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2407"/>
        <w:gridCol w:w="2407"/>
        <w:gridCol w:w="2407"/>
      </w:tblGrid>
      <w:tr w:rsidR="00FD30FD" w14:paraId="1D61A2FF" w14:textId="77777777" w:rsidTr="00FD73B2">
        <w:trPr>
          <w:jc w:val="center"/>
        </w:trPr>
        <w:tc>
          <w:tcPr>
            <w:tcW w:w="2407" w:type="dxa"/>
          </w:tcPr>
          <w:p w14:paraId="76D57169" w14:textId="77777777" w:rsidR="0070038B" w:rsidRDefault="0070038B">
            <w:r w:rsidRPr="00D95591">
              <w:rPr>
                <w:noProof/>
                <w:lang w:eastAsia="lt-LT"/>
              </w:rPr>
              <w:drawing>
                <wp:inline distT="0" distB="0" distL="0" distR="0" wp14:anchorId="44A76B28" wp14:editId="65C6B319">
                  <wp:extent cx="2763518" cy="690880"/>
                  <wp:effectExtent l="0" t="0" r="0" b="0"/>
                  <wp:docPr id="5" name="Paveikslėlis 5" descr="C:\Users\VIP\OneDrive - Prienų rajono vietos veiklos grupė\Darbalaukis\Internetinis puslapis\Logo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P\OneDrive - Prienų rajono vietos veiklos grupė\Darbalaukis\Internetinis puslapis\Logo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463" cy="703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756CCBE4" w14:textId="77777777" w:rsidR="0070038B" w:rsidRDefault="0070038B" w:rsidP="00BE3433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12D1B08F" wp14:editId="4C664B50">
                  <wp:extent cx="542290" cy="6096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69D6E8AE" w14:textId="6835A5FA" w:rsidR="0070038B" w:rsidRDefault="00FD30FD" w:rsidP="00BE34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6543C7" wp14:editId="0205F8F0">
                  <wp:extent cx="638175" cy="631596"/>
                  <wp:effectExtent l="0" t="0" r="0" b="0"/>
                  <wp:docPr id="139286346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64" cy="634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74A948FA" w14:textId="54A7BF52" w:rsidR="0070038B" w:rsidRDefault="00FD30FD">
            <w:r>
              <w:rPr>
                <w:noProof/>
              </w:rPr>
              <w:drawing>
                <wp:inline distT="0" distB="0" distL="0" distR="0" wp14:anchorId="4263A20D" wp14:editId="034CB0D5">
                  <wp:extent cx="838200" cy="632260"/>
                  <wp:effectExtent l="0" t="0" r="0" b="0"/>
                  <wp:docPr id="1426756319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78" cy="642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FC2CB" w14:textId="77777777" w:rsidR="00823CF8" w:rsidRDefault="00823CF8"/>
    <w:p w14:paraId="359EEA22" w14:textId="2E699043" w:rsidR="00FD73B2" w:rsidRPr="00FD73B2" w:rsidRDefault="00B20BA4" w:rsidP="00FD73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sz w:val="24"/>
          <w:szCs w:val="24"/>
        </w:rPr>
        <w:t xml:space="preserve">       </w:t>
      </w:r>
      <w:r w:rsidR="00FD73B2" w:rsidRPr="00FD73B2">
        <w:rPr>
          <w:rFonts w:ascii="Times New Roman" w:eastAsia="Calibri" w:hAnsi="Times New Roman" w:cs="Times New Roman"/>
          <w:color w:val="000000"/>
        </w:rPr>
        <w:t xml:space="preserve">KVIETIMO Nr. </w:t>
      </w:r>
      <w:r w:rsidR="003A149A">
        <w:rPr>
          <w:rFonts w:ascii="Times New Roman" w:eastAsia="Calibri" w:hAnsi="Times New Roman" w:cs="Times New Roman"/>
          <w:color w:val="000000"/>
        </w:rPr>
        <w:t>SP-RASE-LEADER-02-2</w:t>
      </w:r>
      <w:r w:rsidR="00FD73B2" w:rsidRPr="00FD73B2">
        <w:rPr>
          <w:rFonts w:ascii="Times New Roman" w:eastAsia="Calibri" w:hAnsi="Times New Roman" w:cs="Times New Roman"/>
          <w:color w:val="000000"/>
        </w:rPr>
        <w:t xml:space="preserve">  VIETOS PROJEKTAI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3"/>
        <w:gridCol w:w="2365"/>
        <w:gridCol w:w="2928"/>
        <w:gridCol w:w="1545"/>
        <w:gridCol w:w="5061"/>
        <w:gridCol w:w="1561"/>
      </w:tblGrid>
      <w:tr w:rsidR="00FD73B2" w:rsidRPr="00FD73B2" w14:paraId="72CE1DA8" w14:textId="77777777" w:rsidTr="00FD73B2">
        <w:tc>
          <w:tcPr>
            <w:tcW w:w="533" w:type="dxa"/>
          </w:tcPr>
          <w:p w14:paraId="2C88FDB5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Eil. Nr.</w:t>
            </w:r>
          </w:p>
        </w:tc>
        <w:tc>
          <w:tcPr>
            <w:tcW w:w="2365" w:type="dxa"/>
          </w:tcPr>
          <w:p w14:paraId="1E79DD0D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Pareiškėjas</w:t>
            </w:r>
          </w:p>
        </w:tc>
        <w:tc>
          <w:tcPr>
            <w:tcW w:w="2928" w:type="dxa"/>
          </w:tcPr>
          <w:p w14:paraId="4421FC76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Vietos projekto pavadinimas</w:t>
            </w:r>
          </w:p>
        </w:tc>
        <w:tc>
          <w:tcPr>
            <w:tcW w:w="1545" w:type="dxa"/>
          </w:tcPr>
          <w:p w14:paraId="66DF124E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Paramos suma,</w:t>
            </w:r>
          </w:p>
          <w:p w14:paraId="16CE3991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Eur.</w:t>
            </w:r>
          </w:p>
        </w:tc>
        <w:tc>
          <w:tcPr>
            <w:tcW w:w="5061" w:type="dxa"/>
          </w:tcPr>
          <w:p w14:paraId="0083337D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Trumpas vietos projekto esmės aprašymas</w:t>
            </w:r>
          </w:p>
        </w:tc>
        <w:tc>
          <w:tcPr>
            <w:tcW w:w="1561" w:type="dxa"/>
          </w:tcPr>
          <w:p w14:paraId="445B04A6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Būsena</w:t>
            </w:r>
          </w:p>
        </w:tc>
      </w:tr>
      <w:tr w:rsidR="00FD73B2" w:rsidRPr="00FD73B2" w14:paraId="6FD74D61" w14:textId="77777777" w:rsidTr="00FD73B2">
        <w:tc>
          <w:tcPr>
            <w:tcW w:w="533" w:type="dxa"/>
          </w:tcPr>
          <w:p w14:paraId="248FCBF8" w14:textId="579BA174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2365" w:type="dxa"/>
          </w:tcPr>
          <w:p w14:paraId="4F029CE6" w14:textId="1B9D58CA" w:rsid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r w:rsidR="00CD29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LOSKANA</w:t>
            </w: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  <w:p w14:paraId="3249FD78" w14:textId="7C3DA25F" w:rsidR="00FD73B2" w:rsidRP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RASE-LEADER-02-2-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  <w:p w14:paraId="3B90BD17" w14:textId="77777777" w:rsidR="00FD73B2" w:rsidRP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8" w:type="dxa"/>
          </w:tcPr>
          <w:p w14:paraId="3AB2E696" w14:textId="776195B2" w:rsidR="00FD73B2" w:rsidRPr="00FD73B2" w:rsidRDefault="006A7396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</w:rPr>
              <w:t>„UAB „</w:t>
            </w:r>
            <w:proofErr w:type="spellStart"/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</w:rPr>
              <w:t>Loskana</w:t>
            </w:r>
            <w:proofErr w:type="spellEnd"/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</w:rPr>
              <w:t>“ verslo plėtra“,</w:t>
            </w:r>
          </w:p>
        </w:tc>
        <w:tc>
          <w:tcPr>
            <w:tcW w:w="1545" w:type="dxa"/>
          </w:tcPr>
          <w:p w14:paraId="7C44CA0D" w14:textId="2380DF0E" w:rsidR="00FD73B2" w:rsidRDefault="006A7396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62 500,00 Eur</w:t>
            </w:r>
          </w:p>
        </w:tc>
        <w:tc>
          <w:tcPr>
            <w:tcW w:w="5061" w:type="dxa"/>
          </w:tcPr>
          <w:p w14:paraId="4093F891" w14:textId="10B2265E" w:rsidR="006A7396" w:rsidRDefault="006A7396" w:rsidP="006A7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Vietos projekto tikslas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šplėsti įmonės veiklą, gaminamos produkcijos asortimentą, sukurti naujas darbo vietas, suteikti galimybę klientams išsigyti mūsų gaminamą produkciją iš karto, nelaukiant jos pagaminimo. Sudaryti sąlygas įgyvendinti didelius gaminamos produkcijos užsakymus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71E2B912" w14:textId="029245FF" w:rsidR="006A7396" w:rsidRDefault="006A7396" w:rsidP="006A739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Vietos projekto uždavin</w:t>
            </w:r>
            <w:r>
              <w:rPr>
                <w:rFonts w:ascii="Times New Roman" w:eastAsia="Calibri" w:hAnsi="Times New Roman" w:cs="Times New Roman"/>
                <w:color w:val="000000"/>
              </w:rPr>
              <w:t>iai:</w:t>
            </w:r>
          </w:p>
          <w:p w14:paraId="61D614D8" w14:textId="77777777" w:rsidR="006A7396" w:rsidRPr="006A7396" w:rsidRDefault="006A7396" w:rsidP="006A7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Išplėsti įmonės materialinę bazę, tuo pačiu ir įmonės veiklą, kad ji galėtų įgyvendinti stambius projektus;</w:t>
            </w:r>
          </w:p>
          <w:p w14:paraId="6CEA8BD1" w14:textId="77777777" w:rsidR="006A7396" w:rsidRPr="006A7396" w:rsidRDefault="006A7396" w:rsidP="006A7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Išlaikyti esamas ir sukurti 2 naujas darbo vietas kaimo gyventojams;</w:t>
            </w:r>
          </w:p>
          <w:p w14:paraId="7D02B999" w14:textId="77777777" w:rsidR="006A7396" w:rsidRPr="006A7396" w:rsidRDefault="006A7396" w:rsidP="006A7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Į rinką tiekti aukštos kokybės produkciją;</w:t>
            </w:r>
          </w:p>
          <w:p w14:paraId="6C971957" w14:textId="77777777" w:rsidR="006A7396" w:rsidRPr="006A7396" w:rsidRDefault="006A7396" w:rsidP="006A7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Padidinti įmonės veiklos gyvybingumą ir konkurencingumą;</w:t>
            </w:r>
          </w:p>
          <w:p w14:paraId="7BB41B0F" w14:textId="77777777" w:rsidR="006A7396" w:rsidRPr="006A7396" w:rsidRDefault="006A7396" w:rsidP="006A7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 Materialinės bazės modernizavimo procese įdiegti naujas technologijas, inovacijas</w:t>
            </w:r>
          </w:p>
          <w:p w14:paraId="76085273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384FFE30" w14:textId="06714DDF" w:rsid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Paraišką atsiėmė</w:t>
            </w:r>
            <w:r w:rsidR="006A7396">
              <w:rPr>
                <w:rFonts w:ascii="Times New Roman" w:eastAsia="Calibri" w:hAnsi="Times New Roman" w:cs="Times New Roman"/>
                <w:color w:val="000000"/>
              </w:rPr>
              <w:t xml:space="preserve"> 2024-12-11</w:t>
            </w:r>
          </w:p>
        </w:tc>
      </w:tr>
      <w:tr w:rsidR="00CD29E0" w:rsidRPr="00FD73B2" w14:paraId="0CD9F784" w14:textId="77777777" w:rsidTr="00CD29E0">
        <w:trPr>
          <w:trHeight w:val="1350"/>
        </w:trPr>
        <w:tc>
          <w:tcPr>
            <w:tcW w:w="533" w:type="dxa"/>
            <w:vMerge w:val="restart"/>
          </w:tcPr>
          <w:p w14:paraId="6854BB07" w14:textId="088DC246" w:rsidR="00CD29E0" w:rsidRPr="00FD73B2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2365" w:type="dxa"/>
            <w:vMerge w:val="restart"/>
          </w:tcPr>
          <w:p w14:paraId="444FB1F7" w14:textId="77777777" w:rsidR="00CD29E0" w:rsidRDefault="00CD29E0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„ARCUSA“</w:t>
            </w:r>
          </w:p>
          <w:p w14:paraId="18112723" w14:textId="2BD9A846" w:rsidR="00CD29E0" w:rsidRPr="00FD73B2" w:rsidRDefault="00CD29E0" w:rsidP="00FD7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RASE-LEADER-02-2-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  <w:p w14:paraId="1597E545" w14:textId="0971E170" w:rsidR="00CD29E0" w:rsidRPr="00FD73B2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928" w:type="dxa"/>
            <w:vMerge w:val="restart"/>
          </w:tcPr>
          <w:p w14:paraId="7F4346DA" w14:textId="4C123D71" w:rsidR="00CD29E0" w:rsidRPr="00FD73B2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ARCUSA verslo plėtra</w:t>
            </w:r>
          </w:p>
        </w:tc>
        <w:tc>
          <w:tcPr>
            <w:tcW w:w="1545" w:type="dxa"/>
            <w:vMerge w:val="restart"/>
          </w:tcPr>
          <w:p w14:paraId="530221A4" w14:textId="2753D016" w:rsidR="00CD29E0" w:rsidRPr="00FD73B2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55 000,</w:t>
            </w:r>
            <w:r w:rsidRPr="00FD73B2">
              <w:rPr>
                <w:rFonts w:ascii="Times New Roman" w:eastAsia="Calibri" w:hAnsi="Times New Roman" w:cs="Times New Roman"/>
                <w:color w:val="000000"/>
              </w:rPr>
              <w:t>00 Eur.</w:t>
            </w:r>
          </w:p>
        </w:tc>
        <w:tc>
          <w:tcPr>
            <w:tcW w:w="5061" w:type="dxa"/>
            <w:vMerge w:val="restart"/>
          </w:tcPr>
          <w:p w14:paraId="13D16194" w14:textId="395FE537" w:rsidR="00CD29E0" w:rsidRPr="00FD73B2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Vietos projekto tikslas –</w:t>
            </w:r>
            <w:r>
              <w:rPr>
                <w:rFonts w:ascii="Times New Roman" w:eastAsia="Calibri" w:hAnsi="Times New Roman" w:cs="Times New Roman"/>
                <w:color w:val="000000"/>
              </w:rPr>
              <w:t>i</w:t>
            </w: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nvestuoti į sėkmingo verslo plėtrą Raseinių r., kuriant naujas ir išlaikant esamas darbo vietas, plečiant paslaugų spektrą, diegiant inovacijas, skaitmeninimą. Suteikti palankesnes sąlygas rajono gyventojams, ir ne tik, pasinaudoti naujomis, inovatyviomis paslaugomis.</w:t>
            </w:r>
          </w:p>
          <w:p w14:paraId="144684B1" w14:textId="77777777" w:rsidR="00CD29E0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Vietos projekto uždavin</w:t>
            </w:r>
            <w:r>
              <w:rPr>
                <w:rFonts w:ascii="Times New Roman" w:eastAsia="Calibri" w:hAnsi="Times New Roman" w:cs="Times New Roman"/>
                <w:color w:val="000000"/>
              </w:rPr>
              <w:t>iai:</w:t>
            </w:r>
          </w:p>
          <w:p w14:paraId="023C47B2" w14:textId="30801681" w:rsidR="00CD29E0" w:rsidRPr="00FD73B2" w:rsidRDefault="00CD29E0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 Įsigyti mikroautobusą, keltuvą, inovatyvius prietaisus kabelių gedimo paieškai.</w:t>
            </w:r>
          </w:p>
          <w:p w14:paraId="5D972BF6" w14:textId="77777777" w:rsidR="00CD29E0" w:rsidRPr="00FD73B2" w:rsidRDefault="00CD29E0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Atrinkti ir įdarbinti darbuotojus.</w:t>
            </w:r>
          </w:p>
          <w:p w14:paraId="29324ACA" w14:textId="0B7E7455" w:rsidR="00CD29E0" w:rsidRPr="00FD73B2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3. Viešinti vietos projektą ir plėtoti veiklą.</w:t>
            </w:r>
          </w:p>
        </w:tc>
        <w:tc>
          <w:tcPr>
            <w:tcW w:w="1561" w:type="dxa"/>
          </w:tcPr>
          <w:p w14:paraId="096BEFC4" w14:textId="43CA1298" w:rsidR="00CD29E0" w:rsidRPr="00FD73B2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Pateiktas NMA vertinimui 2024-12-16</w:t>
            </w:r>
          </w:p>
        </w:tc>
      </w:tr>
      <w:tr w:rsidR="00CD29E0" w:rsidRPr="00FD73B2" w14:paraId="7AE48B77" w14:textId="77777777" w:rsidTr="00FD73B2">
        <w:trPr>
          <w:trHeight w:val="1365"/>
        </w:trPr>
        <w:tc>
          <w:tcPr>
            <w:tcW w:w="533" w:type="dxa"/>
            <w:vMerge/>
          </w:tcPr>
          <w:p w14:paraId="316ED721" w14:textId="77777777" w:rsidR="00CD29E0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65" w:type="dxa"/>
            <w:vMerge/>
          </w:tcPr>
          <w:p w14:paraId="043FEB7A" w14:textId="77777777" w:rsidR="00CD29E0" w:rsidRPr="00FD73B2" w:rsidRDefault="00CD29E0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8" w:type="dxa"/>
            <w:vMerge/>
          </w:tcPr>
          <w:p w14:paraId="23395CAC" w14:textId="77777777" w:rsidR="00CD29E0" w:rsidRPr="00FD73B2" w:rsidRDefault="00CD29E0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45" w:type="dxa"/>
            <w:vMerge/>
          </w:tcPr>
          <w:p w14:paraId="6AA4F28C" w14:textId="77777777" w:rsidR="00CD29E0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061" w:type="dxa"/>
            <w:vMerge/>
          </w:tcPr>
          <w:p w14:paraId="54F9CA50" w14:textId="77777777" w:rsidR="00CD29E0" w:rsidRPr="00FD73B2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0DD336A8" w14:textId="168C85DF" w:rsidR="00CD29E0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D29E0">
              <w:rPr>
                <w:rFonts w:ascii="Times New Roman" w:eastAsia="Calibri" w:hAnsi="Times New Roman" w:cs="Times New Roman"/>
                <w:color w:val="000000"/>
                <w:highlight w:val="green"/>
              </w:rPr>
              <w:t>Projektas baigtas įgyvendinti</w:t>
            </w:r>
          </w:p>
        </w:tc>
      </w:tr>
      <w:tr w:rsidR="00CD29E0" w:rsidRPr="00FD73B2" w14:paraId="17E2BC16" w14:textId="77777777" w:rsidTr="00CD29E0">
        <w:trPr>
          <w:trHeight w:val="1200"/>
        </w:trPr>
        <w:tc>
          <w:tcPr>
            <w:tcW w:w="533" w:type="dxa"/>
            <w:vMerge w:val="restart"/>
          </w:tcPr>
          <w:p w14:paraId="69C59DF9" w14:textId="030C6365" w:rsidR="00CD29E0" w:rsidRPr="00FD73B2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2365" w:type="dxa"/>
            <w:vMerge w:val="restart"/>
          </w:tcPr>
          <w:p w14:paraId="2F5942A1" w14:textId="77777777" w:rsidR="00CD29E0" w:rsidRDefault="00CD29E0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Advaima</w:t>
            </w:r>
            <w:proofErr w:type="spellEnd"/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  <w:p w14:paraId="066E0FBE" w14:textId="77777777" w:rsidR="00CD29E0" w:rsidRPr="00FD73B2" w:rsidRDefault="00CD29E0" w:rsidP="00FD7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RASE-LEADER-02-2-3</w:t>
            </w:r>
          </w:p>
          <w:p w14:paraId="5D4A4055" w14:textId="46B43D1A" w:rsidR="00CD29E0" w:rsidRPr="00FD73B2" w:rsidRDefault="00CD29E0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8" w:type="dxa"/>
            <w:vMerge w:val="restart"/>
          </w:tcPr>
          <w:p w14:paraId="0492E5C8" w14:textId="5956CBDB" w:rsidR="00CD29E0" w:rsidRPr="00FD73B2" w:rsidRDefault="00CD29E0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"</w:t>
            </w:r>
            <w:proofErr w:type="spellStart"/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Advaima</w:t>
            </w:r>
            <w:proofErr w:type="spellEnd"/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 įmonės plėtra - autoserviso paslaugų teikimas Viduklėje</w:t>
            </w:r>
          </w:p>
        </w:tc>
        <w:tc>
          <w:tcPr>
            <w:tcW w:w="1545" w:type="dxa"/>
            <w:vMerge w:val="restart"/>
          </w:tcPr>
          <w:p w14:paraId="1285E886" w14:textId="1DA1FC58" w:rsidR="00CD29E0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42 678,97</w:t>
            </w:r>
          </w:p>
        </w:tc>
        <w:tc>
          <w:tcPr>
            <w:tcW w:w="5061" w:type="dxa"/>
            <w:vMerge w:val="restart"/>
          </w:tcPr>
          <w:p w14:paraId="5B5F258D" w14:textId="77777777" w:rsidR="00CD29E0" w:rsidRDefault="00CD29E0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 xml:space="preserve">Vietos projekto tikslas – </w:t>
            </w:r>
            <w:r>
              <w:rPr>
                <w:rFonts w:ascii="Times New Roman" w:eastAsia="Calibri" w:hAnsi="Times New Roman" w:cs="Times New Roman"/>
                <w:color w:val="000000"/>
              </w:rPr>
              <w:t>p</w:t>
            </w: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lėsti įmonės UAB „</w:t>
            </w:r>
            <w:proofErr w:type="spellStart"/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Advaima</w:t>
            </w:r>
            <w:proofErr w:type="spellEnd"/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  veiklą, teikiant profesionalias stacionarias ir mobilias autoserviso paslaugas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8AE737D" w14:textId="3C8D050A" w:rsidR="00CD29E0" w:rsidRPr="00FD73B2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Vietos projekto uždavin</w:t>
            </w:r>
            <w:r>
              <w:rPr>
                <w:rFonts w:ascii="Times New Roman" w:eastAsia="Calibri" w:hAnsi="Times New Roman" w:cs="Times New Roman"/>
                <w:color w:val="000000"/>
              </w:rPr>
              <w:t>iai:</w:t>
            </w:r>
          </w:p>
          <w:p w14:paraId="62791853" w14:textId="77777777" w:rsidR="00CD29E0" w:rsidRPr="00FD73B2" w:rsidRDefault="00CD29E0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Nusipirkti ekonominei veiklai reikalingą įrangą (autoserviso įranga, mikroautobusas).</w:t>
            </w:r>
          </w:p>
          <w:p w14:paraId="5AA720EF" w14:textId="77777777" w:rsidR="00CD29E0" w:rsidRPr="00FD73B2" w:rsidRDefault="00CD29E0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Įsteigti naujas darbo vietas,   </w:t>
            </w:r>
          </w:p>
          <w:p w14:paraId="36361F5E" w14:textId="58A76988" w:rsidR="00CD29E0" w:rsidRPr="00FD73B2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Teikti paslaugas VVG teritorijos ir visos Lietuvos mastu.</w:t>
            </w:r>
          </w:p>
        </w:tc>
        <w:tc>
          <w:tcPr>
            <w:tcW w:w="1561" w:type="dxa"/>
          </w:tcPr>
          <w:p w14:paraId="555E25F3" w14:textId="448CDB24" w:rsidR="00CD29E0" w:rsidRPr="00FD73B2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A7396">
              <w:rPr>
                <w:rFonts w:ascii="Times New Roman" w:eastAsia="Calibri" w:hAnsi="Times New Roman" w:cs="Times New Roman"/>
                <w:color w:val="000000"/>
              </w:rPr>
              <w:t>Pateiktas NMA vertinimui 2024-12-16</w:t>
            </w:r>
          </w:p>
        </w:tc>
      </w:tr>
      <w:tr w:rsidR="00CD29E0" w:rsidRPr="00FD73B2" w14:paraId="6C16E4CF" w14:textId="77777777" w:rsidTr="00FD73B2">
        <w:trPr>
          <w:trHeight w:val="1245"/>
        </w:trPr>
        <w:tc>
          <w:tcPr>
            <w:tcW w:w="533" w:type="dxa"/>
            <w:vMerge/>
          </w:tcPr>
          <w:p w14:paraId="3E5BAE19" w14:textId="77777777" w:rsidR="00CD29E0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65" w:type="dxa"/>
            <w:vMerge/>
          </w:tcPr>
          <w:p w14:paraId="5E32BD29" w14:textId="77777777" w:rsidR="00CD29E0" w:rsidRPr="00FD73B2" w:rsidRDefault="00CD29E0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8" w:type="dxa"/>
            <w:vMerge/>
          </w:tcPr>
          <w:p w14:paraId="5B8FC40E" w14:textId="77777777" w:rsidR="00CD29E0" w:rsidRPr="00FD73B2" w:rsidRDefault="00CD29E0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45" w:type="dxa"/>
            <w:vMerge/>
          </w:tcPr>
          <w:p w14:paraId="35613816" w14:textId="77777777" w:rsidR="00CD29E0" w:rsidRPr="00FD73B2" w:rsidRDefault="00CD29E0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061" w:type="dxa"/>
            <w:vMerge/>
          </w:tcPr>
          <w:p w14:paraId="6DB16627" w14:textId="77777777" w:rsidR="00CD29E0" w:rsidRPr="00FD73B2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49A8CEEB" w14:textId="6302A098" w:rsidR="00CD29E0" w:rsidRPr="006A7396" w:rsidRDefault="00CD29E0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D29E0">
              <w:rPr>
                <w:rFonts w:ascii="Times New Roman" w:eastAsia="Calibri" w:hAnsi="Times New Roman" w:cs="Times New Roman"/>
                <w:color w:val="000000"/>
                <w:highlight w:val="yellow"/>
              </w:rPr>
              <w:t>Projektas įgyvendinamas</w:t>
            </w:r>
          </w:p>
        </w:tc>
      </w:tr>
    </w:tbl>
    <w:p w14:paraId="26A6FA90" w14:textId="20F9371B" w:rsidR="006473C9" w:rsidRPr="00B20BA4" w:rsidRDefault="006473C9" w:rsidP="00FD73B2">
      <w:pPr>
        <w:spacing w:after="0" w:line="240" w:lineRule="auto"/>
        <w:jc w:val="both"/>
        <w:rPr>
          <w:sz w:val="24"/>
          <w:szCs w:val="24"/>
        </w:rPr>
      </w:pPr>
    </w:p>
    <w:p w14:paraId="6EE72147" w14:textId="77777777" w:rsidR="006473C9" w:rsidRDefault="006473C9"/>
    <w:p w14:paraId="33F49F20" w14:textId="77777777" w:rsidR="006473C9" w:rsidRDefault="006473C9"/>
    <w:p w14:paraId="4A894BB1" w14:textId="77777777" w:rsidR="006473C9" w:rsidRDefault="00D51ABB">
      <w:r>
        <w:rPr>
          <w:noProof/>
          <w:lang w:eastAsia="lt-LT"/>
        </w:rPr>
        <w:drawing>
          <wp:inline distT="0" distB="0" distL="0" distR="0" wp14:anchorId="27CA9670" wp14:editId="23C5138F">
            <wp:extent cx="3667125" cy="803858"/>
            <wp:effectExtent l="0" t="0" r="0" b="0"/>
            <wp:docPr id="1" name="Paveikslėlis 2" descr="C:\Users\VIP\AppData\Local\Microsoft\Windows\INetCache\Content.MSO\D54093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P\AppData\Local\Microsoft\Windows\INetCache\Content.MSO\D540934F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112" cy="81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A091" w14:textId="77777777" w:rsidR="006473C9" w:rsidRDefault="006473C9"/>
    <w:p w14:paraId="2801974B" w14:textId="77777777" w:rsidR="00823CF8" w:rsidRDefault="00823CF8"/>
    <w:p w14:paraId="6015F00F" w14:textId="77777777" w:rsidR="00D95591" w:rsidRDefault="00D95591" w:rsidP="006473C9">
      <w:pPr>
        <w:jc w:val="right"/>
      </w:pPr>
    </w:p>
    <w:sectPr w:rsidR="00D95591" w:rsidSect="00FD73B2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07B0" w14:textId="77777777" w:rsidR="0024066E" w:rsidRDefault="0024066E" w:rsidP="00D51ABB">
      <w:pPr>
        <w:spacing w:after="0" w:line="240" w:lineRule="auto"/>
      </w:pPr>
      <w:r>
        <w:separator/>
      </w:r>
    </w:p>
  </w:endnote>
  <w:endnote w:type="continuationSeparator" w:id="0">
    <w:p w14:paraId="2182C01D" w14:textId="77777777" w:rsidR="0024066E" w:rsidRDefault="0024066E" w:rsidP="00D5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3FC5" w14:textId="77777777" w:rsidR="0024066E" w:rsidRDefault="0024066E" w:rsidP="00D51ABB">
      <w:pPr>
        <w:spacing w:after="0" w:line="240" w:lineRule="auto"/>
      </w:pPr>
      <w:r>
        <w:separator/>
      </w:r>
    </w:p>
  </w:footnote>
  <w:footnote w:type="continuationSeparator" w:id="0">
    <w:p w14:paraId="1822A2CE" w14:textId="77777777" w:rsidR="0024066E" w:rsidRDefault="0024066E" w:rsidP="00D5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17E84"/>
    <w:multiLevelType w:val="hybridMultilevel"/>
    <w:tmpl w:val="741CEB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39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91"/>
    <w:rsid w:val="00026B8C"/>
    <w:rsid w:val="000A2ABB"/>
    <w:rsid w:val="00121A79"/>
    <w:rsid w:val="00176123"/>
    <w:rsid w:val="0024066E"/>
    <w:rsid w:val="003A149A"/>
    <w:rsid w:val="00497459"/>
    <w:rsid w:val="00624178"/>
    <w:rsid w:val="006473C9"/>
    <w:rsid w:val="006A7396"/>
    <w:rsid w:val="0070038B"/>
    <w:rsid w:val="007005FB"/>
    <w:rsid w:val="0078646A"/>
    <w:rsid w:val="00787486"/>
    <w:rsid w:val="00823CF8"/>
    <w:rsid w:val="00837E14"/>
    <w:rsid w:val="008B5F7C"/>
    <w:rsid w:val="00A42581"/>
    <w:rsid w:val="00A75D4B"/>
    <w:rsid w:val="00B20BA4"/>
    <w:rsid w:val="00BE3433"/>
    <w:rsid w:val="00CD29E0"/>
    <w:rsid w:val="00D253E1"/>
    <w:rsid w:val="00D51ABB"/>
    <w:rsid w:val="00D95591"/>
    <w:rsid w:val="00DF666F"/>
    <w:rsid w:val="00E0339A"/>
    <w:rsid w:val="00E949AB"/>
    <w:rsid w:val="00ED45B7"/>
    <w:rsid w:val="00FD30FD"/>
    <w:rsid w:val="00FD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8462"/>
  <w15:docId w15:val="{CFBA5903-B7D8-4059-A449-BE6C3BC0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ED45B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6B8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F666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1A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1ABB"/>
  </w:style>
  <w:style w:type="paragraph" w:styleId="Porat">
    <w:name w:val="footer"/>
    <w:basedOn w:val="prastasis"/>
    <w:link w:val="PoratDiagrama"/>
    <w:uiPriority w:val="99"/>
    <w:unhideWhenUsed/>
    <w:rsid w:val="00D51A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1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Vartotojas</cp:lastModifiedBy>
  <cp:revision>2</cp:revision>
  <dcterms:created xsi:type="dcterms:W3CDTF">2026-03-10T07:08:00Z</dcterms:created>
  <dcterms:modified xsi:type="dcterms:W3CDTF">2026-03-10T07:08:00Z</dcterms:modified>
</cp:coreProperties>
</file>