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964"/>
      </w:tblGrid>
      <w:tr w:rsidR="00B068EC" w:rsidRPr="00FF05C6" w14:paraId="5FA9BF1E" w14:textId="77777777" w:rsidTr="00B068EC">
        <w:trPr>
          <w:trHeight w:val="416"/>
        </w:trPr>
        <w:tc>
          <w:tcPr>
            <w:tcW w:w="5250" w:type="dxa"/>
          </w:tcPr>
          <w:p w14:paraId="09D33648" w14:textId="1B9F2669" w:rsidR="00B068EC" w:rsidRPr="00C705F6" w:rsidRDefault="00B068EC" w:rsidP="00693DD2">
            <w:pPr>
              <w:ind w:right="282"/>
              <w:jc w:val="both"/>
              <w:rPr>
                <w:szCs w:val="24"/>
                <w:lang w:val="lt-LT"/>
              </w:rPr>
            </w:pPr>
          </w:p>
        </w:tc>
        <w:tc>
          <w:tcPr>
            <w:tcW w:w="3964" w:type="dxa"/>
          </w:tcPr>
          <w:p w14:paraId="06D62082" w14:textId="6151B09D" w:rsidR="00B068EC" w:rsidRPr="00C705F6" w:rsidRDefault="00B068EC" w:rsidP="00B068EC">
            <w:pPr>
              <w:ind w:left="-106" w:right="282"/>
              <w:jc w:val="both"/>
              <w:rPr>
                <w:szCs w:val="24"/>
                <w:lang w:val="lt-LT"/>
              </w:rPr>
            </w:pPr>
            <w:r w:rsidRPr="00C705F6">
              <w:rPr>
                <w:szCs w:val="24"/>
                <w:lang w:val="lt-LT"/>
              </w:rPr>
              <w:t>Vietos projektų, įgyvendinamų bendruomenių inicijuotos vietos plėtros būdu, administravimo taisyklių 2 priedas</w:t>
            </w:r>
          </w:p>
        </w:tc>
      </w:tr>
    </w:tbl>
    <w:p w14:paraId="6B1EEA6D" w14:textId="4616720C" w:rsidR="003A59AF" w:rsidRPr="00C705F6" w:rsidRDefault="003A59AF" w:rsidP="00C705F6">
      <w:pPr>
        <w:spacing w:after="0" w:line="240" w:lineRule="auto"/>
        <w:ind w:right="282"/>
        <w:jc w:val="both"/>
        <w:rPr>
          <w:rFonts w:cs="Times New Roman"/>
          <w:lang w:val="lt-LT"/>
        </w:rPr>
      </w:pPr>
    </w:p>
    <w:p w14:paraId="08BD041E" w14:textId="77777777" w:rsidR="00025AB7" w:rsidRPr="00C705F6" w:rsidRDefault="00025AB7" w:rsidP="0061663A">
      <w:pPr>
        <w:pStyle w:val="Pavadinimas"/>
        <w:rPr>
          <w:b/>
          <w:lang w:val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2131"/>
        <w:gridCol w:w="2693"/>
      </w:tblGrid>
      <w:tr w:rsidR="00693DD2" w:rsidRPr="00C705F6" w14:paraId="669F4B9B" w14:textId="77777777" w:rsidTr="00693DD2">
        <w:tc>
          <w:tcPr>
            <w:tcW w:w="3818" w:type="dxa"/>
          </w:tcPr>
          <w:p w14:paraId="13D83B20" w14:textId="77777777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sz w:val="16"/>
                <w:szCs w:val="16"/>
                <w:lang w:val="lt-LT"/>
              </w:rPr>
            </w:pPr>
          </w:p>
          <w:p w14:paraId="31FDD5AB" w14:textId="724738E9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noProof/>
                <w:lang w:val="lt-LT"/>
              </w:rPr>
              <w:drawing>
                <wp:inline distT="0" distB="0" distL="0" distR="0" wp14:anchorId="315F3DAE" wp14:editId="2DCDF994">
                  <wp:extent cx="2287270" cy="569595"/>
                  <wp:effectExtent l="0" t="0" r="0" b="1905"/>
                  <wp:docPr id="138124057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405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1FAC96D" w14:textId="1D3F654B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7D678474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C100869" w14:textId="77777777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</w:p>
          <w:p w14:paraId="3D0E3F4D" w14:textId="52939B9D" w:rsidR="00693DD2" w:rsidRPr="00C705F6" w:rsidRDefault="00C705F6" w:rsidP="00B67442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C705F6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03C5C9A7" wp14:editId="55D5C98F">
                  <wp:extent cx="1374140" cy="609600"/>
                  <wp:effectExtent l="0" t="0" r="0" b="0"/>
                  <wp:docPr id="159996234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84" cy="61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C705F6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C705F6" w:rsidRDefault="000C6BFF" w:rsidP="00D74209">
      <w:pPr>
        <w:jc w:val="center"/>
        <w:rPr>
          <w:rFonts w:cs="Times New Roman"/>
          <w:lang w:val="lt-LT"/>
        </w:rPr>
      </w:pPr>
    </w:p>
    <w:sdt>
      <w:sdtPr>
        <w:rPr>
          <w:rFonts w:cs="Times New Roman"/>
          <w:lang w:val="lt-LT"/>
        </w:rPr>
        <w:id w:val="1718857679"/>
        <w:placeholder>
          <w:docPart w:val="932DB6D58A454943AD0D1097A279D4CE"/>
        </w:placeholder>
      </w:sdtPr>
      <w:sdtContent>
        <w:p w14:paraId="0DE53F8C" w14:textId="4AA49EFA" w:rsidR="00815962" w:rsidRPr="00C705F6" w:rsidRDefault="00C705F6" w:rsidP="00C705F6">
          <w:pPr>
            <w:jc w:val="center"/>
            <w:rPr>
              <w:rFonts w:eastAsia="Times New Roman" w:cs="Times New Roman"/>
              <w:lang w:val="lt-LT"/>
            </w:rPr>
          </w:pPr>
          <w:r w:rsidRPr="00C705F6">
            <w:rPr>
              <w:rFonts w:eastAsia="Times New Roman" w:cs="Times New Roman"/>
              <w:color w:val="808080"/>
              <w:lang w:val="lt-LT"/>
            </w:rPr>
            <w:t>RASEINIŲ RAJONO VIETOS VEIKLOS GRUPĖ „RASEINIŲ KRAŠTO BENDRIJA“</w:t>
          </w:r>
        </w:p>
      </w:sdtContent>
    </w:sdt>
    <w:p w14:paraId="3C8D3003" w14:textId="77777777" w:rsidR="00C604D3" w:rsidRPr="00C705F6" w:rsidRDefault="00C604D3" w:rsidP="00C705F6">
      <w:pPr>
        <w:rPr>
          <w:rFonts w:cs="Times New Roman"/>
          <w:lang w:val="lt-LT"/>
        </w:rPr>
      </w:pPr>
    </w:p>
    <w:p w14:paraId="2EC3960F" w14:textId="564076C0" w:rsidR="00815962" w:rsidRPr="00C705F6" w:rsidRDefault="000541E4" w:rsidP="000541E4">
      <w:pPr>
        <w:jc w:val="center"/>
        <w:rPr>
          <w:rFonts w:cs="Times New Roman"/>
          <w:b/>
          <w:szCs w:val="24"/>
          <w:lang w:val="lt-LT"/>
        </w:rPr>
      </w:pPr>
      <w:r w:rsidRPr="00C705F6">
        <w:rPr>
          <w:rFonts w:cs="Times New Roman"/>
          <w:b/>
          <w:szCs w:val="24"/>
          <w:lang w:val="lt-LT"/>
        </w:rPr>
        <w:t xml:space="preserve">KVIETIMAS TEIKTI VIETOS PROJEKTUS Nr. </w:t>
      </w:r>
      <w:r w:rsidR="009A60BC">
        <w:rPr>
          <w:rFonts w:cs="Times New Roman"/>
          <w:b/>
          <w:szCs w:val="24"/>
          <w:lang w:val="lt-LT"/>
        </w:rPr>
        <w:t>8</w:t>
      </w:r>
    </w:p>
    <w:p w14:paraId="45964BFC" w14:textId="77777777" w:rsidR="003A59AF" w:rsidRPr="00C705F6" w:rsidRDefault="003A59AF" w:rsidP="0065482F">
      <w:pPr>
        <w:ind w:firstLine="567"/>
        <w:jc w:val="both"/>
        <w:rPr>
          <w:rFonts w:cs="Times New Roman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2400"/>
        <w:gridCol w:w="1032"/>
        <w:gridCol w:w="425"/>
        <w:gridCol w:w="1637"/>
        <w:gridCol w:w="3652"/>
      </w:tblGrid>
      <w:tr w:rsidR="00B11832" w:rsidRPr="00C705F6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PAGRINDINĖ INFORMACIJA APIE PRIEMONĘ:</w:t>
            </w:r>
          </w:p>
        </w:tc>
      </w:tr>
      <w:tr w:rsidR="00C705F6" w:rsidRPr="00FF05C6" w14:paraId="70BEC1B1" w14:textId="77777777" w:rsidTr="00683FF1">
        <w:tc>
          <w:tcPr>
            <w:tcW w:w="816" w:type="dxa"/>
            <w:vAlign w:val="center"/>
          </w:tcPr>
          <w:p w14:paraId="375CEA94" w14:textId="22D3AD6F" w:rsidR="00C705F6" w:rsidRPr="00C705F6" w:rsidRDefault="00C705F6" w:rsidP="00C705F6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1.1.</w:t>
            </w:r>
          </w:p>
        </w:tc>
        <w:tc>
          <w:tcPr>
            <w:tcW w:w="2400" w:type="dxa"/>
            <w:vAlign w:val="center"/>
          </w:tcPr>
          <w:p w14:paraId="7CC6DF29" w14:textId="20B9FFF6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Vietos plėtros strategijos (VPS) pavadinimas</w:t>
            </w:r>
          </w:p>
        </w:tc>
        <w:tc>
          <w:tcPr>
            <w:tcW w:w="6746" w:type="dxa"/>
            <w:gridSpan w:val="4"/>
          </w:tcPr>
          <w:p w14:paraId="746C106B" w14:textId="3ADFDD2C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Raseinių vietos veiklos grupės „Raseinių krašto bendrija“ vietos plėtros 2023-2028 metų strategija</w:t>
            </w:r>
          </w:p>
        </w:tc>
      </w:tr>
      <w:tr w:rsidR="009A60BC" w:rsidRPr="00C705F6" w14:paraId="3A67E416" w14:textId="77777777" w:rsidTr="00AE24C3">
        <w:tc>
          <w:tcPr>
            <w:tcW w:w="816" w:type="dxa"/>
            <w:vAlign w:val="center"/>
          </w:tcPr>
          <w:p w14:paraId="5D8A18E0" w14:textId="6E52E818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1.2.</w:t>
            </w:r>
          </w:p>
        </w:tc>
        <w:tc>
          <w:tcPr>
            <w:tcW w:w="2400" w:type="dxa"/>
            <w:vAlign w:val="center"/>
          </w:tcPr>
          <w:p w14:paraId="15E93BDE" w14:textId="208AB864" w:rsidR="009A60BC" w:rsidRPr="00C705F6" w:rsidRDefault="009A60BC" w:rsidP="009A60BC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rūšis</w:t>
            </w:r>
          </w:p>
        </w:tc>
        <w:tc>
          <w:tcPr>
            <w:tcW w:w="6746" w:type="dxa"/>
            <w:gridSpan w:val="4"/>
            <w:vAlign w:val="center"/>
          </w:tcPr>
          <w:p w14:paraId="2FAA7C1B" w14:textId="2E7075EA" w:rsidR="009A60BC" w:rsidRPr="00C705F6" w:rsidRDefault="009A60BC" w:rsidP="009A60BC">
            <w:pPr>
              <w:rPr>
                <w:rFonts w:cs="Times New Roman"/>
                <w:lang w:val="lt-LT"/>
              </w:rPr>
            </w:pPr>
            <w:bookmarkStart w:id="0" w:name="_Hlk199747958"/>
            <w:r w:rsidRPr="00410AED">
              <w:rPr>
                <w:color w:val="808080"/>
                <w:lang w:val="pt-BR"/>
              </w:rPr>
              <w:t>Bendruomeninis verslas</w:t>
            </w:r>
            <w:bookmarkEnd w:id="0"/>
          </w:p>
        </w:tc>
      </w:tr>
      <w:tr w:rsidR="009A60BC" w:rsidRPr="00FF05C6" w14:paraId="32B595B0" w14:textId="77777777" w:rsidTr="00683FF1">
        <w:tc>
          <w:tcPr>
            <w:tcW w:w="816" w:type="dxa"/>
            <w:vAlign w:val="center"/>
          </w:tcPr>
          <w:p w14:paraId="2AD89C38" w14:textId="1B9DA3D6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1.3</w:t>
            </w:r>
          </w:p>
        </w:tc>
        <w:tc>
          <w:tcPr>
            <w:tcW w:w="2400" w:type="dxa"/>
            <w:vAlign w:val="center"/>
          </w:tcPr>
          <w:p w14:paraId="371D87B5" w14:textId="20F67AFA" w:rsidR="009A60BC" w:rsidRPr="00C705F6" w:rsidRDefault="009A60BC" w:rsidP="009A60BC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priemonės  pavadinimas </w:t>
            </w:r>
          </w:p>
        </w:tc>
        <w:tc>
          <w:tcPr>
            <w:tcW w:w="6746" w:type="dxa"/>
            <w:gridSpan w:val="4"/>
          </w:tcPr>
          <w:p w14:paraId="02EBFF80" w14:textId="5C9D136F" w:rsidR="009A60BC" w:rsidRPr="00C705F6" w:rsidRDefault="009A60BC" w:rsidP="009A60BC">
            <w:pPr>
              <w:jc w:val="both"/>
              <w:rPr>
                <w:rFonts w:cs="Times New Roman"/>
                <w:lang w:val="lt-LT"/>
              </w:rPr>
            </w:pPr>
            <w:bookmarkStart w:id="1" w:name="_Hlk199749215"/>
            <w:r w:rsidRPr="009A60BC">
              <w:rPr>
                <w:color w:val="808080"/>
                <w:lang w:val="pt-BR"/>
              </w:rPr>
              <w:t>Bendruomeninių verslumo iniciatyvų kūrimas ir plėtra</w:t>
            </w:r>
            <w:bookmarkEnd w:id="1"/>
          </w:p>
        </w:tc>
      </w:tr>
      <w:tr w:rsidR="009A60BC" w:rsidRPr="00C705F6" w14:paraId="292C07BF" w14:textId="77777777" w:rsidTr="00683FF1">
        <w:tc>
          <w:tcPr>
            <w:tcW w:w="816" w:type="dxa"/>
            <w:vAlign w:val="center"/>
          </w:tcPr>
          <w:p w14:paraId="077275F9" w14:textId="64D3C237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1.4.</w:t>
            </w:r>
          </w:p>
        </w:tc>
        <w:tc>
          <w:tcPr>
            <w:tcW w:w="2400" w:type="dxa"/>
            <w:vAlign w:val="center"/>
          </w:tcPr>
          <w:p w14:paraId="087D55BC" w14:textId="52EDCA30" w:rsidR="009A60BC" w:rsidRPr="00C705F6" w:rsidRDefault="009A60BC" w:rsidP="009A60BC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kodas</w:t>
            </w:r>
          </w:p>
        </w:tc>
        <w:tc>
          <w:tcPr>
            <w:tcW w:w="6746" w:type="dxa"/>
            <w:gridSpan w:val="4"/>
          </w:tcPr>
          <w:p w14:paraId="4B4ECD6F" w14:textId="310A8E3E" w:rsidR="009A60BC" w:rsidRPr="00C705F6" w:rsidRDefault="009A60BC" w:rsidP="009A60BC">
            <w:pPr>
              <w:jc w:val="both"/>
              <w:rPr>
                <w:rFonts w:cs="Times New Roman"/>
                <w:lang w:val="lt-LT"/>
              </w:rPr>
            </w:pPr>
            <w:r>
              <w:rPr>
                <w:color w:val="808080"/>
              </w:rPr>
              <w:t>RASE-</w:t>
            </w:r>
            <w:r w:rsidRPr="00AA1F5D">
              <w:rPr>
                <w:color w:val="808080"/>
              </w:rPr>
              <w:t>LEADER-20VVG-</w:t>
            </w:r>
            <w:r>
              <w:rPr>
                <w:color w:val="808080"/>
              </w:rPr>
              <w:t>07-05</w:t>
            </w:r>
          </w:p>
        </w:tc>
      </w:tr>
      <w:tr w:rsidR="009A60BC" w:rsidRPr="00C705F6" w14:paraId="123A06D2" w14:textId="77777777" w:rsidTr="00FF05C6">
        <w:tc>
          <w:tcPr>
            <w:tcW w:w="816" w:type="dxa"/>
            <w:vAlign w:val="center"/>
          </w:tcPr>
          <w:p w14:paraId="0C3ABFF1" w14:textId="145EB200" w:rsidR="009A60BC" w:rsidRPr="00C705F6" w:rsidRDefault="009A60BC" w:rsidP="009A60BC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1.5.</w:t>
            </w:r>
          </w:p>
        </w:tc>
        <w:tc>
          <w:tcPr>
            <w:tcW w:w="2400" w:type="dxa"/>
            <w:vAlign w:val="center"/>
          </w:tcPr>
          <w:p w14:paraId="7D301D0C" w14:textId="4D247F76" w:rsidR="009A60BC" w:rsidRPr="00C705F6" w:rsidRDefault="009A60BC" w:rsidP="009A60BC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Kvietimas patvirtintas VPS vykdytojos</w:t>
            </w:r>
          </w:p>
        </w:tc>
        <w:tc>
          <w:tcPr>
            <w:tcW w:w="1457" w:type="dxa"/>
            <w:gridSpan w:val="2"/>
          </w:tcPr>
          <w:p w14:paraId="4B8CC30C" w14:textId="35DA23BA" w:rsidR="009A60BC" w:rsidRPr="00D320E7" w:rsidRDefault="009A60BC" w:rsidP="009A60BC">
            <w:pPr>
              <w:jc w:val="both"/>
              <w:rPr>
                <w:rFonts w:cs="Times New Roman"/>
                <w:i/>
                <w:iCs/>
                <w:sz w:val="22"/>
                <w:lang w:val="lt-LT"/>
              </w:rPr>
            </w:pPr>
            <w:r w:rsidRPr="00D320E7">
              <w:t>2025-05-2</w:t>
            </w:r>
            <w:r w:rsidR="00D320E7" w:rsidRPr="00D320E7">
              <w:t>8</w:t>
            </w:r>
          </w:p>
        </w:tc>
        <w:tc>
          <w:tcPr>
            <w:tcW w:w="5289" w:type="dxa"/>
            <w:gridSpan w:val="2"/>
          </w:tcPr>
          <w:p w14:paraId="47BC16EA" w14:textId="77777777" w:rsidR="009A60BC" w:rsidRPr="00D320E7" w:rsidRDefault="009A60BC" w:rsidP="009A60BC">
            <w:pPr>
              <w:spacing w:after="9" w:line="244" w:lineRule="auto"/>
              <w:rPr>
                <w:lang w:val="lt-LT"/>
              </w:rPr>
            </w:pPr>
            <w:r w:rsidRPr="00D320E7">
              <w:rPr>
                <w:rFonts w:ascii="MS Gothic" w:eastAsia="MS Gothic" w:hAnsi="MS Gothic" w:cs="MS Gothic"/>
                <w:lang w:val="lt-LT"/>
              </w:rPr>
              <w:t>☐</w:t>
            </w:r>
            <w:r w:rsidRPr="00D320E7">
              <w:rPr>
                <w:lang w:val="lt-LT"/>
              </w:rPr>
              <w:t xml:space="preserve"> visuotinio narių susirinkimo sprendimu Nr. </w:t>
            </w:r>
          </w:p>
          <w:p w14:paraId="39D74334" w14:textId="4DEE7BEA" w:rsidR="009A60BC" w:rsidRPr="00D320E7" w:rsidRDefault="009A60BC" w:rsidP="009A60BC">
            <w:pPr>
              <w:jc w:val="both"/>
              <w:rPr>
                <w:rFonts w:cs="Times New Roman"/>
                <w:lang w:val="lt-LT"/>
              </w:rPr>
            </w:pPr>
            <w:r w:rsidRPr="00D320E7">
              <w:rPr>
                <w:rFonts w:ascii="MS Gothic" w:eastAsia="MS Gothic" w:hAnsi="MS Gothic" w:cs="MS Gothic"/>
                <w:lang w:val="lt-LT"/>
              </w:rPr>
              <w:t>☒</w:t>
            </w:r>
            <w:r w:rsidRPr="00D320E7">
              <w:rPr>
                <w:lang w:val="lt-LT"/>
              </w:rPr>
              <w:t xml:space="preserve"> kolegialaus valdymo organo sprendimu Nr. P-</w:t>
            </w:r>
            <w:r w:rsidR="00FF05C6">
              <w:rPr>
                <w:lang w:val="lt-LT"/>
              </w:rPr>
              <w:t>0</w:t>
            </w:r>
            <w:r w:rsidR="00D320E7" w:rsidRPr="00D320E7">
              <w:rPr>
                <w:lang w:val="lt-LT"/>
              </w:rPr>
              <w:t>3</w:t>
            </w:r>
          </w:p>
        </w:tc>
      </w:tr>
      <w:tr w:rsidR="00B11832" w:rsidRPr="00C705F6" w14:paraId="64403CBF" w14:textId="77777777" w:rsidTr="00683FF1">
        <w:tc>
          <w:tcPr>
            <w:tcW w:w="816" w:type="dxa"/>
            <w:vAlign w:val="center"/>
          </w:tcPr>
          <w:p w14:paraId="33F8AD78" w14:textId="2AF8598D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6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0827576" w14:textId="44E22D82" w:rsidR="00B11832" w:rsidRPr="00C705F6" w:rsidRDefault="00B11832" w:rsidP="005E61B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Kvietimui skiriama VPS paramos lėšų suma, Eur</w:t>
            </w:r>
          </w:p>
        </w:tc>
        <w:tc>
          <w:tcPr>
            <w:tcW w:w="6746" w:type="dxa"/>
            <w:gridSpan w:val="4"/>
          </w:tcPr>
          <w:p w14:paraId="07E12B21" w14:textId="2E2A2EEA" w:rsidR="00B11832" w:rsidRPr="00C705F6" w:rsidRDefault="009A60BC" w:rsidP="005E61B3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100 000 </w:t>
            </w:r>
            <w:r w:rsidR="00B11832" w:rsidRPr="00C705F6">
              <w:rPr>
                <w:rFonts w:cs="Times New Roman"/>
                <w:lang w:val="lt-LT"/>
              </w:rPr>
              <w:t>Eur</w:t>
            </w:r>
          </w:p>
        </w:tc>
      </w:tr>
      <w:tr w:rsidR="00B11832" w:rsidRPr="00C705F6" w14:paraId="2F4C450A" w14:textId="77777777" w:rsidTr="00683FF1">
        <w:tc>
          <w:tcPr>
            <w:tcW w:w="816" w:type="dxa"/>
            <w:vAlign w:val="center"/>
          </w:tcPr>
          <w:p w14:paraId="7E137618" w14:textId="14902D5F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7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F67483A" w14:textId="662394E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Didžiausia galima parama vienam vietos projektui įgyvendinti, Eur</w:t>
            </w:r>
          </w:p>
        </w:tc>
        <w:tc>
          <w:tcPr>
            <w:tcW w:w="6746" w:type="dxa"/>
            <w:gridSpan w:val="4"/>
          </w:tcPr>
          <w:p w14:paraId="084A8E93" w14:textId="7893B3EC" w:rsidR="00B11832" w:rsidRPr="00C705F6" w:rsidRDefault="00012930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9A60BC">
              <w:rPr>
                <w:rFonts w:cs="Times New Roman"/>
                <w:lang w:val="lt-LT"/>
              </w:rPr>
              <w:t>5</w:t>
            </w:r>
            <w:r w:rsidR="009A60BC" w:rsidRPr="009A60BC">
              <w:rPr>
                <w:rFonts w:cs="Times New Roman"/>
                <w:lang w:val="lt-LT"/>
              </w:rPr>
              <w:t>0 000 Eur</w:t>
            </w:r>
          </w:p>
        </w:tc>
      </w:tr>
      <w:tr w:rsidR="00B11832" w:rsidRPr="00FF05C6" w14:paraId="657AC27E" w14:textId="77777777" w:rsidTr="00683FF1">
        <w:tc>
          <w:tcPr>
            <w:tcW w:w="816" w:type="dxa"/>
            <w:vAlign w:val="center"/>
          </w:tcPr>
          <w:p w14:paraId="49FC86A0" w14:textId="7A29635C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8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F92864" w14:textId="4BA6684F" w:rsidR="00B11832" w:rsidRPr="00C705F6" w:rsidRDefault="00B11832" w:rsidP="00777FDA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Paramos vietos projektui įgyvendinti lyginamoji dalis, proc.</w:t>
            </w:r>
          </w:p>
        </w:tc>
        <w:tc>
          <w:tcPr>
            <w:tcW w:w="6746" w:type="dxa"/>
            <w:gridSpan w:val="4"/>
          </w:tcPr>
          <w:p w14:paraId="4C1AF0A0" w14:textId="527BD3BC" w:rsidR="00B11832" w:rsidRPr="00C705F6" w:rsidRDefault="00AA20A5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</w:t>
            </w:r>
            <w:r w:rsidR="00B11832" w:rsidRPr="00C705F6">
              <w:rPr>
                <w:rFonts w:cs="Times New Roman"/>
                <w:lang w:val="lt-LT"/>
              </w:rPr>
              <w:t xml:space="preserve">ki </w:t>
            </w:r>
            <w:r w:rsidR="009A60BC">
              <w:rPr>
                <w:rFonts w:cs="Times New Roman"/>
                <w:lang w:val="lt-LT"/>
              </w:rPr>
              <w:t>95</w:t>
            </w:r>
            <w:r w:rsidR="00B11832" w:rsidRPr="00C705F6">
              <w:rPr>
                <w:rFonts w:cs="Times New Roman"/>
                <w:lang w:val="lt-LT"/>
              </w:rPr>
              <w:t xml:space="preserve"> proc.</w:t>
            </w:r>
          </w:p>
          <w:p w14:paraId="3001E2BB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3D029D12" w14:textId="660BBEEA" w:rsidR="00E57BC0" w:rsidRPr="00C705F6" w:rsidRDefault="00E57BC0" w:rsidP="00E57BC0">
            <w:pPr>
              <w:jc w:val="both"/>
              <w:rPr>
                <w:rFonts w:cs="Times New Roman"/>
                <w:iCs/>
                <w:sz w:val="20"/>
                <w:szCs w:val="20"/>
                <w:lang w:val="lt-LT"/>
              </w:rPr>
            </w:pPr>
          </w:p>
          <w:p w14:paraId="5D5F1BA8" w14:textId="77777777" w:rsidR="00E57BC0" w:rsidRPr="00C705F6" w:rsidRDefault="00E57BC0" w:rsidP="005E61B3">
            <w:pPr>
              <w:jc w:val="both"/>
              <w:rPr>
                <w:rFonts w:cs="Times New Roman"/>
                <w:lang w:val="lt-LT"/>
              </w:rPr>
            </w:pPr>
          </w:p>
          <w:p w14:paraId="11595B1F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73D1E970" w14:textId="4E45C2E7" w:rsidR="00985984" w:rsidRPr="00C705F6" w:rsidRDefault="00D66806" w:rsidP="00985984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Tais atvejais, kai Priemonėje taikomi keli intensyvumai, Kvietime nurodomi visi galimi intensyvumai, bei 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sąlygos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, ka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da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 jie taikomi.</w:t>
            </w: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)</w:t>
            </w:r>
          </w:p>
          <w:p w14:paraId="1C7FDC80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4D926BEB" w14:textId="3F21EBB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3C380E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>
                  <v:imagedata r:id="rId11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4465B0C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464553724"/>
              <w:placeholder>
                <w:docPart w:val="059E6525BBEF4950BAE31B7271DBAD1B"/>
              </w:placeholder>
              <w:showingPlcHdr/>
            </w:sdtPr>
            <w:sdtContent>
              <w:p w14:paraId="6A4B46FE" w14:textId="498CF5D5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F672228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F25F857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21C46B6B" w14:textId="0EE427F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2F8F267E">
                <v:shape id="_x0000_i1026" type="#_x0000_t75" style="width:1in;height:18pt">
                  <v:imagedata r:id="rId11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60BBC273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1378150979"/>
              <w:placeholder>
                <w:docPart w:val="820B6D3FB5A141EC94E397DD6BD6A507"/>
              </w:placeholder>
              <w:showingPlcHdr/>
            </w:sdtPr>
            <w:sdtContent>
              <w:p w14:paraId="169BDF7D" w14:textId="77777777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2EA12EA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78F74A5" w14:textId="05430186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B11832" w:rsidRPr="00FF05C6" w14:paraId="687A438C" w14:textId="77777777" w:rsidTr="00683FF1">
        <w:tc>
          <w:tcPr>
            <w:tcW w:w="816" w:type="dxa"/>
            <w:vAlign w:val="center"/>
          </w:tcPr>
          <w:p w14:paraId="6EB8D6AB" w14:textId="65E814B9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1.</w:t>
            </w:r>
            <w:r w:rsidR="00985984" w:rsidRPr="00C705F6">
              <w:rPr>
                <w:rFonts w:cs="Times New Roman"/>
                <w:lang w:val="lt-LT"/>
              </w:rPr>
              <w:t>9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9F499EA" w14:textId="2F88D56B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Finansavimo šaltiniai</w:t>
            </w:r>
          </w:p>
        </w:tc>
        <w:tc>
          <w:tcPr>
            <w:tcW w:w="6746" w:type="dxa"/>
            <w:gridSpan w:val="4"/>
          </w:tcPr>
          <w:p w14:paraId="7F388E00" w14:textId="0FC6D9B9" w:rsidR="00B11832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☒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r w:rsidR="00B11832" w:rsidRPr="00C705F6">
              <w:rPr>
                <w:rFonts w:cs="Times New Roman"/>
                <w:iCs/>
                <w:szCs w:val="24"/>
                <w:lang w:val="lt-LT"/>
              </w:rPr>
              <w:t xml:space="preserve">EŽŪFKP ir Lietuvos Respublikos valstybės biudžeto lėšos </w:t>
            </w:r>
          </w:p>
          <w:p w14:paraId="2D16B35D" w14:textId="77777777" w:rsidR="007258E8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Kita</w:t>
            </w: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387650241"/>
              <w:placeholder>
                <w:docPart w:val="64A111FA68AD4631964EFCD1D7942839"/>
              </w:placeholder>
              <w:showingPlcHdr/>
            </w:sdtPr>
            <w:sdtContent>
              <w:p w14:paraId="004671E0" w14:textId="77777777" w:rsidR="009D240D" w:rsidRPr="00C705F6" w:rsidRDefault="009D240D" w:rsidP="009D240D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0F25040E" w14:textId="77777777" w:rsidR="00B855CC" w:rsidRPr="00C705F6" w:rsidRDefault="00B855CC" w:rsidP="00B855CC">
            <w:pPr>
              <w:jc w:val="both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sz w:val="20"/>
                <w:szCs w:val="20"/>
                <w:lang w:val="lt-LT"/>
              </w:rPr>
              <w:t>(Jei pasirenkama „Kita“, nurodomas finansavimo šaltinio pavadinimas.)</w:t>
            </w:r>
          </w:p>
          <w:p w14:paraId="47C194E7" w14:textId="2AB19530" w:rsidR="009D240D" w:rsidRPr="00C705F6" w:rsidRDefault="009D240D" w:rsidP="00777FDA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9A60BC" w:rsidRPr="00FF05C6" w14:paraId="1D3E85D5" w14:textId="77777777" w:rsidTr="00683FF1">
        <w:tc>
          <w:tcPr>
            <w:tcW w:w="816" w:type="dxa"/>
            <w:vAlign w:val="center"/>
          </w:tcPr>
          <w:p w14:paraId="405346AE" w14:textId="5113B01C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1.10.</w:t>
            </w:r>
          </w:p>
        </w:tc>
        <w:tc>
          <w:tcPr>
            <w:tcW w:w="2400" w:type="dxa"/>
            <w:vAlign w:val="center"/>
          </w:tcPr>
          <w:p w14:paraId="0E3417F6" w14:textId="3DA6C13D" w:rsidR="009A60BC" w:rsidRPr="00C705F6" w:rsidRDefault="009A60BC" w:rsidP="009A60BC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Remiamos veiklos</w:t>
            </w:r>
          </w:p>
        </w:tc>
        <w:tc>
          <w:tcPr>
            <w:tcW w:w="6746" w:type="dxa"/>
            <w:gridSpan w:val="4"/>
          </w:tcPr>
          <w:p w14:paraId="7F87F13C" w14:textId="25B118B7" w:rsidR="009A60BC" w:rsidRPr="00C705F6" w:rsidRDefault="009A60BC" w:rsidP="009A60BC">
            <w:pPr>
              <w:jc w:val="both"/>
              <w:rPr>
                <w:rFonts w:cs="Times New Roman"/>
                <w:lang w:val="lt-LT"/>
              </w:rPr>
            </w:pPr>
            <w:bookmarkStart w:id="2" w:name="_Hlk199747981"/>
            <w:r w:rsidRPr="009A60BC">
              <w:rPr>
                <w:color w:val="808080"/>
                <w:lang w:val="lt-LT"/>
              </w:rPr>
              <w:t>Remiami bendruomenių ir kitų pelno nesiekiančių organizacijų verslumą ir vietos gyventojų užimtumą skatinantys vietos projektai. Paslaugų, teikiamų kaimo gyventojams kūrimas ir plėtra, įskaitant įvairias socialines paslaugas.</w:t>
            </w:r>
            <w:bookmarkEnd w:id="2"/>
          </w:p>
        </w:tc>
      </w:tr>
      <w:tr w:rsidR="009A60BC" w:rsidRPr="00FF05C6" w14:paraId="010CB0D7" w14:textId="77777777" w:rsidTr="00683FF1">
        <w:tc>
          <w:tcPr>
            <w:tcW w:w="816" w:type="dxa"/>
            <w:vAlign w:val="center"/>
          </w:tcPr>
          <w:p w14:paraId="73ECC4DA" w14:textId="50AEA243" w:rsidR="009A60BC" w:rsidRPr="00C705F6" w:rsidRDefault="009A60BC" w:rsidP="009A60BC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1.11.</w:t>
            </w:r>
          </w:p>
        </w:tc>
        <w:tc>
          <w:tcPr>
            <w:tcW w:w="2400" w:type="dxa"/>
            <w:vAlign w:val="center"/>
          </w:tcPr>
          <w:p w14:paraId="2F726705" w14:textId="1E624635" w:rsidR="009A60BC" w:rsidRPr="00C705F6" w:rsidRDefault="009A60BC" w:rsidP="009A60BC">
            <w:pPr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pareiškėjai</w:t>
            </w:r>
          </w:p>
        </w:tc>
        <w:tc>
          <w:tcPr>
            <w:tcW w:w="6746" w:type="dxa"/>
            <w:gridSpan w:val="4"/>
          </w:tcPr>
          <w:p w14:paraId="52E6F332" w14:textId="2D1F984C" w:rsidR="009A60BC" w:rsidRPr="00C705F6" w:rsidRDefault="009A60BC" w:rsidP="009A60BC">
            <w:pPr>
              <w:jc w:val="both"/>
              <w:rPr>
                <w:rFonts w:cs="Times New Roman"/>
                <w:lang w:val="lt-LT"/>
              </w:rPr>
            </w:pPr>
            <w:r w:rsidRPr="009A60BC">
              <w:rPr>
                <w:color w:val="808080"/>
                <w:lang w:val="pt-BR"/>
              </w:rPr>
              <w:t>Juridiniai asmenys - NVO, VšĮ. Pareiškėjas yra registruotas ir veiklą vykdo VVG teritorijoje</w:t>
            </w:r>
          </w:p>
        </w:tc>
      </w:tr>
      <w:tr w:rsidR="009A60BC" w:rsidRPr="00C705F6" w14:paraId="380F630E" w14:textId="77777777" w:rsidTr="00683FF1">
        <w:tc>
          <w:tcPr>
            <w:tcW w:w="816" w:type="dxa"/>
            <w:vAlign w:val="center"/>
          </w:tcPr>
          <w:p w14:paraId="4CC0DFA1" w14:textId="7C517FDE" w:rsidR="009A60BC" w:rsidRPr="00C705F6" w:rsidRDefault="009A60BC" w:rsidP="009A60BC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1.12.</w:t>
            </w:r>
          </w:p>
        </w:tc>
        <w:tc>
          <w:tcPr>
            <w:tcW w:w="2400" w:type="dxa"/>
            <w:vAlign w:val="center"/>
          </w:tcPr>
          <w:p w14:paraId="67B75828" w14:textId="74B66A52" w:rsidR="009A60BC" w:rsidRPr="00C705F6" w:rsidRDefault="009A60BC" w:rsidP="009A60BC">
            <w:pPr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partneriai</w:t>
            </w:r>
          </w:p>
          <w:p w14:paraId="487B0C4A" w14:textId="07F7574D" w:rsidR="009A60BC" w:rsidRPr="00C705F6" w:rsidRDefault="009A60BC" w:rsidP="009A60BC">
            <w:pPr>
              <w:rPr>
                <w:rFonts w:eastAsia="Calibri" w:cs="Times New Roman"/>
                <w:sz w:val="20"/>
                <w:szCs w:val="20"/>
                <w:lang w:val="lt-LT"/>
              </w:rPr>
            </w:pPr>
          </w:p>
        </w:tc>
        <w:tc>
          <w:tcPr>
            <w:tcW w:w="6746" w:type="dxa"/>
            <w:gridSpan w:val="4"/>
          </w:tcPr>
          <w:p w14:paraId="3393617A" w14:textId="32546D3B" w:rsidR="009A60BC" w:rsidRPr="00C705F6" w:rsidRDefault="009A60BC" w:rsidP="009A60BC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9A60BC">
              <w:rPr>
                <w:rFonts w:eastAsia="Calibri"/>
                <w:szCs w:val="24"/>
                <w:lang w:val="pt-BR"/>
              </w:rPr>
              <w:t xml:space="preserve">Juridiniai asmenys - NVO, VšĮ. Partneris turi būti registruotas ir veiklą vykdyti Raseinių r. VVG teritorijoje. </w:t>
            </w:r>
            <w:proofErr w:type="spellStart"/>
            <w:r w:rsidRPr="00410AED">
              <w:rPr>
                <w:rFonts w:eastAsia="Calibri"/>
                <w:szCs w:val="24"/>
              </w:rPr>
              <w:t>Projektas</w:t>
            </w:r>
            <w:proofErr w:type="spellEnd"/>
            <w:r w:rsidRPr="00410AED">
              <w:rPr>
                <w:rFonts w:eastAsia="Calibri"/>
                <w:szCs w:val="24"/>
              </w:rPr>
              <w:t xml:space="preserve"> </w:t>
            </w:r>
            <w:proofErr w:type="spellStart"/>
            <w:r w:rsidRPr="00410AED">
              <w:rPr>
                <w:rFonts w:eastAsia="Calibri"/>
                <w:szCs w:val="24"/>
              </w:rPr>
              <w:t>gali</w:t>
            </w:r>
            <w:proofErr w:type="spellEnd"/>
            <w:r w:rsidRPr="00410AED">
              <w:rPr>
                <w:rFonts w:eastAsia="Calibri"/>
                <w:szCs w:val="24"/>
              </w:rPr>
              <w:t xml:space="preserve">, bet </w:t>
            </w:r>
            <w:proofErr w:type="spellStart"/>
            <w:r w:rsidRPr="00410AED">
              <w:rPr>
                <w:rFonts w:eastAsia="Calibri"/>
                <w:szCs w:val="24"/>
              </w:rPr>
              <w:t>neprivalo</w:t>
            </w:r>
            <w:proofErr w:type="spellEnd"/>
            <w:r w:rsidRPr="00410AED">
              <w:rPr>
                <w:rFonts w:eastAsia="Calibri"/>
                <w:szCs w:val="24"/>
              </w:rPr>
              <w:t xml:space="preserve"> </w:t>
            </w:r>
            <w:proofErr w:type="spellStart"/>
            <w:r w:rsidRPr="00410AED">
              <w:rPr>
                <w:rFonts w:eastAsia="Calibri"/>
                <w:szCs w:val="24"/>
              </w:rPr>
              <w:t>būti</w:t>
            </w:r>
            <w:proofErr w:type="spellEnd"/>
            <w:r w:rsidRPr="00410AED">
              <w:rPr>
                <w:rFonts w:eastAsia="Calibri"/>
                <w:szCs w:val="24"/>
              </w:rPr>
              <w:t xml:space="preserve"> </w:t>
            </w:r>
            <w:proofErr w:type="spellStart"/>
            <w:r w:rsidRPr="00410AED">
              <w:rPr>
                <w:rFonts w:eastAsia="Calibri"/>
                <w:szCs w:val="24"/>
              </w:rPr>
              <w:t>įgyvendintas</w:t>
            </w:r>
            <w:proofErr w:type="spellEnd"/>
            <w:r w:rsidRPr="00410AED">
              <w:rPr>
                <w:rFonts w:eastAsia="Calibri"/>
                <w:szCs w:val="24"/>
              </w:rPr>
              <w:t xml:space="preserve"> </w:t>
            </w:r>
            <w:proofErr w:type="spellStart"/>
            <w:r w:rsidRPr="00410AED">
              <w:rPr>
                <w:rFonts w:eastAsia="Calibri"/>
                <w:szCs w:val="24"/>
              </w:rPr>
              <w:t>su</w:t>
            </w:r>
            <w:proofErr w:type="spellEnd"/>
            <w:r w:rsidRPr="00410AED">
              <w:rPr>
                <w:rFonts w:eastAsia="Calibri"/>
                <w:szCs w:val="24"/>
              </w:rPr>
              <w:t xml:space="preserve"> </w:t>
            </w:r>
            <w:proofErr w:type="spellStart"/>
            <w:r w:rsidRPr="00410AED">
              <w:rPr>
                <w:rFonts w:eastAsia="Calibri"/>
                <w:szCs w:val="24"/>
              </w:rPr>
              <w:t>partneriais</w:t>
            </w:r>
            <w:proofErr w:type="spellEnd"/>
            <w:r w:rsidRPr="00410AED">
              <w:rPr>
                <w:rFonts w:eastAsia="Calibri"/>
                <w:szCs w:val="24"/>
              </w:rPr>
              <w:t>.</w:t>
            </w:r>
          </w:p>
        </w:tc>
      </w:tr>
      <w:tr w:rsidR="00B11832" w:rsidRPr="00FF05C6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KVIETIMO GALIOJIMO TERMINAI BEI PARAIŠKŲ PATEIKIMO BŪDAI</w:t>
            </w:r>
          </w:p>
        </w:tc>
      </w:tr>
      <w:tr w:rsidR="00C705F6" w:rsidRPr="00C705F6" w14:paraId="4978EB47" w14:textId="77777777" w:rsidTr="00683FF1">
        <w:tc>
          <w:tcPr>
            <w:tcW w:w="816" w:type="dxa"/>
            <w:vAlign w:val="center"/>
          </w:tcPr>
          <w:p w14:paraId="6F0ED972" w14:textId="60B7C8A1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2.1.</w:t>
            </w:r>
          </w:p>
        </w:tc>
        <w:tc>
          <w:tcPr>
            <w:tcW w:w="2400" w:type="dxa"/>
            <w:vAlign w:val="center"/>
          </w:tcPr>
          <w:p w14:paraId="6648ECA5" w14:textId="2A829806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Kvietimas teikti vietos projektus galioja</w:t>
            </w:r>
          </w:p>
        </w:tc>
        <w:tc>
          <w:tcPr>
            <w:tcW w:w="3094" w:type="dxa"/>
            <w:gridSpan w:val="3"/>
          </w:tcPr>
          <w:p w14:paraId="3ACDF445" w14:textId="5371CE96" w:rsidR="00C705F6" w:rsidRDefault="00C705F6" w:rsidP="00C705F6">
            <w:pPr>
              <w:jc w:val="both"/>
            </w:pPr>
            <w:r>
              <w:t xml:space="preserve">Nuo </w:t>
            </w:r>
            <w:r>
              <w:rPr>
                <w:color w:val="808080"/>
              </w:rPr>
              <w:t>2025-07-</w:t>
            </w:r>
            <w:r w:rsidR="009A60BC">
              <w:rPr>
                <w:color w:val="808080"/>
              </w:rPr>
              <w:t>1</w:t>
            </w:r>
            <w:r>
              <w:rPr>
                <w:color w:val="808080"/>
              </w:rPr>
              <w:t>1</w:t>
            </w:r>
          </w:p>
          <w:p w14:paraId="2E0691BA" w14:textId="0A20D5A9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sz w:val="20"/>
              </w:rPr>
              <w:pict w14:anchorId="54CC405C">
                <v:shape id="_x0000_i1027" type="#_x0000_t75" style="width:1in;height:18pt">
                  <v:imagedata r:id="rId12" o:title=""/>
                </v:shape>
              </w:pict>
            </w:r>
          </w:p>
        </w:tc>
        <w:tc>
          <w:tcPr>
            <w:tcW w:w="3652" w:type="dxa"/>
          </w:tcPr>
          <w:p w14:paraId="2B59C629" w14:textId="5188299F" w:rsidR="00C705F6" w:rsidRPr="00666ECD" w:rsidRDefault="00C705F6" w:rsidP="00C705F6">
            <w:pPr>
              <w:jc w:val="both"/>
            </w:pPr>
            <w:r>
              <w:t xml:space="preserve">Iki </w:t>
            </w:r>
            <w:r>
              <w:rPr>
                <w:color w:val="808080"/>
              </w:rPr>
              <w:t>2025-08-</w:t>
            </w:r>
            <w:r w:rsidR="009A60BC">
              <w:rPr>
                <w:color w:val="808080"/>
              </w:rPr>
              <w:t>12</w:t>
            </w:r>
          </w:p>
          <w:p w14:paraId="16AB6CC8" w14:textId="2E13E1CC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iCs/>
                <w:sz w:val="20"/>
              </w:rPr>
              <w:pict w14:anchorId="36A321F0">
                <v:shape id="_x0000_i1028" type="#_x0000_t75" style="width:1in;height:18pt">
                  <v:imagedata r:id="rId13" o:title=""/>
                </v:shape>
              </w:pict>
            </w:r>
          </w:p>
        </w:tc>
      </w:tr>
      <w:tr w:rsidR="00B11832" w:rsidRPr="00FF05C6" w14:paraId="49235690" w14:textId="77777777" w:rsidTr="00683FF1">
        <w:tc>
          <w:tcPr>
            <w:tcW w:w="816" w:type="dxa"/>
            <w:vAlign w:val="center"/>
          </w:tcPr>
          <w:p w14:paraId="7A33368E" w14:textId="6F28F6E1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2.2.</w:t>
            </w:r>
          </w:p>
        </w:tc>
        <w:tc>
          <w:tcPr>
            <w:tcW w:w="2400" w:type="dxa"/>
            <w:vAlign w:val="center"/>
          </w:tcPr>
          <w:p w14:paraId="3A1C0FE0" w14:textId="27B8DE4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tinkamas pateikimo būdas:</w:t>
            </w:r>
          </w:p>
        </w:tc>
        <w:tc>
          <w:tcPr>
            <w:tcW w:w="6746" w:type="dxa"/>
            <w:gridSpan w:val="4"/>
          </w:tcPr>
          <w:p w14:paraId="49FA2849" w14:textId="77777777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ascii="Segoe UI Symbol" w:hAnsi="Segoe UI Symbol" w:cs="Segoe UI Symbol"/>
                <w:iCs/>
                <w:szCs w:val="24"/>
                <w:lang w:val="lt-LT"/>
              </w:rPr>
              <w:t>☒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Elektroniniu paštu: </w:t>
            </w:r>
          </w:p>
          <w:p w14:paraId="1CE8597B" w14:textId="77777777" w:rsidR="00C705F6" w:rsidRPr="00C705F6" w:rsidRDefault="00C705F6" w:rsidP="00C705F6">
            <w:pPr>
              <w:jc w:val="both"/>
              <w:rPr>
                <w:rFonts w:cs="Times New Roman"/>
                <w:i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vvgraseiniai@gmail.com</w:t>
            </w:r>
          </w:p>
          <w:p w14:paraId="451683EF" w14:textId="7EDED404" w:rsid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dokumentai turi būti pasirašyti kvalifikuotu elektroniniu parašu ir išsiųsti el. paštu ne vėliau kaip 2025-08-</w:t>
            </w:r>
            <w:r w:rsidR="009A60BC">
              <w:rPr>
                <w:rFonts w:cs="Times New Roman"/>
                <w:iCs/>
                <w:szCs w:val="24"/>
                <w:lang w:val="lt-LT"/>
              </w:rPr>
              <w:t xml:space="preserve">12 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>24:00 val.</w:t>
            </w:r>
          </w:p>
          <w:p w14:paraId="73D9FFC7" w14:textId="29FF601A" w:rsidR="009D240D" w:rsidRPr="00C705F6" w:rsidRDefault="00000000" w:rsidP="00C705F6">
            <w:pPr>
              <w:jc w:val="both"/>
              <w:rPr>
                <w:rFonts w:cs="Times New Roman"/>
                <w:szCs w:val="24"/>
                <w:lang w:val="lt-LT"/>
              </w:rPr>
            </w:pP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14163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CC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="00B855CC" w:rsidRPr="00C705F6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="009D240D" w:rsidRPr="00C705F6">
              <w:rPr>
                <w:rFonts w:cs="Times New Roman"/>
                <w:szCs w:val="24"/>
                <w:lang w:val="lt-LT"/>
              </w:rPr>
              <w:t xml:space="preserve">Kita </w:t>
            </w:r>
          </w:p>
          <w:sdt>
            <w:sdtPr>
              <w:rPr>
                <w:rFonts w:cs="Times New Roman"/>
                <w:lang w:val="lt-LT"/>
              </w:rPr>
              <w:id w:val="-2060546515"/>
              <w:placeholder>
                <w:docPart w:val="0877730CD61444018BD49F8ABA0C95DE"/>
              </w:placeholder>
              <w:showingPlcHdr/>
              <w:text/>
            </w:sdtPr>
            <w:sdtContent>
              <w:p w14:paraId="5D1E7F5A" w14:textId="77777777" w:rsidR="00B855CC" w:rsidRPr="00C705F6" w:rsidRDefault="00B855CC" w:rsidP="00B855CC">
                <w:pPr>
                  <w:jc w:val="both"/>
                  <w:rPr>
                    <w:rFonts w:cs="Times New Roman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6802A93C" w14:textId="774E7629" w:rsidR="00B855CC" w:rsidRPr="00C705F6" w:rsidRDefault="00B855CC" w:rsidP="005E61B3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(Jei pasirenkama „Kita“, nurodomas Vietos projektų tinkamas pateikimo būdas.)</w:t>
            </w:r>
          </w:p>
        </w:tc>
      </w:tr>
      <w:tr w:rsidR="00DC323F" w:rsidRPr="00FF05C6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C705F6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TEISĖS AKTAI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,</w:t>
            </w:r>
            <w:r w:rsidR="00AA20A5" w:rsidRPr="00C705F6">
              <w:rPr>
                <w:rFonts w:cs="Times New Roman"/>
                <w:lang w:val="lt-LT"/>
              </w:rPr>
              <w:t xml:space="preserve"> 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REGLAMENTUOJANTYS VIETOS PROJEKTŲ ATRANKOS IR ĮGYVENDINIMO TVARKĄ</w:t>
            </w:r>
          </w:p>
        </w:tc>
      </w:tr>
      <w:tr w:rsidR="00AA20A5" w:rsidRPr="00FF05C6" w14:paraId="3D947CB8" w14:textId="77777777" w:rsidTr="00683FF1">
        <w:tc>
          <w:tcPr>
            <w:tcW w:w="816" w:type="dxa"/>
            <w:vAlign w:val="center"/>
          </w:tcPr>
          <w:p w14:paraId="210B58B4" w14:textId="05A758DB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3.1.</w:t>
            </w:r>
          </w:p>
        </w:tc>
        <w:tc>
          <w:tcPr>
            <w:tcW w:w="2400" w:type="dxa"/>
            <w:vAlign w:val="center"/>
          </w:tcPr>
          <w:p w14:paraId="09F2551E" w14:textId="209D16F2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</w:t>
            </w:r>
            <w:r w:rsidR="00BE0C68" w:rsidRPr="00C705F6">
              <w:rPr>
                <w:rFonts w:cs="Times New Roman"/>
                <w:lang w:val="lt-LT"/>
              </w:rPr>
              <w:t xml:space="preserve"> (aktuali redakcija)</w:t>
            </w:r>
          </w:p>
        </w:tc>
        <w:tc>
          <w:tcPr>
            <w:tcW w:w="6746" w:type="dxa"/>
            <w:gridSpan w:val="4"/>
          </w:tcPr>
          <w:p w14:paraId="3CCAEE00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Raseinių vietos veiklos grupės „Raseinių krašto bendrija“ vietos plėtros 2023-2028 metų strategija, patvirtinta Lietuvos Respublikos žemės ūkio ministro 2023 m. spalio 24 d. potvarkiu Nr. 3D-695 „Dėl Vietos plėtros strategijų, kurioms skiriama parama pagal Lietuvos kaimo plėtros 2023– 2027 metų strateginio plano priemonę „Bendruomenių inicijuota vietos plėtra (LEADER)“, sąrašo patvirtinimo“. </w:t>
            </w:r>
          </w:p>
          <w:p w14:paraId="36D8FDFC" w14:textId="50193877" w:rsidR="00AA20A5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nuoroda: </w:t>
            </w:r>
            <w:hyperlink r:id="rId14" w:history="1">
              <w:r w:rsidRPr="00C705F6">
                <w:rPr>
                  <w:rStyle w:val="Hipersaitas"/>
                  <w:rFonts w:cs="Times New Roman"/>
                  <w:lang w:val="lt-LT"/>
                </w:rPr>
                <w:t>https://raseiniuvvg.lt/2023-2028-metu-strategija/</w:t>
              </w:r>
            </w:hyperlink>
            <w:r w:rsidR="00AA20A5" w:rsidRPr="00C705F6">
              <w:rPr>
                <w:rFonts w:cs="Times New Roman"/>
                <w:lang w:val="lt-LT"/>
              </w:rPr>
              <w:t xml:space="preserve"> </w:t>
            </w:r>
          </w:p>
        </w:tc>
      </w:tr>
      <w:tr w:rsidR="00AA20A5" w:rsidRPr="00FF05C6" w14:paraId="113356E4" w14:textId="77777777" w:rsidTr="00683FF1">
        <w:tc>
          <w:tcPr>
            <w:tcW w:w="816" w:type="dxa"/>
            <w:vAlign w:val="center"/>
          </w:tcPr>
          <w:p w14:paraId="44E5977B" w14:textId="1D24BA90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3.2.</w:t>
            </w:r>
          </w:p>
        </w:tc>
        <w:tc>
          <w:tcPr>
            <w:tcW w:w="2400" w:type="dxa"/>
            <w:vAlign w:val="center"/>
          </w:tcPr>
          <w:p w14:paraId="36F132BC" w14:textId="05DEAF3B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 administravimo taisyklės</w:t>
            </w:r>
          </w:p>
        </w:tc>
        <w:tc>
          <w:tcPr>
            <w:tcW w:w="6746" w:type="dxa"/>
            <w:gridSpan w:val="4"/>
          </w:tcPr>
          <w:p w14:paraId="5E342319" w14:textId="424CA4D0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projektų, įgyvendinamų bendruomenių inicijuotos vietos plėtros būdu, administravimo taisyklės, </w:t>
            </w:r>
            <w:r w:rsidR="00B855CC" w:rsidRPr="00C705F6">
              <w:rPr>
                <w:rFonts w:cs="Times New Roman"/>
                <w:lang w:val="lt-LT"/>
              </w:rPr>
              <w:t>patvirtintos Lietuvos Respublikos žemės ūkio ministro 2023 m. rugpjūčio 4 d. įsakymu Nr. 3D-528 „Dėl</w:t>
            </w:r>
            <w:r w:rsidR="00B855CC" w:rsidRPr="00C705F6">
              <w:rPr>
                <w:lang w:val="lt-LT"/>
              </w:rPr>
              <w:t xml:space="preserve"> </w:t>
            </w:r>
            <w:r w:rsidR="00B855CC" w:rsidRPr="00C705F6">
              <w:rPr>
                <w:rFonts w:cs="Times New Roman"/>
                <w:lang w:val="lt-LT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FF05C6" w14:paraId="3AC1BF8F" w14:textId="77777777" w:rsidTr="00683FF1">
        <w:tc>
          <w:tcPr>
            <w:tcW w:w="816" w:type="dxa"/>
            <w:vAlign w:val="center"/>
          </w:tcPr>
          <w:p w14:paraId="3308DBC8" w14:textId="2F310981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3.3.</w:t>
            </w:r>
          </w:p>
        </w:tc>
        <w:tc>
          <w:tcPr>
            <w:tcW w:w="2400" w:type="dxa"/>
            <w:vAlign w:val="center"/>
          </w:tcPr>
          <w:p w14:paraId="75E4665D" w14:textId="07465F07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Administravimo taisyklės</w:t>
            </w:r>
          </w:p>
        </w:tc>
        <w:tc>
          <w:tcPr>
            <w:tcW w:w="6746" w:type="dxa"/>
            <w:gridSpan w:val="4"/>
          </w:tcPr>
          <w:p w14:paraId="5637EE67" w14:textId="62D873E3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FF05C6" w14:paraId="02B2F9A9" w14:textId="77777777" w:rsidTr="00683FF1">
        <w:tc>
          <w:tcPr>
            <w:tcW w:w="816" w:type="dxa"/>
            <w:vAlign w:val="center"/>
          </w:tcPr>
          <w:p w14:paraId="4800D892" w14:textId="6CB1862E" w:rsidR="00203241" w:rsidRPr="00C705F6" w:rsidRDefault="00203241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3.4.</w:t>
            </w:r>
          </w:p>
        </w:tc>
        <w:tc>
          <w:tcPr>
            <w:tcW w:w="2400" w:type="dxa"/>
            <w:vAlign w:val="center"/>
          </w:tcPr>
          <w:p w14:paraId="638129E3" w14:textId="033771AA" w:rsidR="00203241" w:rsidRPr="00C705F6" w:rsidRDefault="00203241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Gairės</w:t>
            </w:r>
          </w:p>
        </w:tc>
        <w:tc>
          <w:tcPr>
            <w:tcW w:w="6746" w:type="dxa"/>
            <w:gridSpan w:val="4"/>
          </w:tcPr>
          <w:p w14:paraId="6D30C2ED" w14:textId="7E6B6F2C" w:rsidR="00203241" w:rsidRPr="00C705F6" w:rsidRDefault="00203241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Socialinio ir bendruomeninio verslo vykdymo bei viešųjų paslaugų </w:t>
            </w:r>
            <w:r w:rsidR="00617402" w:rsidRPr="00C705F6">
              <w:rPr>
                <w:rFonts w:cs="Times New Roman"/>
                <w:lang w:val="lt-LT"/>
              </w:rPr>
              <w:t>perdavimo</w:t>
            </w:r>
            <w:r w:rsidRPr="00C705F6">
              <w:rPr>
                <w:rFonts w:cs="Times New Roman"/>
                <w:lang w:val="lt-LT"/>
              </w:rPr>
              <w:t xml:space="preserve"> </w:t>
            </w:r>
            <w:r w:rsidR="006D0116" w:rsidRPr="00C705F6">
              <w:rPr>
                <w:rFonts w:cs="Times New Roman"/>
                <w:lang w:val="lt-LT"/>
              </w:rPr>
              <w:t>pagal Lietuvos  žemės ūkio ir kaimo plėtros 2023–2027 metų strateginio plano intervencines priemones gairės</w:t>
            </w:r>
            <w:r w:rsidR="00617402" w:rsidRPr="00C705F6">
              <w:rPr>
                <w:rFonts w:cs="Times New Roman"/>
                <w:lang w:val="lt-LT"/>
              </w:rPr>
              <w:t>, patvirtintos</w:t>
            </w:r>
            <w:r w:rsidR="00617402" w:rsidRPr="00C705F6">
              <w:rPr>
                <w:lang w:val="lt-LT"/>
              </w:rPr>
              <w:t xml:space="preserve"> </w:t>
            </w:r>
            <w:r w:rsidR="00617402" w:rsidRPr="00C705F6">
              <w:rPr>
                <w:rFonts w:cs="Times New Roman"/>
                <w:lang w:val="lt-LT"/>
              </w:rPr>
              <w:t>Lietuvos Respublikos žemės ūkio ministro 2023 m. lapkričio 13 d. įsakymu Nr. 3D-736 „Dėl Socialinio ir bendruomeninio verslo vykdymo bei viešųjų paslaugų perdavimo pagal Lietuvos žemės ūkio ir kaimo plėtros 2023–2027 metų strateginio plano intervencines priemones gairių patvirtinimo“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</w:tr>
      <w:tr w:rsidR="00AA20A5" w:rsidRPr="00FF05C6" w14:paraId="2CC3105A" w14:textId="77777777" w:rsidTr="00683FF1">
        <w:tc>
          <w:tcPr>
            <w:tcW w:w="816" w:type="dxa"/>
            <w:vAlign w:val="center"/>
          </w:tcPr>
          <w:p w14:paraId="4C547F6D" w14:textId="45D15558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</w:t>
            </w:r>
            <w:r w:rsidR="00203241" w:rsidRPr="00C705F6">
              <w:rPr>
                <w:rFonts w:cs="Times New Roman"/>
                <w:lang w:val="lt-LT"/>
              </w:rPr>
              <w:t>5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9146" w:type="dxa"/>
            <w:gridSpan w:val="5"/>
          </w:tcPr>
          <w:p w14:paraId="5D840510" w14:textId="085EBEE3" w:rsidR="00AA20A5" w:rsidRPr="00C705F6" w:rsidRDefault="00AA20A5" w:rsidP="00AA20A5">
            <w:pPr>
              <w:pStyle w:val="Sraopastraipa"/>
              <w:ind w:left="0"/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atranka ir tinkamumas vertinamas</w:t>
            </w:r>
            <w:r w:rsidR="00711D34" w:rsidRPr="00C705F6">
              <w:rPr>
                <w:rFonts w:cs="Times New Roman"/>
                <w:lang w:val="lt-LT"/>
              </w:rPr>
              <w:t xml:space="preserve"> </w:t>
            </w:r>
            <w:r w:rsidRPr="00C705F6">
              <w:rPr>
                <w:rFonts w:cs="Times New Roman"/>
                <w:lang w:val="lt-LT"/>
              </w:rPr>
              <w:t xml:space="preserve">vadovaujantis </w:t>
            </w:r>
            <w:r w:rsidR="002979C9" w:rsidRPr="00C705F6">
              <w:rPr>
                <w:rFonts w:cs="Times New Roman"/>
                <w:lang w:val="lt-LT"/>
              </w:rPr>
              <w:t>VPS, VP admini</w:t>
            </w:r>
            <w:r w:rsidR="00711D34" w:rsidRPr="00C705F6">
              <w:rPr>
                <w:rFonts w:cs="Times New Roman"/>
                <w:lang w:val="lt-LT"/>
              </w:rPr>
              <w:t>s</w:t>
            </w:r>
            <w:r w:rsidR="002979C9" w:rsidRPr="00C705F6">
              <w:rPr>
                <w:rFonts w:cs="Times New Roman"/>
                <w:lang w:val="lt-LT"/>
              </w:rPr>
              <w:t>travimo tais</w:t>
            </w:r>
            <w:r w:rsidR="00711D34" w:rsidRPr="00C705F6">
              <w:rPr>
                <w:rFonts w:cs="Times New Roman"/>
                <w:lang w:val="lt-LT"/>
              </w:rPr>
              <w:t>yklių, Administravimo taisyklių</w:t>
            </w:r>
            <w:r w:rsidR="00B855CC" w:rsidRPr="00C705F6">
              <w:rPr>
                <w:rFonts w:cs="Times New Roman"/>
                <w:lang w:val="lt-LT"/>
              </w:rPr>
              <w:t>, Gairių</w:t>
            </w:r>
            <w:r w:rsidRPr="00C705F6">
              <w:rPr>
                <w:rFonts w:cs="Times New Roman"/>
                <w:lang w:val="lt-LT"/>
              </w:rPr>
              <w:t xml:space="preserve"> galiojančia aktualia redakcija vietos projekto pateikimo dien</w:t>
            </w:r>
            <w:r w:rsidR="00F6409D" w:rsidRPr="00C705F6">
              <w:rPr>
                <w:rFonts w:cs="Times New Roman"/>
                <w:lang w:val="lt-LT"/>
              </w:rPr>
              <w:t>ą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</w:tr>
      <w:tr w:rsidR="00AA20A5" w:rsidRPr="00C705F6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C705F6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bookmarkStart w:id="3" w:name="_Hlk176271331"/>
            <w:r w:rsidRPr="00C705F6">
              <w:rPr>
                <w:rFonts w:cs="Times New Roman"/>
                <w:b/>
                <w:bCs/>
                <w:lang w:val="lt-LT"/>
              </w:rPr>
              <w:t>VIETOS PROJEKTŲ ATRANKOS KRITERIJAI</w:t>
            </w:r>
          </w:p>
        </w:tc>
      </w:tr>
      <w:tr w:rsidR="00AA20A5" w:rsidRPr="00FF05C6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 atrankos kriterijai, jų galimas surinkti didžiausias balų skaičius, </w:t>
            </w:r>
            <w:proofErr w:type="spellStart"/>
            <w:r w:rsidRPr="00C705F6">
              <w:rPr>
                <w:rFonts w:cs="Times New Roman"/>
                <w:lang w:val="lt-LT"/>
              </w:rPr>
              <w:t>patikrinamumas</w:t>
            </w:r>
            <w:proofErr w:type="spellEnd"/>
            <w:r w:rsidRPr="00C705F6">
              <w:rPr>
                <w:rFonts w:cs="Times New Roman"/>
                <w:lang w:val="lt-LT"/>
              </w:rPr>
              <w:t xml:space="preserve"> ir </w:t>
            </w:r>
            <w:proofErr w:type="spellStart"/>
            <w:r w:rsidRPr="00C705F6">
              <w:rPr>
                <w:rFonts w:cs="Times New Roman"/>
                <w:lang w:val="lt-LT"/>
              </w:rPr>
              <w:t>kontroliuojamumas</w:t>
            </w:r>
            <w:proofErr w:type="spellEnd"/>
            <w:r w:rsidRPr="00C705F6">
              <w:rPr>
                <w:rFonts w:cs="Times New Roman"/>
                <w:lang w:val="lt-LT"/>
              </w:rPr>
              <w:t xml:space="preserve"> numatytas Paramos paraiškos </w:t>
            </w:r>
            <w:r w:rsidR="008A71A9" w:rsidRPr="00C705F6">
              <w:rPr>
                <w:rFonts w:cs="Times New Roman"/>
                <w:lang w:val="lt-LT"/>
              </w:rPr>
              <w:t>„</w:t>
            </w:r>
            <w:r w:rsidR="00D54406" w:rsidRPr="00C705F6">
              <w:rPr>
                <w:rFonts w:cs="Times New Roman"/>
                <w:lang w:val="lt-LT"/>
              </w:rPr>
              <w:t>5</w:t>
            </w:r>
            <w:r w:rsidR="008A71A9" w:rsidRPr="00C705F6">
              <w:rPr>
                <w:rFonts w:cs="Times New Roman"/>
                <w:lang w:val="lt-LT"/>
              </w:rPr>
              <w:t>. Vietos projekto atitiktis vietos projektų atrankos kriterijams“ dalyje.</w:t>
            </w:r>
          </w:p>
          <w:p w14:paraId="7EAFCD4F" w14:textId="77777777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Didžiausia galima surinkti balų suma yra 100 balų, </w:t>
            </w:r>
            <w:bookmarkStart w:id="4" w:name="_Hlk126243858"/>
            <w:r w:rsidRPr="00C705F6">
              <w:rPr>
                <w:rFonts w:eastAsia="Calibri" w:cs="Times New Roman"/>
                <w:szCs w:val="24"/>
                <w:lang w:val="lt-LT"/>
              </w:rPr>
              <w:t xml:space="preserve">mažiausias privalomas surinkti balų skaičius </w:t>
            </w:r>
            <w:bookmarkEnd w:id="4"/>
            <w:r w:rsidRPr="00C705F6">
              <w:rPr>
                <w:rFonts w:eastAsia="Calibri" w:cs="Times New Roman"/>
                <w:szCs w:val="24"/>
                <w:lang w:val="lt-LT"/>
              </w:rPr>
              <w:t>pagal vietos projektų atrankos kriterijus – 40 balų</w:t>
            </w:r>
            <w:r w:rsidRPr="00C705F6">
              <w:rPr>
                <w:rFonts w:cs="Times New Roman"/>
                <w:lang w:val="lt-LT"/>
              </w:rPr>
              <w:t>.</w:t>
            </w:r>
            <w:r w:rsidR="00803C42" w:rsidRPr="00C705F6">
              <w:rPr>
                <w:lang w:val="lt-LT"/>
              </w:rPr>
              <w:t xml:space="preserve"> </w:t>
            </w:r>
            <w:r w:rsidR="00803C42" w:rsidRPr="00C705F6">
              <w:rPr>
                <w:rFonts w:cs="Times New Roman"/>
                <w:lang w:val="lt-LT"/>
              </w:rPr>
              <w:t>Jeigu atrankos vertinimo metu nustatoma, kad vietos projektas nesurinko privalomojo mažiausio 40 balų skaičiaus, vietos projekto paraiška atmetama.</w:t>
            </w:r>
          </w:p>
          <w:p w14:paraId="584BC363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</w:p>
          <w:p w14:paraId="52DB931A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eastAsia="Times New Roman" w:cs="Times New Roman"/>
                <w:lang w:val="lt-LT"/>
              </w:rPr>
              <w:t>Ar kvietimui bus taikomos antrasis prioritetinis vertinimas?</w:t>
            </w:r>
          </w:p>
          <w:p w14:paraId="4CA731E6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ascii="Segoe UI Symbol" w:eastAsia="Times New Roman" w:hAnsi="Segoe UI Symbol" w:cs="Segoe UI Symbol"/>
                <w:lang w:val="lt-LT"/>
              </w:rPr>
              <w:t>☒</w:t>
            </w:r>
            <w:r w:rsidRPr="009A60BC">
              <w:rPr>
                <w:rFonts w:eastAsia="Times New Roman" w:cs="Times New Roman"/>
                <w:lang w:val="lt-LT"/>
              </w:rPr>
              <w:t xml:space="preserve">  Taip </w:t>
            </w:r>
            <w:r w:rsidRPr="009A60BC">
              <w:rPr>
                <w:rFonts w:ascii="Segoe UI Symbol" w:eastAsia="Times New Roman" w:hAnsi="Segoe UI Symbol" w:cs="Segoe UI Symbol"/>
                <w:lang w:val="lt-LT"/>
              </w:rPr>
              <w:t>☐</w:t>
            </w:r>
            <w:r w:rsidRPr="009A60BC">
              <w:rPr>
                <w:rFonts w:eastAsia="Times New Roman" w:cs="Times New Roman"/>
                <w:lang w:val="lt-LT"/>
              </w:rPr>
              <w:t xml:space="preserve">  Ne</w:t>
            </w:r>
          </w:p>
          <w:p w14:paraId="45321C25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highlight w:val="yellow"/>
                <w:lang w:val="lt-LT"/>
              </w:rPr>
            </w:pPr>
            <w:r w:rsidRPr="009A60BC">
              <w:rPr>
                <w:rFonts w:eastAsia="Times New Roman" w:cs="Times New Roman"/>
                <w:lang w:val="lt-LT"/>
              </w:rPr>
              <w:t>1.  pareiškėjas nėra gavęs paramos iš EŽŪFKP SP 2023-2027 finansavimo laikotarpio;</w:t>
            </w:r>
          </w:p>
          <w:p w14:paraId="784EDA0D" w14:textId="2E6E9E3F" w:rsidR="00D83401" w:rsidRPr="00C705F6" w:rsidRDefault="009A60BC" w:rsidP="009A60BC">
            <w:pPr>
              <w:jc w:val="both"/>
              <w:rPr>
                <w:rFonts w:cs="Times New Roman"/>
                <w:lang w:val="lt-LT"/>
              </w:rPr>
            </w:pPr>
            <w:r w:rsidRPr="009A60BC">
              <w:rPr>
                <w:rFonts w:eastAsia="Times New Roman" w:cs="Times New Roman"/>
                <w:lang w:val="lt-LT"/>
              </w:rPr>
              <w:t>2. prašoma mažesnės paramos sumos vietos projektui įgyvendinti.</w:t>
            </w:r>
          </w:p>
        </w:tc>
      </w:tr>
      <w:bookmarkEnd w:id="3"/>
      <w:tr w:rsidR="00AA20A5" w:rsidRPr="00FF05C6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C705F6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  <w:lang w:val="lt-LT"/>
              </w:rPr>
            </w:pPr>
            <w:r w:rsidRPr="00C705F6">
              <w:rPr>
                <w:rFonts w:cs="Times New Roman"/>
                <w:b/>
                <w:bCs/>
                <w:iCs/>
                <w:lang w:val="lt-LT"/>
              </w:rPr>
              <w:t>VIETOS PROJEKTŲ TINKAMUMO FINANSUOTI SĄLYGOS IR VIETOS PROJEKTŲ VYKDYTOJŲ ĮSIPAREIGOJIMAI</w:t>
            </w:r>
          </w:p>
        </w:tc>
      </w:tr>
      <w:tr w:rsidR="00711D34" w:rsidRPr="00FF05C6" w14:paraId="5E9AEFE4" w14:textId="77777777" w:rsidTr="00683FF1">
        <w:tc>
          <w:tcPr>
            <w:tcW w:w="816" w:type="dxa"/>
            <w:vAlign w:val="center"/>
          </w:tcPr>
          <w:p w14:paraId="5F01930F" w14:textId="794CE21C" w:rsidR="00711D34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8A71A9" w:rsidRPr="00C705F6">
              <w:rPr>
                <w:rFonts w:cs="Times New Roman"/>
                <w:lang w:val="lt-LT"/>
              </w:rPr>
              <w:t>1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5A739438" w14:textId="444C8BB6" w:rsidR="00711D34" w:rsidRPr="00C705F6" w:rsidRDefault="00277C1C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PRISIDĖJIMAS PRIE RODIKLIŲ</w:t>
            </w:r>
            <w:r w:rsidR="000B7ED4" w:rsidRPr="00C705F6"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746" w:type="dxa"/>
            <w:gridSpan w:val="4"/>
          </w:tcPr>
          <w:p w14:paraId="5F41283D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ascii="MS Gothic" w:eastAsia="MS Gothic" w:hAnsi="MS Gothic" w:cs="Times New Roman"/>
                <w:lang w:val="lt-LT"/>
              </w:rPr>
              <w:t>☐</w:t>
            </w:r>
            <w:r w:rsidRPr="009A60BC">
              <w:rPr>
                <w:rFonts w:eastAsia="Times New Roman" w:cs="Times New Roman"/>
                <w:lang w:val="lt-LT"/>
              </w:rPr>
              <w:t xml:space="preserve">  R.3  </w:t>
            </w:r>
            <w:r w:rsidRPr="009A60BC">
              <w:rPr>
                <w:rFonts w:ascii="MS Gothic" w:eastAsia="MS Gothic" w:hAnsi="MS Gothic" w:cs="Times New Roman"/>
                <w:iCs/>
                <w:szCs w:val="24"/>
                <w:lang w:val="lt-LT"/>
              </w:rPr>
              <w:t>☐</w:t>
            </w:r>
            <w:r w:rsidRPr="009A60BC">
              <w:rPr>
                <w:rFonts w:eastAsia="Times New Roman" w:cs="Times New Roman"/>
                <w:lang w:val="lt-LT"/>
              </w:rPr>
              <w:t xml:space="preserve"> R.37 </w:t>
            </w:r>
          </w:p>
          <w:p w14:paraId="61B197D5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</w:p>
          <w:p w14:paraId="751AA0E4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eastAsia="Times New Roman" w:cs="Times New Roman"/>
                <w:lang w:val="lt-LT"/>
              </w:rPr>
              <w:t>Nurodoma minimali rodiklio prisidėjimo kiekybinė reikšmė 1 vietos projektui:</w:t>
            </w:r>
          </w:p>
          <w:p w14:paraId="199B34DB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ascii="MS Gothic" w:eastAsia="MS Gothic" w:hAnsi="MS Gothic" w:cs="Times New Roman"/>
                <w:iCs/>
                <w:szCs w:val="24"/>
                <w:lang w:val="lt-LT"/>
              </w:rPr>
              <w:t>☒</w:t>
            </w:r>
            <w:r w:rsidRPr="009A60BC">
              <w:rPr>
                <w:rFonts w:ascii="MS Gothic" w:eastAsia="MS Gothic" w:hAnsi="MS Gothic" w:cs="Times New Roman"/>
                <w:lang w:val="lt-LT"/>
              </w:rPr>
              <w:t xml:space="preserve"> </w:t>
            </w:r>
            <w:r w:rsidRPr="009A60BC">
              <w:rPr>
                <w:rFonts w:eastAsia="Times New Roman" w:cs="Times New Roman"/>
                <w:lang w:val="lt-LT"/>
              </w:rPr>
              <w:t xml:space="preserve">R.39 Kaimo įmonių, įskaitant </w:t>
            </w:r>
            <w:proofErr w:type="spellStart"/>
            <w:r w:rsidRPr="009A60BC">
              <w:rPr>
                <w:rFonts w:eastAsia="Times New Roman" w:cs="Times New Roman"/>
                <w:lang w:val="lt-LT"/>
              </w:rPr>
              <w:t>bioekonomikos</w:t>
            </w:r>
            <w:proofErr w:type="spellEnd"/>
            <w:r w:rsidRPr="009A60BC">
              <w:rPr>
                <w:rFonts w:eastAsia="Times New Roman" w:cs="Times New Roman"/>
                <w:lang w:val="lt-LT"/>
              </w:rPr>
              <w:t xml:space="preserve"> įmones, sukurtų naudojantis BŽŪP parama, skaičius</w:t>
            </w:r>
            <w:r w:rsidRPr="009A60BC">
              <w:rPr>
                <w:rFonts w:eastAsia="Times New Roman" w:cs="Times New Roman"/>
                <w:szCs w:val="20"/>
                <w:lang w:val="lt-LT"/>
              </w:rPr>
              <w:t xml:space="preserve"> </w:t>
            </w:r>
            <w:r w:rsidRPr="009A60BC">
              <w:rPr>
                <w:rFonts w:eastAsia="Times New Roman" w:cs="Times New Roman"/>
                <w:lang w:val="lt-LT"/>
              </w:rPr>
              <w:t>– 1.</w:t>
            </w:r>
            <w:r w:rsidRPr="009A60BC">
              <w:rPr>
                <w:rFonts w:eastAsia="Times New Roman" w:cs="Times New Roman"/>
                <w:szCs w:val="20"/>
                <w:lang w:val="lt-LT"/>
              </w:rPr>
              <w:t xml:space="preserve"> (</w:t>
            </w:r>
            <w:r w:rsidRPr="009A60BC">
              <w:rPr>
                <w:rFonts w:eastAsia="Times New Roman" w:cs="Times New Roman"/>
                <w:lang w:val="lt-LT"/>
              </w:rPr>
              <w:t>Vieno vietos projekto pareiškėjas skaičiuojamas kaip  viena kaimo įmonė).</w:t>
            </w:r>
          </w:p>
          <w:p w14:paraId="724769EE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ascii="MS Gothic" w:eastAsia="MS Gothic" w:hAnsi="MS Gothic" w:cs="Times New Roman"/>
                <w:lang w:val="lt-LT"/>
              </w:rPr>
              <w:t>☒</w:t>
            </w:r>
            <w:r w:rsidRPr="009A60BC">
              <w:rPr>
                <w:rFonts w:eastAsia="Times New Roman" w:cs="Times New Roman"/>
                <w:lang w:val="lt-LT"/>
              </w:rPr>
              <w:t xml:space="preserve"> R.41  Kaimo gyventojų, kuriems BŽŪP parama pagerino galimybes naudotis paslaugomis ir infrastruktūra, dalis. Skaičiuojami asmenys, po vieno projekto įgyvendinimo, </w:t>
            </w:r>
            <w:r w:rsidRPr="009A60BC">
              <w:rPr>
                <w:rFonts w:eastAsia="Times New Roman" w:cs="Times New Roman"/>
                <w:iCs/>
                <w:szCs w:val="20"/>
                <w:lang w:val="lt-LT"/>
              </w:rPr>
              <w:t xml:space="preserve">skaičius </w:t>
            </w:r>
            <w:r w:rsidRPr="009A60BC">
              <w:rPr>
                <w:rFonts w:eastAsia="Times New Roman" w:cs="Times New Roman"/>
                <w:iCs/>
                <w:lang w:val="lt-LT"/>
              </w:rPr>
              <w:t xml:space="preserve">ne mažiau kaip </w:t>
            </w:r>
            <w:r w:rsidRPr="009A60BC">
              <w:rPr>
                <w:rFonts w:eastAsia="Times New Roman" w:cs="Times New Roman"/>
                <w:iCs/>
                <w:szCs w:val="20"/>
                <w:lang w:val="lt-LT"/>
              </w:rPr>
              <w:t>– 10.</w:t>
            </w:r>
          </w:p>
          <w:p w14:paraId="1F0A0628" w14:textId="38B7CE64" w:rsidR="00F129E6" w:rsidRPr="00C705F6" w:rsidRDefault="009A60BC" w:rsidP="009A60BC">
            <w:pPr>
              <w:jc w:val="both"/>
              <w:rPr>
                <w:rFonts w:cs="Times New Roman"/>
                <w:iCs/>
                <w:lang w:val="lt-LT"/>
              </w:rPr>
            </w:pPr>
            <w:r w:rsidRPr="009A60BC">
              <w:rPr>
                <w:rFonts w:ascii="MS Gothic" w:eastAsia="MS Gothic" w:hAnsi="MS Gothic" w:cs="Times New Roman"/>
                <w:lang w:val="lt-LT"/>
              </w:rPr>
              <w:lastRenderedPageBreak/>
              <w:t>☒</w:t>
            </w:r>
            <w:r w:rsidRPr="009A60BC">
              <w:rPr>
                <w:rFonts w:eastAsia="Times New Roman" w:cs="Times New Roman"/>
                <w:lang w:val="lt-LT"/>
              </w:rPr>
              <w:t xml:space="preserve"> R.42* Asmenų, įtrauktų į remiamus socialinės </w:t>
            </w:r>
            <w:proofErr w:type="spellStart"/>
            <w:r w:rsidRPr="009A60BC">
              <w:rPr>
                <w:rFonts w:eastAsia="Times New Roman" w:cs="Times New Roman"/>
                <w:lang w:val="lt-LT"/>
              </w:rPr>
              <w:t>įtraukties</w:t>
            </w:r>
            <w:proofErr w:type="spellEnd"/>
            <w:r w:rsidRPr="009A60BC">
              <w:rPr>
                <w:rFonts w:eastAsia="Times New Roman" w:cs="Times New Roman"/>
                <w:lang w:val="lt-LT"/>
              </w:rPr>
              <w:t xml:space="preserve"> projektus, skaičius – ne mažiau kaip 3.</w:t>
            </w:r>
          </w:p>
        </w:tc>
      </w:tr>
      <w:tr w:rsidR="00711D34" w:rsidRPr="00FF05C6" w14:paraId="21439DA1" w14:textId="77777777" w:rsidTr="00683FF1">
        <w:tc>
          <w:tcPr>
            <w:tcW w:w="816" w:type="dxa"/>
            <w:vAlign w:val="center"/>
          </w:tcPr>
          <w:p w14:paraId="6E50C879" w14:textId="1BA79481" w:rsidR="00711D34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5.</w:t>
            </w:r>
            <w:r w:rsidR="008A71A9" w:rsidRPr="00C705F6">
              <w:rPr>
                <w:rFonts w:cs="Times New Roman"/>
                <w:lang w:val="lt-LT"/>
              </w:rPr>
              <w:t>2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2C27A991" w14:textId="149D69FA" w:rsidR="00711D34" w:rsidRPr="00C705F6" w:rsidRDefault="001116C4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su paramos paraiška privalomas teikti verslo planas?</w:t>
            </w:r>
          </w:p>
        </w:tc>
        <w:tc>
          <w:tcPr>
            <w:tcW w:w="6746" w:type="dxa"/>
            <w:gridSpan w:val="4"/>
          </w:tcPr>
          <w:p w14:paraId="6EBA1362" w14:textId="0DE8EC79" w:rsidR="00711D34" w:rsidRPr="00C705F6" w:rsidRDefault="00000000" w:rsidP="00AA20A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16582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60BC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Taip   </w:t>
            </w:r>
            <w:sdt>
              <w:sdtPr>
                <w:rPr>
                  <w:rFonts w:cs="Times New Roman"/>
                  <w:lang w:val="lt-LT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C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Ne</w:t>
            </w:r>
          </w:p>
          <w:p w14:paraId="3780DDB0" w14:textId="77777777" w:rsidR="00F129E6" w:rsidRPr="00C705F6" w:rsidRDefault="00F129E6" w:rsidP="00AA20A5">
            <w:pPr>
              <w:jc w:val="both"/>
              <w:rPr>
                <w:rFonts w:cs="Times New Roman"/>
                <w:i/>
                <w:lang w:val="lt-LT"/>
              </w:rPr>
            </w:pPr>
          </w:p>
          <w:p w14:paraId="08A0F0D4" w14:textId="0A1A8C31" w:rsidR="001116C4" w:rsidRPr="00C705F6" w:rsidRDefault="001116C4" w:rsidP="00AA20A5">
            <w:pPr>
              <w:jc w:val="both"/>
              <w:rPr>
                <w:rFonts w:cs="Times New Roman"/>
                <w:i/>
                <w:lang w:val="lt-LT"/>
              </w:rPr>
            </w:pPr>
            <w:r w:rsidRPr="00C705F6">
              <w:rPr>
                <w:rFonts w:cs="Times New Roman"/>
                <w:i/>
                <w:lang w:val="lt-LT"/>
              </w:rPr>
              <w:t>(verslo plano forma pridedama prie Kvietimo)</w:t>
            </w:r>
          </w:p>
        </w:tc>
      </w:tr>
      <w:tr w:rsidR="00AA20A5" w:rsidRPr="00C705F6" w14:paraId="4204D1DB" w14:textId="77777777" w:rsidTr="00683FF1">
        <w:tc>
          <w:tcPr>
            <w:tcW w:w="816" w:type="dxa"/>
            <w:vAlign w:val="center"/>
          </w:tcPr>
          <w:p w14:paraId="7EAF3E39" w14:textId="1405BD49" w:rsidR="00AA20A5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8A71A9" w:rsidRPr="00C705F6">
              <w:rPr>
                <w:rFonts w:cs="Times New Roman"/>
                <w:lang w:val="lt-LT"/>
              </w:rPr>
              <w:t>3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4829FC2" w14:textId="181E756A" w:rsidR="00AA20A5" w:rsidRPr="00C705F6" w:rsidRDefault="001116C4" w:rsidP="00A07A1D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</w:t>
            </w:r>
            <w:r w:rsidR="005D54AE" w:rsidRPr="00C705F6">
              <w:rPr>
                <w:rFonts w:cs="Times New Roman"/>
                <w:lang w:val="lt-LT"/>
              </w:rPr>
              <w:t xml:space="preserve">pagal Priemonę privaloma laikytis Gairėse numatytų reikalavimų ir </w:t>
            </w:r>
            <w:r w:rsidRPr="00C705F6">
              <w:rPr>
                <w:rFonts w:cs="Times New Roman"/>
                <w:lang w:val="lt-LT"/>
              </w:rPr>
              <w:t xml:space="preserve">su paramos paraiška teikti </w:t>
            </w:r>
            <w:r w:rsidR="005D54AE" w:rsidRPr="00C705F6">
              <w:rPr>
                <w:rFonts w:cs="Times New Roman"/>
                <w:lang w:val="lt-LT"/>
              </w:rPr>
              <w:t xml:space="preserve">jose numatytus </w:t>
            </w:r>
            <w:r w:rsidRPr="00C705F6">
              <w:rPr>
                <w:rFonts w:cs="Times New Roman"/>
                <w:lang w:val="lt-LT"/>
              </w:rPr>
              <w:t>dokument</w:t>
            </w:r>
            <w:r w:rsidR="005D54AE" w:rsidRPr="00C705F6">
              <w:rPr>
                <w:rFonts w:cs="Times New Roman"/>
                <w:lang w:val="lt-LT"/>
              </w:rPr>
              <w:t>us?</w:t>
            </w:r>
          </w:p>
        </w:tc>
        <w:tc>
          <w:tcPr>
            <w:tcW w:w="6746" w:type="dxa"/>
            <w:gridSpan w:val="4"/>
          </w:tcPr>
          <w:p w14:paraId="14B02CF6" w14:textId="356C0DDA" w:rsidR="00F129E6" w:rsidRPr="00C705F6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 xml:space="preserve">(taikoma socialinio ir bendruomeninio verslo, viešųjų paslaugų </w:t>
            </w:r>
            <w:r w:rsidR="00A568DD" w:rsidRPr="00C705F6">
              <w:rPr>
                <w:rFonts w:cs="Times New Roman"/>
                <w:i/>
                <w:iCs/>
                <w:lang w:val="lt-LT"/>
              </w:rPr>
              <w:t xml:space="preserve">perdavimo </w:t>
            </w:r>
            <w:r w:rsidRPr="00C705F6">
              <w:rPr>
                <w:rFonts w:cs="Times New Roman"/>
                <w:i/>
                <w:iCs/>
                <w:lang w:val="lt-LT"/>
              </w:rPr>
              <w:t>priemonėms)</w:t>
            </w:r>
            <w:r w:rsidRPr="00C705F6">
              <w:rPr>
                <w:rFonts w:ascii="MS Gothic" w:eastAsia="MS Gothic" w:hAnsi="MS Gothic" w:cs="Times New Roman"/>
                <w:lang w:val="lt-LT"/>
              </w:rPr>
              <w:t xml:space="preserve"> </w:t>
            </w:r>
          </w:p>
          <w:p w14:paraId="792F39B7" w14:textId="77777777" w:rsidR="00F129E6" w:rsidRPr="00C705F6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</w:p>
          <w:p w14:paraId="5237CEC9" w14:textId="48692D4F" w:rsidR="00AA20A5" w:rsidRPr="00C705F6" w:rsidRDefault="00F129E6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 </w:t>
            </w:r>
            <w:sdt>
              <w:sdtPr>
                <w:rPr>
                  <w:rFonts w:cs="Times New Roman"/>
                  <w:lang w:val="lt-LT"/>
                </w:rPr>
                <w:id w:val="-814638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60BC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Pr="00C705F6">
              <w:rPr>
                <w:rFonts w:cs="Times New Roman"/>
                <w:lang w:val="lt-LT"/>
              </w:rPr>
              <w:t xml:space="preserve">  </w:t>
            </w:r>
            <w:r w:rsidR="001116C4" w:rsidRPr="00C705F6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4047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0BC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Ne</w:t>
            </w:r>
          </w:p>
        </w:tc>
      </w:tr>
      <w:tr w:rsidR="00DE18D4" w:rsidRPr="00FF05C6" w14:paraId="02C806CF" w14:textId="77777777" w:rsidTr="00E57BC0">
        <w:tc>
          <w:tcPr>
            <w:tcW w:w="816" w:type="dxa"/>
            <w:vAlign w:val="center"/>
          </w:tcPr>
          <w:p w14:paraId="4FE77318" w14:textId="2D4649B3" w:rsidR="00DE18D4" w:rsidRPr="00C705F6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5.4</w:t>
            </w:r>
            <w:r w:rsidR="00CC1035"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D3740BF" w14:textId="7ED182A1" w:rsidR="00DE18D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turi atitikti VPS temą?</w:t>
            </w:r>
          </w:p>
        </w:tc>
        <w:tc>
          <w:tcPr>
            <w:tcW w:w="6746" w:type="dxa"/>
            <w:gridSpan w:val="4"/>
          </w:tcPr>
          <w:p w14:paraId="2FD605D8" w14:textId="59D626BF" w:rsidR="00DE18D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 xml:space="preserve">(žymima „Taip (tinkamumo sąlyga)“, kai </w:t>
            </w:r>
            <w:r w:rsidR="00CC1035" w:rsidRPr="00C705F6">
              <w:rPr>
                <w:rFonts w:cs="Times New Roman"/>
                <w:i/>
                <w:iCs/>
                <w:lang w:val="lt-LT"/>
              </w:rPr>
              <w:t>atitiktis numatoma kaip tinkamumo sąlyga</w:t>
            </w:r>
            <w:r w:rsidRPr="00C705F6">
              <w:rPr>
                <w:rFonts w:cs="Times New Roman"/>
                <w:i/>
                <w:iCs/>
                <w:lang w:val="lt-LT"/>
              </w:rPr>
              <w:t>, jei atitiktis numatoma atrankos kriterijais, žymima „Taip (atrankos kriterijus)“)</w:t>
            </w:r>
          </w:p>
          <w:p w14:paraId="1FDBA38E" w14:textId="77777777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42220583" w14:textId="002B0741" w:rsidR="00BA2094" w:rsidRPr="00C705F6" w:rsidRDefault="00000000" w:rsidP="00DE18D4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3752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991374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 Ne</w:t>
            </w:r>
          </w:p>
          <w:p w14:paraId="27B160B9" w14:textId="77777777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324DDE7D" w14:textId="663B19B0" w:rsidR="00BA2094" w:rsidRPr="00C705F6" w:rsidRDefault="00BA2094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Jei atsakoma „Taip“, nurodomas VPS temos pavadinimas:</w:t>
            </w:r>
          </w:p>
          <w:sdt>
            <w:sdtPr>
              <w:rPr>
                <w:rFonts w:cs="Times New Roman"/>
                <w:iCs/>
                <w:lang w:val="lt-LT"/>
              </w:rPr>
              <w:id w:val="-419790335"/>
              <w:placeholder>
                <w:docPart w:val="F3B6DA22EA774306960CA10D38AD0A74"/>
              </w:placeholder>
              <w:showingPlcHdr/>
            </w:sdtPr>
            <w:sdtContent>
              <w:p w14:paraId="5F953AAF" w14:textId="77777777" w:rsidR="00BA2094" w:rsidRPr="00C705F6" w:rsidRDefault="00BA2094" w:rsidP="00BA2094">
                <w:pPr>
                  <w:jc w:val="both"/>
                  <w:rPr>
                    <w:rFonts w:cs="Times New Roman"/>
                    <w:iCs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4BBBE835" w14:textId="4F431F8E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DE18D4" w:rsidRPr="00FF05C6" w14:paraId="3BEA3B13" w14:textId="77777777" w:rsidTr="00683FF1">
        <w:tc>
          <w:tcPr>
            <w:tcW w:w="816" w:type="dxa"/>
            <w:vAlign w:val="center"/>
          </w:tcPr>
          <w:p w14:paraId="0CF598DB" w14:textId="072D9305" w:rsidR="00DE18D4" w:rsidRPr="00C705F6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5.5</w:t>
            </w:r>
            <w:r w:rsidR="00CC1035"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4F5AFEC" w14:textId="2A7DA513" w:rsidR="00DE18D4" w:rsidRPr="00C705F6" w:rsidRDefault="00CC1035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pagal Priemonę vietos projektas skirtas jaunimui? </w:t>
            </w:r>
          </w:p>
        </w:tc>
        <w:tc>
          <w:tcPr>
            <w:tcW w:w="6746" w:type="dxa"/>
            <w:gridSpan w:val="4"/>
          </w:tcPr>
          <w:p w14:paraId="3A82D970" w14:textId="77777777" w:rsidR="00DE18D4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794527F4" w14:textId="77777777" w:rsidR="00CC1035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4A9B103C" w14:textId="75532ED3" w:rsidR="00CC1035" w:rsidRPr="00C705F6" w:rsidRDefault="00000000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-9169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1804035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  <w:p w14:paraId="206ACA93" w14:textId="5D9153E1" w:rsidR="00CC1035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</w:tc>
      </w:tr>
      <w:tr w:rsidR="00BA2094" w:rsidRPr="00FF05C6" w14:paraId="0E3580FD" w14:textId="77777777" w:rsidTr="00683FF1">
        <w:tc>
          <w:tcPr>
            <w:tcW w:w="816" w:type="dxa"/>
            <w:vAlign w:val="center"/>
          </w:tcPr>
          <w:p w14:paraId="4C4A2C73" w14:textId="79284ADF" w:rsidR="00BA2094" w:rsidRPr="00C705F6" w:rsidRDefault="00CC1035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5.6.</w:t>
            </w:r>
          </w:p>
        </w:tc>
        <w:tc>
          <w:tcPr>
            <w:tcW w:w="2400" w:type="dxa"/>
            <w:vAlign w:val="center"/>
          </w:tcPr>
          <w:p w14:paraId="549805ED" w14:textId="4BB30F17" w:rsidR="00BA2094" w:rsidRPr="00C705F6" w:rsidRDefault="00CC1035" w:rsidP="00DE18D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skirtas inovacijoms diegti?</w:t>
            </w:r>
          </w:p>
        </w:tc>
        <w:tc>
          <w:tcPr>
            <w:tcW w:w="6746" w:type="dxa"/>
            <w:gridSpan w:val="4"/>
          </w:tcPr>
          <w:p w14:paraId="370E4617" w14:textId="77777777" w:rsidR="00CC1035" w:rsidRPr="00C705F6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39A3B759" w14:textId="77777777" w:rsidR="00CC1035" w:rsidRPr="00C705F6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58BDA6C0" w14:textId="562C6DD7" w:rsidR="00CC1035" w:rsidRPr="00C705F6" w:rsidRDefault="00000000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8072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-1036428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  <w:p w14:paraId="6728403E" w14:textId="77777777" w:rsidR="00BA2094" w:rsidRPr="00C705F6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CC1035" w:rsidRPr="00C705F6" w14:paraId="3FF76A26" w14:textId="77777777" w:rsidTr="00E57BC0">
        <w:tc>
          <w:tcPr>
            <w:tcW w:w="816" w:type="dxa"/>
            <w:vMerge w:val="restart"/>
            <w:vAlign w:val="center"/>
          </w:tcPr>
          <w:p w14:paraId="06C83953" w14:textId="336FD8C1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5.7. </w:t>
            </w:r>
          </w:p>
        </w:tc>
        <w:tc>
          <w:tcPr>
            <w:tcW w:w="2400" w:type="dxa"/>
            <w:vMerge w:val="restart"/>
            <w:vAlign w:val="center"/>
          </w:tcPr>
          <w:p w14:paraId="4A4BE0F2" w14:textId="5813EC1B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Pagal </w:t>
            </w:r>
            <w:r w:rsidR="00F6409D" w:rsidRPr="00C705F6">
              <w:rPr>
                <w:rFonts w:eastAsia="Calibri" w:cs="Times New Roman"/>
                <w:szCs w:val="24"/>
                <w:lang w:val="lt-LT"/>
              </w:rPr>
              <w:t>P</w:t>
            </w:r>
            <w:r w:rsidRPr="00C705F6">
              <w:rPr>
                <w:rFonts w:eastAsia="Calibri" w:cs="Times New Roman"/>
                <w:szCs w:val="24"/>
                <w:lang w:val="lt-LT"/>
              </w:rPr>
              <w:t>riemonę remiamo vietos projekto pobūdis:</w:t>
            </w:r>
          </w:p>
        </w:tc>
        <w:tc>
          <w:tcPr>
            <w:tcW w:w="1032" w:type="dxa"/>
          </w:tcPr>
          <w:p w14:paraId="086EFCFE" w14:textId="16C90AC9" w:rsidR="00CC1035" w:rsidRPr="00C705F6" w:rsidRDefault="00000000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0BC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E57BC0" w:rsidRPr="00C705F6">
              <w:rPr>
                <w:rFonts w:cs="Times New Roman"/>
                <w:lang w:val="lt-LT"/>
              </w:rPr>
              <w:t xml:space="preserve"> </w:t>
            </w:r>
            <w:r w:rsidR="00CC1035" w:rsidRPr="00C705F6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60BC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C017BCE" w14:textId="1054DEAF" w:rsidR="00CC1035" w:rsidRPr="00C705F6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pelno projektai</w:t>
            </w:r>
          </w:p>
        </w:tc>
      </w:tr>
      <w:tr w:rsidR="00CC1035" w:rsidRPr="00FF05C6" w14:paraId="7EC6C0F1" w14:textId="77777777" w:rsidTr="00E57BC0">
        <w:tc>
          <w:tcPr>
            <w:tcW w:w="816" w:type="dxa"/>
            <w:vMerge/>
            <w:vAlign w:val="center"/>
          </w:tcPr>
          <w:p w14:paraId="3E9D81BF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3B8759F9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4DCA85C2" w14:textId="0B03E4AE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2937A46" w14:textId="22EF93E0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C705F6" w14:paraId="705AB19A" w14:textId="77777777" w:rsidTr="00E57BC0">
        <w:tc>
          <w:tcPr>
            <w:tcW w:w="816" w:type="dxa"/>
            <w:vMerge/>
            <w:vAlign w:val="center"/>
          </w:tcPr>
          <w:p w14:paraId="4C7DE2A3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46C68C6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60B3FCB8" w14:textId="0FAED992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DFC3A71" w14:textId="5C08C9F8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FF05C6" w14:paraId="5D05FD90" w14:textId="77777777" w:rsidTr="00E57BC0">
        <w:tc>
          <w:tcPr>
            <w:tcW w:w="816" w:type="dxa"/>
            <w:vMerge/>
            <w:vAlign w:val="center"/>
          </w:tcPr>
          <w:p w14:paraId="2C020016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63CA054F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F97A0FC" w14:textId="4A5FEBF8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83AA62D" w14:textId="583927E1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atsinaujinančios energijos gamybos pajėgumais, įskaitant biologinę (aktualu rodikliui L803)</w:t>
            </w:r>
          </w:p>
        </w:tc>
      </w:tr>
      <w:tr w:rsidR="00CC1035" w:rsidRPr="00FF05C6" w14:paraId="059AE648" w14:textId="77777777" w:rsidTr="00E57BC0">
        <w:tc>
          <w:tcPr>
            <w:tcW w:w="816" w:type="dxa"/>
            <w:vMerge/>
            <w:vAlign w:val="center"/>
          </w:tcPr>
          <w:p w14:paraId="7226BBEC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3043A47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2C010F3" w14:textId="3B82E483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3233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4443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643CA536" w14:textId="23BBB516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FF05C6" w14:paraId="021F95DB" w14:textId="77777777" w:rsidTr="00E57BC0">
        <w:tc>
          <w:tcPr>
            <w:tcW w:w="816" w:type="dxa"/>
            <w:vMerge/>
            <w:vAlign w:val="center"/>
          </w:tcPr>
          <w:p w14:paraId="30B2C1B7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4BE4413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262B704F" w14:textId="0165A3A1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2466864" w14:textId="731ED85E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kurie kuria darbo vietas (aktualu rodikliui L805)</w:t>
            </w:r>
          </w:p>
        </w:tc>
      </w:tr>
      <w:tr w:rsidR="00CC1035" w:rsidRPr="00FF05C6" w14:paraId="05BD691E" w14:textId="77777777" w:rsidTr="00E57BC0">
        <w:tc>
          <w:tcPr>
            <w:tcW w:w="816" w:type="dxa"/>
            <w:vMerge/>
            <w:vAlign w:val="center"/>
          </w:tcPr>
          <w:p w14:paraId="166FE42B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D90FB6B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5827E8D" w14:textId="23E61405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61734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60BC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0821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0BC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E0A21BF" w14:textId="78D4570F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 xml:space="preserve">Remiami kaimo verslų, įskaitant </w:t>
            </w:r>
            <w:proofErr w:type="spellStart"/>
            <w:r w:rsidRPr="00C705F6">
              <w:rPr>
                <w:lang w:val="lt-LT"/>
              </w:rPr>
              <w:t>bioekonomiką</w:t>
            </w:r>
            <w:proofErr w:type="spellEnd"/>
            <w:r w:rsidRPr="00C705F6">
              <w:rPr>
                <w:lang w:val="lt-LT"/>
              </w:rPr>
              <w:t>, projektai (aktualu rodikliui L806)</w:t>
            </w:r>
          </w:p>
        </w:tc>
      </w:tr>
      <w:tr w:rsidR="00CC1035" w:rsidRPr="00FF05C6" w14:paraId="2504D969" w14:textId="77777777" w:rsidTr="00E57BC0">
        <w:tc>
          <w:tcPr>
            <w:tcW w:w="816" w:type="dxa"/>
            <w:vMerge/>
            <w:vAlign w:val="center"/>
          </w:tcPr>
          <w:p w14:paraId="17EA7256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831036B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AC10771" w14:textId="7111D529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B5CDFDD" w14:textId="4858364A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sumanių kaimų strategijomis (aktualu rodikliui L807)</w:t>
            </w:r>
          </w:p>
        </w:tc>
      </w:tr>
      <w:tr w:rsidR="00CC1035" w:rsidRPr="00FF05C6" w14:paraId="6D415B36" w14:textId="77777777" w:rsidTr="00E57BC0">
        <w:tc>
          <w:tcPr>
            <w:tcW w:w="816" w:type="dxa"/>
            <w:vMerge/>
            <w:vAlign w:val="center"/>
          </w:tcPr>
          <w:p w14:paraId="40F7D0A4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E0BE8BC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038210D" w14:textId="2E2470F3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9EC673D" w14:textId="7B278E7F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gerinantys paslaugų prieinamumą ir infrastruktūrą (aktualu rodikliui L808)</w:t>
            </w:r>
          </w:p>
        </w:tc>
      </w:tr>
      <w:tr w:rsidR="00CC1035" w:rsidRPr="00C705F6" w14:paraId="5CEEEF87" w14:textId="77777777" w:rsidTr="00E57BC0">
        <w:tc>
          <w:tcPr>
            <w:tcW w:w="816" w:type="dxa"/>
            <w:vMerge/>
            <w:vAlign w:val="center"/>
          </w:tcPr>
          <w:p w14:paraId="7F550E77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D18E223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BF59A3F" w14:textId="2C9217FD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3EA8631C" w14:textId="37928CBB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 xml:space="preserve">Remiami socialinės </w:t>
            </w:r>
            <w:proofErr w:type="spellStart"/>
            <w:r w:rsidRPr="00C705F6">
              <w:rPr>
                <w:lang w:val="lt-LT"/>
              </w:rPr>
              <w:t>įtraukties</w:t>
            </w:r>
            <w:proofErr w:type="spellEnd"/>
            <w:r w:rsidRPr="00C705F6">
              <w:rPr>
                <w:lang w:val="lt-LT"/>
              </w:rPr>
              <w:t xml:space="preserve"> projektai (aktualu rodikliui L809)</w:t>
            </w:r>
          </w:p>
        </w:tc>
      </w:tr>
      <w:tr w:rsidR="00BA2094" w:rsidRPr="00FF05C6" w14:paraId="135EF052" w14:textId="77777777" w:rsidTr="00683FF1">
        <w:tc>
          <w:tcPr>
            <w:tcW w:w="816" w:type="dxa"/>
            <w:vAlign w:val="center"/>
          </w:tcPr>
          <w:p w14:paraId="1E88331B" w14:textId="0D99FE98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5.</w:t>
            </w:r>
            <w:r w:rsidR="004820B6" w:rsidRPr="00C705F6">
              <w:rPr>
                <w:rFonts w:eastAsia="Calibri" w:cs="Times New Roman"/>
                <w:szCs w:val="24"/>
                <w:lang w:val="lt-LT"/>
              </w:rPr>
              <w:t>8</w:t>
            </w:r>
            <w:r w:rsidRPr="00C705F6">
              <w:rPr>
                <w:rFonts w:eastAsia="Calibri" w:cs="Times New Roman"/>
                <w:szCs w:val="24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A1D46E2" w14:textId="7A55AD69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Netinkamos finansuoti išlaidos </w:t>
            </w:r>
          </w:p>
        </w:tc>
        <w:tc>
          <w:tcPr>
            <w:tcW w:w="6746" w:type="dxa"/>
            <w:gridSpan w:val="4"/>
          </w:tcPr>
          <w:p w14:paraId="43EAA109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Pildoma, kai VVG papildomai numato netinkamų finansuoti išlaidų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-346866190"/>
              <w:placeholder>
                <w:docPart w:val="FB5504BCA1874D44B51EB91AA4E46798"/>
              </w:placeholder>
              <w:showingPlcHdr/>
            </w:sdtPr>
            <w:sdtContent>
              <w:p w14:paraId="1B30B4E8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00352F29" w14:textId="3698EB91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(nurodomos netinkamos finansuoti išlaidos, kurios nėra numatytos</w:t>
            </w:r>
            <w:r w:rsidRPr="00C705F6">
              <w:rPr>
                <w:lang w:val="lt-LT"/>
              </w:rPr>
              <w:t xml:space="preserve"> </w:t>
            </w: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VP administravimo taisyklėse ir Administravimo taisyklėse)</w:t>
            </w:r>
          </w:p>
        </w:tc>
      </w:tr>
      <w:tr w:rsidR="00BA2094" w:rsidRPr="00FF05C6" w14:paraId="202EF807" w14:textId="77777777" w:rsidTr="00683FF1">
        <w:tc>
          <w:tcPr>
            <w:tcW w:w="816" w:type="dxa"/>
            <w:vAlign w:val="center"/>
          </w:tcPr>
          <w:p w14:paraId="16C2E7C9" w14:textId="46C717F5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9B0380" w:rsidRPr="00C705F6">
              <w:rPr>
                <w:rFonts w:cs="Times New Roman"/>
                <w:lang w:val="lt-LT"/>
              </w:rPr>
              <w:t>9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42B866" w14:textId="369C10C6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Neremiamų veiklų sritys pagal Priemonę </w:t>
            </w:r>
          </w:p>
        </w:tc>
        <w:tc>
          <w:tcPr>
            <w:tcW w:w="6746" w:type="dxa"/>
            <w:gridSpan w:val="4"/>
          </w:tcPr>
          <w:p w14:paraId="1C3C5AB7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Pildoma, kai VVG papildomai numato neremiamų veiklų sritis pagal Priemonę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671914643"/>
              <w:placeholder>
                <w:docPart w:val="3E49804D17BA41478B0CD0F82F08991C"/>
              </w:placeholder>
              <w:showingPlcHdr/>
            </w:sdtPr>
            <w:sdtContent>
              <w:p w14:paraId="5270EFB4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0A90B9A" w14:textId="51A8A255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(nurodomos neremiamų veiklų sritys, kurių nėra</w:t>
            </w:r>
            <w:r w:rsidRPr="00C705F6">
              <w:rPr>
                <w:lang w:val="lt-LT"/>
              </w:rPr>
              <w:t xml:space="preserve"> </w:t>
            </w: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VP administravimo taisyklėse ir Administravimo taisyklėse)</w:t>
            </w:r>
          </w:p>
        </w:tc>
      </w:tr>
      <w:tr w:rsidR="00BA2094" w:rsidRPr="00FF05C6" w14:paraId="005DB295" w14:textId="77777777" w:rsidTr="00683FF1">
        <w:tc>
          <w:tcPr>
            <w:tcW w:w="816" w:type="dxa"/>
            <w:vAlign w:val="center"/>
          </w:tcPr>
          <w:p w14:paraId="5087C34A" w14:textId="1900F7D6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DD522E" w:rsidRPr="00C705F6">
              <w:rPr>
                <w:rFonts w:cs="Times New Roman"/>
                <w:lang w:val="lt-LT"/>
              </w:rPr>
              <w:t>10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35BC4E2" w14:textId="2F7B8854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4CF05E14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 xml:space="preserve">Pildoma, kai nurodoma papildoma kita, niekur nenurodyta informacija. 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066928875"/>
              <w:placeholder>
                <w:docPart w:val="7D7FF3D6A0CA4D929ED2FE12D21ACB2A"/>
              </w:placeholder>
              <w:showingPlcHdr/>
            </w:sdtPr>
            <w:sdtContent>
              <w:p w14:paraId="0F826614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29CB1CB" w14:textId="299085DB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BA2094" w:rsidRPr="00C705F6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C705F6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KVIETIMAS SKELBIAMAS</w:t>
            </w:r>
          </w:p>
        </w:tc>
      </w:tr>
      <w:tr w:rsidR="00C705F6" w:rsidRPr="00FF05C6" w14:paraId="18B07FB6" w14:textId="77777777" w:rsidTr="00683FF1">
        <w:tc>
          <w:tcPr>
            <w:tcW w:w="816" w:type="dxa"/>
          </w:tcPr>
          <w:p w14:paraId="5BAB292A" w14:textId="46F64214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6.1.</w:t>
            </w:r>
          </w:p>
        </w:tc>
        <w:tc>
          <w:tcPr>
            <w:tcW w:w="2400" w:type="dxa"/>
            <w:vAlign w:val="center"/>
          </w:tcPr>
          <w:p w14:paraId="4EE488FA" w14:textId="6D003F88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Interneto svetainės</w:t>
            </w:r>
          </w:p>
        </w:tc>
        <w:tc>
          <w:tcPr>
            <w:tcW w:w="6746" w:type="dxa"/>
            <w:gridSpan w:val="4"/>
          </w:tcPr>
          <w:p w14:paraId="231B7220" w14:textId="77777777" w:rsidR="00C705F6" w:rsidRPr="009A60BC" w:rsidRDefault="00C705F6" w:rsidP="00C705F6">
            <w:pPr>
              <w:rPr>
                <w:color w:val="808080"/>
                <w:lang w:val="lt-LT"/>
              </w:rPr>
            </w:pPr>
            <w:r w:rsidRPr="009A60BC">
              <w:rPr>
                <w:color w:val="808080"/>
                <w:lang w:val="lt-LT"/>
              </w:rPr>
              <w:t xml:space="preserve">www.raseiniuvvg.lt; www.nma.lt  </w:t>
            </w:r>
          </w:p>
          <w:p w14:paraId="3067C9AB" w14:textId="501079BF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C705F6" w:rsidRPr="00C705F6" w14:paraId="4C6DC4E4" w14:textId="77777777" w:rsidTr="00683FF1">
        <w:tc>
          <w:tcPr>
            <w:tcW w:w="816" w:type="dxa"/>
          </w:tcPr>
          <w:p w14:paraId="372B073F" w14:textId="7A1C52E2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6.2.</w:t>
            </w:r>
          </w:p>
        </w:tc>
        <w:tc>
          <w:tcPr>
            <w:tcW w:w="2400" w:type="dxa"/>
            <w:vAlign w:val="center"/>
          </w:tcPr>
          <w:p w14:paraId="64A17278" w14:textId="0149B1C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El. portalai</w:t>
            </w:r>
          </w:p>
        </w:tc>
        <w:tc>
          <w:tcPr>
            <w:tcW w:w="6746" w:type="dxa"/>
            <w:gridSpan w:val="4"/>
          </w:tcPr>
          <w:p w14:paraId="20B149ED" w14:textId="6C526CB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>
              <w:t>–</w:t>
            </w:r>
          </w:p>
        </w:tc>
      </w:tr>
      <w:tr w:rsidR="00C705F6" w:rsidRPr="00C705F6" w14:paraId="20ADC815" w14:textId="77777777" w:rsidTr="00683FF1">
        <w:tc>
          <w:tcPr>
            <w:tcW w:w="816" w:type="dxa"/>
          </w:tcPr>
          <w:p w14:paraId="0BE6D823" w14:textId="31FB1055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6.3.</w:t>
            </w:r>
          </w:p>
        </w:tc>
        <w:tc>
          <w:tcPr>
            <w:tcW w:w="2400" w:type="dxa"/>
            <w:vAlign w:val="center"/>
          </w:tcPr>
          <w:p w14:paraId="2D6B8987" w14:textId="043AC97C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Laikraščiai</w:t>
            </w:r>
          </w:p>
        </w:tc>
        <w:tc>
          <w:tcPr>
            <w:tcW w:w="6746" w:type="dxa"/>
            <w:gridSpan w:val="4"/>
          </w:tcPr>
          <w:p w14:paraId="1187C56E" w14:textId="00014130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color w:val="808080"/>
              </w:rPr>
              <w:t xml:space="preserve">Alio </w:t>
            </w:r>
            <w:proofErr w:type="spellStart"/>
            <w:r>
              <w:rPr>
                <w:color w:val="808080"/>
              </w:rPr>
              <w:t>Raseiniai</w:t>
            </w:r>
            <w:proofErr w:type="spellEnd"/>
          </w:p>
        </w:tc>
      </w:tr>
      <w:tr w:rsidR="00C705F6" w:rsidRPr="00FF05C6" w14:paraId="35A9EF9D" w14:textId="77777777" w:rsidTr="00683FF1">
        <w:tc>
          <w:tcPr>
            <w:tcW w:w="816" w:type="dxa"/>
          </w:tcPr>
          <w:p w14:paraId="0AE5ECD3" w14:textId="20E26F08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6.4.</w:t>
            </w:r>
          </w:p>
        </w:tc>
        <w:tc>
          <w:tcPr>
            <w:tcW w:w="2400" w:type="dxa"/>
            <w:vAlign w:val="center"/>
          </w:tcPr>
          <w:p w14:paraId="385AEDBA" w14:textId="04B860E6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135EC4A0" w14:textId="50FBAE09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hyperlink r:id="rId15" w:history="1">
              <w:r w:rsidRPr="009A60BC">
                <w:rPr>
                  <w:rStyle w:val="Hipersaitas"/>
                  <w:lang w:val="lt-LT"/>
                </w:rPr>
                <w:t>https://www.facebook.com/profile.php?id=100012501187964</w:t>
              </w:r>
            </w:hyperlink>
            <w:r w:rsidRPr="009A60BC">
              <w:rPr>
                <w:color w:val="808080"/>
                <w:lang w:val="lt-LT"/>
              </w:rPr>
              <w:t xml:space="preserve"> </w:t>
            </w:r>
          </w:p>
        </w:tc>
      </w:tr>
      <w:tr w:rsidR="00BA2094" w:rsidRPr="00FF05C6" w14:paraId="3275E1D7" w14:textId="77777777" w:rsidTr="00683FF1">
        <w:tc>
          <w:tcPr>
            <w:tcW w:w="9962" w:type="dxa"/>
            <w:gridSpan w:val="6"/>
          </w:tcPr>
          <w:p w14:paraId="67729974" w14:textId="504F06E8" w:rsidR="00BA2094" w:rsidRPr="00C705F6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INFORMACIJA APIE KVIETIMĄ TEIKTI VIETOS PROJEKTUS IR VIETOS PROJEKTŲ ĮGYVENDINIMĄ TEIKIAMA</w:t>
            </w:r>
          </w:p>
        </w:tc>
      </w:tr>
      <w:tr w:rsidR="00BA2094" w:rsidRPr="00C705F6" w14:paraId="529F2C04" w14:textId="77777777" w:rsidTr="00683FF1">
        <w:tc>
          <w:tcPr>
            <w:tcW w:w="9962" w:type="dxa"/>
            <w:gridSpan w:val="6"/>
          </w:tcPr>
          <w:p w14:paraId="5FA5299E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Raseinių rajono vietos veiklos grupės „Raseinių krašto bendrija“ būstinėje Vytauto Didžiojo g.1, Raseiniai, elektroniniu paštu vvgraseiniai@gmail.com.</w:t>
            </w:r>
          </w:p>
          <w:p w14:paraId="5E3A7AFF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Už informacijos teikimą atsakingi asmenys: </w:t>
            </w:r>
          </w:p>
          <w:p w14:paraId="048D785C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administravimo vadovė Irena Dapkuvienė  +370 615 29 225, </w:t>
            </w:r>
          </w:p>
          <w:p w14:paraId="2EA031B1" w14:textId="6DE1B8BC" w:rsidR="00BA2094" w:rsidRPr="00C705F6" w:rsidRDefault="00C705F6" w:rsidP="00C705F6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finansininkė Ginta Balsienė +370 615 25 009</w:t>
            </w:r>
          </w:p>
        </w:tc>
      </w:tr>
    </w:tbl>
    <w:p w14:paraId="118AE03E" w14:textId="77777777" w:rsidR="00B855CC" w:rsidRPr="00C705F6" w:rsidRDefault="00B855CC" w:rsidP="00FF148D">
      <w:pPr>
        <w:spacing w:after="0" w:line="240" w:lineRule="auto"/>
        <w:ind w:firstLine="567"/>
        <w:jc w:val="both"/>
        <w:rPr>
          <w:rFonts w:cs="Times New Roman"/>
          <w:lang w:val="lt-LT"/>
        </w:rPr>
      </w:pPr>
    </w:p>
    <w:p w14:paraId="1ED8AF4A" w14:textId="216E06EC" w:rsidR="00136C7C" w:rsidRPr="00C705F6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>Paramos paraiška, jos priedai ir kiti susiję dokumentai turi būti užpildyti lietuvių kalba. Kita kalba užpildyti dokumentai bei jų priedai nepriimami, išskyrus</w:t>
      </w:r>
      <w:r w:rsidR="00F6409D" w:rsidRPr="00C705F6">
        <w:rPr>
          <w:rFonts w:eastAsia="Calibri" w:cs="Times New Roman"/>
          <w:szCs w:val="24"/>
          <w:lang w:val="lt-LT"/>
        </w:rPr>
        <w:t>,</w:t>
      </w:r>
      <w:r w:rsidRPr="00C705F6">
        <w:rPr>
          <w:rFonts w:eastAsia="Calibri" w:cs="Times New Roman"/>
          <w:szCs w:val="24"/>
          <w:lang w:val="lt-LT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C705F6">
        <w:rPr>
          <w:rFonts w:eastAsia="Calibri" w:cs="Times New Roman"/>
          <w:szCs w:val="24"/>
          <w:lang w:val="lt-LT"/>
        </w:rPr>
        <w:t>.</w:t>
      </w:r>
    </w:p>
    <w:p w14:paraId="4CE85CD4" w14:textId="03BCC644" w:rsidR="00005A0A" w:rsidRPr="00C705F6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 xml:space="preserve">Paramos paraiška ir verslo planas (kai taikoma) turi būti </w:t>
      </w:r>
      <w:r w:rsidR="00F6409D" w:rsidRPr="00C705F6">
        <w:rPr>
          <w:rFonts w:eastAsia="Calibri" w:cs="Times New Roman"/>
          <w:szCs w:val="24"/>
          <w:lang w:val="lt-LT"/>
        </w:rPr>
        <w:t>iki galo</w:t>
      </w:r>
      <w:r w:rsidRPr="00C705F6">
        <w:rPr>
          <w:rFonts w:eastAsia="Calibri" w:cs="Times New Roman"/>
          <w:szCs w:val="24"/>
          <w:lang w:val="lt-LT"/>
        </w:rPr>
        <w:t xml:space="preserve"> užpildyti, naudojant prie Kvietimo dokumentacijos prisegtas tinkamas formas. </w:t>
      </w:r>
    </w:p>
    <w:p w14:paraId="55ABD79C" w14:textId="77777777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66CAE360" w14:textId="6242D38E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C705F6" w14:paraId="62387997" w14:textId="77777777" w:rsidTr="00A568DD">
        <w:trPr>
          <w:trHeight w:val="699"/>
        </w:trPr>
        <w:tc>
          <w:tcPr>
            <w:tcW w:w="988" w:type="dxa"/>
            <w:shd w:val="clear" w:color="auto" w:fill="auto"/>
            <w:vAlign w:val="center"/>
          </w:tcPr>
          <w:p w14:paraId="4F6B895C" w14:textId="057B323C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lastRenderedPageBreak/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C705F6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FF05C6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FF05C6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FF05C6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 xml:space="preserve">Kaimo įmonių, įskaitant </w:t>
            </w:r>
            <w:proofErr w:type="spellStart"/>
            <w:r w:rsidRPr="00C705F6">
              <w:rPr>
                <w:rFonts w:ascii="Times New Roman" w:eastAsia="Calibri" w:hAnsi="Times New Roman" w:cs="Times New Roman"/>
              </w:rPr>
              <w:t>bioekonomikos</w:t>
            </w:r>
            <w:proofErr w:type="spellEnd"/>
            <w:r w:rsidRPr="00C705F6">
              <w:rPr>
                <w:rFonts w:ascii="Times New Roman" w:eastAsia="Calibri" w:hAnsi="Times New Roman" w:cs="Times New Roman"/>
              </w:rPr>
              <w:t xml:space="preserve"> įmones, sukurtų naudojantis BŽŪP parama, skaičius</w:t>
            </w:r>
          </w:p>
        </w:tc>
      </w:tr>
      <w:tr w:rsidR="00A568DD" w:rsidRPr="00FF05C6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FF05C6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 xml:space="preserve">Asmenų, įtrauktų į remiamus socialinės </w:t>
            </w:r>
            <w:proofErr w:type="spellStart"/>
            <w:r w:rsidRPr="00C705F6">
              <w:rPr>
                <w:rFonts w:ascii="Times New Roman" w:eastAsia="Calibri" w:hAnsi="Times New Roman" w:cs="Times New Roman"/>
              </w:rPr>
              <w:t>įtraukties</w:t>
            </w:r>
            <w:proofErr w:type="spellEnd"/>
            <w:r w:rsidRPr="00C705F6">
              <w:rPr>
                <w:rFonts w:ascii="Times New Roman" w:eastAsia="Calibri" w:hAnsi="Times New Roman" w:cs="Times New Roman"/>
              </w:rPr>
              <w:t xml:space="preserve"> projektus, skaičius</w:t>
            </w:r>
          </w:p>
        </w:tc>
      </w:tr>
    </w:tbl>
    <w:p w14:paraId="5D0BABCE" w14:textId="77777777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5273CB4C" w14:textId="6A93CEE8" w:rsidR="0024283E" w:rsidRPr="00C705F6" w:rsidRDefault="0024283E" w:rsidP="006C6C56">
      <w:pPr>
        <w:spacing w:before="120" w:after="120" w:line="240" w:lineRule="auto"/>
        <w:jc w:val="center"/>
        <w:rPr>
          <w:rFonts w:cs="Times New Roman"/>
          <w:szCs w:val="24"/>
          <w:lang w:val="lt-LT"/>
        </w:rPr>
      </w:pPr>
      <w:r w:rsidRPr="00C705F6">
        <w:rPr>
          <w:rFonts w:cs="Times New Roman"/>
          <w:szCs w:val="24"/>
          <w:lang w:val="lt-LT"/>
        </w:rPr>
        <w:t>____________________</w:t>
      </w:r>
    </w:p>
    <w:sectPr w:rsidR="0024283E" w:rsidRPr="00C705F6" w:rsidSect="00BB2C73">
      <w:headerReference w:type="default" r:id="rId16"/>
      <w:footerReference w:type="first" r:id="rId17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83889" w14:textId="77777777" w:rsidR="00AE2E93" w:rsidRDefault="00AE2E93" w:rsidP="00BB2C73">
      <w:pPr>
        <w:spacing w:after="0" w:line="240" w:lineRule="auto"/>
      </w:pPr>
      <w:r>
        <w:separator/>
      </w:r>
    </w:p>
  </w:endnote>
  <w:endnote w:type="continuationSeparator" w:id="0">
    <w:p w14:paraId="692BEB05" w14:textId="77777777" w:rsidR="00AE2E93" w:rsidRDefault="00AE2E93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45D2" w14:textId="1A2260BA" w:rsidR="00B068EC" w:rsidRDefault="00B068EC">
    <w:pPr>
      <w:pStyle w:val="Porat"/>
    </w:pPr>
  </w:p>
  <w:p w14:paraId="28DD5893" w14:textId="006A3FEF" w:rsidR="00077C5E" w:rsidRDefault="00B068EC" w:rsidP="00B068EC">
    <w:pPr>
      <w:pStyle w:val="Porat"/>
      <w:jc w:val="right"/>
    </w:pPr>
    <w:r w:rsidRPr="00B068EC">
      <w:rPr>
        <w:noProof/>
      </w:rPr>
      <w:drawing>
        <wp:inline distT="0" distB="0" distL="0" distR="0" wp14:anchorId="072355B2" wp14:editId="2E10ADEB">
          <wp:extent cx="2322307" cy="628650"/>
          <wp:effectExtent l="0" t="0" r="1905" b="0"/>
          <wp:docPr id="1175354" name="Paveikslėlis 1" descr="Paveikslėlis, kuriame yra Šriftas, Elektrinė mėlyna spalva, mėlynas, Grafika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354" name="Paveikslėlis 1" descr="Paveikslėlis, kuriame yra Šriftas, Elektrinė mėlyna spalva, mėlynas, Grafika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3268" cy="62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2517" w14:textId="77777777" w:rsidR="00AE2E93" w:rsidRDefault="00AE2E93" w:rsidP="00BB2C73">
      <w:pPr>
        <w:spacing w:after="0" w:line="240" w:lineRule="auto"/>
      </w:pPr>
      <w:r>
        <w:separator/>
      </w:r>
    </w:p>
  </w:footnote>
  <w:footnote w:type="continuationSeparator" w:id="0">
    <w:p w14:paraId="2C86999E" w14:textId="77777777" w:rsidR="00AE2E93" w:rsidRDefault="00AE2E93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34239"/>
      <w:docPartObj>
        <w:docPartGallery w:val="Page Numbers (Top of Page)"/>
        <w:docPartUnique/>
      </w:docPartObj>
    </w:sdtPr>
    <w:sdtContent>
      <w:p w14:paraId="196A573F" w14:textId="4C63C4DC" w:rsidR="00BB2C73" w:rsidRDefault="00BB2C7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5B" w:rsidRPr="004D205B">
          <w:rPr>
            <w:noProof/>
            <w:lang w:val="lt-LT"/>
          </w:rPr>
          <w:t>3</w:t>
        </w:r>
        <w:r>
          <w:fldChar w:fldCharType="end"/>
        </w:r>
      </w:p>
    </w:sdtContent>
  </w:sdt>
  <w:p w14:paraId="37189397" w14:textId="77777777" w:rsidR="00BB2C73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4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625D"/>
    <w:rsid w:val="00022042"/>
    <w:rsid w:val="00025AB7"/>
    <w:rsid w:val="00037B76"/>
    <w:rsid w:val="000423F5"/>
    <w:rsid w:val="0005283B"/>
    <w:rsid w:val="000541E4"/>
    <w:rsid w:val="000609F5"/>
    <w:rsid w:val="00077C5E"/>
    <w:rsid w:val="000B7ED4"/>
    <w:rsid w:val="000C6BFF"/>
    <w:rsid w:val="000E0CB3"/>
    <w:rsid w:val="000E2E4E"/>
    <w:rsid w:val="000E7F71"/>
    <w:rsid w:val="00106EF3"/>
    <w:rsid w:val="001116C4"/>
    <w:rsid w:val="00136C7C"/>
    <w:rsid w:val="001411AF"/>
    <w:rsid w:val="00157E60"/>
    <w:rsid w:val="00180F95"/>
    <w:rsid w:val="00191802"/>
    <w:rsid w:val="00193350"/>
    <w:rsid w:val="001B7A93"/>
    <w:rsid w:val="001D7B58"/>
    <w:rsid w:val="001E0F5F"/>
    <w:rsid w:val="001E5CA8"/>
    <w:rsid w:val="001F159E"/>
    <w:rsid w:val="001F3C12"/>
    <w:rsid w:val="001F70C7"/>
    <w:rsid w:val="00203241"/>
    <w:rsid w:val="002034B1"/>
    <w:rsid w:val="002374B2"/>
    <w:rsid w:val="00242297"/>
    <w:rsid w:val="0024283E"/>
    <w:rsid w:val="00256D17"/>
    <w:rsid w:val="00277C1C"/>
    <w:rsid w:val="00283D2D"/>
    <w:rsid w:val="00287AAA"/>
    <w:rsid w:val="002979C9"/>
    <w:rsid w:val="002B651E"/>
    <w:rsid w:val="002C0BAE"/>
    <w:rsid w:val="002D30B0"/>
    <w:rsid w:val="002F0467"/>
    <w:rsid w:val="00301616"/>
    <w:rsid w:val="00301E33"/>
    <w:rsid w:val="00304BCA"/>
    <w:rsid w:val="00311F8B"/>
    <w:rsid w:val="00324241"/>
    <w:rsid w:val="003247F3"/>
    <w:rsid w:val="00327905"/>
    <w:rsid w:val="00336817"/>
    <w:rsid w:val="00354A30"/>
    <w:rsid w:val="003652C2"/>
    <w:rsid w:val="003852E7"/>
    <w:rsid w:val="003A59AF"/>
    <w:rsid w:val="003C1882"/>
    <w:rsid w:val="003D647E"/>
    <w:rsid w:val="00401F6D"/>
    <w:rsid w:val="00421CC6"/>
    <w:rsid w:val="004432B6"/>
    <w:rsid w:val="00460140"/>
    <w:rsid w:val="004747E5"/>
    <w:rsid w:val="00476BF2"/>
    <w:rsid w:val="004820B6"/>
    <w:rsid w:val="004D205B"/>
    <w:rsid w:val="00503934"/>
    <w:rsid w:val="005152CF"/>
    <w:rsid w:val="005330E2"/>
    <w:rsid w:val="00545BA2"/>
    <w:rsid w:val="005612A3"/>
    <w:rsid w:val="0057781A"/>
    <w:rsid w:val="005A38F3"/>
    <w:rsid w:val="005C4E1A"/>
    <w:rsid w:val="005D54AE"/>
    <w:rsid w:val="005E0E4A"/>
    <w:rsid w:val="005E61B3"/>
    <w:rsid w:val="005F1842"/>
    <w:rsid w:val="005F2AC1"/>
    <w:rsid w:val="005F5464"/>
    <w:rsid w:val="00600A29"/>
    <w:rsid w:val="0061663A"/>
    <w:rsid w:val="00617402"/>
    <w:rsid w:val="00622FD0"/>
    <w:rsid w:val="00625762"/>
    <w:rsid w:val="00632CB2"/>
    <w:rsid w:val="00634174"/>
    <w:rsid w:val="006436C4"/>
    <w:rsid w:val="0065482F"/>
    <w:rsid w:val="00672A28"/>
    <w:rsid w:val="00680845"/>
    <w:rsid w:val="00683FF1"/>
    <w:rsid w:val="00693DD2"/>
    <w:rsid w:val="006C3F63"/>
    <w:rsid w:val="006C6C56"/>
    <w:rsid w:val="006D0116"/>
    <w:rsid w:val="006D4F4D"/>
    <w:rsid w:val="006F6FEC"/>
    <w:rsid w:val="00703817"/>
    <w:rsid w:val="00707218"/>
    <w:rsid w:val="00711D34"/>
    <w:rsid w:val="00717906"/>
    <w:rsid w:val="007258E8"/>
    <w:rsid w:val="00745E2F"/>
    <w:rsid w:val="007616E9"/>
    <w:rsid w:val="00771F3F"/>
    <w:rsid w:val="00777FDA"/>
    <w:rsid w:val="007A6288"/>
    <w:rsid w:val="007B792B"/>
    <w:rsid w:val="007C1821"/>
    <w:rsid w:val="007C4A9D"/>
    <w:rsid w:val="007E11CB"/>
    <w:rsid w:val="00803C42"/>
    <w:rsid w:val="00815579"/>
    <w:rsid w:val="00815962"/>
    <w:rsid w:val="00822096"/>
    <w:rsid w:val="0083294A"/>
    <w:rsid w:val="00837CAA"/>
    <w:rsid w:val="00844395"/>
    <w:rsid w:val="00851626"/>
    <w:rsid w:val="00853AC3"/>
    <w:rsid w:val="008851CD"/>
    <w:rsid w:val="008A3921"/>
    <w:rsid w:val="008A445D"/>
    <w:rsid w:val="008A71A9"/>
    <w:rsid w:val="008E4806"/>
    <w:rsid w:val="008F6CA3"/>
    <w:rsid w:val="00925BB6"/>
    <w:rsid w:val="00933C3E"/>
    <w:rsid w:val="009348CC"/>
    <w:rsid w:val="00941525"/>
    <w:rsid w:val="0094200E"/>
    <w:rsid w:val="0094741F"/>
    <w:rsid w:val="009508CE"/>
    <w:rsid w:val="009514DA"/>
    <w:rsid w:val="00955951"/>
    <w:rsid w:val="009845B9"/>
    <w:rsid w:val="00985984"/>
    <w:rsid w:val="009A5E9B"/>
    <w:rsid w:val="009A60BC"/>
    <w:rsid w:val="009B0380"/>
    <w:rsid w:val="009B7C9E"/>
    <w:rsid w:val="009C56DE"/>
    <w:rsid w:val="009D240D"/>
    <w:rsid w:val="009D2E11"/>
    <w:rsid w:val="009E07E5"/>
    <w:rsid w:val="009E231C"/>
    <w:rsid w:val="009F3ECA"/>
    <w:rsid w:val="00A07A1D"/>
    <w:rsid w:val="00A23429"/>
    <w:rsid w:val="00A32A18"/>
    <w:rsid w:val="00A568DD"/>
    <w:rsid w:val="00A87F30"/>
    <w:rsid w:val="00AA20A5"/>
    <w:rsid w:val="00AA2C47"/>
    <w:rsid w:val="00AB06E5"/>
    <w:rsid w:val="00AC2A54"/>
    <w:rsid w:val="00AD4CA8"/>
    <w:rsid w:val="00AD58DF"/>
    <w:rsid w:val="00AE2E93"/>
    <w:rsid w:val="00AF624B"/>
    <w:rsid w:val="00B059BB"/>
    <w:rsid w:val="00B068EC"/>
    <w:rsid w:val="00B11832"/>
    <w:rsid w:val="00B12A5A"/>
    <w:rsid w:val="00B20B6D"/>
    <w:rsid w:val="00B3345B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2094"/>
    <w:rsid w:val="00BB2C73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705F6"/>
    <w:rsid w:val="00C768D2"/>
    <w:rsid w:val="00C866DA"/>
    <w:rsid w:val="00C97F72"/>
    <w:rsid w:val="00CB7C09"/>
    <w:rsid w:val="00CC1035"/>
    <w:rsid w:val="00CC6A8D"/>
    <w:rsid w:val="00CF23C6"/>
    <w:rsid w:val="00CF539A"/>
    <w:rsid w:val="00CF6F98"/>
    <w:rsid w:val="00D000B4"/>
    <w:rsid w:val="00D06918"/>
    <w:rsid w:val="00D15D8E"/>
    <w:rsid w:val="00D320E7"/>
    <w:rsid w:val="00D348E1"/>
    <w:rsid w:val="00D4405B"/>
    <w:rsid w:val="00D47BBB"/>
    <w:rsid w:val="00D54406"/>
    <w:rsid w:val="00D66806"/>
    <w:rsid w:val="00D736F1"/>
    <w:rsid w:val="00D74209"/>
    <w:rsid w:val="00D766D2"/>
    <w:rsid w:val="00D83401"/>
    <w:rsid w:val="00DA28D9"/>
    <w:rsid w:val="00DC1561"/>
    <w:rsid w:val="00DC323F"/>
    <w:rsid w:val="00DD28E6"/>
    <w:rsid w:val="00DD439D"/>
    <w:rsid w:val="00DD522E"/>
    <w:rsid w:val="00DE18D4"/>
    <w:rsid w:val="00DE614E"/>
    <w:rsid w:val="00DF07DF"/>
    <w:rsid w:val="00DF17A4"/>
    <w:rsid w:val="00DF3C47"/>
    <w:rsid w:val="00DF5C6E"/>
    <w:rsid w:val="00E37D9C"/>
    <w:rsid w:val="00E44A8B"/>
    <w:rsid w:val="00E57BC0"/>
    <w:rsid w:val="00EA3A61"/>
    <w:rsid w:val="00EA63C9"/>
    <w:rsid w:val="00ED5E6D"/>
    <w:rsid w:val="00F129E6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B0FBC"/>
    <w:rsid w:val="00FE2D46"/>
    <w:rsid w:val="00FF05C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C705F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7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100012501187964" TargetMode="External"/><Relationship Id="rId10" Type="http://schemas.openxmlformats.org/officeDocument/2006/relationships/image" Target="media/image3.gi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aseiniuvvg.lt/2023-2028-metu-strategij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2DB6D58A454943AD0D1097A279D4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D293A4-AB82-4B91-A83B-944AD21B8AFB}"/>
      </w:docPartPr>
      <w:docPartBody>
        <w:p w:rsidR="004858FA" w:rsidRDefault="004858FA" w:rsidP="004858FA">
          <w:pPr>
            <w:pStyle w:val="932DB6D58A454943AD0D1097A279D4C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4A111FA68AD4631964EFCD1D79428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A7A475E-BD1A-4E5E-A250-A6CF70394B43}"/>
      </w:docPartPr>
      <w:docPartBody>
        <w:p w:rsidR="004858FA" w:rsidRDefault="004858FA" w:rsidP="004858FA">
          <w:pPr>
            <w:pStyle w:val="64A111FA68AD4631964EFCD1D7942839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877730CD61444018BD49F8ABA0C95D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1BC9D71-B206-48FB-A13A-79D90157909D}"/>
      </w:docPartPr>
      <w:docPartBody>
        <w:p w:rsidR="004858FA" w:rsidRDefault="004858FA" w:rsidP="004858FA">
          <w:pPr>
            <w:pStyle w:val="0877730CD61444018BD49F8ABA0C95D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5504BCA1874D44B51EB91AA4E467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BFF011-6B21-42A8-9647-3887D5356C3B}"/>
      </w:docPartPr>
      <w:docPartBody>
        <w:p w:rsidR="009D365D" w:rsidRDefault="009D365D" w:rsidP="009D365D">
          <w:pPr>
            <w:pStyle w:val="FB5504BCA1874D44B51EB91AA4E46798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E49804D17BA41478B0CD0F82F08991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ECE98B-A49E-45D4-B671-8785EC67E3B6}"/>
      </w:docPartPr>
      <w:docPartBody>
        <w:p w:rsidR="009D365D" w:rsidRDefault="009D365D" w:rsidP="009D365D">
          <w:pPr>
            <w:pStyle w:val="3E49804D17BA41478B0CD0F82F08991C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59E6525BBEF4950BAE31B7271DBAD1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2087514-E8C4-4152-B055-5F68DCC47278}"/>
      </w:docPartPr>
      <w:docPartBody>
        <w:p w:rsidR="00B56C52" w:rsidRDefault="00B56C52" w:rsidP="00B56C52">
          <w:pPr>
            <w:pStyle w:val="059E6525BBEF4950BAE31B7271DBAD1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20B6D3FB5A141EC94E397DD6BD6A50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8BED4E-1DCD-478F-9D11-55B2E796922F}"/>
      </w:docPartPr>
      <w:docPartBody>
        <w:p w:rsidR="00B56C52" w:rsidRDefault="00B56C52" w:rsidP="00B56C52">
          <w:pPr>
            <w:pStyle w:val="820B6D3FB5A141EC94E397DD6BD6A50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37B76"/>
    <w:rsid w:val="000E0CB3"/>
    <w:rsid w:val="00115FC2"/>
    <w:rsid w:val="002E7DD9"/>
    <w:rsid w:val="003F0D8B"/>
    <w:rsid w:val="00460140"/>
    <w:rsid w:val="004858FA"/>
    <w:rsid w:val="006F2FEE"/>
    <w:rsid w:val="00737B43"/>
    <w:rsid w:val="00745E2F"/>
    <w:rsid w:val="00822840"/>
    <w:rsid w:val="008C3226"/>
    <w:rsid w:val="008F6CA3"/>
    <w:rsid w:val="009D365D"/>
    <w:rsid w:val="009E231C"/>
    <w:rsid w:val="009F3ECA"/>
    <w:rsid w:val="00B07B30"/>
    <w:rsid w:val="00B56C52"/>
    <w:rsid w:val="00C768D2"/>
    <w:rsid w:val="00C77008"/>
    <w:rsid w:val="00CD25C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37B43"/>
    <w:rPr>
      <w:color w:val="808080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7193</Words>
  <Characters>4101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Ginta Balsienė</cp:lastModifiedBy>
  <cp:revision>6</cp:revision>
  <dcterms:created xsi:type="dcterms:W3CDTF">2025-05-14T05:19:00Z</dcterms:created>
  <dcterms:modified xsi:type="dcterms:W3CDTF">2025-06-02T06:49:00Z</dcterms:modified>
</cp:coreProperties>
</file>