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387DFDAB" w14:textId="77777777" w:rsidR="009C36C4" w:rsidRPr="00C7784A" w:rsidRDefault="009C36C4" w:rsidP="009C36C4">
      <w:pPr>
        <w:tabs>
          <w:tab w:val="center" w:pos="4320"/>
          <w:tab w:val="center" w:pos="6120"/>
          <w:tab w:val="right" w:pos="8640"/>
        </w:tabs>
        <w:ind w:left="10368"/>
        <w:rPr>
          <w:b/>
          <w:sz w:val="22"/>
          <w:szCs w:val="22"/>
          <w:lang w:eastAsia="x-none"/>
        </w:rPr>
      </w:pPr>
      <w:r w:rsidRPr="00C7784A">
        <w:rPr>
          <w:sz w:val="22"/>
          <w:szCs w:val="22"/>
        </w:rPr>
        <w:t xml:space="preserve">„Raseinių rajono vietos veiklos grupės „Raseinių krašto bendrija“ </w:t>
      </w:r>
      <w:r w:rsidRPr="00E55BBD">
        <w:rPr>
          <w:sz w:val="22"/>
          <w:szCs w:val="22"/>
        </w:rPr>
        <w:t>valdybos 2021 m. gruodžio 6 d. posėdžio protokolu Nr. P-06</w:t>
      </w: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678DEC31"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5B63F3">
        <w:rPr>
          <w:rFonts w:ascii="TimesLT" w:hAnsi="TimesLT" w:cs="TimesLT"/>
          <w:lang w:eastAsia="en-US"/>
        </w:rPr>
        <w:t>1</w:t>
      </w:r>
      <w:r w:rsidR="00D20BE3">
        <w:rPr>
          <w:rFonts w:ascii="TimesLT" w:hAnsi="TimesLT" w:cs="TimesLT"/>
          <w:lang w:eastAsia="en-US"/>
        </w:rPr>
        <w:t>1</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2"/>
            <w:shd w:val="clear" w:color="auto" w:fill="auto"/>
          </w:tcPr>
          <w:p w14:paraId="202FFBF6" w14:textId="7D20116D" w:rsidR="007A6700" w:rsidRPr="00513F62" w:rsidRDefault="009C36C4" w:rsidP="007A6700">
            <w:pPr>
              <w:jc w:val="both"/>
              <w:rPr>
                <w:sz w:val="22"/>
                <w:szCs w:val="22"/>
              </w:rPr>
            </w:pPr>
            <w:r w:rsidRPr="009C36C4">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w:t>
            </w:r>
            <w:r w:rsidR="003A21A4">
              <w:rPr>
                <w:sz w:val="22"/>
                <w:szCs w:val="22"/>
              </w:rPr>
              <w:t>1</w:t>
            </w:r>
            <w:r w:rsidRPr="009C36C4">
              <w:rPr>
                <w:sz w:val="22"/>
                <w:szCs w:val="22"/>
              </w:rPr>
              <w:t xml:space="preserve"> m. </w:t>
            </w:r>
            <w:r w:rsidR="003A21A4">
              <w:rPr>
                <w:sz w:val="22"/>
                <w:szCs w:val="22"/>
              </w:rPr>
              <w:t>lapkriči</w:t>
            </w:r>
            <w:r w:rsidRPr="009C36C4">
              <w:rPr>
                <w:sz w:val="22"/>
                <w:szCs w:val="22"/>
              </w:rPr>
              <w:t>o 1</w:t>
            </w:r>
            <w:r w:rsidR="003A21A4">
              <w:rPr>
                <w:sz w:val="22"/>
                <w:szCs w:val="22"/>
              </w:rPr>
              <w:t>7</w:t>
            </w:r>
            <w:r w:rsidRPr="009C36C4">
              <w:rPr>
                <w:sz w:val="22"/>
                <w:szCs w:val="22"/>
              </w:rPr>
              <w:t xml:space="preserve"> d. įsakymo Nr. 3D-</w:t>
            </w:r>
            <w:r w:rsidR="003A21A4">
              <w:rPr>
                <w:sz w:val="22"/>
                <w:szCs w:val="22"/>
              </w:rPr>
              <w:t xml:space="preserve">721 </w:t>
            </w:r>
            <w:r w:rsidRPr="009C36C4">
              <w:rPr>
                <w:sz w:val="22"/>
                <w:szCs w:val="22"/>
              </w:rPr>
              <w:t>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1"/>
            <w:shd w:val="clear" w:color="auto" w:fill="auto"/>
          </w:tcPr>
          <w:p w14:paraId="01328AE7" w14:textId="0AD5C82E" w:rsidR="000D6DC5" w:rsidRPr="00513F62" w:rsidRDefault="007A6700" w:rsidP="00B26F35">
            <w:pPr>
              <w:jc w:val="both"/>
              <w:rPr>
                <w:sz w:val="22"/>
                <w:szCs w:val="22"/>
              </w:rPr>
            </w:pPr>
            <w:r w:rsidRPr="00DE4CEB">
              <w:rPr>
                <w:sz w:val="22"/>
                <w:szCs w:val="22"/>
              </w:rPr>
              <w:t>VPS priemonės „Ūkio ir verslo plėtra“ Nr.  LEADER-19.2-6 (toliau – VPS priemonė) veiklos srities „Parama ne žemės ūkio verslui kaimo vietovėse pradėti“ Nr. LEADER-19.2-6.2 (toliau – VPS priemonės veiklos sritis) vietos projektams</w:t>
            </w:r>
          </w:p>
        </w:tc>
      </w:tr>
      <w:tr w:rsidR="009C36C4" w:rsidRPr="00513F62" w14:paraId="31DB4124" w14:textId="77777777" w:rsidTr="009C36C4">
        <w:trPr>
          <w:trHeight w:val="307"/>
        </w:trPr>
        <w:tc>
          <w:tcPr>
            <w:tcW w:w="756" w:type="dxa"/>
            <w:vMerge w:val="restart"/>
            <w:shd w:val="clear" w:color="auto" w:fill="auto"/>
            <w:vAlign w:val="center"/>
          </w:tcPr>
          <w:p w14:paraId="35F7317B" w14:textId="77777777" w:rsidR="009C36C4" w:rsidRPr="00513F62" w:rsidRDefault="009C36C4" w:rsidP="009C36C4">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9C36C4" w:rsidRPr="009B5B1D" w:rsidRDefault="009C36C4" w:rsidP="009C36C4">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9C36C4" w:rsidRPr="00513F62" w:rsidRDefault="009C36C4" w:rsidP="009C36C4">
            <w:pPr>
              <w:jc w:val="both"/>
              <w:rPr>
                <w:i/>
                <w:sz w:val="22"/>
                <w:szCs w:val="22"/>
              </w:rPr>
            </w:pPr>
          </w:p>
        </w:tc>
        <w:tc>
          <w:tcPr>
            <w:tcW w:w="4040" w:type="dxa"/>
            <w:gridSpan w:val="10"/>
            <w:shd w:val="clear" w:color="auto" w:fill="auto"/>
            <w:vAlign w:val="center"/>
          </w:tcPr>
          <w:p w14:paraId="69BE5956" w14:textId="621DA5E1" w:rsidR="009C36C4" w:rsidRPr="00513F62" w:rsidRDefault="009C36C4" w:rsidP="009C36C4">
            <w:pPr>
              <w:jc w:val="both"/>
              <w:rPr>
                <w:sz w:val="22"/>
                <w:szCs w:val="22"/>
              </w:rPr>
            </w:pPr>
            <w:r w:rsidRPr="00513F62">
              <w:rPr>
                <w:sz w:val="22"/>
                <w:szCs w:val="22"/>
              </w:rPr>
              <w:t>nuo vietos projektų paraiškų rinkimo pradžios</w:t>
            </w:r>
          </w:p>
        </w:tc>
        <w:tc>
          <w:tcPr>
            <w:tcW w:w="404" w:type="dxa"/>
            <w:shd w:val="clear" w:color="auto" w:fill="auto"/>
          </w:tcPr>
          <w:p w14:paraId="467626B0" w14:textId="3B3D5EE4" w:rsidR="009C36C4" w:rsidRPr="00AC28A2" w:rsidRDefault="009C36C4" w:rsidP="009C36C4">
            <w:pPr>
              <w:jc w:val="center"/>
              <w:rPr>
                <w:sz w:val="22"/>
                <w:szCs w:val="22"/>
              </w:rPr>
            </w:pPr>
            <w:r w:rsidRPr="000032F9">
              <w:t>2</w:t>
            </w:r>
          </w:p>
        </w:tc>
        <w:tc>
          <w:tcPr>
            <w:tcW w:w="404" w:type="dxa"/>
            <w:shd w:val="clear" w:color="auto" w:fill="auto"/>
          </w:tcPr>
          <w:p w14:paraId="3DB6FDBD" w14:textId="6AC66403" w:rsidR="009C36C4" w:rsidRPr="00AC28A2" w:rsidRDefault="009C36C4" w:rsidP="009C36C4">
            <w:pPr>
              <w:jc w:val="center"/>
              <w:rPr>
                <w:sz w:val="22"/>
                <w:szCs w:val="22"/>
              </w:rPr>
            </w:pPr>
            <w:r w:rsidRPr="000032F9">
              <w:t>0</w:t>
            </w:r>
          </w:p>
        </w:tc>
        <w:tc>
          <w:tcPr>
            <w:tcW w:w="404" w:type="dxa"/>
            <w:gridSpan w:val="2"/>
            <w:shd w:val="clear" w:color="auto" w:fill="auto"/>
          </w:tcPr>
          <w:p w14:paraId="3031004C" w14:textId="56F8E1C0" w:rsidR="009C36C4" w:rsidRPr="00AC28A2" w:rsidRDefault="009C36C4" w:rsidP="009C36C4">
            <w:pPr>
              <w:jc w:val="center"/>
              <w:rPr>
                <w:sz w:val="22"/>
                <w:szCs w:val="22"/>
              </w:rPr>
            </w:pPr>
            <w:r w:rsidRPr="000032F9">
              <w:t>2</w:t>
            </w:r>
          </w:p>
        </w:tc>
        <w:tc>
          <w:tcPr>
            <w:tcW w:w="404" w:type="dxa"/>
            <w:shd w:val="clear" w:color="auto" w:fill="auto"/>
          </w:tcPr>
          <w:p w14:paraId="62E525C5" w14:textId="10EB55CB" w:rsidR="009C36C4" w:rsidRPr="00AC28A2" w:rsidRDefault="009C36C4" w:rsidP="009C36C4">
            <w:pPr>
              <w:jc w:val="center"/>
              <w:rPr>
                <w:sz w:val="22"/>
                <w:szCs w:val="22"/>
              </w:rPr>
            </w:pPr>
            <w:r w:rsidRPr="000032F9">
              <w:t>1</w:t>
            </w:r>
          </w:p>
        </w:tc>
        <w:tc>
          <w:tcPr>
            <w:tcW w:w="404" w:type="dxa"/>
            <w:shd w:val="clear" w:color="auto" w:fill="auto"/>
          </w:tcPr>
          <w:p w14:paraId="0BE6DF52" w14:textId="52BDB26C" w:rsidR="009C36C4" w:rsidRPr="00AC28A2" w:rsidRDefault="009C36C4" w:rsidP="009C36C4">
            <w:pPr>
              <w:jc w:val="center"/>
              <w:rPr>
                <w:sz w:val="22"/>
                <w:szCs w:val="22"/>
              </w:rPr>
            </w:pPr>
            <w:r w:rsidRPr="000032F9">
              <w:t>-</w:t>
            </w:r>
          </w:p>
        </w:tc>
        <w:tc>
          <w:tcPr>
            <w:tcW w:w="404" w:type="dxa"/>
            <w:shd w:val="clear" w:color="auto" w:fill="auto"/>
          </w:tcPr>
          <w:p w14:paraId="3311FDB8" w14:textId="13ABE454" w:rsidR="009C36C4" w:rsidRPr="00AC28A2" w:rsidRDefault="009C36C4" w:rsidP="009C36C4">
            <w:pPr>
              <w:jc w:val="center"/>
              <w:rPr>
                <w:sz w:val="22"/>
                <w:szCs w:val="22"/>
              </w:rPr>
            </w:pPr>
            <w:r w:rsidRPr="000032F9">
              <w:t>1</w:t>
            </w:r>
          </w:p>
        </w:tc>
        <w:tc>
          <w:tcPr>
            <w:tcW w:w="404" w:type="dxa"/>
            <w:shd w:val="clear" w:color="auto" w:fill="auto"/>
          </w:tcPr>
          <w:p w14:paraId="543F46C5" w14:textId="2CC12592" w:rsidR="009C36C4" w:rsidRPr="00AC28A2" w:rsidRDefault="009C36C4" w:rsidP="009C36C4">
            <w:pPr>
              <w:jc w:val="center"/>
              <w:rPr>
                <w:sz w:val="22"/>
                <w:szCs w:val="22"/>
              </w:rPr>
            </w:pPr>
            <w:r w:rsidRPr="000032F9">
              <w:t>2</w:t>
            </w:r>
          </w:p>
        </w:tc>
        <w:tc>
          <w:tcPr>
            <w:tcW w:w="404" w:type="dxa"/>
            <w:shd w:val="clear" w:color="auto" w:fill="auto"/>
          </w:tcPr>
          <w:p w14:paraId="1A8AE5FC" w14:textId="750BCC28" w:rsidR="009C36C4" w:rsidRPr="00AC28A2" w:rsidRDefault="009C36C4" w:rsidP="009C36C4">
            <w:pPr>
              <w:jc w:val="center"/>
              <w:rPr>
                <w:sz w:val="22"/>
                <w:szCs w:val="22"/>
              </w:rPr>
            </w:pPr>
            <w:r w:rsidRPr="000032F9">
              <w:t>-</w:t>
            </w:r>
          </w:p>
        </w:tc>
        <w:tc>
          <w:tcPr>
            <w:tcW w:w="404" w:type="dxa"/>
            <w:shd w:val="clear" w:color="auto" w:fill="auto"/>
          </w:tcPr>
          <w:p w14:paraId="5DA5B608" w14:textId="133AC91E" w:rsidR="009C36C4" w:rsidRPr="00AC28A2" w:rsidRDefault="009C36C4" w:rsidP="009C36C4">
            <w:pPr>
              <w:jc w:val="center"/>
              <w:rPr>
                <w:sz w:val="22"/>
                <w:szCs w:val="22"/>
              </w:rPr>
            </w:pPr>
            <w:r w:rsidRPr="000032F9">
              <w:t>2</w:t>
            </w:r>
          </w:p>
        </w:tc>
        <w:tc>
          <w:tcPr>
            <w:tcW w:w="971" w:type="dxa"/>
            <w:shd w:val="clear" w:color="auto" w:fill="auto"/>
          </w:tcPr>
          <w:p w14:paraId="394547AB" w14:textId="76053C04" w:rsidR="009C36C4" w:rsidRPr="00AC28A2" w:rsidRDefault="009C36C4" w:rsidP="009C36C4">
            <w:pPr>
              <w:jc w:val="center"/>
              <w:rPr>
                <w:sz w:val="22"/>
                <w:szCs w:val="22"/>
              </w:rPr>
            </w:pPr>
            <w:r w:rsidRPr="000032F9">
              <w:t>9</w:t>
            </w:r>
          </w:p>
        </w:tc>
      </w:tr>
      <w:tr w:rsidR="009C36C4" w:rsidRPr="00513F62" w14:paraId="0672DB36" w14:textId="77777777" w:rsidTr="009C36C4">
        <w:trPr>
          <w:trHeight w:val="307"/>
        </w:trPr>
        <w:tc>
          <w:tcPr>
            <w:tcW w:w="756" w:type="dxa"/>
            <w:vMerge/>
            <w:shd w:val="clear" w:color="auto" w:fill="auto"/>
            <w:vAlign w:val="center"/>
          </w:tcPr>
          <w:p w14:paraId="435EC9A3" w14:textId="77777777" w:rsidR="009C36C4" w:rsidRPr="00513F62" w:rsidRDefault="009C36C4" w:rsidP="009C36C4">
            <w:pPr>
              <w:jc w:val="both"/>
              <w:rPr>
                <w:sz w:val="22"/>
                <w:szCs w:val="22"/>
              </w:rPr>
            </w:pPr>
          </w:p>
        </w:tc>
        <w:tc>
          <w:tcPr>
            <w:tcW w:w="5760" w:type="dxa"/>
            <w:vMerge/>
            <w:shd w:val="clear" w:color="auto" w:fill="auto"/>
            <w:vAlign w:val="center"/>
          </w:tcPr>
          <w:p w14:paraId="266A379A" w14:textId="77777777" w:rsidR="009C36C4" w:rsidRPr="00513F62" w:rsidRDefault="009C36C4" w:rsidP="009C36C4">
            <w:pPr>
              <w:rPr>
                <w:sz w:val="22"/>
                <w:szCs w:val="22"/>
              </w:rPr>
            </w:pPr>
          </w:p>
        </w:tc>
        <w:tc>
          <w:tcPr>
            <w:tcW w:w="4040" w:type="dxa"/>
            <w:gridSpan w:val="10"/>
            <w:shd w:val="clear" w:color="auto" w:fill="auto"/>
            <w:vAlign w:val="center"/>
          </w:tcPr>
          <w:p w14:paraId="53E3CA10" w14:textId="7525A497" w:rsidR="009C36C4" w:rsidRPr="00513F62" w:rsidRDefault="009C36C4" w:rsidP="009C36C4">
            <w:pPr>
              <w:jc w:val="both"/>
              <w:rPr>
                <w:sz w:val="22"/>
                <w:szCs w:val="22"/>
              </w:rPr>
            </w:pPr>
            <w:r w:rsidRPr="00513F62">
              <w:rPr>
                <w:sz w:val="22"/>
                <w:szCs w:val="22"/>
              </w:rPr>
              <w:t>iki vietos projektų paraiškų rinkimo pabaigos</w:t>
            </w:r>
          </w:p>
        </w:tc>
        <w:tc>
          <w:tcPr>
            <w:tcW w:w="404" w:type="dxa"/>
            <w:shd w:val="clear" w:color="auto" w:fill="auto"/>
          </w:tcPr>
          <w:p w14:paraId="64CBADB7" w14:textId="3DDE9F18" w:rsidR="009C36C4" w:rsidRPr="00513F62" w:rsidRDefault="009C36C4" w:rsidP="009C36C4">
            <w:pPr>
              <w:jc w:val="center"/>
              <w:rPr>
                <w:sz w:val="22"/>
                <w:szCs w:val="22"/>
              </w:rPr>
            </w:pPr>
            <w:r w:rsidRPr="000032F9">
              <w:t>2</w:t>
            </w:r>
          </w:p>
        </w:tc>
        <w:tc>
          <w:tcPr>
            <w:tcW w:w="404" w:type="dxa"/>
            <w:shd w:val="clear" w:color="auto" w:fill="auto"/>
          </w:tcPr>
          <w:p w14:paraId="74D42084" w14:textId="6FE52FC0" w:rsidR="009C36C4" w:rsidRPr="00513F62" w:rsidRDefault="009C36C4" w:rsidP="009C36C4">
            <w:pPr>
              <w:jc w:val="center"/>
              <w:rPr>
                <w:sz w:val="22"/>
                <w:szCs w:val="22"/>
              </w:rPr>
            </w:pPr>
            <w:r w:rsidRPr="000032F9">
              <w:t>0</w:t>
            </w:r>
          </w:p>
        </w:tc>
        <w:tc>
          <w:tcPr>
            <w:tcW w:w="404" w:type="dxa"/>
            <w:gridSpan w:val="2"/>
            <w:shd w:val="clear" w:color="auto" w:fill="auto"/>
          </w:tcPr>
          <w:p w14:paraId="08F05C65" w14:textId="49B457AB" w:rsidR="009C36C4" w:rsidRPr="00513F62" w:rsidRDefault="009C36C4" w:rsidP="009C36C4">
            <w:pPr>
              <w:jc w:val="center"/>
              <w:rPr>
                <w:sz w:val="22"/>
                <w:szCs w:val="22"/>
              </w:rPr>
            </w:pPr>
            <w:r w:rsidRPr="000032F9">
              <w:t>2</w:t>
            </w:r>
          </w:p>
        </w:tc>
        <w:tc>
          <w:tcPr>
            <w:tcW w:w="404" w:type="dxa"/>
            <w:shd w:val="clear" w:color="auto" w:fill="auto"/>
          </w:tcPr>
          <w:p w14:paraId="08154CA9" w14:textId="1C19FA57" w:rsidR="009C36C4" w:rsidRPr="00513F62" w:rsidRDefault="009C36C4" w:rsidP="009C36C4">
            <w:pPr>
              <w:jc w:val="center"/>
              <w:rPr>
                <w:sz w:val="22"/>
                <w:szCs w:val="22"/>
              </w:rPr>
            </w:pPr>
            <w:r w:rsidRPr="000032F9">
              <w:t>2</w:t>
            </w:r>
          </w:p>
        </w:tc>
        <w:tc>
          <w:tcPr>
            <w:tcW w:w="404" w:type="dxa"/>
            <w:shd w:val="clear" w:color="auto" w:fill="auto"/>
          </w:tcPr>
          <w:p w14:paraId="342AAB30" w14:textId="0C23AB23" w:rsidR="009C36C4" w:rsidRPr="00513F62" w:rsidRDefault="009C36C4" w:rsidP="009C36C4">
            <w:pPr>
              <w:jc w:val="center"/>
              <w:rPr>
                <w:sz w:val="22"/>
                <w:szCs w:val="22"/>
              </w:rPr>
            </w:pPr>
            <w:r w:rsidRPr="000032F9">
              <w:t>-</w:t>
            </w:r>
          </w:p>
        </w:tc>
        <w:tc>
          <w:tcPr>
            <w:tcW w:w="404" w:type="dxa"/>
            <w:shd w:val="clear" w:color="auto" w:fill="auto"/>
          </w:tcPr>
          <w:p w14:paraId="63F62854" w14:textId="0D57EFE1" w:rsidR="009C36C4" w:rsidRPr="00513F62" w:rsidRDefault="009C36C4" w:rsidP="009C36C4">
            <w:pPr>
              <w:jc w:val="center"/>
              <w:rPr>
                <w:sz w:val="22"/>
                <w:szCs w:val="22"/>
              </w:rPr>
            </w:pPr>
            <w:r w:rsidRPr="000032F9">
              <w:t>0</w:t>
            </w:r>
          </w:p>
        </w:tc>
        <w:tc>
          <w:tcPr>
            <w:tcW w:w="404" w:type="dxa"/>
            <w:shd w:val="clear" w:color="auto" w:fill="auto"/>
          </w:tcPr>
          <w:p w14:paraId="7575FAD3" w14:textId="183FD3E7" w:rsidR="009C36C4" w:rsidRPr="00513F62" w:rsidRDefault="009C36C4" w:rsidP="009C36C4">
            <w:pPr>
              <w:jc w:val="center"/>
              <w:rPr>
                <w:sz w:val="22"/>
                <w:szCs w:val="22"/>
              </w:rPr>
            </w:pPr>
            <w:r w:rsidRPr="000032F9">
              <w:t>2</w:t>
            </w:r>
          </w:p>
        </w:tc>
        <w:tc>
          <w:tcPr>
            <w:tcW w:w="404" w:type="dxa"/>
            <w:shd w:val="clear" w:color="auto" w:fill="auto"/>
          </w:tcPr>
          <w:p w14:paraId="4A246876" w14:textId="16EE3B1A" w:rsidR="009C36C4" w:rsidRPr="00513F62" w:rsidRDefault="009C36C4" w:rsidP="009C36C4">
            <w:pPr>
              <w:jc w:val="center"/>
              <w:rPr>
                <w:sz w:val="22"/>
                <w:szCs w:val="22"/>
              </w:rPr>
            </w:pPr>
            <w:r w:rsidRPr="000032F9">
              <w:t>-</w:t>
            </w:r>
          </w:p>
        </w:tc>
        <w:tc>
          <w:tcPr>
            <w:tcW w:w="404" w:type="dxa"/>
            <w:shd w:val="clear" w:color="auto" w:fill="auto"/>
          </w:tcPr>
          <w:p w14:paraId="71C861CA" w14:textId="4EB616A8" w:rsidR="009C36C4" w:rsidRPr="00513F62" w:rsidRDefault="009C36C4" w:rsidP="009C36C4">
            <w:pPr>
              <w:jc w:val="center"/>
              <w:rPr>
                <w:sz w:val="22"/>
                <w:szCs w:val="22"/>
              </w:rPr>
            </w:pPr>
            <w:r w:rsidRPr="000032F9">
              <w:t>0</w:t>
            </w:r>
          </w:p>
        </w:tc>
        <w:tc>
          <w:tcPr>
            <w:tcW w:w="971" w:type="dxa"/>
            <w:shd w:val="clear" w:color="auto" w:fill="auto"/>
          </w:tcPr>
          <w:p w14:paraId="2F5C63F1" w14:textId="73C25167" w:rsidR="009C36C4" w:rsidRPr="00513F62" w:rsidRDefault="008C7EBA" w:rsidP="009C36C4">
            <w:pPr>
              <w:jc w:val="center"/>
              <w:rPr>
                <w:sz w:val="22"/>
                <w:szCs w:val="22"/>
              </w:rPr>
            </w:pPr>
            <w:r>
              <w:t>9</w:t>
            </w:r>
          </w:p>
        </w:tc>
      </w:tr>
      <w:tr w:rsidR="009C36C4" w:rsidRPr="00513F62" w14:paraId="638EF3D9" w14:textId="77777777" w:rsidTr="009C36C4">
        <w:trPr>
          <w:trHeight w:val="307"/>
        </w:trPr>
        <w:tc>
          <w:tcPr>
            <w:tcW w:w="756" w:type="dxa"/>
            <w:vMerge/>
            <w:shd w:val="clear" w:color="auto" w:fill="auto"/>
            <w:vAlign w:val="center"/>
          </w:tcPr>
          <w:p w14:paraId="5D754373" w14:textId="77777777" w:rsidR="009C36C4" w:rsidRPr="00513F62" w:rsidRDefault="009C36C4" w:rsidP="009C36C4">
            <w:pPr>
              <w:jc w:val="both"/>
              <w:rPr>
                <w:sz w:val="22"/>
                <w:szCs w:val="22"/>
              </w:rPr>
            </w:pPr>
          </w:p>
        </w:tc>
        <w:tc>
          <w:tcPr>
            <w:tcW w:w="5760" w:type="dxa"/>
            <w:vMerge/>
            <w:shd w:val="clear" w:color="auto" w:fill="auto"/>
            <w:vAlign w:val="center"/>
          </w:tcPr>
          <w:p w14:paraId="76A96BA4" w14:textId="77777777" w:rsidR="009C36C4" w:rsidRPr="00513F62" w:rsidRDefault="009C36C4" w:rsidP="009C36C4">
            <w:pPr>
              <w:rPr>
                <w:sz w:val="22"/>
                <w:szCs w:val="22"/>
              </w:rPr>
            </w:pPr>
          </w:p>
        </w:tc>
        <w:tc>
          <w:tcPr>
            <w:tcW w:w="4040" w:type="dxa"/>
            <w:gridSpan w:val="10"/>
            <w:shd w:val="clear" w:color="auto" w:fill="auto"/>
            <w:vAlign w:val="center"/>
          </w:tcPr>
          <w:p w14:paraId="5C935CC0" w14:textId="2F945AC5" w:rsidR="009C36C4" w:rsidRPr="00513F62" w:rsidRDefault="009C36C4" w:rsidP="009C36C4">
            <w:pPr>
              <w:jc w:val="both"/>
              <w:rPr>
                <w:sz w:val="22"/>
                <w:szCs w:val="22"/>
              </w:rPr>
            </w:pPr>
            <w:r w:rsidRPr="00ED3FC5">
              <w:rPr>
                <w:sz w:val="22"/>
                <w:szCs w:val="22"/>
              </w:rPr>
              <w:t xml:space="preserve">iki vietos projektų paraiškų rinkimo pabaigos </w:t>
            </w:r>
            <w:r w:rsidRPr="005F7A37">
              <w:rPr>
                <w:color w:val="FF0000"/>
                <w:sz w:val="22"/>
                <w:szCs w:val="22"/>
              </w:rPr>
              <w:t>(terminas taikomas esant karantinui</w:t>
            </w:r>
            <w:r>
              <w:rPr>
                <w:color w:val="FF0000"/>
                <w:sz w:val="22"/>
                <w:szCs w:val="22"/>
              </w:rPr>
              <w:t>,</w:t>
            </w:r>
            <w:r w:rsidRPr="005F7A37">
              <w:rPr>
                <w:color w:val="FF0000"/>
                <w:sz w:val="22"/>
                <w:szCs w:val="22"/>
              </w:rPr>
              <w:t xml:space="preserve"> paraiškoms pateiktoms per „paraiškų dėžutę“)</w:t>
            </w:r>
          </w:p>
        </w:tc>
        <w:tc>
          <w:tcPr>
            <w:tcW w:w="404" w:type="dxa"/>
            <w:shd w:val="clear" w:color="auto" w:fill="auto"/>
          </w:tcPr>
          <w:p w14:paraId="1C5A1A6D" w14:textId="20382EC7" w:rsidR="009C36C4" w:rsidRDefault="009C36C4" w:rsidP="009C36C4">
            <w:pPr>
              <w:jc w:val="center"/>
              <w:rPr>
                <w:sz w:val="22"/>
                <w:szCs w:val="22"/>
              </w:rPr>
            </w:pPr>
            <w:r w:rsidRPr="000032F9">
              <w:t>2</w:t>
            </w:r>
          </w:p>
        </w:tc>
        <w:tc>
          <w:tcPr>
            <w:tcW w:w="404" w:type="dxa"/>
            <w:shd w:val="clear" w:color="auto" w:fill="auto"/>
          </w:tcPr>
          <w:p w14:paraId="47B497EC" w14:textId="64DF3E89" w:rsidR="009C36C4" w:rsidRDefault="009C36C4" w:rsidP="009C36C4">
            <w:pPr>
              <w:jc w:val="center"/>
              <w:rPr>
                <w:sz w:val="22"/>
                <w:szCs w:val="22"/>
              </w:rPr>
            </w:pPr>
            <w:r w:rsidRPr="000032F9">
              <w:t>0</w:t>
            </w:r>
          </w:p>
        </w:tc>
        <w:tc>
          <w:tcPr>
            <w:tcW w:w="404" w:type="dxa"/>
            <w:gridSpan w:val="2"/>
            <w:shd w:val="clear" w:color="auto" w:fill="auto"/>
          </w:tcPr>
          <w:p w14:paraId="763507C8" w14:textId="30C67CB3" w:rsidR="009C36C4" w:rsidRDefault="009C36C4" w:rsidP="009C36C4">
            <w:pPr>
              <w:jc w:val="center"/>
              <w:rPr>
                <w:sz w:val="22"/>
                <w:szCs w:val="22"/>
              </w:rPr>
            </w:pPr>
            <w:r w:rsidRPr="000032F9">
              <w:t>2</w:t>
            </w:r>
          </w:p>
        </w:tc>
        <w:tc>
          <w:tcPr>
            <w:tcW w:w="404" w:type="dxa"/>
            <w:shd w:val="clear" w:color="auto" w:fill="auto"/>
          </w:tcPr>
          <w:p w14:paraId="6B7875B2" w14:textId="325B32A9" w:rsidR="009C36C4" w:rsidRDefault="009C36C4" w:rsidP="009C36C4">
            <w:pPr>
              <w:jc w:val="center"/>
              <w:rPr>
                <w:sz w:val="22"/>
                <w:szCs w:val="22"/>
              </w:rPr>
            </w:pPr>
            <w:r w:rsidRPr="000032F9">
              <w:t>2</w:t>
            </w:r>
          </w:p>
        </w:tc>
        <w:tc>
          <w:tcPr>
            <w:tcW w:w="404" w:type="dxa"/>
            <w:shd w:val="clear" w:color="auto" w:fill="auto"/>
          </w:tcPr>
          <w:p w14:paraId="07481931" w14:textId="4F263EF5" w:rsidR="009C36C4" w:rsidRPr="009B5B1D" w:rsidRDefault="009C36C4" w:rsidP="009C36C4">
            <w:pPr>
              <w:jc w:val="center"/>
              <w:rPr>
                <w:sz w:val="22"/>
                <w:szCs w:val="22"/>
              </w:rPr>
            </w:pPr>
            <w:r w:rsidRPr="000032F9">
              <w:t>-</w:t>
            </w:r>
          </w:p>
        </w:tc>
        <w:tc>
          <w:tcPr>
            <w:tcW w:w="404" w:type="dxa"/>
            <w:shd w:val="clear" w:color="auto" w:fill="auto"/>
          </w:tcPr>
          <w:p w14:paraId="73FB1316" w14:textId="7CD391AF" w:rsidR="009C36C4" w:rsidRDefault="009C36C4" w:rsidP="009C36C4">
            <w:pPr>
              <w:jc w:val="center"/>
              <w:rPr>
                <w:sz w:val="22"/>
                <w:szCs w:val="22"/>
              </w:rPr>
            </w:pPr>
            <w:r w:rsidRPr="000032F9">
              <w:t>0</w:t>
            </w:r>
          </w:p>
        </w:tc>
        <w:tc>
          <w:tcPr>
            <w:tcW w:w="404" w:type="dxa"/>
            <w:shd w:val="clear" w:color="auto" w:fill="auto"/>
          </w:tcPr>
          <w:p w14:paraId="02182C3B" w14:textId="60ED4872" w:rsidR="009C36C4" w:rsidRDefault="008C7EBA" w:rsidP="009C36C4">
            <w:pPr>
              <w:jc w:val="center"/>
              <w:rPr>
                <w:sz w:val="22"/>
                <w:szCs w:val="22"/>
              </w:rPr>
            </w:pPr>
            <w:r>
              <w:t>2</w:t>
            </w:r>
          </w:p>
        </w:tc>
        <w:tc>
          <w:tcPr>
            <w:tcW w:w="404" w:type="dxa"/>
            <w:shd w:val="clear" w:color="auto" w:fill="auto"/>
          </w:tcPr>
          <w:p w14:paraId="74658303" w14:textId="64B1A447" w:rsidR="009C36C4" w:rsidRPr="009B5B1D" w:rsidRDefault="009C36C4" w:rsidP="009C36C4">
            <w:pPr>
              <w:jc w:val="center"/>
              <w:rPr>
                <w:sz w:val="22"/>
                <w:szCs w:val="22"/>
              </w:rPr>
            </w:pPr>
            <w:r w:rsidRPr="000032F9">
              <w:t>-</w:t>
            </w:r>
          </w:p>
        </w:tc>
        <w:tc>
          <w:tcPr>
            <w:tcW w:w="404" w:type="dxa"/>
            <w:shd w:val="clear" w:color="auto" w:fill="auto"/>
          </w:tcPr>
          <w:p w14:paraId="755FF10A" w14:textId="759F2E17" w:rsidR="009C36C4" w:rsidRDefault="008C7EBA" w:rsidP="009C36C4">
            <w:pPr>
              <w:jc w:val="center"/>
              <w:rPr>
                <w:sz w:val="22"/>
                <w:szCs w:val="22"/>
              </w:rPr>
            </w:pPr>
            <w:r>
              <w:t>0</w:t>
            </w:r>
          </w:p>
        </w:tc>
        <w:tc>
          <w:tcPr>
            <w:tcW w:w="971" w:type="dxa"/>
            <w:shd w:val="clear" w:color="auto" w:fill="auto"/>
          </w:tcPr>
          <w:p w14:paraId="7CAF1393" w14:textId="0ED11781" w:rsidR="009C36C4" w:rsidRDefault="008C7EBA" w:rsidP="009C36C4">
            <w:pPr>
              <w:jc w:val="center"/>
              <w:rPr>
                <w:sz w:val="22"/>
                <w:szCs w:val="22"/>
              </w:rPr>
            </w:pPr>
            <w:r>
              <w:t>7</w:t>
            </w:r>
          </w:p>
        </w:tc>
      </w:tr>
      <w:tr w:rsidR="009C36C4" w:rsidRPr="00513F62" w14:paraId="00C9CEC6" w14:textId="77777777" w:rsidTr="009C36C4">
        <w:trPr>
          <w:trHeight w:val="661"/>
        </w:trPr>
        <w:tc>
          <w:tcPr>
            <w:tcW w:w="756" w:type="dxa"/>
            <w:shd w:val="clear" w:color="auto" w:fill="auto"/>
            <w:vAlign w:val="center"/>
          </w:tcPr>
          <w:p w14:paraId="52B094EB" w14:textId="47BFA539" w:rsidR="009C36C4" w:rsidRPr="00513F62" w:rsidRDefault="009C36C4" w:rsidP="009C36C4">
            <w:pPr>
              <w:jc w:val="center"/>
              <w:rPr>
                <w:sz w:val="22"/>
                <w:szCs w:val="22"/>
              </w:rPr>
            </w:pPr>
            <w:r w:rsidRPr="00513F62">
              <w:rPr>
                <w:sz w:val="22"/>
                <w:szCs w:val="22"/>
              </w:rPr>
              <w:t>1.4.</w:t>
            </w:r>
          </w:p>
        </w:tc>
        <w:tc>
          <w:tcPr>
            <w:tcW w:w="5760" w:type="dxa"/>
            <w:shd w:val="clear" w:color="auto" w:fill="auto"/>
            <w:vAlign w:val="center"/>
          </w:tcPr>
          <w:p w14:paraId="5B4DE578" w14:textId="0B8A333A" w:rsidR="009C36C4" w:rsidRPr="00513F62" w:rsidRDefault="009C36C4" w:rsidP="009C36C4">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tcPr>
          <w:p w14:paraId="56690E39" w14:textId="0631CEC5" w:rsidR="009C36C4" w:rsidRPr="00E24DAF" w:rsidRDefault="009C36C4" w:rsidP="009C36C4">
            <w:pPr>
              <w:jc w:val="center"/>
              <w:rPr>
                <w:sz w:val="22"/>
                <w:szCs w:val="22"/>
              </w:rPr>
            </w:pPr>
            <w:r w:rsidRPr="00AE6288">
              <w:t>2</w:t>
            </w:r>
          </w:p>
        </w:tc>
        <w:tc>
          <w:tcPr>
            <w:tcW w:w="404" w:type="dxa"/>
            <w:shd w:val="clear" w:color="auto" w:fill="auto"/>
          </w:tcPr>
          <w:p w14:paraId="1753948D" w14:textId="0FAA8617" w:rsidR="009C36C4" w:rsidRPr="00E24DAF" w:rsidRDefault="009C36C4" w:rsidP="009C36C4">
            <w:pPr>
              <w:jc w:val="center"/>
              <w:rPr>
                <w:sz w:val="22"/>
                <w:szCs w:val="22"/>
              </w:rPr>
            </w:pPr>
            <w:r w:rsidRPr="00AE6288">
              <w:t>0</w:t>
            </w:r>
          </w:p>
        </w:tc>
        <w:tc>
          <w:tcPr>
            <w:tcW w:w="404" w:type="dxa"/>
            <w:shd w:val="clear" w:color="auto" w:fill="auto"/>
          </w:tcPr>
          <w:p w14:paraId="7C7691A7" w14:textId="7FFAB3D3" w:rsidR="009C36C4" w:rsidRPr="00E24DAF" w:rsidRDefault="009C36C4" w:rsidP="009C36C4">
            <w:pPr>
              <w:jc w:val="center"/>
              <w:rPr>
                <w:sz w:val="22"/>
                <w:szCs w:val="22"/>
              </w:rPr>
            </w:pPr>
            <w:r w:rsidRPr="00AE6288">
              <w:t>2</w:t>
            </w:r>
          </w:p>
        </w:tc>
        <w:tc>
          <w:tcPr>
            <w:tcW w:w="404" w:type="dxa"/>
            <w:shd w:val="clear" w:color="auto" w:fill="auto"/>
          </w:tcPr>
          <w:p w14:paraId="6BBEA8DA" w14:textId="395E8E19" w:rsidR="009C36C4" w:rsidRPr="00E24DAF" w:rsidRDefault="009C36C4" w:rsidP="009C36C4">
            <w:pPr>
              <w:jc w:val="center"/>
              <w:rPr>
                <w:sz w:val="22"/>
                <w:szCs w:val="22"/>
              </w:rPr>
            </w:pPr>
            <w:r w:rsidRPr="00AE6288">
              <w:t>1</w:t>
            </w:r>
          </w:p>
        </w:tc>
        <w:tc>
          <w:tcPr>
            <w:tcW w:w="404" w:type="dxa"/>
            <w:shd w:val="clear" w:color="auto" w:fill="auto"/>
          </w:tcPr>
          <w:p w14:paraId="0C60B6B3" w14:textId="32EF0481" w:rsidR="009C36C4" w:rsidRPr="00E24DAF" w:rsidRDefault="009C36C4" w:rsidP="009C36C4">
            <w:pPr>
              <w:jc w:val="center"/>
              <w:rPr>
                <w:sz w:val="22"/>
                <w:szCs w:val="22"/>
              </w:rPr>
            </w:pPr>
            <w:r w:rsidRPr="00AE6288">
              <w:t>-</w:t>
            </w:r>
          </w:p>
        </w:tc>
        <w:tc>
          <w:tcPr>
            <w:tcW w:w="404" w:type="dxa"/>
            <w:shd w:val="clear" w:color="auto" w:fill="auto"/>
          </w:tcPr>
          <w:p w14:paraId="754D9C1C" w14:textId="27E99780" w:rsidR="009C36C4" w:rsidRPr="00E24DAF" w:rsidRDefault="009C36C4" w:rsidP="009C36C4">
            <w:pPr>
              <w:jc w:val="center"/>
              <w:rPr>
                <w:sz w:val="22"/>
                <w:szCs w:val="22"/>
              </w:rPr>
            </w:pPr>
            <w:r w:rsidRPr="00AE6288">
              <w:t>1</w:t>
            </w:r>
          </w:p>
        </w:tc>
        <w:tc>
          <w:tcPr>
            <w:tcW w:w="404" w:type="dxa"/>
            <w:shd w:val="clear" w:color="auto" w:fill="auto"/>
          </w:tcPr>
          <w:p w14:paraId="3D6AC905" w14:textId="2A22DA0A" w:rsidR="009C36C4" w:rsidRPr="00E24DAF" w:rsidRDefault="009C36C4" w:rsidP="009C36C4">
            <w:pPr>
              <w:jc w:val="center"/>
              <w:rPr>
                <w:sz w:val="22"/>
                <w:szCs w:val="22"/>
              </w:rPr>
            </w:pPr>
            <w:r w:rsidRPr="00AE6288">
              <w:t>2</w:t>
            </w:r>
          </w:p>
        </w:tc>
        <w:tc>
          <w:tcPr>
            <w:tcW w:w="404" w:type="dxa"/>
            <w:shd w:val="clear" w:color="auto" w:fill="auto"/>
          </w:tcPr>
          <w:p w14:paraId="44AE9F8E" w14:textId="0398D823" w:rsidR="009C36C4" w:rsidRPr="00E24DAF" w:rsidRDefault="009C36C4" w:rsidP="009C36C4">
            <w:pPr>
              <w:jc w:val="center"/>
              <w:rPr>
                <w:sz w:val="22"/>
                <w:szCs w:val="22"/>
              </w:rPr>
            </w:pPr>
            <w:r w:rsidRPr="00AE6288">
              <w:t>-</w:t>
            </w:r>
          </w:p>
        </w:tc>
        <w:tc>
          <w:tcPr>
            <w:tcW w:w="404" w:type="dxa"/>
            <w:shd w:val="clear" w:color="auto" w:fill="auto"/>
          </w:tcPr>
          <w:p w14:paraId="7A2BE326" w14:textId="6DCDA229" w:rsidR="009C36C4" w:rsidRPr="00E24DAF" w:rsidRDefault="009C36C4" w:rsidP="009C36C4">
            <w:pPr>
              <w:jc w:val="center"/>
              <w:rPr>
                <w:sz w:val="22"/>
                <w:szCs w:val="22"/>
              </w:rPr>
            </w:pPr>
            <w:r w:rsidRPr="00AE6288">
              <w:t>0</w:t>
            </w:r>
          </w:p>
        </w:tc>
        <w:tc>
          <w:tcPr>
            <w:tcW w:w="404" w:type="dxa"/>
            <w:shd w:val="clear" w:color="auto" w:fill="auto"/>
          </w:tcPr>
          <w:p w14:paraId="00B61D79" w14:textId="2947253C" w:rsidR="009C36C4" w:rsidRPr="00E24DAF" w:rsidRDefault="009C36C4" w:rsidP="009C36C4">
            <w:pPr>
              <w:jc w:val="center"/>
              <w:rPr>
                <w:sz w:val="22"/>
                <w:szCs w:val="22"/>
              </w:rPr>
            </w:pPr>
            <w:r w:rsidRPr="00AE6288">
              <w:t>6</w:t>
            </w:r>
          </w:p>
        </w:tc>
        <w:tc>
          <w:tcPr>
            <w:tcW w:w="921" w:type="dxa"/>
            <w:gridSpan w:val="3"/>
            <w:shd w:val="clear" w:color="auto" w:fill="auto"/>
          </w:tcPr>
          <w:p w14:paraId="65955763" w14:textId="35997B86" w:rsidR="009C36C4" w:rsidRPr="00E24DAF" w:rsidRDefault="009C36C4" w:rsidP="009C36C4">
            <w:pPr>
              <w:jc w:val="center"/>
              <w:rPr>
                <w:sz w:val="22"/>
                <w:szCs w:val="22"/>
              </w:rPr>
            </w:pPr>
            <w:r w:rsidRPr="00AE6288">
              <w:t>X</w:t>
            </w:r>
          </w:p>
        </w:tc>
        <w:tc>
          <w:tcPr>
            <w:tcW w:w="3686" w:type="dxa"/>
            <w:gridSpan w:val="8"/>
          </w:tcPr>
          <w:p w14:paraId="2D466628" w14:textId="020F7C43" w:rsidR="009C36C4" w:rsidRPr="00E24DAF" w:rsidRDefault="009C36C4" w:rsidP="009C36C4">
            <w:pPr>
              <w:jc w:val="both"/>
              <w:rPr>
                <w:sz w:val="22"/>
                <w:szCs w:val="22"/>
              </w:rPr>
            </w:pPr>
            <w:r w:rsidRPr="00AE6288">
              <w:t>kolegialaus valdymo organo sprendimu Nr.  P-06</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E24DAF" w:rsidRDefault="00A64429" w:rsidP="00A64429">
            <w:pPr>
              <w:rPr>
                <w:i/>
                <w:sz w:val="22"/>
                <w:szCs w:val="22"/>
              </w:rPr>
            </w:pPr>
            <w:r w:rsidRPr="00E24DAF">
              <w:rPr>
                <w:sz w:val="22"/>
                <w:szCs w:val="22"/>
              </w:rPr>
              <w:t>EŽŪFKP tikslinės srities Nr. 6A</w:t>
            </w:r>
            <w:r w:rsidRPr="00E24DAF">
              <w:t>.</w:t>
            </w:r>
            <w:r w:rsidRPr="00E24DAF">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1"/>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0459B6" w:rsidRPr="00513F62" w14:paraId="3F1A1273" w14:textId="77777777" w:rsidTr="00FB19FD">
        <w:tc>
          <w:tcPr>
            <w:tcW w:w="756" w:type="dxa"/>
            <w:shd w:val="clear" w:color="auto" w:fill="auto"/>
          </w:tcPr>
          <w:p w14:paraId="0604ABEA" w14:textId="14EB72AF" w:rsidR="000459B6" w:rsidRPr="00513F62" w:rsidRDefault="000459B6" w:rsidP="000459B6">
            <w:pPr>
              <w:jc w:val="center"/>
              <w:rPr>
                <w:sz w:val="22"/>
                <w:szCs w:val="22"/>
              </w:rPr>
            </w:pPr>
            <w:r w:rsidRPr="00513F62">
              <w:rPr>
                <w:sz w:val="22"/>
                <w:szCs w:val="22"/>
              </w:rPr>
              <w:t>1.7.</w:t>
            </w:r>
          </w:p>
        </w:tc>
        <w:tc>
          <w:tcPr>
            <w:tcW w:w="5760" w:type="dxa"/>
            <w:shd w:val="clear" w:color="auto" w:fill="auto"/>
          </w:tcPr>
          <w:p w14:paraId="7C43EAF9" w14:textId="6D17D586" w:rsidR="000459B6" w:rsidRPr="00513F62" w:rsidRDefault="000459B6" w:rsidP="000459B6">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1"/>
            <w:shd w:val="clear" w:color="auto" w:fill="auto"/>
          </w:tcPr>
          <w:p w14:paraId="69CFBA11" w14:textId="77777777" w:rsidR="000459B6" w:rsidRPr="00DE4CEB" w:rsidRDefault="000459B6" w:rsidP="000459B6">
            <w:pPr>
              <w:suppressAutoHyphens/>
              <w:autoSpaceDE w:val="0"/>
              <w:autoSpaceDN w:val="0"/>
              <w:adjustRightInd w:val="0"/>
              <w:jc w:val="both"/>
              <w:textAlignment w:val="center"/>
              <w:rPr>
                <w:sz w:val="22"/>
                <w:szCs w:val="22"/>
                <w:lang w:eastAsia="en-US"/>
              </w:rPr>
            </w:pPr>
            <w:r w:rsidRPr="00DE4CEB">
              <w:rPr>
                <w:sz w:val="22"/>
                <w:szCs w:val="22"/>
                <w:lang w:eastAsia="en-US"/>
              </w:rPr>
              <w:t>Pagal veiklos sritį teikiama parama kurti verslus įvairiai ne žemės ūkio veiklai, produktų gamybai, apdorojimui, perdirbimui, jų pardavimui, taip pat paslaugų teikimui, įskaitant paslaugas žemės ūkiui. Ši veiklos sritis skatins ekonominės veiklos kūrimą, kuriant naujus verslus, įvairinant veiklas, darbo vietų kūrimą, jų išlaikymą.</w:t>
            </w:r>
          </w:p>
          <w:p w14:paraId="549A50C9" w14:textId="61220C05" w:rsidR="000459B6" w:rsidRPr="00513F62" w:rsidRDefault="000459B6" w:rsidP="000459B6">
            <w:pPr>
              <w:suppressAutoHyphens/>
              <w:autoSpaceDE w:val="0"/>
              <w:autoSpaceDN w:val="0"/>
              <w:adjustRightInd w:val="0"/>
              <w:jc w:val="both"/>
              <w:textAlignment w:val="center"/>
              <w:rPr>
                <w:color w:val="000000"/>
                <w:sz w:val="22"/>
                <w:szCs w:val="22"/>
              </w:rPr>
            </w:pPr>
            <w:r w:rsidRPr="00DE4CEB">
              <w:rPr>
                <w:color w:val="000000"/>
                <w:sz w:val="22"/>
                <w:szCs w:val="22"/>
              </w:rPr>
              <w:t>Pareiškėjai, teikiantys paraiškas, turi vietos projekto paraiškos (</w:t>
            </w:r>
            <w:r w:rsidRPr="00DE4CEB">
              <w:rPr>
                <w:sz w:val="22"/>
                <w:szCs w:val="22"/>
              </w:rPr>
              <w:t>FSA 1 priedas</w:t>
            </w:r>
            <w:r w:rsidRPr="00DE4CEB">
              <w:rPr>
                <w:color w:val="000000"/>
                <w:sz w:val="22"/>
                <w:szCs w:val="22"/>
              </w:rPr>
              <w:t>) 3 dalyje „Vietos projekto idėjos aprašymas“ taip pat Verslo plane (</w:t>
            </w:r>
            <w:r w:rsidRPr="00DE4CEB">
              <w:rPr>
                <w:sz w:val="22"/>
                <w:szCs w:val="22"/>
              </w:rPr>
              <w:t>FSA 2 priedas)</w:t>
            </w:r>
            <w:r w:rsidRPr="00DE4CE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459B6" w:rsidRPr="00513F62" w14:paraId="7BA12CB3" w14:textId="77777777" w:rsidTr="00FB19FD">
        <w:tc>
          <w:tcPr>
            <w:tcW w:w="756" w:type="dxa"/>
            <w:shd w:val="clear" w:color="auto" w:fill="auto"/>
          </w:tcPr>
          <w:p w14:paraId="6642A10A" w14:textId="303736ED" w:rsidR="000459B6" w:rsidRPr="00513F62" w:rsidRDefault="000459B6" w:rsidP="000459B6">
            <w:pPr>
              <w:jc w:val="center"/>
              <w:rPr>
                <w:sz w:val="22"/>
                <w:szCs w:val="22"/>
              </w:rPr>
            </w:pPr>
            <w:r w:rsidRPr="00513F62">
              <w:rPr>
                <w:sz w:val="22"/>
                <w:szCs w:val="22"/>
              </w:rPr>
              <w:t>1.8.</w:t>
            </w:r>
          </w:p>
        </w:tc>
        <w:tc>
          <w:tcPr>
            <w:tcW w:w="5760" w:type="dxa"/>
            <w:shd w:val="clear" w:color="auto" w:fill="auto"/>
          </w:tcPr>
          <w:p w14:paraId="2528DF9D" w14:textId="77777777" w:rsidR="000459B6" w:rsidRPr="00513F62" w:rsidRDefault="000459B6" w:rsidP="000459B6">
            <w:pPr>
              <w:jc w:val="both"/>
              <w:rPr>
                <w:sz w:val="22"/>
                <w:szCs w:val="22"/>
              </w:rPr>
            </w:pPr>
            <w:r w:rsidRPr="00513F62">
              <w:rPr>
                <w:sz w:val="22"/>
                <w:szCs w:val="22"/>
              </w:rPr>
              <w:t>Paramos gali kreiptis šie pareiškėjai:</w:t>
            </w:r>
          </w:p>
        </w:tc>
        <w:tc>
          <w:tcPr>
            <w:tcW w:w="8647" w:type="dxa"/>
            <w:gridSpan w:val="21"/>
            <w:shd w:val="clear" w:color="auto" w:fill="auto"/>
          </w:tcPr>
          <w:p w14:paraId="1BA925ED" w14:textId="77777777" w:rsidR="000459B6" w:rsidRPr="00DE4CEB" w:rsidRDefault="000459B6" w:rsidP="000459B6">
            <w:pPr>
              <w:jc w:val="both"/>
              <w:rPr>
                <w:sz w:val="22"/>
                <w:szCs w:val="22"/>
              </w:rPr>
            </w:pPr>
            <w:r w:rsidRPr="00DE4CEB">
              <w:rPr>
                <w:sz w:val="22"/>
                <w:szCs w:val="22"/>
              </w:rPr>
              <w:t xml:space="preserve">Galimi pareiškėjai: Raseinių rajone registruoti ir veiklą vykdantys fiziniai ir juridiniai asmenys: ūkininkas ar kitas fizinis asmuo, labai maža įmonė, maža įmonė. </w:t>
            </w:r>
          </w:p>
          <w:p w14:paraId="1811BD8B" w14:textId="06BC66CF" w:rsidR="000459B6" w:rsidRPr="00513F62" w:rsidRDefault="000459B6" w:rsidP="000459B6">
            <w:pPr>
              <w:pStyle w:val="CentrBold"/>
              <w:spacing w:line="240" w:lineRule="auto"/>
              <w:jc w:val="both"/>
              <w:rPr>
                <w:b w:val="0"/>
                <w:caps w:val="0"/>
                <w:sz w:val="22"/>
                <w:szCs w:val="22"/>
                <w:lang w:val="lt-LT"/>
              </w:rPr>
            </w:pPr>
            <w:r w:rsidRPr="00DE4CEB">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DE4CEB">
              <w:rPr>
                <w:b w:val="0"/>
                <w:sz w:val="22"/>
                <w:szCs w:val="22"/>
                <w:lang w:val="lt-LT"/>
              </w:rPr>
              <w:t xml:space="preserve"> </w:t>
            </w:r>
            <w:r w:rsidRPr="00DE4CEB">
              <w:rPr>
                <w:b w:val="0"/>
                <w:caps w:val="0"/>
                <w:sz w:val="22"/>
                <w:szCs w:val="22"/>
                <w:lang w:val="lt-LT"/>
              </w:rPr>
              <w:t>tinkamumo reikalavimus.</w:t>
            </w:r>
            <w:r w:rsidRPr="00513F62">
              <w:rPr>
                <w:b w:val="0"/>
                <w:caps w:val="0"/>
                <w:sz w:val="22"/>
                <w:szCs w:val="22"/>
                <w:lang w:val="lt-LT"/>
              </w:rPr>
              <w:t xml:space="preserve"> </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1"/>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AC28A2" w:rsidRDefault="0040498E" w:rsidP="0040498E">
            <w:pPr>
              <w:jc w:val="both"/>
              <w:rPr>
                <w:sz w:val="22"/>
                <w:szCs w:val="22"/>
              </w:rPr>
            </w:pPr>
            <w:r w:rsidRPr="00AC28A2">
              <w:rPr>
                <w:sz w:val="22"/>
                <w:szCs w:val="22"/>
              </w:rPr>
              <w:t>Kvietimui teikti VPS priemonės veiklos srities</w:t>
            </w:r>
            <w:r w:rsidRPr="00AC28A2">
              <w:rPr>
                <w:i/>
                <w:sz w:val="22"/>
                <w:szCs w:val="22"/>
              </w:rPr>
              <w:t xml:space="preserve"> </w:t>
            </w:r>
            <w:r w:rsidRPr="00AC28A2">
              <w:rPr>
                <w:sz w:val="22"/>
                <w:szCs w:val="22"/>
              </w:rPr>
              <w:t>vietos projektų paraiškas skiriama:</w:t>
            </w:r>
          </w:p>
        </w:tc>
        <w:tc>
          <w:tcPr>
            <w:tcW w:w="8647" w:type="dxa"/>
            <w:gridSpan w:val="21"/>
            <w:shd w:val="clear" w:color="auto" w:fill="auto"/>
          </w:tcPr>
          <w:p w14:paraId="324FA27E" w14:textId="46C963CC" w:rsidR="0040498E" w:rsidRPr="00AC28A2" w:rsidRDefault="009C36C4" w:rsidP="0040498E">
            <w:pPr>
              <w:jc w:val="both"/>
              <w:rPr>
                <w:sz w:val="22"/>
                <w:szCs w:val="22"/>
              </w:rPr>
            </w:pPr>
            <w:r>
              <w:rPr>
                <w:sz w:val="22"/>
                <w:szCs w:val="22"/>
              </w:rPr>
              <w:t>100 000</w:t>
            </w:r>
            <w:r w:rsidR="000618CA">
              <w:rPr>
                <w:sz w:val="22"/>
                <w:szCs w:val="22"/>
              </w:rPr>
              <w:t>,05</w:t>
            </w:r>
            <w:r w:rsidR="00AC28A2" w:rsidRPr="00AC28A2">
              <w:rPr>
                <w:sz w:val="22"/>
                <w:szCs w:val="22"/>
              </w:rPr>
              <w:t xml:space="preserve"> </w:t>
            </w:r>
            <w:r w:rsidR="0040498E" w:rsidRPr="00AC28A2">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AC28A2" w:rsidRDefault="0040498E" w:rsidP="0040498E">
            <w:pPr>
              <w:jc w:val="both"/>
              <w:rPr>
                <w:sz w:val="22"/>
                <w:szCs w:val="22"/>
              </w:rPr>
            </w:pPr>
            <w:r w:rsidRPr="00AC28A2">
              <w:rPr>
                <w:sz w:val="22"/>
                <w:szCs w:val="22"/>
              </w:rPr>
              <w:t xml:space="preserve">Didžiausia lėšų </w:t>
            </w:r>
            <w:r w:rsidRPr="00AC28A2">
              <w:rPr>
                <w:rStyle w:val="num1diagrama1diagramachar"/>
                <w:sz w:val="22"/>
                <w:szCs w:val="22"/>
              </w:rPr>
              <w:t>v</w:t>
            </w:r>
            <w:r w:rsidRPr="00AC28A2">
              <w:rPr>
                <w:sz w:val="22"/>
                <w:szCs w:val="22"/>
              </w:rPr>
              <w:t>ietos projektui paramos suma negali viršyti:</w:t>
            </w:r>
          </w:p>
        </w:tc>
        <w:tc>
          <w:tcPr>
            <w:tcW w:w="8647" w:type="dxa"/>
            <w:gridSpan w:val="21"/>
            <w:shd w:val="clear" w:color="auto" w:fill="auto"/>
          </w:tcPr>
          <w:p w14:paraId="44C8FF5A" w14:textId="27D0CB88" w:rsidR="0040498E" w:rsidRPr="00AC28A2" w:rsidRDefault="009C36C4" w:rsidP="00AC28A2">
            <w:pPr>
              <w:jc w:val="both"/>
              <w:rPr>
                <w:b/>
                <w:i/>
                <w:sz w:val="22"/>
                <w:szCs w:val="22"/>
              </w:rPr>
            </w:pPr>
            <w:r>
              <w:rPr>
                <w:sz w:val="22"/>
                <w:szCs w:val="22"/>
              </w:rPr>
              <w:t>50 000</w:t>
            </w:r>
            <w:r w:rsidR="00AC28A2" w:rsidRPr="00AC28A2">
              <w:rPr>
                <w:sz w:val="22"/>
                <w:szCs w:val="22"/>
              </w:rPr>
              <w:t xml:space="preserve"> </w:t>
            </w:r>
            <w:r w:rsidR="0040498E" w:rsidRPr="00AC28A2">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2736375"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29499C">
              <w:rPr>
                <w:rFonts w:ascii="Times New Roman" w:hAnsi="Times New Roman" w:cs="Times New Roman"/>
                <w:sz w:val="22"/>
                <w:szCs w:val="22"/>
                <w:lang w:val="lt-LT" w:eastAsia="lt-LT"/>
              </w:rPr>
              <w:t>j</w:t>
            </w:r>
            <w:r w:rsidR="0029499C" w:rsidRPr="0040498E">
              <w:rPr>
                <w:rFonts w:ascii="Times New Roman" w:hAnsi="Times New Roman" w:cs="Times New Roman"/>
                <w:sz w:val="22"/>
                <w:szCs w:val="22"/>
                <w:lang w:val="lt-LT" w:eastAsia="lt-LT"/>
              </w:rPr>
              <w:t xml:space="preserve">uridiniams </w:t>
            </w:r>
            <w:r w:rsidRPr="0040498E">
              <w:rPr>
                <w:rFonts w:ascii="Times New Roman" w:hAnsi="Times New Roman" w:cs="Times New Roman"/>
                <w:sz w:val="22"/>
                <w:szCs w:val="22"/>
                <w:lang w:val="lt-LT" w:eastAsia="lt-LT"/>
              </w:rPr>
              <w:t>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lastRenderedPageBreak/>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lastRenderedPageBreak/>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4529A63D" w:rsidR="0040498E" w:rsidRPr="00513F62" w:rsidRDefault="0040498E" w:rsidP="0040498E">
            <w:pPr>
              <w:pStyle w:val="num1diagrama0"/>
              <w:tabs>
                <w:tab w:val="left" w:pos="540"/>
                <w:tab w:val="left" w:pos="1260"/>
                <w:tab w:val="left" w:pos="1440"/>
                <w:tab w:val="left" w:pos="1620"/>
                <w:tab w:val="left" w:pos="1800"/>
              </w:tabs>
              <w:rPr>
                <w:i/>
                <w:sz w:val="22"/>
                <w:szCs w:val="22"/>
              </w:rPr>
            </w:pPr>
            <w:r w:rsidRPr="00DE4CEB">
              <w:rPr>
                <w:sz w:val="22"/>
                <w:szCs w:val="22"/>
              </w:rPr>
              <w:t xml:space="preserve">EŽŪFKP ir Lietuvos Respublikos valstybės biudžeto lėšos. </w:t>
            </w:r>
          </w:p>
        </w:tc>
      </w:tr>
      <w:tr w:rsidR="0040498E" w:rsidRPr="00513F62" w14:paraId="14CA2429" w14:textId="77777777" w:rsidTr="00FB19FD">
        <w:tc>
          <w:tcPr>
            <w:tcW w:w="15163" w:type="dxa"/>
            <w:gridSpan w:val="23"/>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05594F" w:rsidRPr="00513F62" w14:paraId="6E401A91" w14:textId="77777777" w:rsidTr="00160CFB">
        <w:tc>
          <w:tcPr>
            <w:tcW w:w="756" w:type="dxa"/>
            <w:shd w:val="clear" w:color="auto" w:fill="auto"/>
            <w:vAlign w:val="center"/>
          </w:tcPr>
          <w:p w14:paraId="6E1957F8" w14:textId="694D04EE" w:rsidR="0005594F" w:rsidRPr="00513F62" w:rsidRDefault="0005594F" w:rsidP="0005594F">
            <w:pPr>
              <w:rPr>
                <w:b/>
                <w:sz w:val="22"/>
                <w:szCs w:val="22"/>
              </w:rPr>
            </w:pPr>
            <w:r w:rsidRPr="00DE4CEB">
              <w:rPr>
                <w:b/>
                <w:sz w:val="22"/>
                <w:szCs w:val="22"/>
              </w:rPr>
              <w:t>1.</w:t>
            </w:r>
          </w:p>
        </w:tc>
        <w:tc>
          <w:tcPr>
            <w:tcW w:w="3873" w:type="dxa"/>
            <w:shd w:val="clear" w:color="auto" w:fill="auto"/>
          </w:tcPr>
          <w:p w14:paraId="4AC2FDEB" w14:textId="77777777" w:rsidR="0005594F" w:rsidRPr="00DE2205" w:rsidRDefault="0005594F" w:rsidP="0005594F">
            <w:pPr>
              <w:jc w:val="both"/>
              <w:rPr>
                <w:b/>
                <w:sz w:val="22"/>
                <w:szCs w:val="22"/>
              </w:rPr>
            </w:pPr>
            <w:r w:rsidRPr="00DE2205">
              <w:rPr>
                <w:b/>
                <w:sz w:val="22"/>
                <w:szCs w:val="22"/>
              </w:rPr>
              <w:t xml:space="preserve">Didesnis naujų darbo vietų skaičius.  </w:t>
            </w:r>
          </w:p>
          <w:p w14:paraId="7E492ACE" w14:textId="359409F2" w:rsidR="0005594F" w:rsidRPr="00513F62" w:rsidRDefault="0005594F" w:rsidP="0005594F">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0B4E6022" w:rsidR="0005594F" w:rsidRPr="00513F62" w:rsidRDefault="0005594F" w:rsidP="0005594F">
            <w:pPr>
              <w:jc w:val="center"/>
              <w:rPr>
                <w:sz w:val="22"/>
                <w:szCs w:val="22"/>
              </w:rPr>
            </w:pPr>
            <w:r w:rsidRPr="00DE2205">
              <w:rPr>
                <w:b/>
                <w:sz w:val="22"/>
                <w:szCs w:val="22"/>
              </w:rPr>
              <w:t>30</w:t>
            </w:r>
          </w:p>
        </w:tc>
        <w:tc>
          <w:tcPr>
            <w:tcW w:w="4064" w:type="dxa"/>
            <w:tcBorders>
              <w:bottom w:val="single" w:sz="4" w:space="0" w:color="auto"/>
            </w:tcBorders>
            <w:shd w:val="clear" w:color="auto" w:fill="auto"/>
          </w:tcPr>
          <w:p w14:paraId="7D197F22" w14:textId="58CABC4F" w:rsidR="0005594F" w:rsidRPr="00513F62" w:rsidRDefault="0005594F" w:rsidP="0005594F">
            <w:pPr>
              <w:jc w:val="both"/>
              <w:rPr>
                <w:sz w:val="22"/>
                <w:szCs w:val="22"/>
              </w:rPr>
            </w:pPr>
            <w:r w:rsidRPr="00DE2205">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513F62" w:rsidRDefault="0005594F" w:rsidP="0005594F">
            <w:pPr>
              <w:jc w:val="both"/>
              <w:rPr>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381CF4C2" w14:textId="77777777" w:rsidTr="00160CFB">
        <w:tc>
          <w:tcPr>
            <w:tcW w:w="756" w:type="dxa"/>
            <w:shd w:val="clear" w:color="auto" w:fill="auto"/>
          </w:tcPr>
          <w:p w14:paraId="2C482769" w14:textId="4DB1236C" w:rsidR="0005594F" w:rsidRPr="00513F62" w:rsidRDefault="0005594F" w:rsidP="0005594F">
            <w:pPr>
              <w:rPr>
                <w:sz w:val="22"/>
                <w:szCs w:val="22"/>
              </w:rPr>
            </w:pPr>
            <w:r w:rsidRPr="00DE4CEB">
              <w:rPr>
                <w:sz w:val="22"/>
                <w:szCs w:val="22"/>
              </w:rPr>
              <w:t>1.1.</w:t>
            </w:r>
          </w:p>
        </w:tc>
        <w:tc>
          <w:tcPr>
            <w:tcW w:w="3873" w:type="dxa"/>
            <w:shd w:val="clear" w:color="auto" w:fill="auto"/>
          </w:tcPr>
          <w:p w14:paraId="52727442" w14:textId="1FA8D7D4" w:rsidR="0005594F" w:rsidRPr="00513F62" w:rsidRDefault="0005594F" w:rsidP="0005594F">
            <w:pPr>
              <w:jc w:val="both"/>
              <w:rPr>
                <w:sz w:val="22"/>
                <w:szCs w:val="22"/>
              </w:rPr>
            </w:pPr>
            <w:r w:rsidRPr="00DE2205">
              <w:rPr>
                <w:sz w:val="22"/>
                <w:szCs w:val="22"/>
              </w:rPr>
              <w:t xml:space="preserve">Sukuriama 2 ir daugiau darbo vietos </w:t>
            </w:r>
          </w:p>
        </w:tc>
        <w:tc>
          <w:tcPr>
            <w:tcW w:w="1635" w:type="dxa"/>
            <w:shd w:val="clear" w:color="auto" w:fill="auto"/>
          </w:tcPr>
          <w:p w14:paraId="0BE2D8FA" w14:textId="2B6CA194" w:rsidR="0005594F" w:rsidRPr="00513F62" w:rsidRDefault="0005594F" w:rsidP="0005594F">
            <w:pPr>
              <w:jc w:val="center"/>
              <w:rPr>
                <w:sz w:val="22"/>
                <w:szCs w:val="22"/>
              </w:rPr>
            </w:pPr>
            <w:r w:rsidRPr="00DE2205">
              <w:rPr>
                <w:sz w:val="22"/>
                <w:szCs w:val="22"/>
              </w:rPr>
              <w:t>30</w:t>
            </w:r>
          </w:p>
        </w:tc>
        <w:tc>
          <w:tcPr>
            <w:tcW w:w="4079" w:type="dxa"/>
            <w:gridSpan w:val="2"/>
            <w:tcBorders>
              <w:top w:val="nil"/>
            </w:tcBorders>
            <w:shd w:val="clear" w:color="auto" w:fill="auto"/>
          </w:tcPr>
          <w:p w14:paraId="18AAAFDC" w14:textId="77777777" w:rsidR="0005594F" w:rsidRPr="00513F62" w:rsidRDefault="0005594F" w:rsidP="0005594F">
            <w:pPr>
              <w:jc w:val="both"/>
              <w:rPr>
                <w:sz w:val="22"/>
                <w:szCs w:val="22"/>
              </w:rPr>
            </w:pPr>
          </w:p>
        </w:tc>
        <w:tc>
          <w:tcPr>
            <w:tcW w:w="4820" w:type="dxa"/>
            <w:shd w:val="clear" w:color="auto" w:fill="auto"/>
          </w:tcPr>
          <w:p w14:paraId="672957DF" w14:textId="77777777" w:rsidR="0005594F" w:rsidRPr="00513F62" w:rsidRDefault="0005594F" w:rsidP="0005594F">
            <w:pPr>
              <w:jc w:val="both"/>
              <w:rPr>
                <w:sz w:val="22"/>
                <w:szCs w:val="22"/>
              </w:rPr>
            </w:pPr>
          </w:p>
        </w:tc>
      </w:tr>
      <w:tr w:rsidR="0005594F" w:rsidRPr="00513F62" w14:paraId="027845D7" w14:textId="77777777" w:rsidTr="00160CFB">
        <w:tc>
          <w:tcPr>
            <w:tcW w:w="756" w:type="dxa"/>
            <w:shd w:val="clear" w:color="auto" w:fill="auto"/>
          </w:tcPr>
          <w:p w14:paraId="49E67BC9" w14:textId="13B02440" w:rsidR="0005594F" w:rsidRPr="00513F62" w:rsidRDefault="0005594F" w:rsidP="0005594F">
            <w:pPr>
              <w:rPr>
                <w:sz w:val="22"/>
                <w:szCs w:val="22"/>
              </w:rPr>
            </w:pPr>
            <w:r w:rsidRPr="00DE4CEB">
              <w:rPr>
                <w:sz w:val="22"/>
                <w:szCs w:val="22"/>
              </w:rPr>
              <w:t>1.2.</w:t>
            </w:r>
          </w:p>
        </w:tc>
        <w:tc>
          <w:tcPr>
            <w:tcW w:w="3873" w:type="dxa"/>
            <w:shd w:val="clear" w:color="auto" w:fill="auto"/>
          </w:tcPr>
          <w:p w14:paraId="4E79536E" w14:textId="676B732E" w:rsidR="0005594F" w:rsidRPr="00513F62" w:rsidRDefault="0005594F" w:rsidP="0005594F">
            <w:pPr>
              <w:jc w:val="both"/>
              <w:rPr>
                <w:sz w:val="22"/>
                <w:szCs w:val="22"/>
              </w:rPr>
            </w:pPr>
            <w:r w:rsidRPr="00DE2205">
              <w:rPr>
                <w:sz w:val="22"/>
                <w:szCs w:val="22"/>
              </w:rPr>
              <w:t>Sukuriama 1,5 darbo vietos</w:t>
            </w:r>
          </w:p>
        </w:tc>
        <w:tc>
          <w:tcPr>
            <w:tcW w:w="1635" w:type="dxa"/>
            <w:shd w:val="clear" w:color="auto" w:fill="auto"/>
          </w:tcPr>
          <w:p w14:paraId="1F827DA0" w14:textId="202E9F71" w:rsidR="0005594F" w:rsidRPr="00513F62" w:rsidRDefault="0005594F" w:rsidP="0005594F">
            <w:pPr>
              <w:jc w:val="center"/>
              <w:rPr>
                <w:sz w:val="22"/>
                <w:szCs w:val="22"/>
              </w:rPr>
            </w:pPr>
            <w:r w:rsidRPr="00DE2205">
              <w:rPr>
                <w:sz w:val="22"/>
                <w:szCs w:val="22"/>
              </w:rPr>
              <w:t>20</w:t>
            </w:r>
          </w:p>
        </w:tc>
        <w:tc>
          <w:tcPr>
            <w:tcW w:w="4079" w:type="dxa"/>
            <w:gridSpan w:val="2"/>
            <w:tcBorders>
              <w:top w:val="nil"/>
            </w:tcBorders>
            <w:shd w:val="clear" w:color="auto" w:fill="auto"/>
          </w:tcPr>
          <w:p w14:paraId="6C1A34B8" w14:textId="77777777" w:rsidR="0005594F" w:rsidRPr="00513F62" w:rsidRDefault="0005594F" w:rsidP="0005594F">
            <w:pPr>
              <w:jc w:val="both"/>
              <w:rPr>
                <w:sz w:val="22"/>
                <w:szCs w:val="22"/>
              </w:rPr>
            </w:pPr>
          </w:p>
        </w:tc>
        <w:tc>
          <w:tcPr>
            <w:tcW w:w="4820" w:type="dxa"/>
            <w:shd w:val="clear" w:color="auto" w:fill="auto"/>
          </w:tcPr>
          <w:p w14:paraId="44656FA1" w14:textId="77777777" w:rsidR="0005594F" w:rsidRPr="00513F62" w:rsidRDefault="0005594F" w:rsidP="0005594F">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DE2205">
              <w:rPr>
                <w:sz w:val="22"/>
                <w:szCs w:val="22"/>
              </w:rPr>
              <w:t xml:space="preserve">Projektui įgyvendinti prašoma mažesnės paramos sumos nei galima didžiausia paramos suma. Už kiekvieną sumažintą 1,5 procentinį punktą prašomos paramos </w:t>
            </w:r>
            <w:r w:rsidRPr="00DE2205">
              <w:rPr>
                <w:sz w:val="22"/>
                <w:szCs w:val="22"/>
              </w:rPr>
              <w:lastRenderedPageBreak/>
              <w:t>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lastRenderedPageBreak/>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w:t>
            </w:r>
            <w:r w:rsidRPr="00DE2205">
              <w:rPr>
                <w:sz w:val="22"/>
                <w:szCs w:val="22"/>
              </w:rPr>
              <w:lastRenderedPageBreak/>
              <w:t xml:space="preserve">„Vietos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lastRenderedPageBreak/>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80F2720" w:rsidR="0005594F" w:rsidRPr="00513F62" w:rsidRDefault="0005594F" w:rsidP="0005594F">
            <w:pPr>
              <w:jc w:val="center"/>
              <w:rPr>
                <w:b/>
                <w:sz w:val="22"/>
                <w:szCs w:val="22"/>
              </w:rPr>
            </w:pPr>
            <w:r w:rsidRPr="00DE2205">
              <w:rPr>
                <w:b/>
                <w:sz w:val="22"/>
                <w:szCs w:val="22"/>
              </w:rPr>
              <w:t>30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DE2205" w:rsidRDefault="0005594F" w:rsidP="0005594F">
            <w:pPr>
              <w:jc w:val="both"/>
              <w:rPr>
                <w:sz w:val="22"/>
                <w:szCs w:val="22"/>
              </w:rPr>
            </w:pPr>
            <w:r w:rsidRPr="00DE2205">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513F62" w:rsidRDefault="0005594F" w:rsidP="0005594F">
            <w:pPr>
              <w:jc w:val="both"/>
              <w:rPr>
                <w:b/>
                <w:sz w:val="22"/>
                <w:szCs w:val="22"/>
              </w:rPr>
            </w:pPr>
            <w:r w:rsidRPr="00DE2205">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513F62" w:rsidRDefault="0005594F" w:rsidP="0005594F">
            <w:pPr>
              <w:jc w:val="both"/>
              <w:rPr>
                <w:b/>
                <w:sz w:val="22"/>
                <w:szCs w:val="22"/>
              </w:rPr>
            </w:pPr>
            <w:r w:rsidRPr="00DE4CEB">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DE4CEB">
              <w:rPr>
                <w:color w:val="000000"/>
                <w:sz w:val="22"/>
                <w:szCs w:val="22"/>
              </w:rPr>
              <w:t>t.y</w:t>
            </w:r>
            <w:proofErr w:type="spellEnd"/>
            <w:r w:rsidRPr="00DE4CEB">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54473620" w:rsidR="0005594F" w:rsidRPr="00513F62" w:rsidRDefault="0005594F" w:rsidP="0005594F">
            <w:pPr>
              <w:jc w:val="center"/>
              <w:rPr>
                <w:b/>
                <w:i/>
                <w:sz w:val="22"/>
                <w:szCs w:val="22"/>
              </w:rPr>
            </w:pPr>
            <w:r>
              <w:rPr>
                <w:b/>
                <w:sz w:val="22"/>
                <w:szCs w:val="22"/>
              </w:rPr>
              <w:t>2</w:t>
            </w:r>
            <w:r w:rsidRPr="00DE4CEB">
              <w:rPr>
                <w:b/>
                <w:sz w:val="22"/>
                <w:szCs w:val="22"/>
              </w:rPr>
              <w:t>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 xml:space="preserve">paraiškos 3 ir 4 lentelėse ir verslo plano III </w:t>
            </w:r>
            <w:r w:rsidRPr="00C76681">
              <w:rPr>
                <w:sz w:val="22"/>
                <w:szCs w:val="22"/>
              </w:rPr>
              <w:lastRenderedPageBreak/>
              <w:t>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38DB23B1" w:rsidR="0005594F" w:rsidRPr="0005594F" w:rsidRDefault="0005594F" w:rsidP="0005594F">
            <w:pPr>
              <w:jc w:val="center"/>
              <w:rPr>
                <w:bCs/>
                <w:iCs/>
                <w:sz w:val="22"/>
                <w:szCs w:val="22"/>
              </w:rPr>
            </w:pPr>
            <w:r w:rsidRPr="0005594F">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85DAA94" w:rsidR="0005594F" w:rsidRPr="0005594F" w:rsidRDefault="0005594F" w:rsidP="0005594F">
            <w:pPr>
              <w:jc w:val="center"/>
              <w:rPr>
                <w:bCs/>
                <w:iCs/>
                <w:sz w:val="22"/>
                <w:szCs w:val="22"/>
              </w:rPr>
            </w:pPr>
            <w:r w:rsidRPr="0005594F">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bookmarkStart w:id="0" w:name="_Hlk54292373"/>
            <w:r w:rsidRPr="002404D9">
              <w:rPr>
                <w:bCs/>
                <w:sz w:val="22"/>
                <w:szCs w:val="22"/>
              </w:rPr>
              <w:t>3.1.1.</w:t>
            </w:r>
          </w:p>
        </w:tc>
        <w:tc>
          <w:tcPr>
            <w:tcW w:w="14042" w:type="dxa"/>
            <w:gridSpan w:val="2"/>
            <w:shd w:val="clear" w:color="auto" w:fill="auto"/>
          </w:tcPr>
          <w:p w14:paraId="53A49807" w14:textId="6B8F0E18" w:rsidR="0005594F" w:rsidRPr="00513F62" w:rsidRDefault="009C36C4" w:rsidP="0005594F">
            <w:pPr>
              <w:jc w:val="both"/>
              <w:rPr>
                <w:b/>
                <w:sz w:val="22"/>
                <w:szCs w:val="22"/>
              </w:rPr>
            </w:pPr>
            <w:r w:rsidRPr="009C36C4">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36 (trisdešimt šeši)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bookmarkEnd w:id="0"/>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353BD781" w:rsidR="00D7347C" w:rsidRPr="00513F62" w:rsidRDefault="00D7347C" w:rsidP="00D7347C">
            <w:pPr>
              <w:jc w:val="both"/>
              <w:rPr>
                <w:b/>
                <w:sz w:val="22"/>
                <w:szCs w:val="22"/>
              </w:rPr>
            </w:pPr>
            <w:r w:rsidRPr="00513F62">
              <w:rPr>
                <w:b/>
                <w:sz w:val="22"/>
                <w:szCs w:val="22"/>
              </w:rPr>
              <w:t xml:space="preserve">Specialiosios tinkamumo sąlygos, susijusios su tinkamomis finansuoti </w:t>
            </w:r>
            <w:proofErr w:type="spellStart"/>
            <w:r w:rsidRPr="00513F62">
              <w:rPr>
                <w:b/>
                <w:sz w:val="22"/>
                <w:szCs w:val="22"/>
              </w:rPr>
              <w:t>išlaidomis:</w:t>
            </w:r>
            <w:r w:rsidR="009C36C4" w:rsidRPr="009C36C4">
              <w:rPr>
                <w:b/>
                <w:i/>
                <w:iCs/>
                <w:sz w:val="22"/>
                <w:szCs w:val="22"/>
              </w:rPr>
              <w:t>nėra</w:t>
            </w:r>
            <w:proofErr w:type="spellEnd"/>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842C9C" w:rsidRPr="00513F62" w14:paraId="448E611A" w14:textId="77777777" w:rsidTr="00842C9C">
        <w:trPr>
          <w:trHeight w:val="598"/>
        </w:trPr>
        <w:tc>
          <w:tcPr>
            <w:tcW w:w="1121" w:type="dxa"/>
            <w:gridSpan w:val="2"/>
            <w:shd w:val="clear" w:color="auto" w:fill="auto"/>
          </w:tcPr>
          <w:p w14:paraId="242558C7" w14:textId="3E8ABA9E" w:rsidR="00842C9C" w:rsidRPr="00513F62" w:rsidRDefault="00842C9C" w:rsidP="00842C9C">
            <w:pPr>
              <w:rPr>
                <w:sz w:val="22"/>
                <w:szCs w:val="22"/>
              </w:rPr>
            </w:pPr>
            <w:r w:rsidRPr="00DE4CEB">
              <w:rPr>
                <w:sz w:val="22"/>
                <w:szCs w:val="22"/>
              </w:rPr>
              <w:t>3.</w:t>
            </w:r>
            <w:r>
              <w:rPr>
                <w:sz w:val="22"/>
                <w:szCs w:val="22"/>
              </w:rPr>
              <w:t>3</w:t>
            </w:r>
            <w:r w:rsidRPr="00DE4CEB">
              <w:rPr>
                <w:sz w:val="22"/>
                <w:szCs w:val="22"/>
              </w:rPr>
              <w:t>.</w:t>
            </w:r>
            <w:r>
              <w:rPr>
                <w:sz w:val="22"/>
                <w:szCs w:val="22"/>
              </w:rPr>
              <w:t>1</w:t>
            </w:r>
            <w:r w:rsidRPr="00DE4CEB">
              <w:rPr>
                <w:sz w:val="22"/>
                <w:szCs w:val="22"/>
              </w:rPr>
              <w:t>.</w:t>
            </w:r>
          </w:p>
        </w:tc>
        <w:tc>
          <w:tcPr>
            <w:tcW w:w="14042" w:type="dxa"/>
            <w:gridSpan w:val="2"/>
            <w:shd w:val="clear" w:color="auto" w:fill="auto"/>
          </w:tcPr>
          <w:p w14:paraId="679B1C02" w14:textId="72AEF27C" w:rsidR="00842C9C" w:rsidRPr="00C265F6" w:rsidRDefault="00842C9C" w:rsidP="00842C9C">
            <w:pPr>
              <w:jc w:val="both"/>
              <w:rPr>
                <w:i/>
                <w:sz w:val="22"/>
                <w:szCs w:val="22"/>
              </w:rPr>
            </w:pPr>
            <w:r w:rsidRPr="00C265F6">
              <w:rPr>
                <w:sz w:val="22"/>
                <w:szCs w:val="22"/>
              </w:rPr>
              <w:t xml:space="preserve">Neviršyti didžiausios paramos vietos projektui įgyvendinti dydžio </w:t>
            </w:r>
            <w:r w:rsidRPr="00C265F6">
              <w:rPr>
                <w:b/>
                <w:sz w:val="22"/>
                <w:szCs w:val="22"/>
              </w:rPr>
              <w:t>50 000</w:t>
            </w:r>
            <w:r w:rsidRPr="00C265F6">
              <w:rPr>
                <w:sz w:val="22"/>
                <w:szCs w:val="22"/>
              </w:rPr>
              <w:t xml:space="preserve"> eurų </w:t>
            </w:r>
            <w:r w:rsidR="00E55BBD">
              <w:rPr>
                <w:sz w:val="22"/>
                <w:szCs w:val="22"/>
              </w:rPr>
              <w:t>(</w:t>
            </w:r>
            <w:r w:rsidRPr="00C265F6">
              <w:rPr>
                <w:sz w:val="22"/>
                <w:szCs w:val="22"/>
              </w:rPr>
              <w:t xml:space="preserve">penkiasdešimties tūkstančių eurų) ir didžiausios galimos paramos vietos projektui įgyvendinti lyginamosios dalies, nurodytos pagal veiklos sritį </w:t>
            </w:r>
            <w:r w:rsidRPr="00C265F6">
              <w:rPr>
                <w:b/>
                <w:sz w:val="22"/>
                <w:szCs w:val="22"/>
              </w:rPr>
              <w:t xml:space="preserve">„Parama ne žemės ūkio verslui kaimo vietovėse pradėti“, (kodas LEADER-19.2-6.2): </w:t>
            </w:r>
            <w:r w:rsidRPr="00C265F6">
              <w:rPr>
                <w:sz w:val="22"/>
                <w:szCs w:val="22"/>
              </w:rPr>
              <w:t xml:space="preserve">paramos lyginamoji dalis  – </w:t>
            </w:r>
            <w:r w:rsidRPr="00C265F6">
              <w:rPr>
                <w:b/>
                <w:sz w:val="22"/>
                <w:szCs w:val="22"/>
              </w:rPr>
              <w:t>iki 70 proc.</w:t>
            </w:r>
            <w:r w:rsidRPr="00C265F6">
              <w:rPr>
                <w:sz w:val="22"/>
                <w:szCs w:val="22"/>
              </w:rPr>
              <w:t xml:space="preserve"> tinkamų finansuoti išlaidų, kai paraišką teikia juridinis arba fizinis asmuo, atitinkantis labai mažai įmonei keliamus reikalavimus; kitiems tinkamiems pareiškėjams paramos lyginamoji dalis –  </w:t>
            </w:r>
            <w:r w:rsidRPr="00C265F6">
              <w:rPr>
                <w:b/>
                <w:sz w:val="22"/>
                <w:szCs w:val="22"/>
              </w:rPr>
              <w:t xml:space="preserve">iki 50 proc. </w:t>
            </w:r>
            <w:r w:rsidRPr="00C265F6">
              <w:rPr>
                <w:sz w:val="22"/>
                <w:szCs w:val="22"/>
              </w:rPr>
              <w:t>tinkamų finansuoti išlaidų- nurodytų VPS ir Vietos projektų finansavimo sąlygų apraše;</w:t>
            </w:r>
          </w:p>
        </w:tc>
      </w:tr>
      <w:tr w:rsidR="00842C9C" w:rsidRPr="00513F62" w14:paraId="26CD9518" w14:textId="5D5DF5F7" w:rsidTr="00842C9C">
        <w:tc>
          <w:tcPr>
            <w:tcW w:w="1121" w:type="dxa"/>
            <w:gridSpan w:val="2"/>
            <w:shd w:val="clear" w:color="auto" w:fill="auto"/>
          </w:tcPr>
          <w:p w14:paraId="252FFD43" w14:textId="1146462E" w:rsidR="00842C9C" w:rsidRPr="00513F62" w:rsidRDefault="00842C9C" w:rsidP="00842C9C">
            <w:pPr>
              <w:rPr>
                <w:sz w:val="22"/>
                <w:szCs w:val="22"/>
              </w:rPr>
            </w:pPr>
            <w:r w:rsidRPr="00DE4CEB">
              <w:rPr>
                <w:sz w:val="22"/>
                <w:szCs w:val="22"/>
              </w:rPr>
              <w:t>3.</w:t>
            </w:r>
            <w:r>
              <w:rPr>
                <w:sz w:val="22"/>
                <w:szCs w:val="22"/>
              </w:rPr>
              <w:t>3</w:t>
            </w:r>
            <w:r w:rsidRPr="00DE4CEB">
              <w:rPr>
                <w:sz w:val="22"/>
                <w:szCs w:val="22"/>
              </w:rPr>
              <w:t>.</w:t>
            </w:r>
            <w:r>
              <w:rPr>
                <w:sz w:val="22"/>
                <w:szCs w:val="22"/>
              </w:rPr>
              <w:t>2</w:t>
            </w:r>
            <w:r w:rsidRPr="00DE4CEB">
              <w:rPr>
                <w:sz w:val="22"/>
                <w:szCs w:val="22"/>
              </w:rPr>
              <w:t>.</w:t>
            </w:r>
          </w:p>
        </w:tc>
        <w:tc>
          <w:tcPr>
            <w:tcW w:w="14042" w:type="dxa"/>
            <w:gridSpan w:val="2"/>
            <w:tcBorders>
              <w:top w:val="nil"/>
              <w:left w:val="nil"/>
              <w:bottom w:val="single" w:sz="8" w:space="0" w:color="auto"/>
              <w:right w:val="single" w:sz="8" w:space="0" w:color="auto"/>
            </w:tcBorders>
            <w:shd w:val="clear" w:color="auto" w:fill="FFFFFF"/>
          </w:tcPr>
          <w:p w14:paraId="144143AA" w14:textId="070AB3D9" w:rsidR="00842C9C" w:rsidRPr="00C265F6" w:rsidRDefault="00842C9C" w:rsidP="00842C9C">
            <w:pPr>
              <w:jc w:val="both"/>
              <w:rPr>
                <w:i/>
                <w:sz w:val="22"/>
                <w:szCs w:val="22"/>
              </w:rPr>
            </w:pPr>
            <w:r w:rsidRPr="00C265F6">
              <w:rPr>
                <w:color w:val="000000"/>
                <w:sz w:val="22"/>
                <w:szCs w:val="22"/>
              </w:rPr>
              <w:t>Jeigu vietos projekte numatyta kurti naują (-</w:t>
            </w:r>
            <w:proofErr w:type="spellStart"/>
            <w:r w:rsidRPr="00C265F6">
              <w:rPr>
                <w:color w:val="000000"/>
                <w:sz w:val="22"/>
                <w:szCs w:val="22"/>
              </w:rPr>
              <w:t>as</w:t>
            </w:r>
            <w:proofErr w:type="spellEnd"/>
            <w:r w:rsidRPr="00C265F6">
              <w:rPr>
                <w:color w:val="000000"/>
                <w:sz w:val="22"/>
                <w:szCs w:val="22"/>
              </w:rPr>
              <w:t>) darbo vietą (-</w:t>
            </w:r>
            <w:proofErr w:type="spellStart"/>
            <w:r w:rsidRPr="00C265F6">
              <w:rPr>
                <w:color w:val="000000"/>
                <w:sz w:val="22"/>
                <w:szCs w:val="22"/>
              </w:rPr>
              <w:t>as</w:t>
            </w:r>
            <w:proofErr w:type="spellEnd"/>
            <w:r w:rsidRPr="00C265F6">
              <w:rPr>
                <w:color w:val="000000"/>
                <w:sz w:val="22"/>
                <w:szCs w:val="22"/>
              </w:rPr>
              <w:t xml:space="preserve">), planuojamos vienos darbo vietos (vieno etato) sukūrimo kaina (vertinama paramos lėšų dalis </w:t>
            </w:r>
            <w:r w:rsidRPr="000E48B0">
              <w:rPr>
                <w:color w:val="000000"/>
                <w:sz w:val="22"/>
                <w:szCs w:val="22"/>
              </w:rPr>
              <w:t xml:space="preserve">be nuosavo indėlio) negali būti didesnė už VPS suplanuotą naujos darbo vietos sukūrimo kainą </w:t>
            </w:r>
            <w:r w:rsidR="00E55BBD" w:rsidRPr="000E48B0">
              <w:rPr>
                <w:b/>
                <w:color w:val="000000"/>
                <w:sz w:val="22"/>
                <w:szCs w:val="22"/>
              </w:rPr>
              <w:t>48 274,59</w:t>
            </w:r>
            <w:r w:rsidRPr="000E48B0">
              <w:rPr>
                <w:b/>
                <w:color w:val="000000"/>
                <w:sz w:val="22"/>
                <w:szCs w:val="22"/>
              </w:rPr>
              <w:t xml:space="preserve"> Eur.</w:t>
            </w:r>
            <w:r w:rsidRPr="000E48B0">
              <w:rPr>
                <w:color w:val="000000"/>
                <w:sz w:val="22"/>
                <w:szCs w:val="22"/>
              </w:rPr>
              <w:t xml:space="preserve"> </w:t>
            </w:r>
            <w:r w:rsidRPr="000E48B0">
              <w:rPr>
                <w:sz w:val="22"/>
                <w:szCs w:val="22"/>
              </w:rPr>
              <w:t xml:space="preserve">Jeigu vietos projektu kuriama mažiau arba daugiau kaip viena darbo vieta, planuojamos darbo vietos kainos pagrįstumui įrodyti taikomas pro </w:t>
            </w:r>
            <w:proofErr w:type="spellStart"/>
            <w:r w:rsidRPr="000E48B0">
              <w:rPr>
                <w:sz w:val="22"/>
                <w:szCs w:val="22"/>
              </w:rPr>
              <w:t>rata</w:t>
            </w:r>
            <w:proofErr w:type="spellEnd"/>
            <w:r w:rsidRPr="000E48B0">
              <w:rPr>
                <w:sz w:val="22"/>
                <w:szCs w:val="22"/>
              </w:rPr>
              <w:t xml:space="preserve"> principas (pvz., jeigu numatoma sukurti ir išlaikyti 0,5 naujos darbo vietos (etato), laikoma, kad didžiausia galima parama 0,5 naujos darbo vietos (etato) sukurti gali siekti iki </w:t>
            </w:r>
            <w:r w:rsidR="000E48B0" w:rsidRPr="000E48B0">
              <w:rPr>
                <w:b/>
                <w:sz w:val="22"/>
                <w:szCs w:val="22"/>
              </w:rPr>
              <w:t>24</w:t>
            </w:r>
            <w:r w:rsidR="00121413">
              <w:rPr>
                <w:b/>
                <w:sz w:val="22"/>
                <w:szCs w:val="22"/>
              </w:rPr>
              <w:t xml:space="preserve"> </w:t>
            </w:r>
            <w:r w:rsidR="000E48B0" w:rsidRPr="000E48B0">
              <w:rPr>
                <w:b/>
                <w:sz w:val="22"/>
                <w:szCs w:val="22"/>
              </w:rPr>
              <w:t>137,29</w:t>
            </w:r>
            <w:r w:rsidRPr="000E48B0">
              <w:rPr>
                <w:b/>
                <w:sz w:val="22"/>
                <w:szCs w:val="22"/>
              </w:rPr>
              <w:t xml:space="preserve"> Eur</w:t>
            </w:r>
            <w:r w:rsidR="000E48B0" w:rsidRPr="000E48B0">
              <w:rPr>
                <w:b/>
                <w:sz w:val="22"/>
                <w:szCs w:val="22"/>
              </w:rPr>
              <w:t>.</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bookmarkStart w:id="1" w:name="_Hlk89111458"/>
            <w:r w:rsidRPr="00513F62">
              <w:rPr>
                <w:b/>
                <w:sz w:val="22"/>
                <w:szCs w:val="22"/>
              </w:rPr>
              <w:t>Galimas kainos pagrindimo būdas</w:t>
            </w:r>
          </w:p>
          <w:bookmarkEnd w:id="1"/>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471B16" w:rsidRPr="00513F62" w14:paraId="3ED3D71D" w14:textId="77777777" w:rsidTr="003E6738">
        <w:tc>
          <w:tcPr>
            <w:tcW w:w="1041" w:type="dxa"/>
            <w:shd w:val="clear" w:color="auto" w:fill="auto"/>
          </w:tcPr>
          <w:p w14:paraId="6B19A60E" w14:textId="50C4745C" w:rsidR="00471B16" w:rsidRPr="00513F62" w:rsidRDefault="00471B16" w:rsidP="00471B16">
            <w:pPr>
              <w:rPr>
                <w:sz w:val="22"/>
                <w:szCs w:val="22"/>
              </w:rPr>
            </w:pPr>
            <w:r w:rsidRPr="00513F62">
              <w:rPr>
                <w:sz w:val="22"/>
                <w:szCs w:val="22"/>
              </w:rPr>
              <w:lastRenderedPageBreak/>
              <w:t>3.4.1.1.</w:t>
            </w:r>
          </w:p>
        </w:tc>
        <w:tc>
          <w:tcPr>
            <w:tcW w:w="3065" w:type="dxa"/>
            <w:gridSpan w:val="2"/>
            <w:shd w:val="clear" w:color="auto" w:fill="auto"/>
          </w:tcPr>
          <w:p w14:paraId="520463C4" w14:textId="76D43715" w:rsidR="00471B16" w:rsidRPr="002B4D56" w:rsidRDefault="00471B16" w:rsidP="00471B16">
            <w:pPr>
              <w:rPr>
                <w:sz w:val="22"/>
                <w:szCs w:val="22"/>
              </w:rPr>
            </w:pPr>
            <w:r w:rsidRPr="002B4D56">
              <w:t>Naujos technikos ir įrangos, skirtų projekto reikmėms, įsigijimas ir įrengimas projekto įgyvendinimo vietoje, prie kurių priskiriama:</w:t>
            </w:r>
          </w:p>
        </w:tc>
        <w:tc>
          <w:tcPr>
            <w:tcW w:w="11057" w:type="dxa"/>
            <w:vMerge w:val="restart"/>
            <w:shd w:val="clear" w:color="auto" w:fill="auto"/>
          </w:tcPr>
          <w:p w14:paraId="3E6C4A7A" w14:textId="77777777" w:rsidR="00471B16" w:rsidRPr="002B4D56" w:rsidRDefault="00471B16" w:rsidP="00471B16">
            <w:pPr>
              <w:tabs>
                <w:tab w:val="left" w:pos="567"/>
              </w:tabs>
              <w:jc w:val="both"/>
              <w:rPr>
                <w:sz w:val="22"/>
                <w:szCs w:val="22"/>
              </w:rPr>
            </w:pPr>
            <w:r w:rsidRPr="002B4D56">
              <w:rPr>
                <w:sz w:val="22"/>
                <w:szCs w:val="22"/>
              </w:rPr>
              <w:t>Iš paramos VPS įgyvendinti prašomos finansuoti išlaidos neviršija rinkos kainų, jeigu vietos projekto išlaidų pagrįstumo vertinimo metu planuojamos išlaidos pagrindžiamos (nurodomi alternatyvūs būdai):</w:t>
            </w:r>
          </w:p>
          <w:p w14:paraId="5B72026F" w14:textId="77777777" w:rsidR="00471B16" w:rsidRPr="002B4D56" w:rsidRDefault="00471B16" w:rsidP="00471B16">
            <w:pPr>
              <w:suppressAutoHyphens/>
              <w:autoSpaceDN w:val="0"/>
              <w:jc w:val="both"/>
              <w:textAlignment w:val="baseline"/>
              <w:rPr>
                <w:sz w:val="22"/>
                <w:szCs w:val="22"/>
              </w:rPr>
            </w:pPr>
            <w:r w:rsidRPr="002B4D56">
              <w:rPr>
                <w:rFonts w:eastAsia="Calibri"/>
                <w:sz w:val="22"/>
                <w:szCs w:val="22"/>
              </w:rPr>
              <w:t xml:space="preserve">1. Pagrįsta bent </w:t>
            </w:r>
            <w:r w:rsidRPr="002B4D56">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2B4D56">
              <w:rPr>
                <w:rFonts w:eastAsia="Calibri"/>
                <w:i/>
                <w:color w:val="000000"/>
                <w:sz w:val="22"/>
                <w:szCs w:val="22"/>
              </w:rPr>
              <w:t>„</w:t>
            </w:r>
            <w:proofErr w:type="spellStart"/>
            <w:r w:rsidRPr="002B4D56">
              <w:rPr>
                <w:rFonts w:eastAsia="Calibri"/>
                <w:i/>
                <w:color w:val="000000"/>
                <w:sz w:val="22"/>
                <w:szCs w:val="22"/>
              </w:rPr>
              <w:t>Print</w:t>
            </w:r>
            <w:proofErr w:type="spellEnd"/>
            <w:r w:rsidRPr="002B4D56">
              <w:rPr>
                <w:rFonts w:eastAsia="Calibri"/>
                <w:i/>
                <w:color w:val="000000"/>
                <w:sz w:val="22"/>
                <w:szCs w:val="22"/>
              </w:rPr>
              <w:t xml:space="preserve"> </w:t>
            </w:r>
            <w:proofErr w:type="spellStart"/>
            <w:r w:rsidRPr="002B4D56">
              <w:rPr>
                <w:rFonts w:eastAsia="Calibri"/>
                <w:i/>
                <w:color w:val="000000"/>
                <w:sz w:val="22"/>
                <w:szCs w:val="22"/>
              </w:rPr>
              <w:t>Screen</w:t>
            </w:r>
            <w:proofErr w:type="spellEnd"/>
            <w:r w:rsidRPr="002B4D56">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3FD44D8B" w14:textId="77777777" w:rsidR="00471B16" w:rsidRPr="002B4D56" w:rsidRDefault="00471B16" w:rsidP="00471B16">
            <w:pPr>
              <w:suppressAutoHyphens/>
              <w:autoSpaceDN w:val="0"/>
              <w:jc w:val="both"/>
              <w:textAlignment w:val="baseline"/>
              <w:rPr>
                <w:sz w:val="22"/>
                <w:szCs w:val="22"/>
              </w:rPr>
            </w:pPr>
            <w:r w:rsidRPr="002B4D56">
              <w:rPr>
                <w:rFonts w:eastAsia="Calibri"/>
                <w:color w:val="000000"/>
                <w:sz w:val="22"/>
                <w:szCs w:val="22"/>
              </w:rPr>
              <w:t xml:space="preserve">2. </w:t>
            </w:r>
            <w:r w:rsidRPr="002B4D56">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43184E39" w:rsidR="00471B16" w:rsidRPr="002B4D56" w:rsidRDefault="00471B16" w:rsidP="00471B16">
            <w:pPr>
              <w:jc w:val="both"/>
              <w:rPr>
                <w:sz w:val="22"/>
                <w:szCs w:val="22"/>
              </w:rPr>
            </w:pPr>
          </w:p>
        </w:tc>
      </w:tr>
      <w:tr w:rsidR="00B67BB5" w:rsidRPr="00513F62" w14:paraId="4ACFF736" w14:textId="77777777" w:rsidTr="003E6738">
        <w:tc>
          <w:tcPr>
            <w:tcW w:w="1041" w:type="dxa"/>
            <w:shd w:val="clear" w:color="auto" w:fill="auto"/>
          </w:tcPr>
          <w:p w14:paraId="5FF05684" w14:textId="7B1D2C0F" w:rsidR="00B67BB5" w:rsidRPr="00513F62" w:rsidRDefault="00B67BB5" w:rsidP="00B67BB5">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262AA628" w:rsidR="00B67BB5" w:rsidRPr="002B4D56" w:rsidRDefault="00B67BB5" w:rsidP="00B67BB5">
            <w:pPr>
              <w:rPr>
                <w:sz w:val="22"/>
                <w:szCs w:val="22"/>
              </w:rPr>
            </w:pPr>
            <w:r w:rsidRPr="002B4D56">
              <w:t>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B67BB5" w:rsidRPr="002B4D56" w:rsidRDefault="00B67BB5" w:rsidP="00B67BB5">
            <w:pPr>
              <w:jc w:val="both"/>
              <w:rPr>
                <w:sz w:val="22"/>
                <w:szCs w:val="22"/>
              </w:rPr>
            </w:pPr>
          </w:p>
        </w:tc>
      </w:tr>
      <w:tr w:rsidR="00B67BB5" w:rsidRPr="00513F62" w14:paraId="35FF8EE6" w14:textId="77777777" w:rsidTr="003E6738">
        <w:tc>
          <w:tcPr>
            <w:tcW w:w="1041" w:type="dxa"/>
            <w:shd w:val="clear" w:color="auto" w:fill="auto"/>
          </w:tcPr>
          <w:p w14:paraId="274BBD18" w14:textId="2A6F0774" w:rsidR="00B67BB5" w:rsidRPr="00513F62" w:rsidRDefault="00B67BB5" w:rsidP="00B67BB5">
            <w:pPr>
              <w:rPr>
                <w:sz w:val="22"/>
                <w:szCs w:val="22"/>
              </w:rPr>
            </w:pPr>
            <w:r w:rsidRPr="00513F62">
              <w:rPr>
                <w:sz w:val="22"/>
                <w:szCs w:val="22"/>
              </w:rPr>
              <w:lastRenderedPageBreak/>
              <w:t>3.4.1.</w:t>
            </w:r>
            <w:r w:rsidRPr="00842C9C">
              <w:rPr>
                <w:iCs/>
                <w:sz w:val="22"/>
                <w:szCs w:val="22"/>
              </w:rPr>
              <w:t>1.2.</w:t>
            </w:r>
          </w:p>
        </w:tc>
        <w:tc>
          <w:tcPr>
            <w:tcW w:w="3065" w:type="dxa"/>
            <w:gridSpan w:val="2"/>
            <w:shd w:val="clear" w:color="auto" w:fill="auto"/>
          </w:tcPr>
          <w:p w14:paraId="1FA1F978" w14:textId="082B1D6D" w:rsidR="00B67BB5" w:rsidRPr="002B4D56" w:rsidRDefault="00B67BB5" w:rsidP="00B67BB5">
            <w:pPr>
              <w:rPr>
                <w:sz w:val="22"/>
                <w:szCs w:val="22"/>
              </w:rPr>
            </w:pPr>
            <w:r w:rsidRPr="002B4D56">
              <w:t>speciali kompiuterinė ir programinė įranga, skirta įsigyjamos įrangos ar technologinio proceso valdymui.</w:t>
            </w:r>
          </w:p>
        </w:tc>
        <w:tc>
          <w:tcPr>
            <w:tcW w:w="11057" w:type="dxa"/>
            <w:vMerge/>
            <w:shd w:val="clear" w:color="auto" w:fill="auto"/>
          </w:tcPr>
          <w:p w14:paraId="23EC2977" w14:textId="14929A7E" w:rsidR="00B67BB5" w:rsidRPr="002B4D56" w:rsidRDefault="00B67BB5" w:rsidP="00B67BB5">
            <w:pPr>
              <w:jc w:val="both"/>
              <w:rPr>
                <w:sz w:val="22"/>
                <w:szCs w:val="22"/>
              </w:rPr>
            </w:pPr>
          </w:p>
        </w:tc>
      </w:tr>
      <w:tr w:rsidR="00B67BB5" w:rsidRPr="00513F62" w14:paraId="42DB2B28" w14:textId="77777777" w:rsidTr="003E6738">
        <w:tc>
          <w:tcPr>
            <w:tcW w:w="1041" w:type="dxa"/>
            <w:shd w:val="clear" w:color="auto" w:fill="auto"/>
          </w:tcPr>
          <w:p w14:paraId="4CED75CA" w14:textId="7A8F574B" w:rsidR="00B67BB5" w:rsidRPr="00513F62" w:rsidRDefault="00B67BB5" w:rsidP="00B67BB5">
            <w:pPr>
              <w:rPr>
                <w:sz w:val="22"/>
                <w:szCs w:val="22"/>
              </w:rPr>
            </w:pPr>
            <w:r>
              <w:rPr>
                <w:sz w:val="22"/>
                <w:szCs w:val="22"/>
              </w:rPr>
              <w:t>3.4.1.2.</w:t>
            </w:r>
          </w:p>
        </w:tc>
        <w:tc>
          <w:tcPr>
            <w:tcW w:w="3065" w:type="dxa"/>
            <w:gridSpan w:val="2"/>
            <w:shd w:val="clear" w:color="auto" w:fill="auto"/>
          </w:tcPr>
          <w:p w14:paraId="4CCC9A61" w14:textId="030B422A" w:rsidR="00B67BB5" w:rsidRPr="002B4D56" w:rsidRDefault="00B67BB5" w:rsidP="00B67BB5">
            <w:r w:rsidRPr="002B4D56">
              <w:t xml:space="preserve">Naujų statybinių medžiagų įsigijimas (projekte numatytai veiklai vykdyti skirtų gamybinių ir kitų būtinų statinių naują statybą, rekonstravimą, kapitalinį  ar </w:t>
            </w:r>
            <w:proofErr w:type="spellStart"/>
            <w:r w:rsidRPr="002B4D56">
              <w:t>paprastajį</w:t>
            </w:r>
            <w:proofErr w:type="spellEnd"/>
            <w:r w:rsidRPr="002B4D56">
              <w:t xml:space="preserve"> remontą atliekant ūkio būdu).</w:t>
            </w:r>
          </w:p>
        </w:tc>
        <w:tc>
          <w:tcPr>
            <w:tcW w:w="11057" w:type="dxa"/>
            <w:vMerge/>
            <w:shd w:val="clear" w:color="auto" w:fill="auto"/>
          </w:tcPr>
          <w:p w14:paraId="604B4677" w14:textId="77777777" w:rsidR="00B67BB5" w:rsidRPr="002B4D56" w:rsidRDefault="00B67BB5" w:rsidP="00B67BB5">
            <w:pPr>
              <w:jc w:val="both"/>
              <w:rPr>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2B4D56" w:rsidRDefault="003E6738" w:rsidP="001D4F77">
            <w:pPr>
              <w:jc w:val="both"/>
              <w:rPr>
                <w:b/>
                <w:sz w:val="22"/>
                <w:szCs w:val="22"/>
              </w:rPr>
            </w:pPr>
            <w:r w:rsidRPr="002B4D56">
              <w:rPr>
                <w:b/>
                <w:sz w:val="22"/>
                <w:szCs w:val="22"/>
              </w:rPr>
              <w:t>Darbų ir paslaugų įsigijimo:</w:t>
            </w:r>
          </w:p>
        </w:tc>
        <w:tc>
          <w:tcPr>
            <w:tcW w:w="11057" w:type="dxa"/>
            <w:vMerge/>
            <w:shd w:val="clear" w:color="auto" w:fill="auto"/>
          </w:tcPr>
          <w:p w14:paraId="0F1D91F7" w14:textId="77777777" w:rsidR="003E6738" w:rsidRPr="002B4D56" w:rsidRDefault="003E6738" w:rsidP="001D4F77">
            <w:pPr>
              <w:jc w:val="both"/>
              <w:rPr>
                <w:b/>
                <w:sz w:val="22"/>
                <w:szCs w:val="22"/>
              </w:rPr>
            </w:pPr>
          </w:p>
        </w:tc>
      </w:tr>
      <w:tr w:rsidR="00B67BB5" w:rsidRPr="00513F62" w14:paraId="0E348D97" w14:textId="77777777" w:rsidTr="003E6738">
        <w:tc>
          <w:tcPr>
            <w:tcW w:w="1041" w:type="dxa"/>
            <w:shd w:val="clear" w:color="auto" w:fill="auto"/>
          </w:tcPr>
          <w:p w14:paraId="3E613920" w14:textId="46DBEEF8" w:rsidR="00B67BB5" w:rsidRPr="00513F62" w:rsidRDefault="00B67BB5" w:rsidP="00B67BB5">
            <w:pPr>
              <w:jc w:val="both"/>
              <w:rPr>
                <w:sz w:val="22"/>
                <w:szCs w:val="22"/>
              </w:rPr>
            </w:pPr>
            <w:r w:rsidRPr="00513F62">
              <w:rPr>
                <w:sz w:val="22"/>
                <w:szCs w:val="22"/>
              </w:rPr>
              <w:t>3.4.2.1.</w:t>
            </w:r>
          </w:p>
        </w:tc>
        <w:tc>
          <w:tcPr>
            <w:tcW w:w="3065" w:type="dxa"/>
            <w:gridSpan w:val="2"/>
            <w:shd w:val="clear" w:color="auto" w:fill="auto"/>
          </w:tcPr>
          <w:p w14:paraId="32D9536C" w14:textId="467767BA" w:rsidR="00B67BB5" w:rsidRPr="002B4D56" w:rsidRDefault="00B67BB5" w:rsidP="00B67BB5">
            <w:pPr>
              <w:rPr>
                <w:sz w:val="22"/>
                <w:szCs w:val="22"/>
              </w:rPr>
            </w:pPr>
            <w:r w:rsidRPr="002B4D56">
              <w:rPr>
                <w:color w:val="000000"/>
                <w:sz w:val="22"/>
                <w:szCs w:val="22"/>
              </w:rPr>
              <w:t>projekte numatytai veiklai vykdyti skirtų gamybinių ir kitų būtinų statinių nauja statyba, rekonstravimas, kapitalinis  ir (arba) paprastasis remontas;</w:t>
            </w:r>
          </w:p>
        </w:tc>
        <w:tc>
          <w:tcPr>
            <w:tcW w:w="11057" w:type="dxa"/>
            <w:vMerge/>
            <w:shd w:val="clear" w:color="auto" w:fill="auto"/>
          </w:tcPr>
          <w:p w14:paraId="5662250F" w14:textId="71CD6828" w:rsidR="00B67BB5" w:rsidRPr="002B4D56" w:rsidRDefault="00B67BB5" w:rsidP="00B67BB5">
            <w:pPr>
              <w:jc w:val="both"/>
              <w:rPr>
                <w:sz w:val="22"/>
                <w:szCs w:val="22"/>
              </w:rPr>
            </w:pPr>
          </w:p>
        </w:tc>
      </w:tr>
      <w:tr w:rsidR="00B67BB5" w:rsidRPr="00513F62" w14:paraId="5EC1FF59" w14:textId="77777777" w:rsidTr="003E6738">
        <w:tc>
          <w:tcPr>
            <w:tcW w:w="1041" w:type="dxa"/>
            <w:shd w:val="clear" w:color="auto" w:fill="auto"/>
          </w:tcPr>
          <w:p w14:paraId="112884DE" w14:textId="7E6B7702" w:rsidR="00B67BB5" w:rsidRPr="00513F62" w:rsidRDefault="00B67BB5" w:rsidP="00B67BB5">
            <w:pPr>
              <w:jc w:val="both"/>
              <w:rPr>
                <w:sz w:val="22"/>
                <w:szCs w:val="22"/>
              </w:rPr>
            </w:pPr>
            <w:r w:rsidRPr="00513F62">
              <w:rPr>
                <w:sz w:val="22"/>
                <w:szCs w:val="22"/>
              </w:rPr>
              <w:t>3.4.2.2.</w:t>
            </w:r>
          </w:p>
        </w:tc>
        <w:tc>
          <w:tcPr>
            <w:tcW w:w="3065" w:type="dxa"/>
            <w:gridSpan w:val="2"/>
            <w:shd w:val="clear" w:color="auto" w:fill="auto"/>
          </w:tcPr>
          <w:p w14:paraId="5A7DF62A" w14:textId="567F34F5" w:rsidR="00B67BB5" w:rsidRPr="002B4D56" w:rsidRDefault="00B67BB5" w:rsidP="00B67BB5">
            <w:pPr>
              <w:rPr>
                <w:sz w:val="22"/>
                <w:szCs w:val="22"/>
              </w:rPr>
            </w:pPr>
            <w:r w:rsidRPr="002B4D56">
              <w:rPr>
                <w:color w:val="000000"/>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B67BB5" w:rsidRPr="002B4D56" w:rsidRDefault="00B67BB5" w:rsidP="00B67BB5">
            <w:pPr>
              <w:jc w:val="both"/>
              <w:rPr>
                <w:sz w:val="22"/>
                <w:szCs w:val="22"/>
              </w:rPr>
            </w:pPr>
          </w:p>
        </w:tc>
      </w:tr>
      <w:tr w:rsidR="00A73C56" w:rsidRPr="00513F62" w14:paraId="30E7B2BD" w14:textId="77777777" w:rsidTr="003E6738">
        <w:tc>
          <w:tcPr>
            <w:tcW w:w="1041" w:type="dxa"/>
            <w:shd w:val="clear" w:color="auto" w:fill="auto"/>
          </w:tcPr>
          <w:p w14:paraId="0C6A3F16" w14:textId="19374B64" w:rsidR="00A73C56" w:rsidRPr="00A73C56" w:rsidRDefault="00A73C56" w:rsidP="00A73C56">
            <w:pPr>
              <w:jc w:val="both"/>
              <w:rPr>
                <w:b/>
                <w:bCs/>
                <w:sz w:val="22"/>
                <w:szCs w:val="22"/>
              </w:rPr>
            </w:pPr>
            <w:r w:rsidRPr="00A73C56">
              <w:rPr>
                <w:b/>
                <w:bCs/>
              </w:rPr>
              <w:t>3.</w:t>
            </w:r>
            <w:r>
              <w:rPr>
                <w:b/>
                <w:bCs/>
              </w:rPr>
              <w:t>4</w:t>
            </w:r>
            <w:r w:rsidRPr="00A73C56">
              <w:rPr>
                <w:b/>
                <w:bCs/>
              </w:rPr>
              <w:t>.3.</w:t>
            </w:r>
          </w:p>
        </w:tc>
        <w:tc>
          <w:tcPr>
            <w:tcW w:w="3065" w:type="dxa"/>
            <w:gridSpan w:val="2"/>
            <w:shd w:val="clear" w:color="auto" w:fill="auto"/>
          </w:tcPr>
          <w:p w14:paraId="6302EAEF" w14:textId="0918CD03" w:rsidR="00A73C56" w:rsidRPr="00A73C56" w:rsidRDefault="00A73C56" w:rsidP="00A73C56">
            <w:pPr>
              <w:rPr>
                <w:b/>
                <w:bCs/>
              </w:rPr>
            </w:pPr>
            <w:r w:rsidRPr="00A73C56">
              <w:rPr>
                <w:b/>
                <w:bCs/>
              </w:rPr>
              <w:t>Vietos projekto bendrosios išlaidos:</w:t>
            </w:r>
          </w:p>
        </w:tc>
        <w:tc>
          <w:tcPr>
            <w:tcW w:w="11057" w:type="dxa"/>
            <w:shd w:val="clear" w:color="auto" w:fill="auto"/>
          </w:tcPr>
          <w:p w14:paraId="01FBB8A8" w14:textId="177DB24D" w:rsidR="00A73C56" w:rsidRPr="002B4D56" w:rsidRDefault="00A73C56" w:rsidP="00A73C56">
            <w:pPr>
              <w:jc w:val="both"/>
              <w:rPr>
                <w:sz w:val="22"/>
                <w:szCs w:val="22"/>
              </w:rPr>
            </w:pPr>
            <w:r w:rsidRPr="001D2924">
              <w:t xml:space="preserve">Vietos projekto bendrosios išlaidos negali viršyti 10 proc. kitų tinkamų finansuoti vietos projekto išlaidų (skaičiuojama nuo visų tinkamų finansuoti išlaidų, išskyrus bendrąsias). Bendrosios išlaidos, susijusios su </w:t>
            </w:r>
            <w:r w:rsidRPr="001D2924">
              <w:lastRenderedPageBreak/>
              <w:t>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A73C56" w:rsidRPr="00513F62" w14:paraId="7ED50213" w14:textId="77777777" w:rsidTr="003E6738">
        <w:tc>
          <w:tcPr>
            <w:tcW w:w="1041" w:type="dxa"/>
            <w:shd w:val="clear" w:color="auto" w:fill="auto"/>
          </w:tcPr>
          <w:p w14:paraId="5E6F1288" w14:textId="291167C4" w:rsidR="00A73C56" w:rsidRPr="00513F62" w:rsidRDefault="00A73C56" w:rsidP="00A73C56">
            <w:pPr>
              <w:jc w:val="both"/>
              <w:rPr>
                <w:b/>
                <w:sz w:val="22"/>
                <w:szCs w:val="22"/>
              </w:rPr>
            </w:pPr>
            <w:r w:rsidRPr="00CA772E">
              <w:lastRenderedPageBreak/>
              <w:t>3.</w:t>
            </w:r>
            <w:r>
              <w:t>4</w:t>
            </w:r>
            <w:r w:rsidRPr="00CA772E">
              <w:t>.3.1.</w:t>
            </w:r>
          </w:p>
        </w:tc>
        <w:tc>
          <w:tcPr>
            <w:tcW w:w="3065" w:type="dxa"/>
            <w:gridSpan w:val="2"/>
            <w:shd w:val="clear" w:color="auto" w:fill="auto"/>
          </w:tcPr>
          <w:p w14:paraId="6626D1C2" w14:textId="5ECB9D59" w:rsidR="00A73C56" w:rsidRPr="002B4D56" w:rsidRDefault="00A73C56" w:rsidP="00A73C56">
            <w:pPr>
              <w:rPr>
                <w:b/>
                <w:bCs/>
              </w:rPr>
            </w:pPr>
            <w:r w:rsidRPr="00CA772E">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7A49DDF5" w14:textId="4460399F" w:rsidR="00A73C56" w:rsidRPr="002B4D56" w:rsidRDefault="00A73C56" w:rsidP="00A73C56">
            <w:pPr>
              <w:jc w:val="both"/>
              <w:rPr>
                <w:sz w:val="22"/>
                <w:szCs w:val="22"/>
              </w:rPr>
            </w:pPr>
            <w:r w:rsidRPr="00CA772E">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A772E">
              <w:t>PrintScreen</w:t>
            </w:r>
            <w:proofErr w:type="spellEnd"/>
            <w:r w:rsidRPr="00CA772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1D4F77" w:rsidRPr="00513F62" w14:paraId="75D8EE90" w14:textId="77777777" w:rsidTr="003E6738">
        <w:tc>
          <w:tcPr>
            <w:tcW w:w="1041" w:type="dxa"/>
            <w:shd w:val="clear" w:color="auto" w:fill="auto"/>
          </w:tcPr>
          <w:p w14:paraId="1C56EFBB" w14:textId="2D28BBD6" w:rsidR="001D4F77" w:rsidRPr="00A73C56" w:rsidRDefault="001D4F77" w:rsidP="001D4F77">
            <w:pPr>
              <w:jc w:val="both"/>
              <w:rPr>
                <w:bCs/>
                <w:sz w:val="22"/>
                <w:szCs w:val="22"/>
              </w:rPr>
            </w:pPr>
            <w:r w:rsidRPr="00A73C56">
              <w:rPr>
                <w:bCs/>
                <w:sz w:val="22"/>
                <w:szCs w:val="22"/>
              </w:rPr>
              <w:t>3.</w:t>
            </w:r>
            <w:r w:rsidR="00E71282" w:rsidRPr="00A73C56">
              <w:rPr>
                <w:bCs/>
                <w:sz w:val="22"/>
                <w:szCs w:val="22"/>
              </w:rPr>
              <w:t>4</w:t>
            </w:r>
            <w:r w:rsidRPr="00A73C56">
              <w:rPr>
                <w:bCs/>
                <w:sz w:val="22"/>
                <w:szCs w:val="22"/>
              </w:rPr>
              <w:t>.3.</w:t>
            </w:r>
            <w:r w:rsidR="00A73C56" w:rsidRPr="00A73C56">
              <w:rPr>
                <w:bCs/>
                <w:sz w:val="22"/>
                <w:szCs w:val="22"/>
              </w:rPr>
              <w:t>2.</w:t>
            </w:r>
          </w:p>
        </w:tc>
        <w:tc>
          <w:tcPr>
            <w:tcW w:w="3065" w:type="dxa"/>
            <w:gridSpan w:val="2"/>
            <w:shd w:val="clear" w:color="auto" w:fill="auto"/>
          </w:tcPr>
          <w:p w14:paraId="4E378D9C" w14:textId="0EBAC42E" w:rsidR="001D4F77" w:rsidRPr="00A73C56" w:rsidRDefault="00842C9C" w:rsidP="00842C9C">
            <w:pPr>
              <w:rPr>
                <w:bCs/>
                <w:sz w:val="22"/>
                <w:szCs w:val="22"/>
              </w:rPr>
            </w:pPr>
            <w:r w:rsidRPr="00A73C56">
              <w:rPr>
                <w:bCs/>
              </w:rPr>
              <w:t xml:space="preserve">Vietos projekto bendrosios išlaidos </w:t>
            </w:r>
          </w:p>
        </w:tc>
        <w:tc>
          <w:tcPr>
            <w:tcW w:w="11057" w:type="dxa"/>
            <w:shd w:val="clear" w:color="auto" w:fill="auto"/>
          </w:tcPr>
          <w:p w14:paraId="444067BF" w14:textId="40E84D76" w:rsidR="001D4F77" w:rsidRPr="002B4D56" w:rsidRDefault="001D4F77" w:rsidP="001D4F77">
            <w:pPr>
              <w:jc w:val="both"/>
              <w:rPr>
                <w:sz w:val="22"/>
                <w:szCs w:val="22"/>
              </w:rPr>
            </w:pPr>
            <w:r w:rsidRPr="002B4D56">
              <w:rPr>
                <w:sz w:val="22"/>
                <w:szCs w:val="22"/>
              </w:rPr>
              <w:t>Vietos projekto bendrosios išlaidos negali viršyti 10 proc. kitų tinkamų finansuoti vietos projekto išlaidų (skaičiuojama nuo visų tinkamų finansuoti išlaidų, išskyrus bendrąsias)</w:t>
            </w:r>
            <w:r w:rsidR="00767BC3" w:rsidRPr="002B4D56">
              <w:rPr>
                <w:sz w:val="22"/>
                <w:szCs w:val="22"/>
              </w:rPr>
              <w:t>. Bendrosios išlaidos, susijusios su atlyginimu konsultantams už konsultacijas vietos projekto paraiškos ir (arba) verslo plano, veiklos aprašo rengimu ir (arba) įg</w:t>
            </w:r>
            <w:r w:rsidR="00996DB3" w:rsidRPr="002B4D56">
              <w:rPr>
                <w:sz w:val="22"/>
                <w:szCs w:val="22"/>
              </w:rPr>
              <w:t>yvendinimu, turi būti pagrįstos</w:t>
            </w:r>
            <w:r w:rsidR="00767BC3" w:rsidRPr="002B4D56">
              <w:rPr>
                <w:sz w:val="22"/>
                <w:szCs w:val="22"/>
              </w:rPr>
              <w:t xml:space="preserve"> nustatant vienos valandos kainos atitiktį vidutinėms rinkos kainoms ir jų skaičių būtinoms konsultacijoms suteikti (grindžiant valandų skaič</w:t>
            </w:r>
            <w:r w:rsidR="00097A75" w:rsidRPr="002B4D56">
              <w:rPr>
                <w:sz w:val="22"/>
                <w:szCs w:val="22"/>
              </w:rPr>
              <w:t xml:space="preserve">ių būtina detaliai nurodyti </w:t>
            </w:r>
            <w:r w:rsidR="00767BC3" w:rsidRPr="002B4D56">
              <w:rPr>
                <w:sz w:val="22"/>
                <w:szCs w:val="22"/>
              </w:rPr>
              <w:t>pagal konsultacijų turinį)</w:t>
            </w:r>
            <w:r w:rsidR="008167B2" w:rsidRPr="002B4D56">
              <w:rPr>
                <w:sz w:val="22"/>
                <w:szCs w:val="22"/>
              </w:rPr>
              <w:t>.</w:t>
            </w:r>
          </w:p>
        </w:tc>
      </w:tr>
      <w:tr w:rsidR="001047C3" w:rsidRPr="00513F62" w14:paraId="06B9310D" w14:textId="77777777" w:rsidTr="003E6738">
        <w:tc>
          <w:tcPr>
            <w:tcW w:w="1041" w:type="dxa"/>
            <w:shd w:val="clear" w:color="auto" w:fill="auto"/>
          </w:tcPr>
          <w:p w14:paraId="7FED9222" w14:textId="256FC662" w:rsidR="001047C3" w:rsidRPr="00513F62" w:rsidRDefault="00D75493" w:rsidP="001D4F77">
            <w:pPr>
              <w:jc w:val="both"/>
              <w:rPr>
                <w:b/>
                <w:sz w:val="22"/>
                <w:szCs w:val="22"/>
              </w:rPr>
            </w:pPr>
            <w:r w:rsidRPr="00513F62">
              <w:rPr>
                <w:b/>
                <w:sz w:val="22"/>
                <w:szCs w:val="22"/>
              </w:rPr>
              <w:t>3.4.</w:t>
            </w:r>
            <w:r w:rsidR="002B4D56">
              <w:rPr>
                <w:b/>
                <w:sz w:val="22"/>
                <w:szCs w:val="22"/>
              </w:rPr>
              <w:t>4</w:t>
            </w:r>
            <w:r w:rsidRPr="00513F62">
              <w:rPr>
                <w:b/>
                <w:sz w:val="22"/>
                <w:szCs w:val="22"/>
              </w:rPr>
              <w:t>.</w:t>
            </w:r>
          </w:p>
        </w:tc>
        <w:tc>
          <w:tcPr>
            <w:tcW w:w="3065" w:type="dxa"/>
            <w:gridSpan w:val="2"/>
            <w:shd w:val="clear" w:color="auto" w:fill="auto"/>
          </w:tcPr>
          <w:p w14:paraId="580C1F42" w14:textId="63F40596" w:rsidR="001047C3" w:rsidRPr="002B4D56" w:rsidRDefault="00C8668C" w:rsidP="001D4F77">
            <w:pPr>
              <w:jc w:val="both"/>
              <w:rPr>
                <w:b/>
                <w:sz w:val="22"/>
                <w:szCs w:val="22"/>
              </w:rPr>
            </w:pPr>
            <w:r w:rsidRPr="002B4D56">
              <w:rPr>
                <w:b/>
                <w:sz w:val="22"/>
                <w:szCs w:val="22"/>
              </w:rPr>
              <w:t>Netiesioginės vietos projekto išlaidos</w:t>
            </w:r>
          </w:p>
        </w:tc>
        <w:tc>
          <w:tcPr>
            <w:tcW w:w="11057" w:type="dxa"/>
            <w:shd w:val="clear" w:color="auto" w:fill="auto"/>
          </w:tcPr>
          <w:p w14:paraId="6417F905" w14:textId="6EBACFC0" w:rsidR="001047C3" w:rsidRPr="002B4D56" w:rsidRDefault="00574D01" w:rsidP="002B672F">
            <w:pPr>
              <w:jc w:val="both"/>
              <w:rPr>
                <w:sz w:val="22"/>
                <w:szCs w:val="22"/>
              </w:rPr>
            </w:pPr>
            <w:r w:rsidRPr="002B4D56">
              <w:rPr>
                <w:sz w:val="22"/>
                <w:szCs w:val="22"/>
              </w:rPr>
              <w:t>N</w:t>
            </w:r>
            <w:r w:rsidR="00D75493" w:rsidRPr="002B4D56">
              <w:rPr>
                <w:sz w:val="22"/>
                <w:szCs w:val="22"/>
              </w:rPr>
              <w:t>etiesioginės vietos projekto išlaidos, kurioms apmokėti taikomas supaprastintas išlaidų mokėjimo būdas – fiksuotoji norma, apskaičiuotos pagal Vietos projektų administravimo taisyklių</w:t>
            </w:r>
            <w:r w:rsidR="00D75493" w:rsidRPr="002B4D56">
              <w:rPr>
                <w:i/>
                <w:sz w:val="22"/>
                <w:szCs w:val="22"/>
              </w:rPr>
              <w:t xml:space="preserve"> </w:t>
            </w:r>
            <w:r w:rsidR="00D75493" w:rsidRPr="002B4D56">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lastRenderedPageBreak/>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6A91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122DAB">
              <w:rPr>
                <w:sz w:val="22"/>
                <w:szCs w:val="22"/>
              </w:rPr>
              <w:t>7</w:t>
            </w:r>
            <w:r w:rsidRPr="00513F62">
              <w:rPr>
                <w:sz w:val="22"/>
                <w:szCs w:val="22"/>
              </w:rPr>
              <w:t>. baudos, nuobaudos ir bylinėjimosi išlaidos;</w:t>
            </w:r>
          </w:p>
          <w:p w14:paraId="2C581F66" w14:textId="4B061403" w:rsidR="00AB1FB6" w:rsidRPr="00513F62" w:rsidRDefault="00064E66" w:rsidP="001D4F77">
            <w:pPr>
              <w:jc w:val="both"/>
              <w:rPr>
                <w:sz w:val="22"/>
                <w:szCs w:val="22"/>
              </w:rPr>
            </w:pPr>
            <w:r w:rsidRPr="00513F62">
              <w:rPr>
                <w:sz w:val="22"/>
                <w:szCs w:val="22"/>
              </w:rPr>
              <w:t>3.5.</w:t>
            </w:r>
            <w:r w:rsidR="00122DAB">
              <w:rPr>
                <w:sz w:val="22"/>
                <w:szCs w:val="22"/>
              </w:rPr>
              <w:t>8</w:t>
            </w:r>
            <w:r w:rsidR="00AB1FB6" w:rsidRPr="00513F62">
              <w:rPr>
                <w:sz w:val="22"/>
                <w:szCs w:val="22"/>
              </w:rPr>
              <w:t xml:space="preserve">. </w:t>
            </w:r>
            <w:r w:rsidR="003F7D9C" w:rsidRPr="003F7D9C">
              <w:rPr>
                <w:sz w:val="22"/>
                <w:szCs w:val="22"/>
              </w:rPr>
              <w:t>trumpalaikio turto įsigijimo išlaidos, išskyrus naujų statybinių medžiagų įsigijimo išlaidas;</w:t>
            </w:r>
          </w:p>
          <w:p w14:paraId="52F8B1D4" w14:textId="3BCE909E"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9</w:t>
            </w:r>
            <w:r w:rsidRPr="00513F62">
              <w:rPr>
                <w:sz w:val="22"/>
                <w:szCs w:val="22"/>
              </w:rPr>
              <w:t xml:space="preserve">. išlaidos, nepagrįstos faktine gautų prekių, atliktų darbų ar suteiktų paslaugų verte; </w:t>
            </w:r>
          </w:p>
          <w:p w14:paraId="29CB05EE" w14:textId="09BBBB3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122DAB">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122DAB">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C90E1A9"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122DAB">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433A8C22" w:rsidR="009052E7" w:rsidRDefault="00950C04" w:rsidP="001D4F77">
            <w:pPr>
              <w:jc w:val="both"/>
              <w:rPr>
                <w:sz w:val="22"/>
                <w:szCs w:val="22"/>
              </w:rPr>
            </w:pPr>
            <w:r w:rsidRPr="00513F62">
              <w:rPr>
                <w:color w:val="000000"/>
                <w:sz w:val="22"/>
                <w:szCs w:val="22"/>
              </w:rPr>
              <w:t>3.5.1</w:t>
            </w:r>
            <w:r w:rsidR="00122DAB">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58D301D4" w14:textId="77777777" w:rsidR="003F7D9C" w:rsidRPr="003F7D9C" w:rsidRDefault="003F7D9C" w:rsidP="003F7D9C">
            <w:pPr>
              <w:jc w:val="both"/>
              <w:rPr>
                <w:sz w:val="22"/>
                <w:szCs w:val="22"/>
              </w:rPr>
            </w:pPr>
            <w:r w:rsidRPr="003F7D9C">
              <w:rPr>
                <w:sz w:val="22"/>
                <w:szCs w:val="22"/>
              </w:rPr>
              <w:t>3.3.14. vidaus vandenų transporto priemonės, priskiriamos žvejybos laivams, mažiesiems laivams (išskyrus irklines valtis ir baidares), pramoginiams laivams,</w:t>
            </w:r>
          </w:p>
          <w:p w14:paraId="31FA11CF" w14:textId="77777777" w:rsidR="003F7D9C" w:rsidRPr="003F7D9C" w:rsidRDefault="003F7D9C" w:rsidP="003F7D9C">
            <w:pPr>
              <w:jc w:val="both"/>
              <w:rPr>
                <w:sz w:val="22"/>
                <w:szCs w:val="22"/>
              </w:rPr>
            </w:pPr>
            <w:r w:rsidRPr="003F7D9C">
              <w:rPr>
                <w:sz w:val="22"/>
                <w:szCs w:val="22"/>
              </w:rPr>
              <w:t>sportiniams laivams, asmeniniams laivams (vandens motociklams), kaip nurodyta Lietuvos Respublikos vidaus vandenų transporto kodekse;</w:t>
            </w:r>
          </w:p>
          <w:p w14:paraId="381ED469" w14:textId="08B6889C" w:rsidR="003F7D9C" w:rsidRDefault="003F7D9C" w:rsidP="003F7D9C">
            <w:pPr>
              <w:jc w:val="both"/>
              <w:rPr>
                <w:sz w:val="22"/>
                <w:szCs w:val="22"/>
              </w:rPr>
            </w:pPr>
            <w:r w:rsidRPr="003F7D9C">
              <w:rPr>
                <w:sz w:val="22"/>
                <w:szCs w:val="22"/>
              </w:rPr>
              <w:t>3.3.15. visų tipų orlaiviams priskiriami aparatai (mašinos), kaip apibrėžta Lietuvos Respublikos aviacijos įstatyme ir kituose tai reglamentuojančiuose teisės aktuose;</w:t>
            </w:r>
          </w:p>
          <w:p w14:paraId="4FBA4959" w14:textId="77777777" w:rsidR="003F7D9C" w:rsidRPr="003F7D9C" w:rsidRDefault="003F7D9C" w:rsidP="003F7D9C">
            <w:pPr>
              <w:jc w:val="both"/>
              <w:rPr>
                <w:sz w:val="22"/>
                <w:szCs w:val="22"/>
              </w:rPr>
            </w:pPr>
            <w:r w:rsidRPr="003F7D9C">
              <w:rPr>
                <w:sz w:val="22"/>
                <w:szCs w:val="22"/>
              </w:rPr>
              <w:t xml:space="preserve">3.3.16. miškų ūkio įranga ir technika (medienos ištraukimo traktoriai, </w:t>
            </w:r>
            <w:proofErr w:type="spellStart"/>
            <w:r w:rsidRPr="003F7D9C">
              <w:rPr>
                <w:sz w:val="22"/>
                <w:szCs w:val="22"/>
              </w:rPr>
              <w:t>savikrovės</w:t>
            </w:r>
            <w:proofErr w:type="spellEnd"/>
            <w:r w:rsidRPr="003F7D9C">
              <w:rPr>
                <w:sz w:val="22"/>
                <w:szCs w:val="22"/>
              </w:rPr>
              <w:t xml:space="preserve"> priekabos, </w:t>
            </w:r>
            <w:proofErr w:type="spellStart"/>
            <w:r w:rsidRPr="003F7D9C">
              <w:rPr>
                <w:sz w:val="22"/>
                <w:szCs w:val="22"/>
              </w:rPr>
              <w:t>medvežiai</w:t>
            </w:r>
            <w:proofErr w:type="spellEnd"/>
            <w:r w:rsidRPr="003F7D9C">
              <w:rPr>
                <w:sz w:val="22"/>
                <w:szCs w:val="22"/>
              </w:rPr>
              <w:t xml:space="preserve">, </w:t>
            </w:r>
            <w:proofErr w:type="spellStart"/>
            <w:r w:rsidRPr="003F7D9C">
              <w:rPr>
                <w:sz w:val="22"/>
                <w:szCs w:val="22"/>
              </w:rPr>
              <w:t>miškavežiai</w:t>
            </w:r>
            <w:proofErr w:type="spellEnd"/>
            <w:r w:rsidRPr="003F7D9C">
              <w:rPr>
                <w:sz w:val="22"/>
                <w:szCs w:val="22"/>
              </w:rPr>
              <w:t>, medkirtės ar medžių kirtimo galvutės, medžių ir</w:t>
            </w:r>
          </w:p>
          <w:p w14:paraId="5DA38656" w14:textId="5C6D2F64" w:rsidR="003F7D9C" w:rsidRDefault="003F7D9C" w:rsidP="003F7D9C">
            <w:pPr>
              <w:jc w:val="both"/>
              <w:rPr>
                <w:sz w:val="22"/>
                <w:szCs w:val="22"/>
              </w:rPr>
            </w:pPr>
            <w:r w:rsidRPr="003F7D9C">
              <w:rPr>
                <w:sz w:val="22"/>
                <w:szCs w:val="22"/>
              </w:rPr>
              <w:t>(arba) krūmų pjovimo ir skiedrų ruošimo kombainai energetinėms plantacijoms, mechanizmai šakoms į rulonus presuoti, medienos smulkintuvai, kapoklės);</w:t>
            </w:r>
          </w:p>
          <w:p w14:paraId="0A8152EB" w14:textId="77777777" w:rsidR="005D1907" w:rsidRPr="005D1907" w:rsidRDefault="005D1907" w:rsidP="005D1907">
            <w:pPr>
              <w:jc w:val="both"/>
              <w:rPr>
                <w:sz w:val="22"/>
                <w:szCs w:val="22"/>
              </w:rPr>
            </w:pPr>
            <w:r w:rsidRPr="005D1907">
              <w:rPr>
                <w:sz w:val="22"/>
                <w:szCs w:val="22"/>
              </w:rPr>
              <w:t>3.3.17. šių transporto priemonių įsigijimo:</w:t>
            </w:r>
          </w:p>
          <w:p w14:paraId="63BFE857" w14:textId="01367C8D" w:rsidR="005D1907" w:rsidRDefault="005D1907" w:rsidP="005D1907">
            <w:pPr>
              <w:jc w:val="both"/>
              <w:rPr>
                <w:sz w:val="22"/>
                <w:szCs w:val="22"/>
              </w:rPr>
            </w:pPr>
            <w:r w:rsidRPr="005D1907">
              <w:rPr>
                <w:sz w:val="22"/>
                <w:szCs w:val="22"/>
              </w:rPr>
              <w:t>3.3.17.1. L kategorijos ar jai prilyginamų (mopedų, motociklų, triračių, keturračių motociklų, bagių, kartingų ir pan.);</w:t>
            </w:r>
          </w:p>
          <w:p w14:paraId="4101FE71" w14:textId="77777777" w:rsidR="005D1907" w:rsidRPr="005D1907" w:rsidRDefault="005D1907" w:rsidP="005D1907">
            <w:pPr>
              <w:jc w:val="both"/>
              <w:rPr>
                <w:sz w:val="22"/>
                <w:szCs w:val="22"/>
              </w:rPr>
            </w:pPr>
            <w:r w:rsidRPr="005D1907">
              <w:rPr>
                <w:sz w:val="22"/>
                <w:szCs w:val="22"/>
              </w:rPr>
              <w:t>3.3.17.2. M kategorijos (lengvieji automobiliai ir autobusai) ir jai priskiriamų kėbulų tipų (išskyrus autokatafalkus ir 8 sėdimų vietų transporto priemones, skirtas</w:t>
            </w:r>
          </w:p>
          <w:p w14:paraId="048AFBF0" w14:textId="77777777" w:rsidR="005D1907" w:rsidRPr="005D1907" w:rsidRDefault="005D1907" w:rsidP="005D1907">
            <w:pPr>
              <w:jc w:val="both"/>
              <w:rPr>
                <w:sz w:val="22"/>
                <w:szCs w:val="22"/>
              </w:rPr>
            </w:pPr>
            <w:r w:rsidRPr="005D1907">
              <w:rPr>
                <w:sz w:val="22"/>
                <w:szCs w:val="22"/>
              </w:rPr>
              <w:t>keleiviams vežti);</w:t>
            </w:r>
          </w:p>
          <w:p w14:paraId="62EFD338" w14:textId="77777777" w:rsidR="005D1907" w:rsidRPr="005D1907" w:rsidRDefault="005D1907" w:rsidP="005D1907">
            <w:pPr>
              <w:jc w:val="both"/>
              <w:rPr>
                <w:sz w:val="22"/>
                <w:szCs w:val="22"/>
              </w:rPr>
            </w:pPr>
            <w:r w:rsidRPr="005D1907">
              <w:rPr>
                <w:sz w:val="22"/>
                <w:szCs w:val="22"/>
              </w:rPr>
              <w:t>3.3.17.3. N kategorijos ir jai priskiriamų kėbulų tipų, kurių kodai – BAE, BAF, BAG, BAH, BAM, BC, BD, BAN, BAR, BAS (vilkikai, sunkvežimiai, šaldytuvai);</w:t>
            </w:r>
          </w:p>
          <w:p w14:paraId="2586EB8E" w14:textId="77777777" w:rsidR="005D1907" w:rsidRPr="005D1907" w:rsidRDefault="005D1907" w:rsidP="005D1907">
            <w:pPr>
              <w:jc w:val="both"/>
              <w:rPr>
                <w:sz w:val="22"/>
                <w:szCs w:val="22"/>
              </w:rPr>
            </w:pPr>
            <w:r w:rsidRPr="005D1907">
              <w:rPr>
                <w:sz w:val="22"/>
                <w:szCs w:val="22"/>
              </w:rPr>
              <w:t>3.3.17.4. G kategorijos (visureigiai) ir jai priskiriamų kėbulų tipų;</w:t>
            </w:r>
          </w:p>
          <w:p w14:paraId="440762C1" w14:textId="77777777" w:rsidR="005D1907" w:rsidRPr="005D1907" w:rsidRDefault="005D1907" w:rsidP="005D1907">
            <w:pPr>
              <w:jc w:val="both"/>
              <w:rPr>
                <w:sz w:val="22"/>
                <w:szCs w:val="22"/>
              </w:rPr>
            </w:pPr>
            <w:r w:rsidRPr="005D1907">
              <w:rPr>
                <w:sz w:val="22"/>
                <w:szCs w:val="22"/>
              </w:rPr>
              <w:t>3.3.17.5. O kategorijai (priekabos ir puspriekabės) priskiriamų transporto priemonių, kurių kodas – DD (L kategorijos transporto priemonių priekabų);</w:t>
            </w:r>
          </w:p>
          <w:p w14:paraId="6A645A7B" w14:textId="2F3CF0B5" w:rsidR="005D1907" w:rsidRDefault="005D1907" w:rsidP="005D1907">
            <w:pPr>
              <w:jc w:val="both"/>
              <w:rPr>
                <w:sz w:val="22"/>
                <w:szCs w:val="22"/>
              </w:rPr>
            </w:pPr>
            <w:r w:rsidRPr="005D1907">
              <w:rPr>
                <w:sz w:val="22"/>
                <w:szCs w:val="22"/>
              </w:rPr>
              <w:t xml:space="preserve">3.3.17.6. specialiosios paskirties transporto priemonių (gyvenamųjų automobilių, </w:t>
            </w:r>
            <w:proofErr w:type="spellStart"/>
            <w:r w:rsidRPr="005D1907">
              <w:rPr>
                <w:sz w:val="22"/>
                <w:szCs w:val="22"/>
              </w:rPr>
              <w:t>kemperių</w:t>
            </w:r>
            <w:proofErr w:type="spellEnd"/>
            <w:r w:rsidRPr="005D1907">
              <w:rPr>
                <w:sz w:val="22"/>
                <w:szCs w:val="22"/>
              </w:rPr>
              <w:t xml:space="preserve"> ir kt.), kurių kodai – SA, SB, SC, SE, SJ, SN, SR, ST, SV ir SZ;</w:t>
            </w:r>
          </w:p>
          <w:p w14:paraId="4FEB2DCA" w14:textId="5CF90AE2" w:rsidR="00535293" w:rsidRPr="005D1907" w:rsidRDefault="00535293" w:rsidP="005D1907">
            <w:pPr>
              <w:jc w:val="both"/>
              <w:rPr>
                <w:sz w:val="22"/>
                <w:szCs w:val="22"/>
              </w:rPr>
            </w:pPr>
            <w:r>
              <w:rPr>
                <w:sz w:val="22"/>
                <w:szCs w:val="22"/>
              </w:rPr>
              <w:t xml:space="preserve">3.3.17.7. </w:t>
            </w:r>
            <w:r w:rsidRPr="00535293">
              <w:rPr>
                <w:sz w:val="22"/>
                <w:szCs w:val="22"/>
              </w:rPr>
              <w:t>keturračiai – mažieji traktoriai, jeigu vietos projekte numatyta vykdyti ne aplinkos ar teritorijos tvarkymo veiklą</w:t>
            </w:r>
            <w:r>
              <w:rPr>
                <w:sz w:val="22"/>
                <w:szCs w:val="22"/>
              </w:rPr>
              <w:t>;</w:t>
            </w:r>
          </w:p>
          <w:p w14:paraId="1D655CC7" w14:textId="5ADDFD92" w:rsidR="00696ED8" w:rsidRPr="0054404A" w:rsidRDefault="005D1907" w:rsidP="001D4F77">
            <w:pPr>
              <w:jc w:val="both"/>
              <w:rPr>
                <w:sz w:val="22"/>
                <w:szCs w:val="22"/>
              </w:rPr>
            </w:pPr>
            <w:r w:rsidRPr="005D1907">
              <w:rPr>
                <w:sz w:val="22"/>
                <w:szCs w:val="22"/>
              </w:rPr>
              <w:t>3.3.18. investicijos į turtą, kurio valdymo (naudojimo) teisė pareiškėjui apribota (turtas areštuotas).</w:t>
            </w:r>
            <w:bookmarkStart w:id="2" w:name="part_4f6c7d10d4ea4f2d87aba046285070b4"/>
            <w:bookmarkEnd w:id="2"/>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lastRenderedPageBreak/>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1FE2A974" w:rsidR="00914063" w:rsidRPr="00513F62" w:rsidRDefault="00914063" w:rsidP="00914063">
            <w:pPr>
              <w:rPr>
                <w:sz w:val="22"/>
                <w:szCs w:val="22"/>
              </w:rPr>
            </w:pPr>
            <w:r w:rsidRPr="00513F62">
              <w:rPr>
                <w:sz w:val="22"/>
                <w:szCs w:val="22"/>
              </w:rPr>
              <w:t>4.2.2</w:t>
            </w:r>
            <w:r w:rsidRPr="004A3B32">
              <w:rPr>
                <w:sz w:val="22"/>
                <w:szCs w:val="22"/>
              </w:rPr>
              <w:t>.</w:t>
            </w:r>
            <w:r w:rsidR="004A3B32" w:rsidRPr="004A3B32">
              <w:rPr>
                <w:sz w:val="22"/>
                <w:szCs w:val="22"/>
              </w:rPr>
              <w:t>1</w:t>
            </w:r>
            <w:r w:rsidRPr="004A3B32">
              <w:rPr>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77777777" w:rsidR="00914063" w:rsidRPr="00DE4CEB" w:rsidRDefault="00914063" w:rsidP="00914063">
            <w:pPr>
              <w:jc w:val="both"/>
              <w:rPr>
                <w:sz w:val="22"/>
                <w:szCs w:val="22"/>
              </w:rPr>
            </w:pPr>
            <w:r w:rsidRPr="00DE4CEB">
              <w:rPr>
                <w:sz w:val="22"/>
                <w:szCs w:val="22"/>
              </w:rPr>
              <w:t>Parama teikiama ekonominei veiklai pradėti.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4A3B32" w:rsidRPr="00513F62" w14:paraId="30304FD1" w14:textId="77777777" w:rsidTr="004618BB">
        <w:tc>
          <w:tcPr>
            <w:tcW w:w="1188" w:type="dxa"/>
            <w:shd w:val="clear" w:color="auto" w:fill="auto"/>
          </w:tcPr>
          <w:p w14:paraId="054021A2" w14:textId="174DD80A" w:rsidR="004A3B32" w:rsidRPr="00513F62" w:rsidRDefault="004A3B32" w:rsidP="004A3B32">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0856F143" w14:textId="71598719" w:rsidR="004A3B32" w:rsidRPr="00DE4CEB" w:rsidRDefault="004A3B32" w:rsidP="004A3B32">
            <w:pPr>
              <w:jc w:val="both"/>
              <w:rPr>
                <w:sz w:val="22"/>
                <w:szCs w:val="22"/>
              </w:rPr>
            </w:pPr>
            <w:r w:rsidRPr="00ED3FC5">
              <w:rPr>
                <w:rFonts w:eastAsia="Calibri"/>
                <w:sz w:val="22"/>
                <w:szCs w:val="22"/>
              </w:rPr>
              <w:t xml:space="preserve">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w:t>
            </w:r>
            <w:r w:rsidRPr="00ED3FC5">
              <w:rPr>
                <w:rFonts w:eastAsia="Calibri"/>
                <w:sz w:val="22"/>
                <w:szCs w:val="22"/>
              </w:rPr>
              <w:lastRenderedPageBreak/>
              <w:t>išskyrus veiklą, susijusią su paslaugų žemės ūkiui teikimu.</w:t>
            </w:r>
          </w:p>
        </w:tc>
        <w:tc>
          <w:tcPr>
            <w:tcW w:w="6226" w:type="dxa"/>
            <w:shd w:val="clear" w:color="auto" w:fill="auto"/>
          </w:tcPr>
          <w:p w14:paraId="0A724DAB" w14:textId="3E36FA25" w:rsidR="004A3B32" w:rsidRPr="00DE4CEB" w:rsidRDefault="004A3B32" w:rsidP="004A3B32">
            <w:pPr>
              <w:jc w:val="both"/>
              <w:rPr>
                <w:sz w:val="22"/>
                <w:szCs w:val="22"/>
              </w:rPr>
            </w:pPr>
            <w:r w:rsidRPr="00ED3FC5">
              <w:rPr>
                <w:sz w:val="22"/>
                <w:szCs w:val="22"/>
              </w:rPr>
              <w:lastRenderedPageBreak/>
              <w:t>Vertinama pagal su paraiška pateiktus duomenis ir viešuose registruose esančius duomenis</w:t>
            </w:r>
            <w:r>
              <w:rPr>
                <w:sz w:val="22"/>
                <w:szCs w:val="22"/>
              </w:rPr>
              <w:t>.</w:t>
            </w:r>
          </w:p>
        </w:tc>
        <w:tc>
          <w:tcPr>
            <w:tcW w:w="3544" w:type="dxa"/>
            <w:shd w:val="clear" w:color="auto" w:fill="auto"/>
          </w:tcPr>
          <w:p w14:paraId="5E1A40AF" w14:textId="65064FF9" w:rsidR="004A3B32" w:rsidRPr="00B45384" w:rsidRDefault="004A3B32" w:rsidP="004A3B32">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4A3B32" w:rsidRPr="00513F62" w14:paraId="6F3D8FC8" w14:textId="77777777" w:rsidTr="004618BB">
        <w:tc>
          <w:tcPr>
            <w:tcW w:w="1188" w:type="dxa"/>
            <w:shd w:val="clear" w:color="auto" w:fill="auto"/>
          </w:tcPr>
          <w:p w14:paraId="003A7AA2" w14:textId="7ADDA24F" w:rsidR="004A3B32" w:rsidRPr="00513F62" w:rsidRDefault="004A3B32" w:rsidP="004A3B32">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5E7F462F" w14:textId="582DBEBC" w:rsidR="004A3B32" w:rsidRPr="00DE4CEB" w:rsidRDefault="004A3B32" w:rsidP="004A3B32">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53B44ECB" w14:textId="7583C786" w:rsidR="004A3B32" w:rsidRPr="00DE4CEB" w:rsidRDefault="004A3B32" w:rsidP="004A3B32">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473FA22E" w14:textId="5B8A55B1" w:rsidR="004A3B32" w:rsidRPr="00B45384" w:rsidRDefault="004A3B32" w:rsidP="004A3B32">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4A3B32" w:rsidRPr="00513F62" w14:paraId="39604DD8" w14:textId="77777777" w:rsidTr="004618BB">
        <w:tc>
          <w:tcPr>
            <w:tcW w:w="1188" w:type="dxa"/>
            <w:shd w:val="clear" w:color="auto" w:fill="auto"/>
          </w:tcPr>
          <w:p w14:paraId="7ECF77C3" w14:textId="5BEC896A" w:rsidR="004A3B32" w:rsidRPr="00513F62" w:rsidRDefault="004A3B32" w:rsidP="004A3B32">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7832632E" w14:textId="22FB2EC6" w:rsidR="004A3B32" w:rsidRPr="00DE4CEB" w:rsidRDefault="004A3B32" w:rsidP="004A3B32">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4013D8EB" w14:textId="193E2CB6" w:rsidR="004A3B32" w:rsidRPr="00DE4CEB" w:rsidRDefault="004A3B32" w:rsidP="004A3B32">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547576ED" w14:textId="0146003D" w:rsidR="004A3B32" w:rsidRPr="00B45384" w:rsidRDefault="004A3B32" w:rsidP="004A3B32">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34514688"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p>
        </w:tc>
      </w:tr>
      <w:tr w:rsidR="00460E74" w:rsidRPr="00513F62" w14:paraId="395A4C1F" w14:textId="77777777" w:rsidTr="00F81AA2">
        <w:tc>
          <w:tcPr>
            <w:tcW w:w="1188" w:type="dxa"/>
            <w:shd w:val="clear" w:color="auto" w:fill="auto"/>
          </w:tcPr>
          <w:p w14:paraId="662486E9" w14:textId="28E1A56A" w:rsidR="00460E74" w:rsidRPr="00513F62" w:rsidRDefault="00460E74" w:rsidP="00460E74">
            <w:pPr>
              <w:rPr>
                <w:sz w:val="22"/>
                <w:szCs w:val="22"/>
              </w:rPr>
            </w:pPr>
            <w:r w:rsidRPr="00513F62">
              <w:rPr>
                <w:sz w:val="22"/>
                <w:szCs w:val="22"/>
              </w:rPr>
              <w:t>4.2.3.1.</w:t>
            </w:r>
          </w:p>
        </w:tc>
        <w:tc>
          <w:tcPr>
            <w:tcW w:w="13975" w:type="dxa"/>
            <w:gridSpan w:val="3"/>
            <w:shd w:val="clear" w:color="auto" w:fill="auto"/>
          </w:tcPr>
          <w:p w14:paraId="225887B1" w14:textId="64C224C5" w:rsidR="00460E74" w:rsidRPr="00B67BB5" w:rsidRDefault="00B67BB5" w:rsidP="00B67BB5">
            <w:pPr>
              <w:overflowPunct w:val="0"/>
              <w:jc w:val="both"/>
              <w:textAlignment w:val="baseline"/>
              <w:rPr>
                <w:spacing w:val="-4"/>
                <w:sz w:val="22"/>
                <w:szCs w:val="22"/>
              </w:rPr>
            </w:pPr>
            <w:r w:rsidRPr="00B67BB5">
              <w:rPr>
                <w:spacing w:val="-4"/>
                <w:sz w:val="22"/>
                <w:szCs w:val="22"/>
              </w:rPr>
              <w:t xml:space="preserve">Pareiškėjas (fizinis asmuo) </w:t>
            </w:r>
            <w:r>
              <w:rPr>
                <w:spacing w:val="-4"/>
                <w:sz w:val="22"/>
                <w:szCs w:val="22"/>
              </w:rPr>
              <w:t xml:space="preserve">ne žemės ūkio </w:t>
            </w:r>
            <w:r w:rsidRPr="00B67BB5">
              <w:rPr>
                <w:spacing w:val="-4"/>
                <w:sz w:val="22"/>
                <w:szCs w:val="22"/>
              </w:rPr>
              <w:t>veiklą yra pradėjęs</w:t>
            </w:r>
            <w:r>
              <w:rPr>
                <w:spacing w:val="-4"/>
                <w:sz w:val="22"/>
                <w:szCs w:val="22"/>
              </w:rPr>
              <w:t xml:space="preserve"> </w:t>
            </w:r>
            <w:r w:rsidRPr="00B67BB5">
              <w:rPr>
                <w:spacing w:val="-4"/>
                <w:sz w:val="22"/>
                <w:szCs w:val="22"/>
              </w:rPr>
              <w:t>(veikęs pagal verslo liudijimą arba</w:t>
            </w:r>
            <w:r>
              <w:rPr>
                <w:spacing w:val="-4"/>
                <w:sz w:val="22"/>
                <w:szCs w:val="22"/>
              </w:rPr>
              <w:t xml:space="preserve"> </w:t>
            </w:r>
            <w:r w:rsidRPr="00B67BB5">
              <w:rPr>
                <w:spacing w:val="-4"/>
                <w:sz w:val="22"/>
                <w:szCs w:val="22"/>
              </w:rPr>
              <w:t>individualios veiklos pažymą) ne anksčiau kaip</w:t>
            </w:r>
            <w:r>
              <w:rPr>
                <w:spacing w:val="-4"/>
                <w:sz w:val="22"/>
                <w:szCs w:val="22"/>
              </w:rPr>
              <w:t xml:space="preserve"> </w:t>
            </w:r>
            <w:r w:rsidRPr="00B67BB5">
              <w:rPr>
                <w:spacing w:val="-4"/>
                <w:sz w:val="22"/>
                <w:szCs w:val="22"/>
              </w:rPr>
              <w:t>prieš 6 mėn. iki paraiškos pateikimo arba dar</w:t>
            </w:r>
            <w:r>
              <w:rPr>
                <w:spacing w:val="-4"/>
                <w:sz w:val="22"/>
                <w:szCs w:val="22"/>
              </w:rPr>
              <w:t xml:space="preserve"> </w:t>
            </w:r>
            <w:r w:rsidRPr="00B67BB5">
              <w:rPr>
                <w:spacing w:val="-4"/>
                <w:sz w:val="22"/>
                <w:szCs w:val="22"/>
              </w:rPr>
              <w:t>veiklą pradėsiantis.</w:t>
            </w:r>
          </w:p>
        </w:tc>
      </w:tr>
      <w:tr w:rsidR="00460E74" w:rsidRPr="00513F62" w14:paraId="3DF12A23" w14:textId="77777777" w:rsidTr="00F81AA2">
        <w:tc>
          <w:tcPr>
            <w:tcW w:w="1188" w:type="dxa"/>
            <w:shd w:val="clear" w:color="auto" w:fill="auto"/>
          </w:tcPr>
          <w:p w14:paraId="63F65508" w14:textId="012F1AE0" w:rsidR="00460E74" w:rsidRPr="00513F62" w:rsidRDefault="00460E74" w:rsidP="00460E74">
            <w:pPr>
              <w:rPr>
                <w:sz w:val="22"/>
                <w:szCs w:val="22"/>
              </w:rPr>
            </w:pPr>
            <w:r w:rsidRPr="00513F62">
              <w:rPr>
                <w:sz w:val="22"/>
                <w:szCs w:val="22"/>
              </w:rPr>
              <w:t>4.2.3.</w:t>
            </w:r>
            <w:r>
              <w:rPr>
                <w:sz w:val="22"/>
                <w:szCs w:val="22"/>
              </w:rPr>
              <w:t>2</w:t>
            </w:r>
            <w:r w:rsidRPr="00590793">
              <w:rPr>
                <w:sz w:val="22"/>
                <w:szCs w:val="22"/>
              </w:rPr>
              <w:t>.</w:t>
            </w:r>
          </w:p>
        </w:tc>
        <w:tc>
          <w:tcPr>
            <w:tcW w:w="13975" w:type="dxa"/>
            <w:gridSpan w:val="3"/>
            <w:shd w:val="clear" w:color="auto" w:fill="auto"/>
          </w:tcPr>
          <w:p w14:paraId="2825671A" w14:textId="0DB13C81" w:rsidR="00460E74" w:rsidRPr="00513F62" w:rsidRDefault="00460E74" w:rsidP="00460E74">
            <w:pPr>
              <w:jc w:val="both"/>
              <w:rPr>
                <w:sz w:val="22"/>
                <w:szCs w:val="22"/>
              </w:rPr>
            </w:pPr>
            <w:r w:rsidRPr="00570257">
              <w:rPr>
                <w:sz w:val="22"/>
                <w:szCs w:val="22"/>
                <w:lang w:eastAsia="en-US"/>
              </w:rPr>
              <w:t xml:space="preserve">Naujai įsteigtas (įregistruotas ne anksčiau kaip prieš </w:t>
            </w:r>
            <w:r w:rsidR="00B67BB5">
              <w:rPr>
                <w:sz w:val="22"/>
                <w:szCs w:val="22"/>
                <w:lang w:eastAsia="en-US"/>
              </w:rPr>
              <w:t>6</w:t>
            </w:r>
            <w:r w:rsidRPr="00570257">
              <w:rPr>
                <w:sz w:val="22"/>
                <w:szCs w:val="22"/>
                <w:lang w:eastAsia="en-US"/>
              </w:rPr>
              <w:t xml:space="preserve"> mėn. iki paraiškos pateikimo dienos) privatus juridinis asmuo</w:t>
            </w:r>
            <w:r>
              <w:rPr>
                <w:sz w:val="22"/>
                <w:szCs w:val="22"/>
                <w:lang w:eastAsia="en-US"/>
              </w:rPr>
              <w:t>;</w:t>
            </w:r>
          </w:p>
        </w:tc>
      </w:tr>
      <w:tr w:rsidR="00D7347C" w:rsidRPr="00513F62" w14:paraId="067F30C7" w14:textId="77777777" w:rsidTr="00460E74">
        <w:tc>
          <w:tcPr>
            <w:tcW w:w="1188" w:type="dxa"/>
            <w:tcBorders>
              <w:bottom w:val="single" w:sz="4" w:space="0" w:color="auto"/>
            </w:tcBorders>
            <w:shd w:val="clear" w:color="auto" w:fill="auto"/>
          </w:tcPr>
          <w:p w14:paraId="67EA4473" w14:textId="3F4EADFC" w:rsidR="00D7347C" w:rsidRPr="00513F62" w:rsidRDefault="00D7347C" w:rsidP="00D7347C">
            <w:pPr>
              <w:rPr>
                <w:sz w:val="22"/>
                <w:szCs w:val="22"/>
              </w:rPr>
            </w:pPr>
            <w:r w:rsidRPr="00513F62">
              <w:rPr>
                <w:sz w:val="22"/>
                <w:szCs w:val="22"/>
              </w:rPr>
              <w:t>4.</w:t>
            </w:r>
            <w:r w:rsidR="007875FE" w:rsidRPr="00513F62">
              <w:rPr>
                <w:sz w:val="22"/>
                <w:szCs w:val="22"/>
              </w:rPr>
              <w:t>2</w:t>
            </w:r>
            <w:r w:rsidRPr="00160CFB">
              <w:rPr>
                <w:sz w:val="22"/>
                <w:szCs w:val="22"/>
              </w:rPr>
              <w:t>.3.</w:t>
            </w:r>
            <w:r w:rsidR="004A3B32">
              <w:rPr>
                <w:sz w:val="22"/>
                <w:szCs w:val="22"/>
              </w:rPr>
              <w:t>3</w:t>
            </w:r>
            <w:r w:rsidRPr="00160CFB">
              <w:rPr>
                <w:sz w:val="22"/>
                <w:szCs w:val="22"/>
              </w:rPr>
              <w:t>.</w:t>
            </w:r>
          </w:p>
        </w:tc>
        <w:tc>
          <w:tcPr>
            <w:tcW w:w="13975" w:type="dxa"/>
            <w:gridSpan w:val="3"/>
            <w:tcBorders>
              <w:bottom w:val="single" w:sz="18" w:space="0" w:color="auto"/>
            </w:tcBorders>
            <w:shd w:val="clear" w:color="auto" w:fill="auto"/>
          </w:tcPr>
          <w:p w14:paraId="7299848E" w14:textId="61586982" w:rsidR="00D7347C" w:rsidRPr="00160CFB" w:rsidRDefault="00160CFB">
            <w:pPr>
              <w:jc w:val="both"/>
              <w:rPr>
                <w:sz w:val="22"/>
                <w:szCs w:val="22"/>
              </w:rPr>
            </w:pPr>
            <w:r w:rsidRPr="00160CFB">
              <w:rPr>
                <w:color w:val="000000"/>
                <w:sz w:val="22"/>
                <w:szCs w:val="22"/>
              </w:rPr>
              <w:t>Pareiškėjas turi atitikti labai mažos įmonės reikalavimus, nurodytus Smulkiojo ir vidutinio verslo plėtros įstatyme (taikoma juridiniams asmenims) ir Komisijos rekomendacijoje Nr. 2003/361/EB (taikoma fiziniams asmenims), ir turi būti savarankiška įmonė, kaip yra apibrėžta Lietuvos Respublikos smulkiojo ir vidutinio verslo plėtros įstatymo 2 straipsnio 12 dalyje. Savarankiškumo reikalavimas netaikomas ūkininkams.</w:t>
            </w:r>
          </w:p>
        </w:tc>
      </w:tr>
      <w:tr w:rsidR="00D7347C" w:rsidRPr="00513F62" w14:paraId="380B28BD" w14:textId="77777777" w:rsidTr="00460E74">
        <w:trPr>
          <w:trHeight w:val="172"/>
        </w:trPr>
        <w:tc>
          <w:tcPr>
            <w:tcW w:w="1188" w:type="dxa"/>
            <w:tcBorders>
              <w:top w:val="single" w:sz="4"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3F48C0AC"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nėra</w:t>
            </w:r>
          </w:p>
        </w:tc>
      </w:tr>
      <w:tr w:rsidR="0090776A" w:rsidRPr="00513F62" w14:paraId="1FE85CCB" w14:textId="77777777" w:rsidTr="00F81AA2">
        <w:tc>
          <w:tcPr>
            <w:tcW w:w="1188"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75" w:type="dxa"/>
            <w:gridSpan w:val="3"/>
            <w:shd w:val="clear" w:color="auto" w:fill="auto"/>
          </w:tcPr>
          <w:p w14:paraId="376B0695" w14:textId="77D48A18" w:rsidR="0090776A" w:rsidRPr="00513F62" w:rsidRDefault="0090776A" w:rsidP="0090776A">
            <w:pPr>
              <w:jc w:val="both"/>
              <w:rPr>
                <w:b/>
                <w:sz w:val="22"/>
                <w:szCs w:val="22"/>
              </w:rPr>
            </w:pPr>
            <w:r w:rsidRPr="00513F62">
              <w:rPr>
                <w:b/>
                <w:sz w:val="22"/>
                <w:szCs w:val="22"/>
              </w:rPr>
              <w:t>Papildomos tinkamumo sąlygos, susijusios su vietos projektu:</w:t>
            </w:r>
          </w:p>
        </w:tc>
      </w:tr>
      <w:tr w:rsidR="006053BD" w:rsidRPr="00513F62" w14:paraId="47F69068" w14:textId="77777777" w:rsidTr="00F81AA2">
        <w:tc>
          <w:tcPr>
            <w:tcW w:w="1188" w:type="dxa"/>
            <w:shd w:val="clear" w:color="auto" w:fill="auto"/>
          </w:tcPr>
          <w:p w14:paraId="2068C299" w14:textId="3AAA344D" w:rsidR="006053BD" w:rsidRPr="006053BD" w:rsidRDefault="006053BD" w:rsidP="006053BD">
            <w:pPr>
              <w:rPr>
                <w:b/>
                <w:sz w:val="22"/>
                <w:szCs w:val="22"/>
              </w:rPr>
            </w:pPr>
            <w:r w:rsidRPr="006053BD">
              <w:rPr>
                <w:sz w:val="22"/>
                <w:szCs w:val="22"/>
              </w:rPr>
              <w:t>4.2.6.1.</w:t>
            </w:r>
          </w:p>
        </w:tc>
        <w:tc>
          <w:tcPr>
            <w:tcW w:w="13975" w:type="dxa"/>
            <w:gridSpan w:val="3"/>
            <w:shd w:val="clear" w:color="auto" w:fill="auto"/>
          </w:tcPr>
          <w:p w14:paraId="6DFE1849" w14:textId="2EA5439E" w:rsidR="006053BD" w:rsidRPr="00513F62" w:rsidRDefault="006053BD" w:rsidP="006053BD">
            <w:pPr>
              <w:jc w:val="both"/>
              <w:rPr>
                <w:b/>
                <w:sz w:val="22"/>
                <w:szCs w:val="22"/>
              </w:rPr>
            </w:pPr>
            <w:r w:rsidRPr="004423C8">
              <w:t>Prie vietos projekto paraiškos turi būti pateiktas vietos projekto verslo planas. Vietos projekto verslo plano forma pateikiama 2 priede.</w:t>
            </w:r>
          </w:p>
        </w:tc>
      </w:tr>
      <w:tr w:rsidR="008D396C" w:rsidRPr="00513F62" w14:paraId="1A0DAEE8" w14:textId="77777777" w:rsidTr="00F81AA2">
        <w:tc>
          <w:tcPr>
            <w:tcW w:w="1188" w:type="dxa"/>
            <w:shd w:val="clear" w:color="auto" w:fill="auto"/>
          </w:tcPr>
          <w:p w14:paraId="303CA958" w14:textId="00675550" w:rsidR="008D396C" w:rsidRPr="006053BD" w:rsidRDefault="008D396C" w:rsidP="008D396C">
            <w:pPr>
              <w:rPr>
                <w:sz w:val="22"/>
                <w:szCs w:val="22"/>
              </w:rPr>
            </w:pPr>
            <w:r w:rsidRPr="006053BD">
              <w:rPr>
                <w:sz w:val="22"/>
                <w:szCs w:val="22"/>
              </w:rPr>
              <w:t>4.2.6.</w:t>
            </w:r>
            <w:r w:rsidR="006053BD" w:rsidRPr="006053BD">
              <w:rPr>
                <w:sz w:val="22"/>
                <w:szCs w:val="22"/>
              </w:rPr>
              <w:t>2</w:t>
            </w:r>
            <w:r w:rsidRPr="006053BD">
              <w:rPr>
                <w:sz w:val="22"/>
                <w:szCs w:val="22"/>
              </w:rPr>
              <w:t>.</w:t>
            </w:r>
          </w:p>
        </w:tc>
        <w:tc>
          <w:tcPr>
            <w:tcW w:w="13975" w:type="dxa"/>
            <w:gridSpan w:val="3"/>
            <w:shd w:val="clear" w:color="auto" w:fill="auto"/>
          </w:tcPr>
          <w:p w14:paraId="05450597" w14:textId="77777777" w:rsidR="0054404A" w:rsidRPr="0054404A" w:rsidRDefault="0054404A" w:rsidP="0054404A">
            <w:pPr>
              <w:jc w:val="both"/>
              <w:rPr>
                <w:sz w:val="22"/>
                <w:szCs w:val="22"/>
              </w:rPr>
            </w:pPr>
            <w:r w:rsidRPr="0054404A">
              <w:rPr>
                <w:sz w:val="22"/>
                <w:szCs w:val="22"/>
              </w:rPr>
              <w:t>Veiklai, susijusiai su verslo kūrimu, taikomos šios papildomos tinkamumo finansuoti sąlygos:</w:t>
            </w:r>
          </w:p>
          <w:p w14:paraId="43F42BC6" w14:textId="77777777" w:rsidR="0054404A" w:rsidRPr="0054404A" w:rsidRDefault="0054404A" w:rsidP="0054404A">
            <w:pPr>
              <w:jc w:val="both"/>
              <w:rPr>
                <w:sz w:val="22"/>
                <w:szCs w:val="22"/>
              </w:rPr>
            </w:pPr>
            <w:r w:rsidRPr="0054404A">
              <w:rPr>
                <w:sz w:val="22"/>
                <w:szCs w:val="22"/>
              </w:rPr>
              <w:t>1. Remiama ekonominė veikla yra nurodyta Ekonominės veiklos rūšių klasifikatoriuje, patvirtintame Statistikos departamento prie Lietuvos Respublikos</w:t>
            </w:r>
          </w:p>
          <w:p w14:paraId="0940346F" w14:textId="77777777" w:rsidR="0054404A" w:rsidRPr="0054404A" w:rsidRDefault="0054404A" w:rsidP="0054404A">
            <w:pPr>
              <w:jc w:val="both"/>
              <w:rPr>
                <w:sz w:val="22"/>
                <w:szCs w:val="22"/>
              </w:rPr>
            </w:pPr>
            <w:r w:rsidRPr="0054404A">
              <w:rPr>
                <w:sz w:val="22"/>
                <w:szCs w:val="22"/>
              </w:rPr>
              <w:t>Vyriausybės generalinio direktoriaus 2007 m. spalio 31 d. įsakymu Nr. DĮ-226 „Dėl Ekonominės veiklos rūšių klasifikatoriaus patvirtinimo“ (toliau – EVRK),</w:t>
            </w:r>
          </w:p>
          <w:p w14:paraId="7F283035" w14:textId="77777777" w:rsidR="0054404A" w:rsidRPr="0054404A" w:rsidRDefault="0054404A" w:rsidP="0054404A">
            <w:pPr>
              <w:jc w:val="both"/>
              <w:rPr>
                <w:sz w:val="22"/>
                <w:szCs w:val="22"/>
              </w:rPr>
            </w:pPr>
            <w:r w:rsidRPr="0054404A">
              <w:rPr>
                <w:sz w:val="22"/>
                <w:szCs w:val="22"/>
              </w:rPr>
              <w:t>kuri nepatenka į EVRK A sekcijos „Žemės ūkis, miškininkystė ir žuvininkystė“ 1 ir 3 skyrius (išskyrus veiklą, susijusią su paslaugų žemės ūkiui teikimu) ir</w:t>
            </w:r>
          </w:p>
          <w:p w14:paraId="43CE4FB3" w14:textId="77777777" w:rsidR="0054404A" w:rsidRPr="0054404A" w:rsidRDefault="0054404A" w:rsidP="0054404A">
            <w:pPr>
              <w:jc w:val="both"/>
              <w:rPr>
                <w:sz w:val="22"/>
                <w:szCs w:val="22"/>
              </w:rPr>
            </w:pPr>
            <w:r w:rsidRPr="0054404A">
              <w:rPr>
                <w:sz w:val="22"/>
                <w:szCs w:val="22"/>
              </w:rPr>
              <w:t>kuri nepatenka į šį neremiamų veiklų sąrašą:</w:t>
            </w:r>
          </w:p>
          <w:p w14:paraId="5CD455F9" w14:textId="77777777" w:rsidR="0054404A" w:rsidRPr="0054404A" w:rsidRDefault="0054404A" w:rsidP="0054404A">
            <w:pPr>
              <w:jc w:val="both"/>
              <w:rPr>
                <w:sz w:val="22"/>
                <w:szCs w:val="22"/>
              </w:rPr>
            </w:pPr>
            <w:r w:rsidRPr="0054404A">
              <w:rPr>
                <w:sz w:val="22"/>
                <w:szCs w:val="22"/>
              </w:rPr>
              <w:t>1.1. alkoholinių gėrimų gamyba ir prekyba jais;</w:t>
            </w:r>
          </w:p>
          <w:p w14:paraId="49D9302C" w14:textId="77777777" w:rsidR="008D396C" w:rsidRDefault="0054404A" w:rsidP="0054404A">
            <w:pPr>
              <w:jc w:val="both"/>
              <w:rPr>
                <w:sz w:val="22"/>
                <w:szCs w:val="22"/>
              </w:rPr>
            </w:pPr>
            <w:r w:rsidRPr="0054404A">
              <w:rPr>
                <w:sz w:val="22"/>
                <w:szCs w:val="22"/>
              </w:rPr>
              <w:t>1.2. tabako gaminių gamyba ir prekyba jais;</w:t>
            </w:r>
          </w:p>
          <w:p w14:paraId="514EE0BB" w14:textId="77777777" w:rsidR="0054404A" w:rsidRPr="0054404A" w:rsidRDefault="0054404A" w:rsidP="0054404A">
            <w:pPr>
              <w:jc w:val="both"/>
              <w:rPr>
                <w:sz w:val="22"/>
                <w:szCs w:val="22"/>
              </w:rPr>
            </w:pPr>
            <w:r w:rsidRPr="0054404A">
              <w:rPr>
                <w:sz w:val="22"/>
                <w:szCs w:val="22"/>
              </w:rPr>
              <w:t>1.3. ginklų ir šaudmenų gamyba ir prekyba jais;</w:t>
            </w:r>
          </w:p>
          <w:p w14:paraId="5A103D86" w14:textId="77777777" w:rsidR="0054404A" w:rsidRPr="0054404A" w:rsidRDefault="0054404A" w:rsidP="0054404A">
            <w:pPr>
              <w:jc w:val="both"/>
              <w:rPr>
                <w:sz w:val="22"/>
                <w:szCs w:val="22"/>
              </w:rPr>
            </w:pPr>
            <w:r w:rsidRPr="0054404A">
              <w:rPr>
                <w:sz w:val="22"/>
                <w:szCs w:val="22"/>
              </w:rPr>
              <w:t>1.4. azartinių lošimų, lažybų, loterijų organizavimas;</w:t>
            </w:r>
          </w:p>
          <w:p w14:paraId="3C15247B" w14:textId="77777777" w:rsidR="0054404A" w:rsidRPr="0054404A" w:rsidRDefault="0054404A" w:rsidP="0054404A">
            <w:pPr>
              <w:jc w:val="both"/>
              <w:rPr>
                <w:sz w:val="22"/>
                <w:szCs w:val="22"/>
              </w:rPr>
            </w:pPr>
            <w:r w:rsidRPr="0054404A">
              <w:rPr>
                <w:sz w:val="22"/>
                <w:szCs w:val="22"/>
              </w:rPr>
              <w:t>1.5. finansinis tarpininkavimas, pagalbinė finansinio tarpininkavimo veikla, virtualiųjų valiutų leidybos (gamybos) ir prekybos veikla;</w:t>
            </w:r>
          </w:p>
          <w:p w14:paraId="1225649E" w14:textId="77777777" w:rsidR="0054404A" w:rsidRPr="0054404A" w:rsidRDefault="0054404A" w:rsidP="0054404A">
            <w:pPr>
              <w:jc w:val="both"/>
              <w:rPr>
                <w:sz w:val="22"/>
                <w:szCs w:val="22"/>
              </w:rPr>
            </w:pPr>
            <w:r w:rsidRPr="0054404A">
              <w:rPr>
                <w:sz w:val="22"/>
                <w:szCs w:val="22"/>
              </w:rPr>
              <w:t>1.6. draudimo, perdraudimo ir pensijų lėšų kaupimo veikla;</w:t>
            </w:r>
          </w:p>
          <w:p w14:paraId="3F91C462" w14:textId="77777777" w:rsidR="0054404A" w:rsidRPr="0054404A" w:rsidRDefault="0054404A" w:rsidP="0054404A">
            <w:pPr>
              <w:jc w:val="both"/>
              <w:rPr>
                <w:sz w:val="22"/>
                <w:szCs w:val="22"/>
              </w:rPr>
            </w:pPr>
            <w:r w:rsidRPr="0054404A">
              <w:rPr>
                <w:sz w:val="22"/>
                <w:szCs w:val="22"/>
              </w:rPr>
              <w:t>1.7. nekilnojamojo turto operacijos;</w:t>
            </w:r>
          </w:p>
          <w:p w14:paraId="5627CC46" w14:textId="77777777" w:rsidR="0054404A" w:rsidRPr="0054404A" w:rsidRDefault="0054404A" w:rsidP="0054404A">
            <w:pPr>
              <w:jc w:val="both"/>
              <w:rPr>
                <w:sz w:val="22"/>
                <w:szCs w:val="22"/>
              </w:rPr>
            </w:pPr>
            <w:r w:rsidRPr="0054404A">
              <w:rPr>
                <w:sz w:val="22"/>
                <w:szCs w:val="22"/>
              </w:rPr>
              <w:t>1.8. teisinės ir konsultavimo veiklos organizavimas;</w:t>
            </w:r>
          </w:p>
          <w:p w14:paraId="4FD4901E" w14:textId="77777777" w:rsidR="0054404A" w:rsidRPr="0054404A" w:rsidRDefault="0054404A" w:rsidP="0054404A">
            <w:pPr>
              <w:jc w:val="both"/>
              <w:rPr>
                <w:sz w:val="22"/>
                <w:szCs w:val="22"/>
              </w:rPr>
            </w:pPr>
            <w:r w:rsidRPr="0054404A">
              <w:rPr>
                <w:sz w:val="22"/>
                <w:szCs w:val="22"/>
              </w:rPr>
              <w:lastRenderedPageBreak/>
              <w:t>1.9. medžioklė, gyvūnų gaudymas spąstais ir kitais įrankiais, medžioklės ir brakonieriavimo patirties sklaida ir su tuo susijusiomis paslaugos;</w:t>
            </w:r>
          </w:p>
          <w:p w14:paraId="28A99DF3" w14:textId="77777777" w:rsidR="0054404A" w:rsidRPr="0054404A" w:rsidRDefault="0054404A" w:rsidP="0054404A">
            <w:pPr>
              <w:jc w:val="both"/>
              <w:rPr>
                <w:sz w:val="22"/>
                <w:szCs w:val="22"/>
              </w:rPr>
            </w:pPr>
            <w:r w:rsidRPr="0054404A">
              <w:rPr>
                <w:sz w:val="22"/>
                <w:szCs w:val="22"/>
              </w:rPr>
              <w:t>1.10. farmacinė veikla;</w:t>
            </w:r>
          </w:p>
          <w:p w14:paraId="0E1D3EF5" w14:textId="77777777" w:rsidR="0054404A" w:rsidRPr="0054404A" w:rsidRDefault="0054404A" w:rsidP="0054404A">
            <w:pPr>
              <w:jc w:val="both"/>
              <w:rPr>
                <w:sz w:val="22"/>
                <w:szCs w:val="22"/>
              </w:rPr>
            </w:pPr>
            <w:r w:rsidRPr="0054404A">
              <w:rPr>
                <w:sz w:val="22"/>
                <w:szCs w:val="22"/>
              </w:rPr>
              <w:t>1.11. krovininio gabenimo keliais veikla;</w:t>
            </w:r>
          </w:p>
          <w:p w14:paraId="13050204" w14:textId="77777777" w:rsidR="0054404A" w:rsidRPr="0054404A" w:rsidRDefault="0054404A" w:rsidP="0054404A">
            <w:pPr>
              <w:jc w:val="both"/>
              <w:rPr>
                <w:sz w:val="22"/>
                <w:szCs w:val="22"/>
              </w:rPr>
            </w:pPr>
            <w:r w:rsidRPr="0054404A">
              <w:rPr>
                <w:sz w:val="22"/>
                <w:szCs w:val="22"/>
              </w:rPr>
              <w:t>1.12. informacinių paslaugų veikla (duomenų apdorojimo, interneto serverių paslaugų (</w:t>
            </w:r>
            <w:proofErr w:type="spellStart"/>
            <w:r w:rsidRPr="0054404A">
              <w:rPr>
                <w:sz w:val="22"/>
                <w:szCs w:val="22"/>
              </w:rPr>
              <w:t>prieglobos</w:t>
            </w:r>
            <w:proofErr w:type="spellEnd"/>
            <w:r w:rsidRPr="0054404A">
              <w:rPr>
                <w:sz w:val="22"/>
                <w:szCs w:val="22"/>
              </w:rPr>
              <w:t>) ir su ja susijusi veikla, interneto vartų paslaugų veikla;</w:t>
            </w:r>
          </w:p>
          <w:p w14:paraId="422B1218" w14:textId="77777777" w:rsidR="0054404A" w:rsidRPr="0054404A" w:rsidRDefault="0054404A" w:rsidP="0054404A">
            <w:pPr>
              <w:jc w:val="both"/>
              <w:rPr>
                <w:sz w:val="22"/>
                <w:szCs w:val="22"/>
              </w:rPr>
            </w:pPr>
            <w:r w:rsidRPr="0054404A">
              <w:rPr>
                <w:sz w:val="22"/>
                <w:szCs w:val="22"/>
              </w:rPr>
              <w:t>1.13. elektros energijos gamyba, pardavimas ir paskirstymas;</w:t>
            </w:r>
          </w:p>
          <w:p w14:paraId="0961F6DE" w14:textId="77777777" w:rsidR="0054404A" w:rsidRPr="0054404A" w:rsidRDefault="0054404A" w:rsidP="0054404A">
            <w:pPr>
              <w:jc w:val="both"/>
              <w:rPr>
                <w:sz w:val="22"/>
                <w:szCs w:val="22"/>
              </w:rPr>
            </w:pPr>
            <w:r w:rsidRPr="0054404A">
              <w:rPr>
                <w:sz w:val="22"/>
                <w:szCs w:val="22"/>
              </w:rPr>
              <w:t>1.14. už paramos lėšas įgyto turto nuoma, išskyrus poilsio ir sporto reikmenų nuomą;</w:t>
            </w:r>
          </w:p>
          <w:p w14:paraId="0E485574" w14:textId="77777777" w:rsidR="0054404A" w:rsidRPr="0054404A" w:rsidRDefault="0054404A" w:rsidP="0054404A">
            <w:pPr>
              <w:jc w:val="both"/>
              <w:rPr>
                <w:sz w:val="22"/>
                <w:szCs w:val="22"/>
              </w:rPr>
            </w:pPr>
            <w:r w:rsidRPr="0054404A">
              <w:rPr>
                <w:sz w:val="22"/>
                <w:szCs w:val="22"/>
              </w:rPr>
              <w:t>1.15. žemės ūkis, miškininkystė ir žuvininkystė bei akvakultūra, išskyrus paslaugas žemės ūkiui, kaip nurodyta Paslaugų žemės ūkiui sąraše, patvirtintame</w:t>
            </w:r>
          </w:p>
          <w:p w14:paraId="45F9C52A" w14:textId="0802FC77" w:rsidR="0054404A" w:rsidRPr="00513F62" w:rsidRDefault="0054404A" w:rsidP="0054404A">
            <w:pPr>
              <w:jc w:val="both"/>
              <w:rPr>
                <w:sz w:val="22"/>
                <w:szCs w:val="22"/>
              </w:rPr>
            </w:pPr>
            <w:r w:rsidRPr="0054404A">
              <w:rPr>
                <w:sz w:val="22"/>
                <w:szCs w:val="22"/>
              </w:rPr>
              <w:t>Lietuvos Respublikos Vyriausybės 2012 m. sausio 25 d. nutarimu Nr. 76 „Dėl Paslaugų žemės ūkiui sąrašo patvirtinimo“.</w:t>
            </w:r>
          </w:p>
        </w:tc>
      </w:tr>
      <w:tr w:rsidR="008D396C"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8D396C" w:rsidRPr="00513F62" w:rsidRDefault="008D396C" w:rsidP="008D396C">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8D396C" w:rsidRPr="00513F62" w:rsidRDefault="008D396C" w:rsidP="008D396C">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8D396C" w:rsidRPr="00513F62" w14:paraId="6D068A60" w14:textId="77777777" w:rsidTr="00F81AA2">
        <w:tc>
          <w:tcPr>
            <w:tcW w:w="1188" w:type="dxa"/>
            <w:tcBorders>
              <w:top w:val="single" w:sz="18" w:space="0" w:color="auto"/>
            </w:tcBorders>
            <w:shd w:val="clear" w:color="auto" w:fill="auto"/>
            <w:vAlign w:val="center"/>
          </w:tcPr>
          <w:p w14:paraId="627BA88B" w14:textId="41CA09F6" w:rsidR="008D396C" w:rsidRPr="00513F62" w:rsidRDefault="008D396C" w:rsidP="008D396C">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8D396C" w:rsidRPr="00513F62" w:rsidRDefault="008D396C" w:rsidP="008D396C">
            <w:pPr>
              <w:jc w:val="both"/>
              <w:rPr>
                <w:b/>
                <w:sz w:val="22"/>
                <w:szCs w:val="22"/>
              </w:rPr>
            </w:pPr>
            <w:r w:rsidRPr="00513F62">
              <w:rPr>
                <w:b/>
                <w:sz w:val="22"/>
                <w:szCs w:val="22"/>
              </w:rPr>
              <w:t>Bendrosios tinkamumo sąlygos tinkamiems vietos projekto finansavimo šaltiniams, numatytos Vietos projektų  administravimo taisyklių 32 punkte</w:t>
            </w:r>
            <w:r>
              <w:rPr>
                <w:b/>
                <w:sz w:val="22"/>
                <w:szCs w:val="22"/>
              </w:rPr>
              <w:t>.</w:t>
            </w:r>
          </w:p>
        </w:tc>
      </w:tr>
      <w:tr w:rsidR="008D396C" w:rsidRPr="00513F62" w14:paraId="42B24CDD" w14:textId="77777777" w:rsidTr="00F81AA2">
        <w:tc>
          <w:tcPr>
            <w:tcW w:w="1188" w:type="dxa"/>
            <w:shd w:val="clear" w:color="auto" w:fill="auto"/>
            <w:vAlign w:val="center"/>
          </w:tcPr>
          <w:p w14:paraId="70384BD5" w14:textId="7EED0B73" w:rsidR="008D396C" w:rsidRPr="00513F62" w:rsidRDefault="008D396C" w:rsidP="008D396C">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8D396C" w:rsidRPr="00513F62" w:rsidRDefault="008D396C" w:rsidP="008D396C">
            <w:pPr>
              <w:jc w:val="both"/>
              <w:rPr>
                <w:b/>
                <w:sz w:val="22"/>
                <w:szCs w:val="22"/>
              </w:rPr>
            </w:pPr>
            <w:r w:rsidRPr="00513F62">
              <w:rPr>
                <w:b/>
                <w:sz w:val="22"/>
                <w:szCs w:val="22"/>
              </w:rPr>
              <w:t>Specialiosios tinkamumo sąlygos tinkamiems vietos projekto finansavimo šaltiniams:</w:t>
            </w:r>
            <w:r>
              <w:rPr>
                <w:b/>
                <w:sz w:val="22"/>
                <w:szCs w:val="22"/>
              </w:rPr>
              <w:t xml:space="preserve"> </w:t>
            </w:r>
            <w:r>
              <w:rPr>
                <w:i/>
              </w:rPr>
              <w:t>nėra</w:t>
            </w:r>
          </w:p>
        </w:tc>
      </w:tr>
      <w:tr w:rsidR="008D396C"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8D396C" w:rsidRPr="00513F62" w:rsidRDefault="008D396C" w:rsidP="008D396C">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8D396C" w:rsidRPr="00513F62" w:rsidRDefault="008D396C" w:rsidP="008D396C">
            <w:pPr>
              <w:rPr>
                <w:b/>
                <w:sz w:val="22"/>
                <w:szCs w:val="22"/>
                <w:u w:val="single"/>
              </w:rPr>
            </w:pPr>
            <w:r w:rsidRPr="00513F62">
              <w:rPr>
                <w:b/>
                <w:sz w:val="22"/>
                <w:szCs w:val="22"/>
                <w:u w:val="single"/>
              </w:rPr>
              <w:t>Vietos projekto vykdytojo įsipareigojimai:</w:t>
            </w:r>
          </w:p>
        </w:tc>
      </w:tr>
      <w:tr w:rsidR="008D396C"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8D396C" w:rsidRPr="00513F62" w:rsidRDefault="008D396C" w:rsidP="008D396C">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8D396C" w:rsidRPr="00513F62" w:rsidRDefault="008D396C" w:rsidP="008D396C">
            <w:pPr>
              <w:jc w:val="both"/>
              <w:rPr>
                <w:b/>
                <w:sz w:val="22"/>
                <w:szCs w:val="22"/>
              </w:rPr>
            </w:pPr>
            <w:r w:rsidRPr="00513F62">
              <w:rPr>
                <w:b/>
                <w:sz w:val="22"/>
                <w:szCs w:val="22"/>
              </w:rPr>
              <w:t>Bendrieji vietos projekto vykdytojo įsipareigojimai, numatyti Vietos projektų administravimo taisyklių 35 punkte</w:t>
            </w:r>
          </w:p>
        </w:tc>
      </w:tr>
      <w:tr w:rsidR="008D396C" w:rsidRPr="00513F62" w14:paraId="361B215B" w14:textId="77777777" w:rsidTr="00F81AA2">
        <w:tc>
          <w:tcPr>
            <w:tcW w:w="1188" w:type="dxa"/>
            <w:shd w:val="clear" w:color="auto" w:fill="auto"/>
            <w:vAlign w:val="center"/>
          </w:tcPr>
          <w:p w14:paraId="37C9B374" w14:textId="5C9D9A4E" w:rsidR="008D396C" w:rsidRPr="00513F62" w:rsidRDefault="008D396C" w:rsidP="008D396C">
            <w:pPr>
              <w:rPr>
                <w:b/>
                <w:sz w:val="22"/>
                <w:szCs w:val="22"/>
              </w:rPr>
            </w:pPr>
            <w:r w:rsidRPr="00513F62">
              <w:rPr>
                <w:b/>
                <w:sz w:val="22"/>
                <w:szCs w:val="22"/>
              </w:rPr>
              <w:t>4.3.2.</w:t>
            </w:r>
          </w:p>
        </w:tc>
        <w:tc>
          <w:tcPr>
            <w:tcW w:w="13975" w:type="dxa"/>
            <w:gridSpan w:val="3"/>
            <w:shd w:val="clear" w:color="auto" w:fill="auto"/>
          </w:tcPr>
          <w:p w14:paraId="4FF64753" w14:textId="158339E1" w:rsidR="008D396C" w:rsidRPr="00513F62" w:rsidRDefault="008D396C" w:rsidP="008D396C">
            <w:pPr>
              <w:jc w:val="both"/>
              <w:rPr>
                <w:b/>
                <w:sz w:val="22"/>
                <w:szCs w:val="22"/>
              </w:rPr>
            </w:pPr>
            <w:r w:rsidRPr="00513F62">
              <w:rPr>
                <w:b/>
                <w:sz w:val="22"/>
                <w:szCs w:val="22"/>
              </w:rPr>
              <w:t>Specialieji vietos projekto vykdytojo įsipareigojimai:</w:t>
            </w:r>
            <w:r>
              <w:rPr>
                <w:i/>
              </w:rPr>
              <w:t xml:space="preserve"> nėra</w:t>
            </w:r>
          </w:p>
        </w:tc>
      </w:tr>
      <w:tr w:rsidR="008D396C" w:rsidRPr="00513F62" w14:paraId="68837FC1" w14:textId="77777777" w:rsidTr="00F81AA2">
        <w:tc>
          <w:tcPr>
            <w:tcW w:w="1188" w:type="dxa"/>
            <w:shd w:val="clear" w:color="auto" w:fill="auto"/>
            <w:vAlign w:val="center"/>
          </w:tcPr>
          <w:p w14:paraId="523758DE" w14:textId="12AF9C14" w:rsidR="008D396C" w:rsidRPr="00513F62" w:rsidRDefault="008D396C" w:rsidP="008D396C">
            <w:pPr>
              <w:rPr>
                <w:b/>
                <w:sz w:val="22"/>
                <w:szCs w:val="22"/>
              </w:rPr>
            </w:pPr>
            <w:r w:rsidRPr="00513F62">
              <w:rPr>
                <w:b/>
                <w:sz w:val="22"/>
                <w:szCs w:val="22"/>
              </w:rPr>
              <w:t>4.3.3.</w:t>
            </w:r>
          </w:p>
        </w:tc>
        <w:tc>
          <w:tcPr>
            <w:tcW w:w="13975" w:type="dxa"/>
            <w:gridSpan w:val="3"/>
            <w:shd w:val="clear" w:color="auto" w:fill="auto"/>
          </w:tcPr>
          <w:p w14:paraId="30592F97" w14:textId="6C3CEC90" w:rsidR="008D396C" w:rsidRPr="00513F62" w:rsidRDefault="008D396C" w:rsidP="008D396C">
            <w:pPr>
              <w:jc w:val="both"/>
              <w:rPr>
                <w:b/>
                <w:sz w:val="22"/>
                <w:szCs w:val="22"/>
              </w:rPr>
            </w:pPr>
            <w:r w:rsidRPr="00513F62">
              <w:rPr>
                <w:b/>
                <w:sz w:val="22"/>
                <w:szCs w:val="22"/>
              </w:rPr>
              <w:t>Papildomi vietos projekto vykdytojo įsipareigojimai, numatyti Vietos projektų administravimo taisyklių 41–47 punktuose</w:t>
            </w:r>
          </w:p>
        </w:tc>
      </w:tr>
      <w:tr w:rsidR="00742012" w:rsidRPr="00513F62" w14:paraId="32B2FCD1" w14:textId="77777777" w:rsidTr="00F81AA2">
        <w:tc>
          <w:tcPr>
            <w:tcW w:w="1188" w:type="dxa"/>
            <w:shd w:val="clear" w:color="auto" w:fill="auto"/>
          </w:tcPr>
          <w:p w14:paraId="16CF5958" w14:textId="314C8FBE" w:rsidR="00742012" w:rsidRPr="00513F62" w:rsidRDefault="00742012" w:rsidP="00742012">
            <w:pPr>
              <w:rPr>
                <w:sz w:val="22"/>
                <w:szCs w:val="22"/>
              </w:rPr>
            </w:pPr>
            <w:r>
              <w:rPr>
                <w:sz w:val="22"/>
                <w:szCs w:val="22"/>
              </w:rPr>
              <w:t>4.3.3.1.</w:t>
            </w:r>
          </w:p>
        </w:tc>
        <w:tc>
          <w:tcPr>
            <w:tcW w:w="13975" w:type="dxa"/>
            <w:gridSpan w:val="3"/>
            <w:shd w:val="clear" w:color="auto" w:fill="auto"/>
          </w:tcPr>
          <w:p w14:paraId="2BA34C4D" w14:textId="1B1E469D" w:rsidR="00742012" w:rsidRPr="00513F62" w:rsidRDefault="00742012" w:rsidP="00742012">
            <w:pPr>
              <w:jc w:val="both"/>
              <w:rPr>
                <w:i/>
                <w:sz w:val="22"/>
                <w:szCs w:val="22"/>
              </w:rPr>
            </w:pPr>
            <w:r w:rsidRPr="00FA06E2">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742012" w:rsidRPr="00513F62" w14:paraId="2FF3B4F9" w14:textId="77777777" w:rsidTr="00F81AA2">
        <w:tc>
          <w:tcPr>
            <w:tcW w:w="1188" w:type="dxa"/>
            <w:shd w:val="clear" w:color="auto" w:fill="auto"/>
          </w:tcPr>
          <w:p w14:paraId="7259B565" w14:textId="2B7D32D5" w:rsidR="00742012" w:rsidRPr="00513F62" w:rsidRDefault="00742012" w:rsidP="00742012">
            <w:pPr>
              <w:rPr>
                <w:sz w:val="22"/>
                <w:szCs w:val="22"/>
              </w:rPr>
            </w:pPr>
            <w:r>
              <w:rPr>
                <w:sz w:val="22"/>
                <w:szCs w:val="22"/>
              </w:rPr>
              <w:t>4.3.3.2.</w:t>
            </w:r>
          </w:p>
        </w:tc>
        <w:tc>
          <w:tcPr>
            <w:tcW w:w="13975" w:type="dxa"/>
            <w:gridSpan w:val="3"/>
            <w:shd w:val="clear" w:color="auto" w:fill="auto"/>
          </w:tcPr>
          <w:p w14:paraId="7690E6D0" w14:textId="371ED257" w:rsidR="00742012" w:rsidRPr="00513F62" w:rsidRDefault="00742012" w:rsidP="00742012">
            <w:pPr>
              <w:jc w:val="both"/>
              <w:rPr>
                <w:i/>
                <w:sz w:val="22"/>
                <w:szCs w:val="22"/>
              </w:rPr>
            </w:pPr>
            <w:r w:rsidRPr="00FA06E2">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33635E8D" w14:textId="1E3ACF9F" w:rsidR="007875FE" w:rsidRDefault="003128B0" w:rsidP="006E555D">
            <w:pPr>
              <w:pStyle w:val="BodyText10"/>
              <w:ind w:right="179" w:firstLine="0"/>
              <w:rPr>
                <w:rFonts w:ascii="Times New Roman" w:hAnsi="Times New Roman" w:cs="Times New Roman"/>
                <w:sz w:val="22"/>
                <w:szCs w:val="22"/>
                <w:lang w:val="lt-LT"/>
              </w:rPr>
            </w:pPr>
            <w:r>
              <w:rPr>
                <w:rFonts w:ascii="Times New Roman" w:hAnsi="Times New Roman" w:cs="Times New Roman"/>
                <w:sz w:val="22"/>
                <w:szCs w:val="22"/>
              </w:rPr>
              <w:lastRenderedPageBreak/>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ir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jos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00F66943" w:rsidRPr="00513F62">
              <w:rPr>
                <w:rFonts w:ascii="Times New Roman" w:hAnsi="Times New Roman" w:cs="Times New Roman"/>
                <w:sz w:val="22"/>
                <w:szCs w:val="22"/>
              </w:rPr>
              <w:t>artu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vietos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projekto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paraiška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teikiami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priedai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sudaryti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arba</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turi</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būti</w:t>
            </w:r>
            <w:proofErr w:type="spellEnd"/>
            <w:r w:rsidR="00F66943"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oficialus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biuro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įmonės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ar</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vertėjo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fizinio</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asmens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pasirašytas</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vertimas</w:t>
            </w:r>
            <w:proofErr w:type="spellEnd"/>
            <w:r w:rsidR="00F66943" w:rsidRPr="00513F62">
              <w:rPr>
                <w:rFonts w:ascii="Times New Roman" w:hAnsi="Times New Roman" w:cs="Times New Roman"/>
                <w:sz w:val="22"/>
                <w:szCs w:val="22"/>
              </w:rPr>
              <w:t xml:space="preserve"> į </w:t>
            </w:r>
            <w:proofErr w:type="spellStart"/>
            <w:r w:rsidR="00F66943" w:rsidRPr="00513F62">
              <w:rPr>
                <w:rFonts w:ascii="Times New Roman" w:hAnsi="Times New Roman" w:cs="Times New Roman"/>
                <w:sz w:val="22"/>
                <w:szCs w:val="22"/>
              </w:rPr>
              <w:t>lietuvių</w:t>
            </w:r>
            <w:proofErr w:type="spellEnd"/>
            <w:r w:rsidR="00F66943" w:rsidRPr="00513F62">
              <w:rPr>
                <w:rFonts w:ascii="Times New Roman" w:hAnsi="Times New Roman" w:cs="Times New Roman"/>
                <w:sz w:val="22"/>
                <w:szCs w:val="22"/>
              </w:rPr>
              <w:t xml:space="preserve"> </w:t>
            </w:r>
            <w:proofErr w:type="spellStart"/>
            <w:r w:rsidR="00F66943" w:rsidRPr="00513F62">
              <w:rPr>
                <w:rFonts w:ascii="Times New Roman" w:hAnsi="Times New Roman" w:cs="Times New Roman"/>
                <w:sz w:val="22"/>
                <w:szCs w:val="22"/>
              </w:rPr>
              <w:t>kalbą</w:t>
            </w:r>
            <w:proofErr w:type="spellEnd"/>
            <w:r w:rsidR="00F66943"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4" w:name="pn1_150"/>
            <w:bookmarkEnd w:id="3"/>
            <w:bookmarkEnd w:id="4"/>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p w14:paraId="01DDB199" w14:textId="77777777" w:rsidR="003128B0" w:rsidRPr="00227866" w:rsidRDefault="003128B0" w:rsidP="003128B0">
            <w:pPr>
              <w:ind w:firstLine="567"/>
              <w:jc w:val="both"/>
              <w:rPr>
                <w:sz w:val="22"/>
                <w:szCs w:val="22"/>
              </w:rPr>
            </w:pPr>
            <w:r w:rsidRPr="00227866">
              <w:rPr>
                <w:sz w:val="22"/>
                <w:szCs w:val="22"/>
              </w:rPr>
              <w:t>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30F2F6C0" w:rsidR="00E047F5" w:rsidRPr="00513F62" w:rsidRDefault="003128B0" w:rsidP="003128B0">
            <w:pPr>
              <w:pStyle w:val="BodyText10"/>
              <w:ind w:right="179" w:firstLine="0"/>
              <w:rPr>
                <w:rFonts w:ascii="Times New Roman" w:hAnsi="Times New Roman" w:cs="Times New Roman"/>
                <w:sz w:val="22"/>
                <w:szCs w:val="22"/>
                <w:lang w:val="lt-LT"/>
              </w:rPr>
            </w:pPr>
            <w:proofErr w:type="spellStart"/>
            <w:r w:rsidRPr="00227866">
              <w:rPr>
                <w:sz w:val="22"/>
                <w:szCs w:val="22"/>
              </w:rPr>
              <w:t>Pasibaigus</w:t>
            </w:r>
            <w:proofErr w:type="spellEnd"/>
            <w:r w:rsidRPr="00227866">
              <w:rPr>
                <w:sz w:val="22"/>
                <w:szCs w:val="22"/>
              </w:rPr>
              <w:t xml:space="preserve"> </w:t>
            </w:r>
            <w:proofErr w:type="spellStart"/>
            <w:r w:rsidRPr="00227866">
              <w:rPr>
                <w:sz w:val="22"/>
                <w:szCs w:val="22"/>
              </w:rPr>
              <w:t>karantinui</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projektų</w:t>
            </w:r>
            <w:proofErr w:type="spellEnd"/>
            <w:r w:rsidRPr="00227866">
              <w:rPr>
                <w:sz w:val="22"/>
                <w:szCs w:val="22"/>
              </w:rPr>
              <w:t xml:space="preserve"> </w:t>
            </w:r>
            <w:proofErr w:type="spellStart"/>
            <w:r w:rsidRPr="00227866">
              <w:rPr>
                <w:sz w:val="22"/>
                <w:szCs w:val="22"/>
              </w:rPr>
              <w:t>paraiškos</w:t>
            </w:r>
            <w:proofErr w:type="spellEnd"/>
            <w:r w:rsidRPr="00227866">
              <w:rPr>
                <w:sz w:val="22"/>
                <w:szCs w:val="22"/>
              </w:rPr>
              <w:t xml:space="preserve"> bus </w:t>
            </w:r>
            <w:proofErr w:type="spellStart"/>
            <w:r w:rsidRPr="00227866">
              <w:rPr>
                <w:sz w:val="22"/>
                <w:szCs w:val="22"/>
              </w:rPr>
              <w:t>priimamos</w:t>
            </w:r>
            <w:proofErr w:type="spellEnd"/>
            <w:r w:rsidRPr="00227866">
              <w:rPr>
                <w:sz w:val="22"/>
                <w:szCs w:val="22"/>
              </w:rPr>
              <w:t xml:space="preserve"> </w:t>
            </w:r>
            <w:proofErr w:type="spellStart"/>
            <w:r w:rsidRPr="00227866">
              <w:rPr>
                <w:sz w:val="22"/>
                <w:szCs w:val="22"/>
              </w:rPr>
              <w:t>vietos</w:t>
            </w:r>
            <w:proofErr w:type="spellEnd"/>
            <w:r w:rsidRPr="00227866">
              <w:rPr>
                <w:sz w:val="22"/>
                <w:szCs w:val="22"/>
              </w:rPr>
              <w:t xml:space="preserve"> </w:t>
            </w:r>
            <w:proofErr w:type="spellStart"/>
            <w:r w:rsidRPr="00227866">
              <w:rPr>
                <w:sz w:val="22"/>
                <w:szCs w:val="22"/>
              </w:rPr>
              <w:t>veiklos</w:t>
            </w:r>
            <w:proofErr w:type="spellEnd"/>
            <w:r w:rsidRPr="00227866">
              <w:rPr>
                <w:sz w:val="22"/>
                <w:szCs w:val="22"/>
              </w:rPr>
              <w:t xml:space="preserve"> </w:t>
            </w:r>
            <w:proofErr w:type="spellStart"/>
            <w:r w:rsidRPr="00227866">
              <w:rPr>
                <w:sz w:val="22"/>
                <w:szCs w:val="22"/>
              </w:rPr>
              <w:t>grupės</w:t>
            </w:r>
            <w:proofErr w:type="spellEnd"/>
            <w:r w:rsidRPr="00227866">
              <w:rPr>
                <w:sz w:val="22"/>
                <w:szCs w:val="22"/>
              </w:rPr>
              <w:t xml:space="preserve"> </w:t>
            </w:r>
            <w:proofErr w:type="spellStart"/>
            <w:r w:rsidRPr="00227866">
              <w:rPr>
                <w:sz w:val="22"/>
                <w:szCs w:val="22"/>
              </w:rPr>
              <w:t>būstinėje</w:t>
            </w:r>
            <w:proofErr w:type="spellEnd"/>
            <w:r w:rsidRPr="00227866">
              <w:rPr>
                <w:sz w:val="22"/>
                <w:szCs w:val="22"/>
              </w:rPr>
              <w:t xml:space="preserve"> </w:t>
            </w:r>
            <w:proofErr w:type="spellStart"/>
            <w:r w:rsidRPr="00227866">
              <w:rPr>
                <w:sz w:val="22"/>
                <w:szCs w:val="22"/>
              </w:rPr>
              <w:t>adresu</w:t>
            </w:r>
            <w:proofErr w:type="spellEnd"/>
            <w:r w:rsidRPr="00227866">
              <w:rPr>
                <w:sz w:val="22"/>
                <w:szCs w:val="22"/>
              </w:rPr>
              <w:t xml:space="preserve"> </w:t>
            </w:r>
            <w:proofErr w:type="spellStart"/>
            <w:r w:rsidRPr="00227866">
              <w:rPr>
                <w:sz w:val="22"/>
                <w:szCs w:val="22"/>
              </w:rPr>
              <w:t>Vytauto</w:t>
            </w:r>
            <w:proofErr w:type="spellEnd"/>
            <w:r w:rsidRPr="00227866">
              <w:rPr>
                <w:sz w:val="22"/>
                <w:szCs w:val="22"/>
              </w:rPr>
              <w:t xml:space="preserve"> </w:t>
            </w:r>
            <w:proofErr w:type="spellStart"/>
            <w:r w:rsidRPr="00227866">
              <w:rPr>
                <w:sz w:val="22"/>
                <w:szCs w:val="22"/>
              </w:rPr>
              <w:t>Didžiojo</w:t>
            </w:r>
            <w:proofErr w:type="spellEnd"/>
            <w:r w:rsidRPr="00227866">
              <w:rPr>
                <w:sz w:val="22"/>
                <w:szCs w:val="22"/>
              </w:rPr>
              <w:t xml:space="preserve"> g.1, </w:t>
            </w:r>
            <w:proofErr w:type="spellStart"/>
            <w:r w:rsidRPr="00227866">
              <w:rPr>
                <w:sz w:val="22"/>
                <w:szCs w:val="22"/>
              </w:rPr>
              <w:t>Raseiniai</w:t>
            </w:r>
            <w:proofErr w:type="spellEnd"/>
            <w:r w:rsidRPr="00227866">
              <w:rPr>
                <w:sz w:val="22"/>
                <w:szCs w:val="22"/>
              </w:rPr>
              <w:t>.</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64D4B19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1.1. Fizinio asmens dokumento  arba juridinio asmens registracijos pažymėjimo kopija;</w:t>
            </w:r>
          </w:p>
          <w:p w14:paraId="4EAE0CA1" w14:textId="77777777" w:rsidR="00830645" w:rsidRDefault="00830645" w:rsidP="00830645">
            <w:pPr>
              <w:autoSpaceDE w:val="0"/>
              <w:autoSpaceDN w:val="0"/>
              <w:adjustRightInd w:val="0"/>
              <w:jc w:val="both"/>
              <w:rPr>
                <w:sz w:val="22"/>
                <w:szCs w:val="22"/>
                <w:lang w:eastAsia="en-US"/>
              </w:rPr>
            </w:pPr>
            <w:r w:rsidRPr="00734891">
              <w:rPr>
                <w:sz w:val="22"/>
                <w:szCs w:val="22"/>
                <w:lang w:eastAsia="en-US"/>
              </w:rPr>
              <w:t>1.2. Fizinio asmens verslo liudijimas arba individualios veiklos pažyma arba ūkininko registracijos pažymėjimas;</w:t>
            </w:r>
          </w:p>
          <w:p w14:paraId="0627525C"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1.3. </w:t>
            </w:r>
            <w:r w:rsidRPr="00845796">
              <w:t>Pažyma apie deklaruotą gyvenamąją vietą (fiziniam asmeniui)</w:t>
            </w:r>
            <w:r w:rsidRPr="00845796">
              <w:rPr>
                <w:color w:val="FF0000"/>
              </w:rPr>
              <w:t xml:space="preserve"> </w:t>
            </w:r>
            <w:r w:rsidRPr="00845796">
              <w:t>arba juridinio asmens</w:t>
            </w:r>
            <w:r>
              <w:t xml:space="preserve"> elektroninis sertifikuotas juridinių asmenų registro išrašas (ESI).</w:t>
            </w:r>
          </w:p>
          <w:p w14:paraId="2D8F4D0B"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30A3359A" w14:textId="77777777" w:rsidR="00830645" w:rsidRDefault="00830645" w:rsidP="00830645">
            <w:pPr>
              <w:pStyle w:val="BodyText10"/>
              <w:ind w:firstLine="0"/>
              <w:rPr>
                <w:rFonts w:ascii="Times New Roman" w:hAnsi="Times New Roman" w:cs="Times New Roman"/>
                <w:sz w:val="22"/>
                <w:szCs w:val="22"/>
                <w:lang w:val="lt-LT" w:eastAsia="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p w14:paraId="5792977A" w14:textId="50C414F5" w:rsidR="006053BD" w:rsidRPr="00513F62" w:rsidRDefault="006053BD" w:rsidP="006053BD">
            <w:pPr>
              <w:pStyle w:val="BodyText10"/>
              <w:ind w:firstLine="0"/>
              <w:rPr>
                <w:rFonts w:ascii="Times New Roman" w:hAnsi="Times New Roman" w:cs="Times New Roman"/>
                <w:sz w:val="22"/>
                <w:szCs w:val="22"/>
                <w:lang w:val="lt-LT"/>
              </w:rPr>
            </w:pPr>
            <w:r w:rsidRPr="006053BD">
              <w:rPr>
                <w:rFonts w:ascii="Times New Roman" w:hAnsi="Times New Roman" w:cs="Times New Roman"/>
                <w:sz w:val="22"/>
                <w:szCs w:val="22"/>
                <w:lang w:val="lt-LT"/>
              </w:rPr>
              <w:t>3.</w:t>
            </w:r>
            <w:r>
              <w:rPr>
                <w:rFonts w:ascii="Times New Roman" w:hAnsi="Times New Roman" w:cs="Times New Roman"/>
                <w:sz w:val="22"/>
                <w:szCs w:val="22"/>
                <w:lang w:val="lt-LT"/>
              </w:rPr>
              <w:t>2</w:t>
            </w:r>
            <w:r w:rsidRPr="006053BD">
              <w:rPr>
                <w:rFonts w:ascii="Times New Roman" w:hAnsi="Times New Roman" w:cs="Times New Roman"/>
                <w:sz w:val="22"/>
                <w:szCs w:val="22"/>
                <w:lang w:val="lt-LT"/>
              </w:rPr>
              <w:t>. Kiti dokumentai pagal poreikį.</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lastRenderedPageBreak/>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4890751B" w:rsidR="00830645"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r w:rsidR="006053BD">
              <w:rPr>
                <w:sz w:val="22"/>
                <w:szCs w:val="22"/>
                <w:lang w:eastAsia="en-US"/>
              </w:rPr>
              <w:t>;</w:t>
            </w:r>
          </w:p>
          <w:p w14:paraId="68E963F3" w14:textId="71C10661" w:rsidR="006053BD" w:rsidRPr="00734891" w:rsidRDefault="006053BD" w:rsidP="00830645">
            <w:pPr>
              <w:autoSpaceDE w:val="0"/>
              <w:autoSpaceDN w:val="0"/>
              <w:adjustRightInd w:val="0"/>
              <w:jc w:val="both"/>
              <w:rPr>
                <w:sz w:val="22"/>
                <w:szCs w:val="22"/>
                <w:lang w:eastAsia="en-US"/>
              </w:rPr>
            </w:pPr>
            <w:r w:rsidRPr="006053BD">
              <w:rPr>
                <w:sz w:val="22"/>
                <w:szCs w:val="22"/>
                <w:lang w:eastAsia="en-US"/>
              </w:rPr>
              <w:t>4.7. kiti dokumentai pagal poreikį.</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0F1A2087" w14:textId="448147D0" w:rsidR="00830645"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2EACCCA8" w14:textId="4A00256E" w:rsidR="002E2CE0" w:rsidRDefault="002E2CE0" w:rsidP="00830645">
            <w:pPr>
              <w:pStyle w:val="BodyText12"/>
              <w:ind w:firstLine="0"/>
              <w:rPr>
                <w:rFonts w:ascii="Times New Roman" w:hAnsi="Times New Roman" w:cs="Times New Roman"/>
                <w:sz w:val="22"/>
                <w:szCs w:val="22"/>
                <w:lang w:val="lt-LT"/>
              </w:rPr>
            </w:pPr>
            <w:r w:rsidRPr="002E2CE0">
              <w:rPr>
                <w:rFonts w:ascii="Times New Roman" w:hAnsi="Times New Roman" w:cs="Times New Roman"/>
                <w:sz w:val="22"/>
                <w:szCs w:val="22"/>
                <w:lang w:val="lt-LT"/>
              </w:rPr>
              <w:t>5.1</w:t>
            </w:r>
            <w:r>
              <w:rPr>
                <w:rFonts w:ascii="Times New Roman" w:hAnsi="Times New Roman" w:cs="Times New Roman"/>
                <w:sz w:val="22"/>
                <w:szCs w:val="22"/>
                <w:lang w:val="lt-LT"/>
              </w:rPr>
              <w:t>4</w:t>
            </w:r>
            <w:r w:rsidRPr="002E2CE0">
              <w:rPr>
                <w:rFonts w:ascii="Times New Roman" w:hAnsi="Times New Roman" w:cs="Times New Roman"/>
                <w:sz w:val="22"/>
                <w:szCs w:val="22"/>
                <w:lang w:val="lt-LT"/>
              </w:rPr>
              <w:t>. kiti dokumentai pagal poreikį.</w:t>
            </w:r>
          </w:p>
          <w:p w14:paraId="785E97A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02A8D544" w:rsidR="00830645" w:rsidRDefault="00830645" w:rsidP="00830645">
            <w:pPr>
              <w:jc w:val="both"/>
              <w:rPr>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220A3F30" w14:textId="2A92F415" w:rsidR="002E2CE0" w:rsidRPr="00A120FC" w:rsidRDefault="002E2CE0" w:rsidP="00830645">
            <w:pPr>
              <w:jc w:val="both"/>
              <w:rPr>
                <w:bCs/>
                <w:sz w:val="22"/>
                <w:szCs w:val="22"/>
              </w:rPr>
            </w:pPr>
            <w:r>
              <w:rPr>
                <w:bCs/>
                <w:sz w:val="22"/>
                <w:szCs w:val="22"/>
              </w:rPr>
              <w:t>6.3</w:t>
            </w:r>
            <w:r w:rsidRPr="002E2CE0">
              <w:rPr>
                <w:bCs/>
                <w:sz w:val="22"/>
                <w:szCs w:val="22"/>
              </w:rPr>
              <w:t>. kiti dokumentai pagal poreikį.</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62AA8D4A" w:rsidR="00830645"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3FB2A8C" w14:textId="422E36F8" w:rsidR="002E2CE0" w:rsidRPr="00A120FC" w:rsidRDefault="002E2CE0"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7.3</w:t>
            </w:r>
            <w:r w:rsidRPr="002E2CE0">
              <w:rPr>
                <w:rFonts w:ascii="Times New Roman" w:hAnsi="Times New Roman" w:cs="Times New Roman"/>
                <w:sz w:val="22"/>
                <w:szCs w:val="22"/>
                <w:lang w:val="lt-LT"/>
              </w:rPr>
              <w:t>. kiti dokumentai pagal poreikį.</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7777777"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Pr="00A120FC">
              <w:rPr>
                <w:rFonts w:ascii="Times New Roman" w:hAnsi="Times New Roman" w:cs="Times New Roman"/>
                <w:sz w:val="22"/>
                <w:szCs w:val="22"/>
                <w:lang w:val="lt-LT"/>
              </w:rPr>
              <w:lastRenderedPageBreak/>
              <w:t xml:space="preserve">asmens antspaudas, jeigu jis antspaudą privalo turėti. Fizinio asmens įgaliojimas laikomas tinkamu, jeigu jis patvirtintas notaro.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316ADA03"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w:t>
            </w:r>
            <w:r w:rsidR="002E2CE0" w:rsidRPr="002E2CE0">
              <w:rPr>
                <w:sz w:val="22"/>
                <w:szCs w:val="22"/>
              </w:rPr>
              <w:t>kiti dokumentai pagal poreikį.</w:t>
            </w:r>
            <w:r w:rsidRPr="008E6D07">
              <w:rPr>
                <w:sz w:val="22"/>
                <w:szCs w:val="22"/>
              </w:rPr>
              <w:t>.</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68A707E8"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6AE741D8"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5E953922"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00A21B06">
              <w:rPr>
                <w:bCs/>
                <w:sz w:val="22"/>
                <w:szCs w:val="22"/>
              </w:rPr>
              <w:t>“</w:t>
            </w:r>
          </w:p>
          <w:p w14:paraId="012D1A82" w14:textId="2E04DE78" w:rsidR="00A21B06"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00A21B06">
              <w:rPr>
                <w:bCs/>
                <w:sz w:val="22"/>
                <w:szCs w:val="22"/>
              </w:rPr>
              <w:t>statuso</w:t>
            </w:r>
            <w:proofErr w:type="spellEnd"/>
            <w:r w:rsidR="00A21B06">
              <w:rPr>
                <w:bCs/>
                <w:sz w:val="22"/>
                <w:szCs w:val="22"/>
              </w:rPr>
              <w:t xml:space="preserve"> </w:t>
            </w:r>
            <w:proofErr w:type="spellStart"/>
            <w:r w:rsidR="00A21B06">
              <w:rPr>
                <w:bCs/>
                <w:sz w:val="22"/>
                <w:szCs w:val="22"/>
              </w:rPr>
              <w:t>deklaracija</w:t>
            </w:r>
            <w:proofErr w:type="spellEnd"/>
          </w:p>
          <w:p w14:paraId="1601802B" w14:textId="21C10C56" w:rsidR="00A21B06" w:rsidRPr="007417C2" w:rsidRDefault="00A21B06" w:rsidP="007417C2">
            <w:pPr>
              <w:jc w:val="both"/>
            </w:pPr>
            <w:r>
              <w:rPr>
                <w:sz w:val="22"/>
                <w:szCs w:val="22"/>
              </w:rPr>
              <w:t>Visus priedus rasite per šią nuorodą:</w:t>
            </w:r>
            <w:r w:rsidR="00E24DAF">
              <w:rPr>
                <w:sz w:val="22"/>
                <w:szCs w:val="22"/>
              </w:rPr>
              <w:t xml:space="preserve"> </w:t>
            </w:r>
            <w:hyperlink r:id="rId8" w:history="1">
              <w:r w:rsidR="007417C2" w:rsidRPr="007E467F">
                <w:rPr>
                  <w:rStyle w:val="Hipersaitas"/>
                </w:rPr>
                <w:t>https://raseiniuvvg.lt/vietos-projektai-2016-2023-m/informacija-pareiskejams/kvietimas-teikti-vietos-projektu-paraiskas-nr-10/</w:t>
              </w:r>
            </w:hyperlink>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58423" w14:textId="77777777" w:rsidR="00F349CE" w:rsidRDefault="00F349CE" w:rsidP="0056536E">
      <w:r>
        <w:separator/>
      </w:r>
    </w:p>
  </w:endnote>
  <w:endnote w:type="continuationSeparator" w:id="0">
    <w:p w14:paraId="162511B6" w14:textId="77777777" w:rsidR="00F349CE" w:rsidRDefault="00F349C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54404A" w:rsidRDefault="005440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54404A" w:rsidRDefault="0054404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54404A" w:rsidRDefault="0054404A">
    <w:pPr>
      <w:pStyle w:val="Porat"/>
      <w:framePr w:wrap="around" w:vAnchor="text" w:hAnchor="margin" w:xAlign="right" w:y="1"/>
      <w:rPr>
        <w:rStyle w:val="Puslapionumeris"/>
      </w:rPr>
    </w:pPr>
  </w:p>
  <w:p w14:paraId="1E1A4612" w14:textId="77777777" w:rsidR="0054404A" w:rsidRDefault="0054404A"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54404A" w:rsidRPr="00875792" w:rsidRDefault="0054404A"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F063" w14:textId="77777777" w:rsidR="00F349CE" w:rsidRDefault="00F349CE" w:rsidP="0056536E">
      <w:r>
        <w:separator/>
      </w:r>
    </w:p>
  </w:footnote>
  <w:footnote w:type="continuationSeparator" w:id="0">
    <w:p w14:paraId="162DB7A6" w14:textId="77777777" w:rsidR="00F349CE" w:rsidRDefault="00F349CE" w:rsidP="0056536E">
      <w:r>
        <w:continuationSeparator/>
      </w:r>
    </w:p>
  </w:footnote>
  <w:footnote w:id="1">
    <w:p w14:paraId="59F983EE" w14:textId="77777777" w:rsidR="0054404A" w:rsidRPr="00512C58" w:rsidRDefault="0054404A"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54404A" w:rsidRDefault="005440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54404A" w:rsidRDefault="0054404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54404A" w:rsidRDefault="0054404A">
    <w:pPr>
      <w:pStyle w:val="Antrats"/>
      <w:jc w:val="center"/>
    </w:pPr>
    <w:r>
      <w:fldChar w:fldCharType="begin"/>
    </w:r>
    <w:r>
      <w:instrText>PAGE   \* MERGEFORMAT</w:instrText>
    </w:r>
    <w:r>
      <w:fldChar w:fldCharType="separate"/>
    </w:r>
    <w:r w:rsidRPr="00A21B06">
      <w:rPr>
        <w:noProof/>
        <w:lang w:val="lt-LT"/>
      </w:rPr>
      <w:t>17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54404A" w:rsidRDefault="0054404A">
    <w:pPr>
      <w:pStyle w:val="Antrats"/>
      <w:jc w:val="center"/>
    </w:pPr>
  </w:p>
  <w:p w14:paraId="2D376810" w14:textId="77777777" w:rsidR="0054404A" w:rsidRDefault="0054404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877791"/>
    <w:multiLevelType w:val="hybridMultilevel"/>
    <w:tmpl w:val="CB10BBA2"/>
    <w:lvl w:ilvl="0" w:tplc="0409000F">
      <w:start w:val="1"/>
      <w:numFmt w:val="decimal"/>
      <w:lvlText w:val="%1."/>
      <w:lvlJc w:val="left"/>
      <w:pPr>
        <w:ind w:left="7447" w:hanging="360"/>
      </w:pPr>
      <w:rPr>
        <w:rFonts w:hint="default"/>
      </w:rPr>
    </w:lvl>
    <w:lvl w:ilvl="1" w:tplc="04090019" w:tentative="1">
      <w:start w:val="1"/>
      <w:numFmt w:val="lowerLetter"/>
      <w:lvlText w:val="%2."/>
      <w:lvlJc w:val="left"/>
      <w:pPr>
        <w:ind w:left="8167" w:hanging="360"/>
      </w:pPr>
    </w:lvl>
    <w:lvl w:ilvl="2" w:tplc="0409001B" w:tentative="1">
      <w:start w:val="1"/>
      <w:numFmt w:val="lowerRoman"/>
      <w:lvlText w:val="%3."/>
      <w:lvlJc w:val="right"/>
      <w:pPr>
        <w:ind w:left="8887" w:hanging="180"/>
      </w:pPr>
    </w:lvl>
    <w:lvl w:ilvl="3" w:tplc="0409000F" w:tentative="1">
      <w:start w:val="1"/>
      <w:numFmt w:val="decimal"/>
      <w:lvlText w:val="%4."/>
      <w:lvlJc w:val="left"/>
      <w:pPr>
        <w:ind w:left="9607" w:hanging="360"/>
      </w:pPr>
    </w:lvl>
    <w:lvl w:ilvl="4" w:tplc="04090019" w:tentative="1">
      <w:start w:val="1"/>
      <w:numFmt w:val="lowerLetter"/>
      <w:lvlText w:val="%5."/>
      <w:lvlJc w:val="left"/>
      <w:pPr>
        <w:ind w:left="10327" w:hanging="360"/>
      </w:pPr>
    </w:lvl>
    <w:lvl w:ilvl="5" w:tplc="0409001B" w:tentative="1">
      <w:start w:val="1"/>
      <w:numFmt w:val="lowerRoman"/>
      <w:lvlText w:val="%6."/>
      <w:lvlJc w:val="right"/>
      <w:pPr>
        <w:ind w:left="11047" w:hanging="180"/>
      </w:pPr>
    </w:lvl>
    <w:lvl w:ilvl="6" w:tplc="0409000F" w:tentative="1">
      <w:start w:val="1"/>
      <w:numFmt w:val="decimal"/>
      <w:lvlText w:val="%7."/>
      <w:lvlJc w:val="left"/>
      <w:pPr>
        <w:ind w:left="11767" w:hanging="360"/>
      </w:pPr>
    </w:lvl>
    <w:lvl w:ilvl="7" w:tplc="04090019" w:tentative="1">
      <w:start w:val="1"/>
      <w:numFmt w:val="lowerLetter"/>
      <w:lvlText w:val="%8."/>
      <w:lvlJc w:val="left"/>
      <w:pPr>
        <w:ind w:left="12487" w:hanging="360"/>
      </w:pPr>
    </w:lvl>
    <w:lvl w:ilvl="8" w:tplc="0409001B" w:tentative="1">
      <w:start w:val="1"/>
      <w:numFmt w:val="lowerRoman"/>
      <w:lvlText w:val="%9."/>
      <w:lvlJc w:val="right"/>
      <w:pPr>
        <w:ind w:left="13207"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E502B40"/>
    <w:multiLevelType w:val="hybridMultilevel"/>
    <w:tmpl w:val="7780EC64"/>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42B"/>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8CA"/>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8B0"/>
    <w:rsid w:val="000E4951"/>
    <w:rsid w:val="000E5129"/>
    <w:rsid w:val="000E52DD"/>
    <w:rsid w:val="000E5B15"/>
    <w:rsid w:val="000E5DA5"/>
    <w:rsid w:val="000E5FDC"/>
    <w:rsid w:val="000E65F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458"/>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413"/>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3FC"/>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B88"/>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3D3"/>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99C"/>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4D56"/>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5ED"/>
    <w:rsid w:val="002D71B3"/>
    <w:rsid w:val="002D72BA"/>
    <w:rsid w:val="002D7E51"/>
    <w:rsid w:val="002D7F9D"/>
    <w:rsid w:val="002E0524"/>
    <w:rsid w:val="002E0DF2"/>
    <w:rsid w:val="002E0E80"/>
    <w:rsid w:val="002E1102"/>
    <w:rsid w:val="002E12CF"/>
    <w:rsid w:val="002E1325"/>
    <w:rsid w:val="002E2191"/>
    <w:rsid w:val="002E28A1"/>
    <w:rsid w:val="002E2A41"/>
    <w:rsid w:val="002E2CE0"/>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6D4"/>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6C7"/>
    <w:rsid w:val="0031190B"/>
    <w:rsid w:val="00311A5E"/>
    <w:rsid w:val="00311A96"/>
    <w:rsid w:val="003126CC"/>
    <w:rsid w:val="00312823"/>
    <w:rsid w:val="003128B0"/>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A4"/>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3F7D9C"/>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E74"/>
    <w:rsid w:val="00460FE9"/>
    <w:rsid w:val="004610A5"/>
    <w:rsid w:val="004618BB"/>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5F76"/>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1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B1C"/>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32"/>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4F793E"/>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13"/>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293"/>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4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378"/>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3F3"/>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9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3BD"/>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6ED8"/>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543"/>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7C2"/>
    <w:rsid w:val="00741BAF"/>
    <w:rsid w:val="00741DB9"/>
    <w:rsid w:val="0074201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E7B80"/>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EBA"/>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96C"/>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4FBC"/>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038"/>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850"/>
    <w:rsid w:val="009C193F"/>
    <w:rsid w:val="009C19BC"/>
    <w:rsid w:val="009C27E3"/>
    <w:rsid w:val="009C2834"/>
    <w:rsid w:val="009C29B6"/>
    <w:rsid w:val="009C2D9F"/>
    <w:rsid w:val="009C2DF7"/>
    <w:rsid w:val="009C334C"/>
    <w:rsid w:val="009C36C4"/>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5D1"/>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B06"/>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BC7"/>
    <w:rsid w:val="00A721D2"/>
    <w:rsid w:val="00A72301"/>
    <w:rsid w:val="00A724C6"/>
    <w:rsid w:val="00A72807"/>
    <w:rsid w:val="00A72CD3"/>
    <w:rsid w:val="00A72EB6"/>
    <w:rsid w:val="00A73567"/>
    <w:rsid w:val="00A7366C"/>
    <w:rsid w:val="00A73A50"/>
    <w:rsid w:val="00A73C56"/>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8A2"/>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67BB5"/>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5F6"/>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BC"/>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751"/>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5D"/>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0BE3"/>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4E8"/>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C25"/>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E0"/>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DAF"/>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BBD"/>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F05"/>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693"/>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868"/>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9CE"/>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E7A"/>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2B4"/>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E2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4290">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581455934">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0382687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59ACC-524C-4A91-9242-D4C77A2A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16</Pages>
  <Words>6982</Words>
  <Characters>39799</Characters>
  <Application>Microsoft Office Word</Application>
  <DocSecurity>0</DocSecurity>
  <Lines>331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46688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42</cp:revision>
  <cp:lastPrinted>2020-10-22T08:46:00Z</cp:lastPrinted>
  <dcterms:created xsi:type="dcterms:W3CDTF">2020-10-15T11:04:00Z</dcterms:created>
  <dcterms:modified xsi:type="dcterms:W3CDTF">2021-12-02T12:43:00Z</dcterms:modified>
</cp:coreProperties>
</file>