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9EE" w:rsidRDefault="00F9251B" w:rsidP="009D2761">
      <w:pPr>
        <w:rPr>
          <w:bCs/>
          <w:szCs w:val="24"/>
        </w:rPr>
      </w:pPr>
      <w:r>
        <w:rPr>
          <w:bCs/>
          <w:szCs w:val="24"/>
        </w:rPr>
        <w:t xml:space="preserve"> </w:t>
      </w:r>
    </w:p>
    <w:p w:rsidR="00CF5567" w:rsidRDefault="00CF5567" w:rsidP="00842A0E">
      <w:pPr>
        <w:jc w:val="center"/>
        <w:rPr>
          <w:bCs/>
          <w:szCs w:val="24"/>
        </w:rPr>
      </w:pPr>
    </w:p>
    <w:p w:rsidR="00CF5567" w:rsidRPr="006B0BE9" w:rsidRDefault="00CF5567"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B15424" w:rsidRPr="00DE6A04" w:rsidTr="00B956FB">
        <w:tc>
          <w:tcPr>
            <w:tcW w:w="9854" w:type="dxa"/>
            <w:tcBorders>
              <w:top w:val="single" w:sz="4" w:space="0" w:color="auto"/>
              <w:left w:val="single" w:sz="4" w:space="0" w:color="auto"/>
              <w:bottom w:val="single" w:sz="4" w:space="0" w:color="auto"/>
              <w:right w:val="single" w:sz="4" w:space="0" w:color="auto"/>
            </w:tcBorders>
            <w:shd w:val="clear" w:color="auto" w:fill="FDE9D9"/>
          </w:tcPr>
          <w:p w:rsidR="008B39EE" w:rsidRPr="00D221E5" w:rsidRDefault="00C37F1C" w:rsidP="0016789C">
            <w:pPr>
              <w:spacing w:after="0" w:line="240" w:lineRule="auto"/>
              <w:jc w:val="center"/>
              <w:rPr>
                <w:caps/>
                <w:szCs w:val="24"/>
              </w:rPr>
            </w:pPr>
            <w:r w:rsidRPr="00D221E5">
              <w:rPr>
                <w:caps/>
                <w:szCs w:val="24"/>
              </w:rPr>
              <w:t>RASEINIŲ RAJONO VIETOS VEIKLOS GRUPĖ „RASEINIŲ KRAŠTO BENDRIJA“</w:t>
            </w:r>
          </w:p>
        </w:tc>
      </w:tr>
    </w:tbl>
    <w:p w:rsidR="008B39EE" w:rsidRPr="00DE6A04" w:rsidRDefault="008B39EE" w:rsidP="00842A0E">
      <w:pPr>
        <w:jc w:val="cente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i/>
        </w:rPr>
      </w:pPr>
    </w:p>
    <w:p w:rsidR="008B39EE" w:rsidRPr="00DE6A04" w:rsidRDefault="008B39EE" w:rsidP="00842A0E">
      <w:pPr>
        <w:jc w:val="center"/>
        <w:rPr>
          <w:b/>
        </w:rPr>
      </w:pPr>
      <w:r w:rsidRPr="00DE6A04">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B15424" w:rsidRPr="00DE6A04" w:rsidTr="00B956FB">
        <w:tc>
          <w:tcPr>
            <w:tcW w:w="9854" w:type="dxa"/>
            <w:tcBorders>
              <w:top w:val="single" w:sz="4" w:space="0" w:color="auto"/>
              <w:left w:val="single" w:sz="4" w:space="0" w:color="auto"/>
              <w:bottom w:val="single" w:sz="4" w:space="0" w:color="auto"/>
              <w:right w:val="single" w:sz="4" w:space="0" w:color="auto"/>
            </w:tcBorders>
            <w:shd w:val="clear" w:color="auto" w:fill="FDE9D9"/>
          </w:tcPr>
          <w:p w:rsidR="00C37F1C" w:rsidRPr="00D221E5" w:rsidRDefault="00C37F1C" w:rsidP="00C37F1C">
            <w:pPr>
              <w:spacing w:after="0" w:line="240" w:lineRule="auto"/>
              <w:jc w:val="center"/>
              <w:rPr>
                <w:szCs w:val="24"/>
              </w:rPr>
            </w:pPr>
            <w:r w:rsidRPr="00D221E5">
              <w:rPr>
                <w:szCs w:val="24"/>
              </w:rPr>
              <w:t xml:space="preserve">RASEINIŲ RAJONO VIETOS VEIKLOS GRUPĖS „RASEINIŲ KRAŠTO BENDRIJOS“ </w:t>
            </w:r>
          </w:p>
          <w:p w:rsidR="008B39EE" w:rsidRPr="00DE6A04" w:rsidRDefault="0045163E" w:rsidP="00C37F1C">
            <w:pPr>
              <w:spacing w:after="0" w:line="240" w:lineRule="auto"/>
              <w:jc w:val="center"/>
              <w:rPr>
                <w:sz w:val="20"/>
                <w:szCs w:val="20"/>
              </w:rPr>
            </w:pPr>
            <w:r w:rsidRPr="00D221E5">
              <w:rPr>
                <w:szCs w:val="24"/>
              </w:rPr>
              <w:t>TERITORIJOS 2015–</w:t>
            </w:r>
            <w:r w:rsidR="00C37F1C" w:rsidRPr="00D221E5">
              <w:rPr>
                <w:szCs w:val="24"/>
              </w:rPr>
              <w:t>2023 M. VIETOS PLĖTROS STRATEGIJA</w:t>
            </w:r>
          </w:p>
        </w:tc>
      </w:tr>
    </w:tbl>
    <w:p w:rsidR="008B39EE" w:rsidRPr="00065196" w:rsidRDefault="008B39EE" w:rsidP="00842A0E">
      <w:pPr>
        <w:jc w:val="center"/>
        <w:rPr>
          <w:b/>
        </w:rPr>
      </w:pPr>
    </w:p>
    <w:p w:rsidR="008B39EE" w:rsidRPr="00065196" w:rsidRDefault="008B39EE" w:rsidP="00842A0E">
      <w:pPr>
        <w:jc w:val="center"/>
        <w:rPr>
          <w:b/>
          <w:i/>
        </w:rPr>
      </w:pPr>
      <w:r w:rsidRPr="00065196">
        <w:rPr>
          <w:b/>
          <w:i/>
        </w:rPr>
        <w:t xml:space="preserve"> </w:t>
      </w: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8B39EE" w:rsidRPr="00065196" w:rsidRDefault="008B39EE" w:rsidP="00842A0E">
      <w:pPr>
        <w:jc w:val="center"/>
        <w:rPr>
          <w:b/>
        </w:rPr>
      </w:pPr>
    </w:p>
    <w:p w:rsidR="00E079E7" w:rsidRDefault="00E079E7" w:rsidP="00D221E5">
      <w:pPr>
        <w:rPr>
          <w:b/>
        </w:rPr>
      </w:pPr>
    </w:p>
    <w:p w:rsidR="00450179" w:rsidRDefault="00450179" w:rsidP="00D221E5">
      <w:pPr>
        <w:rPr>
          <w:b/>
        </w:rPr>
      </w:pPr>
    </w:p>
    <w:p w:rsidR="00CF5567" w:rsidRDefault="00CF5567" w:rsidP="00D221E5">
      <w:pPr>
        <w:rPr>
          <w:b/>
        </w:rPr>
      </w:pPr>
    </w:p>
    <w:p w:rsidR="003E5627" w:rsidRDefault="003E5627" w:rsidP="00D221E5">
      <w:pPr>
        <w:rPr>
          <w:b/>
        </w:rPr>
      </w:pPr>
    </w:p>
    <w:p w:rsidR="003E5627" w:rsidRPr="00065196" w:rsidRDefault="003E5627" w:rsidP="00D221E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165"/>
        <w:gridCol w:w="3611"/>
        <w:gridCol w:w="4174"/>
        <w:gridCol w:w="1093"/>
      </w:tblGrid>
      <w:tr w:rsidR="00B15424" w:rsidRPr="00065196" w:rsidTr="003E5627">
        <w:trPr>
          <w:gridBefore w:val="2"/>
          <w:gridAfter w:val="2"/>
          <w:wBefore w:w="756" w:type="dxa"/>
          <w:wAfter w:w="5413" w:type="dxa"/>
          <w:trHeight w:val="495"/>
        </w:trPr>
        <w:tc>
          <w:tcPr>
            <w:tcW w:w="3685" w:type="dxa"/>
            <w:tcBorders>
              <w:top w:val="single" w:sz="4" w:space="0" w:color="auto"/>
              <w:left w:val="single" w:sz="4" w:space="0" w:color="auto"/>
              <w:bottom w:val="single" w:sz="4" w:space="0" w:color="auto"/>
              <w:right w:val="single" w:sz="4" w:space="0" w:color="auto"/>
            </w:tcBorders>
            <w:shd w:val="clear" w:color="auto" w:fill="FDE9D9"/>
          </w:tcPr>
          <w:p w:rsidR="008B39EE" w:rsidRPr="000D1C6D" w:rsidRDefault="00C37F1C" w:rsidP="00CF5567">
            <w:pPr>
              <w:spacing w:after="0" w:line="240" w:lineRule="auto"/>
              <w:jc w:val="center"/>
              <w:rPr>
                <w:szCs w:val="24"/>
              </w:rPr>
            </w:pPr>
            <w:r w:rsidRPr="000D1C6D">
              <w:rPr>
                <w:szCs w:val="24"/>
              </w:rPr>
              <w:t>Raseinių rajonas</w:t>
            </w:r>
          </w:p>
        </w:tc>
      </w:tr>
      <w:tr w:rsidR="00D221E5" w:rsidRPr="00065196" w:rsidTr="00ED7333">
        <w:trPr>
          <w:gridBefore w:val="2"/>
          <w:gridAfter w:val="2"/>
          <w:wBefore w:w="756" w:type="dxa"/>
          <w:wAfter w:w="5413" w:type="dxa"/>
          <w:trHeight w:val="550"/>
        </w:trPr>
        <w:tc>
          <w:tcPr>
            <w:tcW w:w="3685" w:type="dxa"/>
            <w:tcBorders>
              <w:top w:val="single" w:sz="4" w:space="0" w:color="auto"/>
              <w:left w:val="single" w:sz="4" w:space="0" w:color="auto"/>
              <w:right w:val="single" w:sz="4" w:space="0" w:color="auto"/>
            </w:tcBorders>
            <w:shd w:val="clear" w:color="auto" w:fill="FDE9D9"/>
          </w:tcPr>
          <w:p w:rsidR="00D221E5" w:rsidRPr="000D1C6D" w:rsidRDefault="00D221E5" w:rsidP="00CF5567">
            <w:pPr>
              <w:spacing w:after="0" w:line="240" w:lineRule="auto"/>
              <w:jc w:val="center"/>
              <w:rPr>
                <w:szCs w:val="24"/>
              </w:rPr>
            </w:pPr>
            <w:r w:rsidRPr="000D1C6D">
              <w:rPr>
                <w:szCs w:val="24"/>
              </w:rPr>
              <w:t>2015 m.</w:t>
            </w:r>
          </w:p>
        </w:tc>
      </w:tr>
      <w:tr w:rsidR="008B39EE"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rPr>
                <w:i/>
              </w:rPr>
              <w:lastRenderedPageBreak/>
              <w:br w:type="page"/>
            </w:r>
            <w:r w:rsidRPr="006B0BE9">
              <w:t>TURINYS</w:t>
            </w:r>
          </w:p>
        </w:tc>
        <w:tc>
          <w:tcPr>
            <w:tcW w:w="110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F52973">
              <w:t>Psl.</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spacing w:after="0" w:line="240" w:lineRule="auto"/>
              <w:jc w:val="center"/>
              <w:rPr>
                <w:b/>
              </w:rPr>
            </w:pPr>
            <w:r w:rsidRPr="006B0BE9">
              <w:rPr>
                <w:b/>
              </w:rPr>
              <w:t xml:space="preserve">I DALIS. KAS MES: ESAMA SITUACIJA IR MŪSŲ SIEKIAI </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VVG vertybės, VVG teritorijos vizija iki 2023 m. ir VVG misija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3–5</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2.</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VVG teritorijos socialinės, ekonominės bei aplinkos situacijos ir gyventojų poreikių analizė</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6–3</w:t>
            </w:r>
            <w:r w:rsidR="001A5379">
              <w:t>3</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3.</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VVG teritorijos stiprybės, silpnybės, galimybės ir grėsmės (SSGG)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A5379">
            <w:pPr>
              <w:spacing w:after="0" w:line="240" w:lineRule="auto"/>
              <w:jc w:val="center"/>
            </w:pPr>
            <w:r w:rsidRPr="00346AF0">
              <w:t>3</w:t>
            </w:r>
            <w:r w:rsidR="001A5379">
              <w:t>4</w:t>
            </w:r>
            <w:r w:rsidRPr="00346AF0">
              <w:t>–35</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4.</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VVG teritorijos plėtros poreikių nustatymas prioritetine tvarka</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36</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346AF0" w:rsidRDefault="008B39EE" w:rsidP="0016789C">
            <w:pPr>
              <w:spacing w:after="0" w:line="240" w:lineRule="auto"/>
              <w:jc w:val="center"/>
              <w:rPr>
                <w:b/>
              </w:rPr>
            </w:pPr>
            <w:r w:rsidRPr="00346AF0">
              <w:rPr>
                <w:b/>
              </w:rPr>
              <w:t>II DALIS. KOKIE MŪSŲ PRIORITETAI IR TIKSLAI?</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5.</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VPS prioritetai, priemonės ir veiklos sritys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37</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6.</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VPS prioritetų, priemonių ir veiklos sričių sąsaja su ESIF teminiais tikslais ir EŽŪFKP prioritetais bei tikslinėmis sritimis </w:t>
            </w:r>
          </w:p>
        </w:tc>
        <w:tc>
          <w:tcPr>
            <w:tcW w:w="1106" w:type="dxa"/>
            <w:tcBorders>
              <w:top w:val="single" w:sz="4" w:space="0" w:color="auto"/>
              <w:left w:val="single" w:sz="4" w:space="0" w:color="auto"/>
              <w:bottom w:val="single" w:sz="4" w:space="0" w:color="auto"/>
              <w:right w:val="single" w:sz="4" w:space="0" w:color="auto"/>
            </w:tcBorders>
          </w:tcPr>
          <w:p w:rsidR="008B39EE" w:rsidRPr="00346AF0" w:rsidRDefault="007A6FFF" w:rsidP="0016789C">
            <w:pPr>
              <w:spacing w:after="0" w:line="240" w:lineRule="auto"/>
              <w:jc w:val="center"/>
            </w:pPr>
            <w:r w:rsidRPr="00346AF0">
              <w:t>38</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7.</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sąsaja su VVG teritorijos strateginiais dokumentais ir Europos Sąjungos Baltijos jūros regiono strategija (ESBJRS)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52973" w:rsidP="0016789C">
            <w:pPr>
              <w:spacing w:after="0" w:line="240" w:lineRule="auto"/>
              <w:jc w:val="center"/>
            </w:pPr>
            <w:r w:rsidRPr="00285616">
              <w:t>39</w:t>
            </w:r>
            <w:r w:rsidR="007A6FFF" w:rsidRPr="00285616">
              <w:t>–4</w:t>
            </w:r>
            <w:r w:rsidR="00F71C12" w:rsidRPr="00285616">
              <w:t>3</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spacing w:after="0" w:line="240" w:lineRule="auto"/>
              <w:jc w:val="center"/>
              <w:rPr>
                <w:b/>
              </w:rPr>
            </w:pPr>
            <w:r w:rsidRPr="006B0BE9">
              <w:rPr>
                <w:b/>
              </w:rPr>
              <w:t>III DALIS. KAIP PASIEKSIME UŽSIBRĖŽTUS TIKSLUS?</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8.</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LEADER</w:t>
            </w:r>
            <w:r w:rsidRPr="006B0BE9">
              <w:rPr>
                <w:i/>
              </w:rPr>
              <w:t xml:space="preserve"> </w:t>
            </w:r>
            <w:r w:rsidRPr="006B0BE9">
              <w:t>metodo principų bei horizontaliųjų principų ir prioritetų įgyvendinimas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71C12" w:rsidP="001A5379">
            <w:pPr>
              <w:spacing w:after="0" w:line="240" w:lineRule="auto"/>
              <w:jc w:val="center"/>
            </w:pPr>
            <w:r w:rsidRPr="00285616">
              <w:t>44</w:t>
            </w:r>
            <w:r w:rsidR="007A6FFF" w:rsidRPr="00285616">
              <w:t>–7</w:t>
            </w:r>
            <w:r w:rsidRPr="00285616">
              <w:t>9</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9.</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priemonių ir veiklos sričių aprašymas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71C12" w:rsidP="0016789C">
            <w:pPr>
              <w:spacing w:after="0" w:line="240" w:lineRule="auto"/>
              <w:jc w:val="center"/>
            </w:pPr>
            <w:r w:rsidRPr="00285616">
              <w:t>80</w:t>
            </w:r>
            <w:r w:rsidR="007A6FFF" w:rsidRPr="00285616">
              <w:t>–</w:t>
            </w:r>
            <w:r w:rsidRPr="00285616">
              <w:t>90</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10.</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įgyvendinimo veiksmų planas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F71C12" w:rsidP="0016789C">
            <w:pPr>
              <w:spacing w:after="0" w:line="240" w:lineRule="auto"/>
              <w:jc w:val="center"/>
            </w:pPr>
            <w:r w:rsidRPr="00285616">
              <w:t>91</w:t>
            </w:r>
            <w:r w:rsidR="007A6FFF" w:rsidRPr="00285616">
              <w:t>–</w:t>
            </w:r>
            <w:r w:rsidR="00F52973" w:rsidRPr="00285616">
              <w:t>9</w:t>
            </w:r>
            <w:r w:rsidRPr="00285616">
              <w:t>7</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11.</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VPS finansinis planas </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346AF0" w:rsidP="0016789C">
            <w:pPr>
              <w:spacing w:after="0" w:line="240" w:lineRule="auto"/>
              <w:jc w:val="center"/>
            </w:pPr>
            <w:r w:rsidRPr="00285616">
              <w:t>9</w:t>
            </w:r>
            <w:r w:rsidR="00F71C12" w:rsidRPr="00285616">
              <w:t>8</w:t>
            </w:r>
            <w:r w:rsidR="007A6FFF" w:rsidRPr="00285616">
              <w:t>–9</w:t>
            </w:r>
            <w:r w:rsidR="00F71C12" w:rsidRPr="00285616">
              <w:t>9</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12.</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įgyvendinimo rodikliai</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7A6FFF" w:rsidP="0016789C">
            <w:pPr>
              <w:spacing w:after="0" w:line="240" w:lineRule="auto"/>
              <w:jc w:val="center"/>
            </w:pPr>
            <w:r w:rsidRPr="00285616">
              <w:t>9</w:t>
            </w:r>
            <w:r w:rsidR="00F71C12" w:rsidRPr="00285616">
              <w:t>9</w:t>
            </w:r>
            <w:r w:rsidR="00F52973" w:rsidRPr="00285616">
              <w:t>–</w:t>
            </w:r>
            <w:r w:rsidR="001A5379" w:rsidRPr="00285616">
              <w:t>10</w:t>
            </w:r>
            <w:r w:rsidR="00F71C12" w:rsidRPr="00285616">
              <w:t>1</w:t>
            </w:r>
          </w:p>
        </w:tc>
      </w:tr>
      <w:tr w:rsidR="008B39EE" w:rsidRPr="006B0BE9" w:rsidTr="00ED7333">
        <w:trPr>
          <w:trHeight w:val="276"/>
        </w:trPr>
        <w:tc>
          <w:tcPr>
            <w:tcW w:w="588"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r w:rsidRPr="006B0BE9">
              <w:t>13.</w:t>
            </w:r>
          </w:p>
        </w:tc>
        <w:tc>
          <w:tcPr>
            <w:tcW w:w="8160"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VPS įgyvendinimo vidaus stebėsena ir valdymas</w:t>
            </w:r>
          </w:p>
        </w:tc>
        <w:tc>
          <w:tcPr>
            <w:tcW w:w="1106" w:type="dxa"/>
            <w:tcBorders>
              <w:top w:val="single" w:sz="4" w:space="0" w:color="auto"/>
              <w:left w:val="single" w:sz="4" w:space="0" w:color="auto"/>
              <w:bottom w:val="single" w:sz="4" w:space="0" w:color="auto"/>
              <w:right w:val="single" w:sz="4" w:space="0" w:color="auto"/>
            </w:tcBorders>
          </w:tcPr>
          <w:p w:rsidR="008B39EE" w:rsidRPr="00285616" w:rsidRDefault="00346AF0" w:rsidP="0016789C">
            <w:pPr>
              <w:spacing w:after="0" w:line="240" w:lineRule="auto"/>
              <w:jc w:val="center"/>
            </w:pPr>
            <w:r w:rsidRPr="00285616">
              <w:t>10</w:t>
            </w:r>
            <w:r w:rsidR="00F71C12" w:rsidRPr="00285616">
              <w:t>2</w:t>
            </w:r>
            <w:r w:rsidR="007A6FFF" w:rsidRPr="00285616">
              <w:t>–</w:t>
            </w:r>
            <w:r w:rsidR="00F52973" w:rsidRPr="00285616">
              <w:t>10</w:t>
            </w:r>
            <w:r w:rsidR="00F71C12" w:rsidRPr="00285616">
              <w:t>5</w:t>
            </w:r>
          </w:p>
        </w:tc>
      </w:tr>
      <w:tr w:rsidR="008B39EE" w:rsidRPr="006B0BE9" w:rsidTr="00ED7333">
        <w:trPr>
          <w:trHeight w:val="276"/>
        </w:trPr>
        <w:tc>
          <w:tcPr>
            <w:tcW w:w="9854" w:type="dxa"/>
            <w:gridSpan w:val="5"/>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spacing w:after="0" w:line="240" w:lineRule="auto"/>
              <w:jc w:val="center"/>
              <w:rPr>
                <w:b/>
              </w:rPr>
            </w:pPr>
            <w:r w:rsidRPr="006B0BE9">
              <w:rPr>
                <w:b/>
              </w:rPr>
              <w:t>IV DALIS. PRIEDAI</w:t>
            </w:r>
          </w:p>
        </w:tc>
      </w:tr>
      <w:tr w:rsidR="00DF0D31"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DF0D31" w:rsidRPr="00065196" w:rsidRDefault="00DF0D31" w:rsidP="00712541">
            <w:pPr>
              <w:spacing w:after="0" w:line="240" w:lineRule="auto"/>
              <w:jc w:val="both"/>
            </w:pPr>
            <w:r w:rsidRPr="00065196">
              <w:t>1 priedas. VVG teritorijos situacijos analizei naudojama 2011 m. statistinė informacija apie VVG teritorijos gyventojus: VVG teritorijos gyventojai ir jų pasiskirstymas pagal amžių, lytį, gyvenamąją vietovę, užimtumą, socialinę padėtį</w:t>
            </w:r>
          </w:p>
        </w:tc>
        <w:tc>
          <w:tcPr>
            <w:tcW w:w="1106" w:type="dxa"/>
            <w:tcBorders>
              <w:top w:val="single" w:sz="4" w:space="0" w:color="auto"/>
              <w:left w:val="single" w:sz="4" w:space="0" w:color="auto"/>
              <w:bottom w:val="single" w:sz="4" w:space="0" w:color="auto"/>
              <w:right w:val="single" w:sz="4" w:space="0" w:color="auto"/>
            </w:tcBorders>
          </w:tcPr>
          <w:p w:rsidR="00DF0D31" w:rsidRPr="00285616" w:rsidRDefault="00346AF0" w:rsidP="0016789C">
            <w:pPr>
              <w:spacing w:after="0" w:line="240" w:lineRule="auto"/>
              <w:jc w:val="center"/>
            </w:pPr>
            <w:r w:rsidRPr="00285616">
              <w:t>10</w:t>
            </w:r>
            <w:r w:rsidR="00F71C12" w:rsidRPr="00285616">
              <w:t>6</w:t>
            </w:r>
            <w:r w:rsidR="007A6FFF" w:rsidRPr="00285616">
              <w:t>–</w:t>
            </w:r>
            <w:r w:rsidR="00F52973" w:rsidRPr="00285616">
              <w:t>1</w:t>
            </w:r>
            <w:r w:rsidR="00F71C12" w:rsidRPr="00285616">
              <w:t>10</w:t>
            </w:r>
          </w:p>
        </w:tc>
      </w:tr>
      <w:tr w:rsidR="00DF0D31"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DF0D31" w:rsidRPr="00065196" w:rsidRDefault="00DF0D31" w:rsidP="00712541">
            <w:pPr>
              <w:spacing w:after="0" w:line="240" w:lineRule="auto"/>
              <w:jc w:val="both"/>
            </w:pPr>
            <w:r w:rsidRPr="00065196">
              <w:t>2 priedas. VVG teritorijos situacijos analizei naudojama 2014 m. statistinė informacija apie VVG teritorijos gyventojus: VVG teritorijos gyventojai ir jų pasiskirstymas pagal amžių, lytį, gyvenamąją vietovę, užimtumą, socialinę padėtį</w:t>
            </w:r>
          </w:p>
        </w:tc>
        <w:tc>
          <w:tcPr>
            <w:tcW w:w="1106" w:type="dxa"/>
            <w:tcBorders>
              <w:top w:val="single" w:sz="4" w:space="0" w:color="auto"/>
              <w:left w:val="single" w:sz="4" w:space="0" w:color="auto"/>
              <w:bottom w:val="single" w:sz="4" w:space="0" w:color="auto"/>
              <w:right w:val="single" w:sz="4" w:space="0" w:color="auto"/>
            </w:tcBorders>
          </w:tcPr>
          <w:p w:rsidR="00DF0D31" w:rsidRPr="00285616" w:rsidRDefault="00346AF0" w:rsidP="0016789C">
            <w:pPr>
              <w:spacing w:after="0" w:line="240" w:lineRule="auto"/>
              <w:jc w:val="center"/>
            </w:pPr>
            <w:r w:rsidRPr="00285616">
              <w:t>1</w:t>
            </w:r>
            <w:r w:rsidR="00F71C12" w:rsidRPr="00285616">
              <w:t>11</w:t>
            </w:r>
            <w:r w:rsidR="007A6FFF" w:rsidRPr="00285616">
              <w:t>–1</w:t>
            </w:r>
            <w:r w:rsidRPr="00285616">
              <w:t>1</w:t>
            </w:r>
            <w:r w:rsidR="00F71C12" w:rsidRPr="00285616">
              <w:t>5</w:t>
            </w:r>
          </w:p>
        </w:tc>
      </w:tr>
      <w:tr w:rsidR="00DF0D31" w:rsidRPr="006B0BE9" w:rsidTr="00ED7333">
        <w:trPr>
          <w:trHeight w:val="276"/>
        </w:trPr>
        <w:tc>
          <w:tcPr>
            <w:tcW w:w="8748" w:type="dxa"/>
            <w:gridSpan w:val="4"/>
            <w:tcBorders>
              <w:top w:val="single" w:sz="4" w:space="0" w:color="auto"/>
              <w:left w:val="single" w:sz="4" w:space="0" w:color="auto"/>
              <w:bottom w:val="single" w:sz="4" w:space="0" w:color="auto"/>
              <w:right w:val="single" w:sz="4" w:space="0" w:color="auto"/>
            </w:tcBorders>
          </w:tcPr>
          <w:p w:rsidR="00DF0D31" w:rsidRPr="00065196" w:rsidRDefault="00DF0D31" w:rsidP="00712541">
            <w:pPr>
              <w:spacing w:after="0" w:line="240" w:lineRule="auto"/>
              <w:jc w:val="both"/>
              <w:rPr>
                <w:i/>
                <w:sz w:val="20"/>
                <w:szCs w:val="20"/>
              </w:rPr>
            </w:pPr>
            <w:r w:rsidRPr="00065196">
              <w:t>3 priedas. VVG teritorijos socialinės, ekonominės bei aplinkos situacijos analizės duomenys</w:t>
            </w:r>
          </w:p>
        </w:tc>
        <w:tc>
          <w:tcPr>
            <w:tcW w:w="1106" w:type="dxa"/>
            <w:tcBorders>
              <w:top w:val="single" w:sz="4" w:space="0" w:color="auto"/>
              <w:left w:val="single" w:sz="4" w:space="0" w:color="auto"/>
              <w:bottom w:val="single" w:sz="4" w:space="0" w:color="auto"/>
              <w:right w:val="single" w:sz="4" w:space="0" w:color="auto"/>
            </w:tcBorders>
          </w:tcPr>
          <w:p w:rsidR="00DF0D31" w:rsidRPr="00285616" w:rsidRDefault="00346AF0" w:rsidP="0016789C">
            <w:pPr>
              <w:spacing w:after="0" w:line="240" w:lineRule="auto"/>
              <w:jc w:val="center"/>
            </w:pPr>
            <w:r w:rsidRPr="00285616">
              <w:t>11</w:t>
            </w:r>
            <w:r w:rsidR="00F71C12" w:rsidRPr="00285616">
              <w:t>6</w:t>
            </w:r>
            <w:r w:rsidR="007A6FFF" w:rsidRPr="00285616">
              <w:t>–1</w:t>
            </w:r>
            <w:r w:rsidRPr="00285616">
              <w:t>9</w:t>
            </w:r>
            <w:r w:rsidR="00F71C12" w:rsidRPr="00285616">
              <w:t>8</w:t>
            </w:r>
          </w:p>
        </w:tc>
      </w:tr>
    </w:tbl>
    <w:p w:rsidR="008B39EE" w:rsidRPr="006B0BE9" w:rsidRDefault="008B39EE" w:rsidP="00842A0E">
      <w:pPr>
        <w:spacing w:after="0" w:line="240" w:lineRule="auto"/>
        <w:jc w:val="center"/>
      </w:pPr>
      <w:r w:rsidRPr="006B0BE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8B39EE" w:rsidRPr="006B0BE9" w:rsidTr="00ED7333">
        <w:tc>
          <w:tcPr>
            <w:tcW w:w="9854" w:type="dxa"/>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pStyle w:val="ListParagraph1"/>
              <w:spacing w:after="0" w:line="240" w:lineRule="auto"/>
              <w:jc w:val="center"/>
              <w:rPr>
                <w:b/>
              </w:rPr>
            </w:pPr>
            <w:r w:rsidRPr="006B0BE9">
              <w:rPr>
                <w:b/>
              </w:rPr>
              <w:lastRenderedPageBreak/>
              <w:t xml:space="preserve">I DALIS. KAS MES: ESAMA SITUACIJA IR MŪSŲ SIEKIAI </w:t>
            </w:r>
          </w:p>
        </w:tc>
      </w:tr>
    </w:tbl>
    <w:p w:rsidR="008B39EE" w:rsidRPr="00065196" w:rsidRDefault="008B39EE"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8819"/>
      </w:tblGrid>
      <w:tr w:rsidR="008B39EE" w:rsidRPr="00065196" w:rsidTr="00ED7333">
        <w:tc>
          <w:tcPr>
            <w:tcW w:w="9854" w:type="dxa"/>
            <w:gridSpan w:val="2"/>
            <w:tcBorders>
              <w:top w:val="single" w:sz="4" w:space="0" w:color="auto"/>
              <w:left w:val="single" w:sz="4" w:space="0" w:color="auto"/>
              <w:bottom w:val="single" w:sz="4" w:space="0" w:color="auto"/>
              <w:right w:val="single" w:sz="4" w:space="0" w:color="auto"/>
            </w:tcBorders>
            <w:shd w:val="clear" w:color="auto" w:fill="FBD4B4"/>
          </w:tcPr>
          <w:p w:rsidR="008B39EE" w:rsidRPr="00065196" w:rsidRDefault="008B39EE" w:rsidP="002F7796">
            <w:pPr>
              <w:pStyle w:val="ListParagraph1"/>
              <w:numPr>
                <w:ilvl w:val="0"/>
                <w:numId w:val="1"/>
              </w:numPr>
              <w:spacing w:after="0" w:line="240" w:lineRule="auto"/>
              <w:jc w:val="center"/>
              <w:rPr>
                <w:b/>
              </w:rPr>
            </w:pPr>
            <w:r w:rsidRPr="00065196">
              <w:rPr>
                <w:b/>
              </w:rPr>
              <w:t>VVG vertybės, VVG teritorijos vizija iki 2023 m. ir VVG misija</w:t>
            </w:r>
          </w:p>
        </w:tc>
      </w:tr>
      <w:tr w:rsidR="008B39EE"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065196" w:rsidRDefault="008B39EE" w:rsidP="0016789C">
            <w:pPr>
              <w:spacing w:after="0" w:line="240" w:lineRule="auto"/>
              <w:jc w:val="both"/>
            </w:pPr>
            <w:r w:rsidRPr="00065196">
              <w:t>1.1.</w:t>
            </w:r>
          </w:p>
        </w:tc>
        <w:tc>
          <w:tcPr>
            <w:tcW w:w="9037" w:type="dxa"/>
            <w:tcBorders>
              <w:top w:val="single" w:sz="4" w:space="0" w:color="auto"/>
              <w:left w:val="single" w:sz="4" w:space="0" w:color="auto"/>
              <w:bottom w:val="single" w:sz="4" w:space="0" w:color="auto"/>
              <w:right w:val="single" w:sz="4" w:space="0" w:color="auto"/>
            </w:tcBorders>
          </w:tcPr>
          <w:p w:rsidR="008B39EE" w:rsidRPr="00065196" w:rsidRDefault="008B39EE" w:rsidP="0016789C">
            <w:pPr>
              <w:spacing w:after="0" w:line="240" w:lineRule="auto"/>
              <w:jc w:val="both"/>
              <w:rPr>
                <w:szCs w:val="24"/>
              </w:rPr>
            </w:pPr>
            <w:r w:rsidRPr="00065196">
              <w:rPr>
                <w:szCs w:val="24"/>
              </w:rPr>
              <w:t>Informacija apie VVG</w:t>
            </w:r>
          </w:p>
          <w:p w:rsidR="00383E20" w:rsidRPr="00065196" w:rsidRDefault="00383E20" w:rsidP="0016789C">
            <w:pPr>
              <w:spacing w:after="0" w:line="240" w:lineRule="auto"/>
              <w:jc w:val="both"/>
              <w:rPr>
                <w:szCs w:val="24"/>
              </w:rPr>
            </w:pPr>
          </w:p>
          <w:p w:rsidR="002A3FE9" w:rsidRPr="00065196" w:rsidRDefault="00402526" w:rsidP="00383E20">
            <w:pPr>
              <w:spacing w:after="0" w:line="240" w:lineRule="auto"/>
              <w:jc w:val="both"/>
              <w:rPr>
                <w:szCs w:val="24"/>
              </w:rPr>
            </w:pPr>
            <w:r w:rsidRPr="00065196">
              <w:rPr>
                <w:szCs w:val="24"/>
              </w:rPr>
              <w:t xml:space="preserve">        </w:t>
            </w:r>
            <w:r w:rsidR="00567B65">
              <w:rPr>
                <w:szCs w:val="24"/>
              </w:rPr>
              <w:t xml:space="preserve"> </w:t>
            </w:r>
            <w:r w:rsidR="00383E20" w:rsidRPr="00065196">
              <w:rPr>
                <w:szCs w:val="24"/>
              </w:rPr>
              <w:t xml:space="preserve">Prieš gerą dešimtmetį daugelyje Raseinių rajono kaimiškų vietovių žmonės, išsiilgę bendros veiklos, turiningo laisvalaikio, pavargę nuo bedarbystės, atsirandančios socialinės atskirties, suprato, kad savo kaimų gyvenimus gali keisti patys. Žmonės pradėjo solidarizuotis, visoje rajono teritorijoje </w:t>
            </w:r>
            <w:r w:rsidR="00065196" w:rsidRPr="00065196">
              <w:rPr>
                <w:szCs w:val="24"/>
              </w:rPr>
              <w:t>ėmė kurtis kaimų bendruomenės, t</w:t>
            </w:r>
            <w:r w:rsidR="00383E20" w:rsidRPr="00065196">
              <w:rPr>
                <w:szCs w:val="24"/>
              </w:rPr>
              <w:t>ačiau dėl įvairių socialinių ir materialinių priežasčių bendruomenės negalėjo tinkamai atlikti savo funkcijų. Išryškėjo kaimų lyderiai, kurie savo kaimų problemas ir poreikius ėmėsi spręsti kartu su rajono valdžios atstovais, ieškoti įvairių sprendimų būdų</w:t>
            </w:r>
            <w:r w:rsidR="00065196" w:rsidRPr="00065196">
              <w:rPr>
                <w:szCs w:val="24"/>
              </w:rPr>
              <w:t>,</w:t>
            </w:r>
            <w:r w:rsidR="00383E20" w:rsidRPr="00065196">
              <w:rPr>
                <w:szCs w:val="24"/>
              </w:rPr>
              <w:t xml:space="preserve"> bendradarbiaudami su kitomis organizacijomis. Tuo metu nedaug ką žinodami apie ES finansuojamą LEADER programą, daug studijavo, lankėsi įvairiuose mokymuose, domėjosi savo bei kitų šalių patirtimi. Labai nedrąsiai, bet kupini idėjų ir minčių, siekdami subalansuotai vystyti kaimo plėtrą</w:t>
            </w:r>
            <w:r w:rsidR="00065196" w:rsidRPr="00065196">
              <w:rPr>
                <w:szCs w:val="24"/>
              </w:rPr>
              <w:t>,</w:t>
            </w:r>
            <w:r w:rsidR="00383E20" w:rsidRPr="00065196">
              <w:rPr>
                <w:szCs w:val="24"/>
              </w:rPr>
              <w:t xml:space="preserve"> Raseinių rajono savivaldybėje pilietinės visuomenės iniciatyva </w:t>
            </w:r>
            <w:r w:rsidR="002A3FE9" w:rsidRPr="00065196">
              <w:rPr>
                <w:szCs w:val="24"/>
              </w:rPr>
              <w:t>2004 m. liepos 5 d. buvo pasirašyta</w:t>
            </w:r>
            <w:r w:rsidR="0084436A" w:rsidRPr="00065196">
              <w:rPr>
                <w:szCs w:val="24"/>
              </w:rPr>
              <w:t>s steigimo protokolas, kurį</w:t>
            </w:r>
            <w:r w:rsidR="002A3FE9" w:rsidRPr="00065196">
              <w:rPr>
                <w:szCs w:val="24"/>
              </w:rPr>
              <w:t xml:space="preserve"> pasirašė </w:t>
            </w:r>
            <w:r w:rsidR="0084436A" w:rsidRPr="00065196">
              <w:rPr>
                <w:szCs w:val="24"/>
              </w:rPr>
              <w:t>16 steigėjų</w:t>
            </w:r>
            <w:r w:rsidR="002A3FE9" w:rsidRPr="00065196">
              <w:rPr>
                <w:szCs w:val="24"/>
              </w:rPr>
              <w:t xml:space="preserve">: </w:t>
            </w:r>
          </w:p>
          <w:p w:rsidR="0084436A" w:rsidRPr="00065196" w:rsidRDefault="0084436A" w:rsidP="00383E20">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7977"/>
            </w:tblGrid>
            <w:tr w:rsidR="0084436A" w:rsidRPr="00065196" w:rsidTr="00ED7333">
              <w:trPr>
                <w:trHeight w:val="655"/>
              </w:trPr>
              <w:tc>
                <w:tcPr>
                  <w:tcW w:w="618" w:type="dxa"/>
                  <w:shd w:val="clear" w:color="auto" w:fill="auto"/>
                  <w:vAlign w:val="center"/>
                </w:tcPr>
                <w:p w:rsidR="0084436A" w:rsidRPr="00065196" w:rsidRDefault="0084436A" w:rsidP="00567B65">
                  <w:pPr>
                    <w:spacing w:line="240" w:lineRule="auto"/>
                    <w:jc w:val="center"/>
                    <w:rPr>
                      <w:b/>
                    </w:rPr>
                  </w:pPr>
                  <w:r w:rsidRPr="00065196">
                    <w:rPr>
                      <w:b/>
                    </w:rPr>
                    <w:t>Eil. Nr.</w:t>
                  </w:r>
                </w:p>
              </w:tc>
              <w:tc>
                <w:tcPr>
                  <w:tcW w:w="8193" w:type="dxa"/>
                  <w:shd w:val="clear" w:color="auto" w:fill="auto"/>
                  <w:vAlign w:val="center"/>
                </w:tcPr>
                <w:p w:rsidR="0084436A" w:rsidRPr="00065196" w:rsidRDefault="0084436A" w:rsidP="00567B65">
                  <w:pPr>
                    <w:spacing w:line="240" w:lineRule="auto"/>
                    <w:jc w:val="center"/>
                    <w:rPr>
                      <w:b/>
                    </w:rPr>
                  </w:pPr>
                  <w:r w:rsidRPr="00065196">
                    <w:rPr>
                      <w:b/>
                    </w:rPr>
                    <w:t>Steigėjai</w:t>
                  </w:r>
                </w:p>
              </w:tc>
            </w:tr>
            <w:tr w:rsidR="0084436A" w:rsidRPr="00065196" w:rsidTr="00ED7333">
              <w:tc>
                <w:tcPr>
                  <w:tcW w:w="618" w:type="dxa"/>
                  <w:shd w:val="clear" w:color="auto" w:fill="auto"/>
                </w:tcPr>
                <w:p w:rsidR="0084436A" w:rsidRPr="00065196" w:rsidRDefault="0084436A" w:rsidP="00567B65">
                  <w:pPr>
                    <w:spacing w:line="240" w:lineRule="auto"/>
                    <w:jc w:val="center"/>
                  </w:pPr>
                  <w:r w:rsidRPr="00065196">
                    <w:t>1</w:t>
                  </w:r>
                </w:p>
              </w:tc>
              <w:tc>
                <w:tcPr>
                  <w:tcW w:w="8193" w:type="dxa"/>
                  <w:shd w:val="clear" w:color="auto" w:fill="auto"/>
                </w:tcPr>
                <w:p w:rsidR="0084436A" w:rsidRPr="00065196" w:rsidRDefault="0084436A" w:rsidP="00567B65">
                  <w:pPr>
                    <w:spacing w:line="240" w:lineRule="auto"/>
                    <w:jc w:val="center"/>
                    <w:rPr>
                      <w:b/>
                    </w:rPr>
                  </w:pPr>
                  <w:r w:rsidRPr="00065196">
                    <w:rPr>
                      <w:b/>
                    </w:rPr>
                    <w:t>Verslo atstovai:</w:t>
                  </w:r>
                </w:p>
                <w:p w:rsidR="0084436A" w:rsidRPr="00065196" w:rsidRDefault="0084436A" w:rsidP="00567B65">
                  <w:pPr>
                    <w:spacing w:line="240" w:lineRule="auto"/>
                    <w:jc w:val="center"/>
                  </w:pPr>
                  <w:r w:rsidRPr="00065196">
                    <w:t>Diana Majevskaja, IĮ „Paalsys“ direktorė;</w:t>
                  </w:r>
                </w:p>
                <w:p w:rsidR="0084436A" w:rsidRPr="00065196" w:rsidRDefault="0084436A" w:rsidP="00567B65">
                  <w:pPr>
                    <w:spacing w:line="240" w:lineRule="auto"/>
                    <w:jc w:val="center"/>
                  </w:pPr>
                  <w:r w:rsidRPr="00065196">
                    <w:t>Kęstutis Skamarakas, AB „Mirkliai“ generalinis direktorius;</w:t>
                  </w:r>
                </w:p>
                <w:p w:rsidR="0084436A" w:rsidRPr="00065196" w:rsidRDefault="0084436A" w:rsidP="00567B65">
                  <w:pPr>
                    <w:spacing w:line="240" w:lineRule="auto"/>
                    <w:jc w:val="center"/>
                  </w:pPr>
                  <w:r w:rsidRPr="00065196">
                    <w:t>Aušra Songailienė, Raseinių radijo ir televizijos korespondentė;</w:t>
                  </w:r>
                </w:p>
                <w:p w:rsidR="0084436A" w:rsidRPr="00065196" w:rsidRDefault="0084436A" w:rsidP="00567B65">
                  <w:pPr>
                    <w:spacing w:line="240" w:lineRule="auto"/>
                    <w:jc w:val="center"/>
                  </w:pPr>
                  <w:r w:rsidRPr="00065196">
                    <w:t>Inga Dunauskaitė, Kaulakių kultūros namų meno vadovė.</w:t>
                  </w:r>
                </w:p>
              </w:tc>
            </w:tr>
            <w:tr w:rsidR="0084436A" w:rsidRPr="00065196" w:rsidTr="00ED7333">
              <w:tc>
                <w:tcPr>
                  <w:tcW w:w="618" w:type="dxa"/>
                  <w:shd w:val="clear" w:color="auto" w:fill="auto"/>
                </w:tcPr>
                <w:p w:rsidR="0084436A" w:rsidRPr="00065196" w:rsidRDefault="0084436A" w:rsidP="00567B65">
                  <w:pPr>
                    <w:spacing w:line="240" w:lineRule="auto"/>
                    <w:jc w:val="center"/>
                  </w:pPr>
                  <w:r w:rsidRPr="00065196">
                    <w:t>2.</w:t>
                  </w:r>
                </w:p>
              </w:tc>
              <w:tc>
                <w:tcPr>
                  <w:tcW w:w="8193" w:type="dxa"/>
                  <w:shd w:val="clear" w:color="auto" w:fill="auto"/>
                </w:tcPr>
                <w:p w:rsidR="0084436A" w:rsidRPr="00065196" w:rsidRDefault="0084436A" w:rsidP="00567B65">
                  <w:pPr>
                    <w:spacing w:line="240" w:lineRule="auto"/>
                    <w:jc w:val="center"/>
                    <w:rPr>
                      <w:b/>
                    </w:rPr>
                  </w:pPr>
                  <w:r w:rsidRPr="00065196">
                    <w:rPr>
                      <w:b/>
                    </w:rPr>
                    <w:t>Valdžios atstovai:</w:t>
                  </w:r>
                </w:p>
                <w:p w:rsidR="0084436A" w:rsidRPr="00065196" w:rsidRDefault="0084436A" w:rsidP="00567B65">
                  <w:pPr>
                    <w:spacing w:line="240" w:lineRule="auto"/>
                    <w:jc w:val="center"/>
                  </w:pPr>
                  <w:r w:rsidRPr="00065196">
                    <w:t>Ieva Bartusevičienė, Raseinių rajono savivaldybės administracijos Turto valdymo skyriaus vyresnioji specialistė;</w:t>
                  </w:r>
                </w:p>
                <w:p w:rsidR="0084436A" w:rsidRPr="00065196" w:rsidRDefault="00065196" w:rsidP="00567B65">
                  <w:pPr>
                    <w:spacing w:line="240" w:lineRule="auto"/>
                    <w:jc w:val="center"/>
                  </w:pPr>
                  <w:r w:rsidRPr="00065196">
                    <w:t>Vytautas Oržekauskas,</w:t>
                  </w:r>
                  <w:r w:rsidR="0084436A" w:rsidRPr="00065196">
                    <w:t xml:space="preserve"> Raseinių rajono savivaldybės administracijos vyriausias specialistas ekologijai;</w:t>
                  </w:r>
                </w:p>
                <w:p w:rsidR="0084436A" w:rsidRPr="00065196" w:rsidRDefault="0084436A" w:rsidP="00567B65">
                  <w:pPr>
                    <w:spacing w:line="240" w:lineRule="auto"/>
                    <w:jc w:val="center"/>
                  </w:pPr>
                  <w:r w:rsidRPr="00065196">
                    <w:t>Gražina Pečkaitienė, Raseinių rajono savivaldybės administracijos vyresnioji specialistė kultūrai, paminklosaugai ir turizmui;</w:t>
                  </w:r>
                </w:p>
                <w:p w:rsidR="0084436A" w:rsidRPr="00065196" w:rsidRDefault="0084436A" w:rsidP="00567B65">
                  <w:pPr>
                    <w:spacing w:line="240" w:lineRule="auto"/>
                    <w:jc w:val="center"/>
                  </w:pPr>
                  <w:r w:rsidRPr="00065196">
                    <w:t>Janina Tverkuvienė, Raseinių rajono savivaldybės administracijos Ekonomikos ir ūkio skyriaus vyresnioji specialistė.</w:t>
                  </w:r>
                </w:p>
              </w:tc>
            </w:tr>
            <w:tr w:rsidR="0084436A" w:rsidRPr="00065196" w:rsidTr="00ED7333">
              <w:tc>
                <w:tcPr>
                  <w:tcW w:w="618" w:type="dxa"/>
                  <w:shd w:val="clear" w:color="auto" w:fill="auto"/>
                </w:tcPr>
                <w:p w:rsidR="0084436A" w:rsidRPr="00065196" w:rsidRDefault="0084436A" w:rsidP="00567B65">
                  <w:pPr>
                    <w:spacing w:line="240" w:lineRule="auto"/>
                    <w:jc w:val="center"/>
                  </w:pPr>
                  <w:r w:rsidRPr="00065196">
                    <w:t>3.</w:t>
                  </w:r>
                </w:p>
              </w:tc>
              <w:tc>
                <w:tcPr>
                  <w:tcW w:w="8193" w:type="dxa"/>
                  <w:shd w:val="clear" w:color="auto" w:fill="auto"/>
                </w:tcPr>
                <w:p w:rsidR="0084436A" w:rsidRPr="00065196" w:rsidRDefault="0084436A" w:rsidP="00567B65">
                  <w:pPr>
                    <w:spacing w:line="240" w:lineRule="auto"/>
                    <w:jc w:val="center"/>
                    <w:rPr>
                      <w:b/>
                    </w:rPr>
                  </w:pPr>
                  <w:r w:rsidRPr="00065196">
                    <w:rPr>
                      <w:b/>
                    </w:rPr>
                    <w:t>Visuomeninių organizacijų atstovai:</w:t>
                  </w:r>
                </w:p>
                <w:p w:rsidR="0084436A" w:rsidRPr="00065196" w:rsidRDefault="00567B65" w:rsidP="00567B65">
                  <w:pPr>
                    <w:spacing w:line="240" w:lineRule="auto"/>
                    <w:jc w:val="center"/>
                  </w:pPr>
                  <w:r>
                    <w:t xml:space="preserve">Linas Bielskis, </w:t>
                  </w:r>
                  <w:r w:rsidR="0084436A" w:rsidRPr="00065196">
                    <w:t>Visuomeninė organizacija kaimų bendruomenė „Butkiškės“  pirmininkas;</w:t>
                  </w:r>
                </w:p>
                <w:p w:rsidR="0084436A" w:rsidRPr="00065196" w:rsidRDefault="00567B65" w:rsidP="00567B65">
                  <w:pPr>
                    <w:spacing w:line="240" w:lineRule="auto"/>
                    <w:jc w:val="center"/>
                  </w:pPr>
                  <w:r>
                    <w:t xml:space="preserve">Vincas Blinstrubas, </w:t>
                  </w:r>
                  <w:r w:rsidR="0084436A" w:rsidRPr="00065196">
                    <w:t>Visuomeninės organizacijos „Norgėlų kaimo bendruomenė“ pirmininkas;</w:t>
                  </w:r>
                </w:p>
                <w:p w:rsidR="0084436A" w:rsidRPr="00065196" w:rsidRDefault="00567B65" w:rsidP="00567B65">
                  <w:pPr>
                    <w:spacing w:line="240" w:lineRule="auto"/>
                    <w:jc w:val="center"/>
                  </w:pPr>
                  <w:r>
                    <w:lastRenderedPageBreak/>
                    <w:t xml:space="preserve">Zenonas Dubinskas, </w:t>
                  </w:r>
                  <w:r w:rsidR="0084436A" w:rsidRPr="00065196">
                    <w:t>Visuomeninės organizacijos kaimo bendruomenė „Paliepiai“ pirmininkas;</w:t>
                  </w:r>
                </w:p>
                <w:p w:rsidR="0084436A" w:rsidRPr="00065196" w:rsidRDefault="00567B65" w:rsidP="00567B65">
                  <w:pPr>
                    <w:spacing w:line="240" w:lineRule="auto"/>
                    <w:jc w:val="center"/>
                  </w:pPr>
                  <w:r>
                    <w:t xml:space="preserve">Arūnas Kazlauskas, </w:t>
                  </w:r>
                  <w:r w:rsidR="0084436A" w:rsidRPr="00065196">
                    <w:t>Visuomeninės organizacijos kaimo bendruomenė „Gynėvė“ pirmininkas;</w:t>
                  </w:r>
                </w:p>
                <w:p w:rsidR="0084436A" w:rsidRPr="00065196" w:rsidRDefault="0084436A" w:rsidP="00567B65">
                  <w:pPr>
                    <w:spacing w:line="240" w:lineRule="auto"/>
                    <w:jc w:val="center"/>
                  </w:pPr>
                  <w:r w:rsidRPr="00065196">
                    <w:t>Dalia Raudonienė, Ramonų kaimo bendruomenė pirmininkė;</w:t>
                  </w:r>
                </w:p>
                <w:p w:rsidR="0084436A" w:rsidRPr="00065196" w:rsidRDefault="0084436A" w:rsidP="00567B65">
                  <w:pPr>
                    <w:spacing w:line="240" w:lineRule="auto"/>
                    <w:jc w:val="center"/>
                  </w:pPr>
                  <w:r w:rsidRPr="00065196">
                    <w:t>Loreta Sirvidienė, Kaimų bendruomenė „Berteškiai“ pirmininkė;</w:t>
                  </w:r>
                </w:p>
                <w:p w:rsidR="0084436A" w:rsidRPr="00065196" w:rsidRDefault="0084436A" w:rsidP="00567B65">
                  <w:pPr>
                    <w:spacing w:line="240" w:lineRule="auto"/>
                    <w:jc w:val="center"/>
                  </w:pPr>
                  <w:r w:rsidRPr="00065196">
                    <w:t>Daiva Šeškauskaitė, Sargelių bendruomenės centras pirmininkė;</w:t>
                  </w:r>
                </w:p>
                <w:p w:rsidR="0084436A" w:rsidRPr="00065196" w:rsidRDefault="0084436A" w:rsidP="00567B65">
                  <w:pPr>
                    <w:spacing w:line="240" w:lineRule="auto"/>
                    <w:jc w:val="center"/>
                  </w:pPr>
                  <w:r w:rsidRPr="00065196">
                    <w:t>Skaidrutė Žuvelaitienė, Žemės ūkio rūmai žemdirbių savivaldos organizatorė Raseinių rajone.</w:t>
                  </w:r>
                </w:p>
              </w:tc>
            </w:tr>
          </w:tbl>
          <w:p w:rsidR="0084436A" w:rsidRPr="00065196" w:rsidRDefault="0084436A" w:rsidP="00383E20">
            <w:pPr>
              <w:spacing w:after="0" w:line="240" w:lineRule="auto"/>
              <w:jc w:val="both"/>
              <w:rPr>
                <w:szCs w:val="24"/>
              </w:rPr>
            </w:pPr>
          </w:p>
          <w:p w:rsidR="00383E20" w:rsidRPr="00065196" w:rsidRDefault="002A3FE9" w:rsidP="00383E20">
            <w:pPr>
              <w:spacing w:after="0" w:line="240" w:lineRule="auto"/>
              <w:jc w:val="both"/>
              <w:rPr>
                <w:szCs w:val="24"/>
              </w:rPr>
            </w:pPr>
            <w:r w:rsidRPr="00065196">
              <w:rPr>
                <w:szCs w:val="24"/>
              </w:rPr>
              <w:t xml:space="preserve">           </w:t>
            </w:r>
            <w:r w:rsidR="00383E20" w:rsidRPr="00065196">
              <w:rPr>
                <w:szCs w:val="24"/>
              </w:rPr>
              <w:t xml:space="preserve">2004 m. rugpjūčio 13 d. </w:t>
            </w:r>
            <w:r w:rsidR="00065196">
              <w:rPr>
                <w:szCs w:val="24"/>
              </w:rPr>
              <w:t>užregistruota ir</w:t>
            </w:r>
            <w:r w:rsidR="00383E20" w:rsidRPr="00065196">
              <w:rPr>
                <w:szCs w:val="24"/>
              </w:rPr>
              <w:t xml:space="preserve"> įkurta Raseinių rajono vietos veiklos grupė „Raseinių krašto bendrija“ (toliau</w:t>
            </w:r>
            <w:r w:rsidR="00065196">
              <w:rPr>
                <w:szCs w:val="24"/>
              </w:rPr>
              <w:t xml:space="preserve"> –</w:t>
            </w:r>
            <w:r w:rsidR="00383E20" w:rsidRPr="00065196">
              <w:rPr>
                <w:szCs w:val="24"/>
              </w:rPr>
              <w:t xml:space="preserve"> VVG). Ji apjungė vientisą Raseinių r. sav. kaimo gyvenamosios vietovės teritoriją ir gyventojus, suvienijo valdžios, verslo ir nevyriausybinio sektoriaus atstovus spartesnei kaimo plėtrai įgyvendinti. </w:t>
            </w:r>
          </w:p>
          <w:p w:rsidR="00F17A33" w:rsidRPr="00065196" w:rsidRDefault="00383E20" w:rsidP="00383E20">
            <w:pPr>
              <w:spacing w:after="0" w:line="240" w:lineRule="auto"/>
              <w:jc w:val="both"/>
              <w:rPr>
                <w:szCs w:val="24"/>
              </w:rPr>
            </w:pPr>
            <w:r w:rsidRPr="00065196">
              <w:rPr>
                <w:szCs w:val="24"/>
              </w:rPr>
              <w:t xml:space="preserve">       </w:t>
            </w:r>
            <w:r w:rsidR="00567B65">
              <w:rPr>
                <w:szCs w:val="24"/>
              </w:rPr>
              <w:t xml:space="preserve">  </w:t>
            </w:r>
            <w:r w:rsidRPr="00065196">
              <w:rPr>
                <w:szCs w:val="24"/>
              </w:rPr>
              <w:t xml:space="preserve"> Raseinių VVG valdymą reglamentuoja įstatai. Vietos veiklos grupės valdyme išskiriamos </w:t>
            </w:r>
            <w:r w:rsidR="00065196">
              <w:rPr>
                <w:szCs w:val="24"/>
              </w:rPr>
              <w:t xml:space="preserve">3 </w:t>
            </w:r>
            <w:r w:rsidRPr="00065196">
              <w:rPr>
                <w:szCs w:val="24"/>
              </w:rPr>
              <w:t>valdymo pakopos: Raseinių VVG visuotinis nar</w:t>
            </w:r>
            <w:r w:rsidR="00065196">
              <w:rPr>
                <w:szCs w:val="24"/>
              </w:rPr>
              <w:t>ių susirinkimas,</w:t>
            </w:r>
            <w:r w:rsidRPr="00065196">
              <w:rPr>
                <w:szCs w:val="24"/>
              </w:rPr>
              <w:t xml:space="preserve">                                                                             </w:t>
            </w:r>
            <w:r w:rsidR="00065196">
              <w:rPr>
                <w:szCs w:val="24"/>
              </w:rPr>
              <w:t xml:space="preserve">   vienasmenis valdymo organas – Raseinių VVG pirmininkas,</w:t>
            </w:r>
            <w:r w:rsidRPr="00065196">
              <w:rPr>
                <w:szCs w:val="24"/>
              </w:rPr>
              <w:t xml:space="preserve">                                                      kolegi</w:t>
            </w:r>
            <w:r w:rsidR="00065196">
              <w:rPr>
                <w:szCs w:val="24"/>
              </w:rPr>
              <w:t xml:space="preserve">alus valdymo organas – valdyba (3 priedo </w:t>
            </w:r>
            <w:r w:rsidR="00411A71" w:rsidRPr="00065196">
              <w:rPr>
                <w:szCs w:val="24"/>
              </w:rPr>
              <w:t>1 pav.)</w:t>
            </w:r>
            <w:r w:rsidR="00065196">
              <w:rPr>
                <w:szCs w:val="24"/>
              </w:rPr>
              <w:t>.</w:t>
            </w:r>
          </w:p>
          <w:p w:rsidR="00EA11A3" w:rsidRPr="00065196" w:rsidRDefault="00EA11A3" w:rsidP="008902D0">
            <w:pPr>
              <w:spacing w:after="0" w:line="240" w:lineRule="auto"/>
              <w:jc w:val="both"/>
              <w:rPr>
                <w:szCs w:val="24"/>
              </w:rPr>
            </w:pPr>
            <w:r w:rsidRPr="00065196">
              <w:rPr>
                <w:szCs w:val="24"/>
              </w:rPr>
              <w:t xml:space="preserve">        </w:t>
            </w:r>
            <w:r w:rsidR="00567B65">
              <w:rPr>
                <w:szCs w:val="24"/>
              </w:rPr>
              <w:t xml:space="preserve"> </w:t>
            </w:r>
            <w:r w:rsidR="00065196">
              <w:rPr>
                <w:szCs w:val="24"/>
              </w:rPr>
              <w:t>2004</w:t>
            </w:r>
            <w:r w:rsidR="00567B65">
              <w:rPr>
                <w:szCs w:val="24"/>
              </w:rPr>
              <w:t xml:space="preserve"> </w:t>
            </w:r>
            <w:r w:rsidR="00065196">
              <w:rPr>
                <w:szCs w:val="24"/>
              </w:rPr>
              <w:t>–</w:t>
            </w:r>
            <w:r w:rsidR="00567B65">
              <w:rPr>
                <w:szCs w:val="24"/>
              </w:rPr>
              <w:t xml:space="preserve"> </w:t>
            </w:r>
            <w:r w:rsidR="00383E20" w:rsidRPr="00065196">
              <w:rPr>
                <w:szCs w:val="24"/>
              </w:rPr>
              <w:t>2015 m. VVG labai sustiprėjo kaip organizacija. Bendros ir uždegančios veiklos dešimtmetis sustiprino administracinius gebėjimus</w:t>
            </w:r>
            <w:r w:rsidR="00065196">
              <w:rPr>
                <w:szCs w:val="24"/>
              </w:rPr>
              <w:t>,</w:t>
            </w:r>
            <w:r w:rsidR="00383E20" w:rsidRPr="00065196">
              <w:rPr>
                <w:szCs w:val="24"/>
              </w:rPr>
              <w:t xml:space="preserve"> valdant finansus, rengiant projektus ir organizuojant jų įgyvendinimą, plečiant ir palaikant vidaus ir tarptautinius partnerystės ryšius. Šiandien VVG turi didelę įtaką</w:t>
            </w:r>
            <w:r w:rsidR="00065196">
              <w:rPr>
                <w:szCs w:val="24"/>
              </w:rPr>
              <w:t>,</w:t>
            </w:r>
            <w:r w:rsidR="00383E20" w:rsidRPr="00065196">
              <w:rPr>
                <w:szCs w:val="24"/>
              </w:rPr>
              <w:t xml:space="preserve"> sprendžiant rajono kaimo plėtros klausimus, ugdant kaimo žmonių aktyvumą, telkiant juos bendrų tikslų įgyvendinimui. Pasitikėjimas VVG išaugino jai priklausančių narių skaičių nuo 16 iki 69. Pagal atstovaujamus sektorius VVG nariai pasiskirsto</w:t>
            </w:r>
            <w:r w:rsidR="006319F1" w:rsidRPr="00065196">
              <w:rPr>
                <w:szCs w:val="24"/>
              </w:rPr>
              <w:t xml:space="preserve"> taip: 60 narių (86,96 proc.) </w:t>
            </w:r>
            <w:r w:rsidR="00065196">
              <w:rPr>
                <w:szCs w:val="24"/>
              </w:rPr>
              <w:t xml:space="preserve">atstovauja pilietinę visuomenę, 7 nariai (10,14 proc.) – </w:t>
            </w:r>
            <w:r w:rsidR="00383E20" w:rsidRPr="00065196">
              <w:rPr>
                <w:szCs w:val="24"/>
              </w:rPr>
              <w:t xml:space="preserve">verslą ir 2 </w:t>
            </w:r>
            <w:r w:rsidR="00065196">
              <w:rPr>
                <w:szCs w:val="24"/>
              </w:rPr>
              <w:t xml:space="preserve">nariai </w:t>
            </w:r>
            <w:r w:rsidR="00383E20" w:rsidRPr="00065196">
              <w:rPr>
                <w:szCs w:val="24"/>
              </w:rPr>
              <w:t>(2,</w:t>
            </w:r>
            <w:r w:rsidR="004F21DB">
              <w:rPr>
                <w:szCs w:val="24"/>
              </w:rPr>
              <w:t>90 proc.)</w:t>
            </w:r>
            <w:r w:rsidR="00065196">
              <w:rPr>
                <w:szCs w:val="24"/>
              </w:rPr>
              <w:t xml:space="preserve"> – vietos valdžią </w:t>
            </w:r>
            <w:r w:rsidR="006319F1" w:rsidRPr="00065196">
              <w:rPr>
                <w:szCs w:val="24"/>
              </w:rPr>
              <w:t>(</w:t>
            </w:r>
            <w:r w:rsidR="00065196">
              <w:rPr>
                <w:szCs w:val="24"/>
              </w:rPr>
              <w:t xml:space="preserve">3 priedo </w:t>
            </w:r>
            <w:r w:rsidRPr="00065196">
              <w:rPr>
                <w:szCs w:val="24"/>
              </w:rPr>
              <w:t>1 lentelė</w:t>
            </w:r>
            <w:r w:rsidR="00383E20" w:rsidRPr="00065196">
              <w:rPr>
                <w:szCs w:val="24"/>
              </w:rPr>
              <w:t>)</w:t>
            </w:r>
            <w:r w:rsidR="008902D0" w:rsidRPr="00065196">
              <w:rPr>
                <w:szCs w:val="24"/>
              </w:rPr>
              <w:t>.</w:t>
            </w:r>
          </w:p>
          <w:p w:rsidR="00EA11A3" w:rsidRPr="00065196" w:rsidRDefault="00EA11A3" w:rsidP="008902D0">
            <w:pPr>
              <w:spacing w:after="0" w:line="240" w:lineRule="auto"/>
              <w:jc w:val="both"/>
              <w:rPr>
                <w:szCs w:val="24"/>
              </w:rPr>
            </w:pPr>
            <w:r w:rsidRPr="00065196">
              <w:rPr>
                <w:szCs w:val="24"/>
              </w:rPr>
              <w:t xml:space="preserve">         </w:t>
            </w:r>
            <w:r w:rsidR="00567B65">
              <w:rPr>
                <w:szCs w:val="24"/>
              </w:rPr>
              <w:t xml:space="preserve">   </w:t>
            </w:r>
            <w:r w:rsidRPr="00065196">
              <w:rPr>
                <w:szCs w:val="24"/>
              </w:rPr>
              <w:t>Šiuo metu Raseinių VVG valdybą sudaro 11 na</w:t>
            </w:r>
            <w:r w:rsidR="00065196">
              <w:rPr>
                <w:szCs w:val="24"/>
              </w:rPr>
              <w:t>rių,</w:t>
            </w:r>
            <w:r w:rsidRPr="00065196">
              <w:rPr>
                <w:szCs w:val="24"/>
              </w:rPr>
              <w:t xml:space="preserve"> iš jų</w:t>
            </w:r>
            <w:r w:rsidR="00065196">
              <w:rPr>
                <w:szCs w:val="24"/>
              </w:rPr>
              <w:t>: 3</w:t>
            </w:r>
            <w:r w:rsidRPr="00065196">
              <w:rPr>
                <w:szCs w:val="24"/>
              </w:rPr>
              <w:t xml:space="preserve"> </w:t>
            </w:r>
            <w:r w:rsidR="00065196">
              <w:rPr>
                <w:szCs w:val="24"/>
              </w:rPr>
              <w:t xml:space="preserve">nariai </w:t>
            </w:r>
            <w:r w:rsidRPr="00065196">
              <w:rPr>
                <w:szCs w:val="24"/>
              </w:rPr>
              <w:t xml:space="preserve">atstovauja verslo, </w:t>
            </w:r>
            <w:r w:rsidR="00065196">
              <w:rPr>
                <w:szCs w:val="24"/>
              </w:rPr>
              <w:t>3 nariai – vietos valdžios ir 5 nariai</w:t>
            </w:r>
            <w:r w:rsidRPr="00065196">
              <w:rPr>
                <w:szCs w:val="24"/>
              </w:rPr>
              <w:t xml:space="preserve"> </w:t>
            </w:r>
            <w:r w:rsidR="00065196">
              <w:rPr>
                <w:szCs w:val="24"/>
              </w:rPr>
              <w:t xml:space="preserve">– </w:t>
            </w:r>
            <w:r w:rsidRPr="00065196">
              <w:rPr>
                <w:szCs w:val="24"/>
              </w:rPr>
              <w:t>pilietinės visuomenės interesus. Vietos valdžios ir verslo atstovai sudaro po 27,27 proc. narių,  pilietinės visuomenės atsto</w:t>
            </w:r>
            <w:r w:rsidR="00065196">
              <w:rPr>
                <w:szCs w:val="24"/>
              </w:rPr>
              <w:t>vai – 45,46 proc. Tarp jų vyrų –</w:t>
            </w:r>
            <w:r w:rsidRPr="00065196">
              <w:rPr>
                <w:szCs w:val="24"/>
              </w:rPr>
              <w:t xml:space="preserve"> 7 (63,64 proc.), moterų – 4 (36,36 proc.)</w:t>
            </w:r>
            <w:r w:rsidR="00065196">
              <w:rPr>
                <w:szCs w:val="24"/>
              </w:rPr>
              <w:t xml:space="preserve"> </w:t>
            </w:r>
            <w:r w:rsidRPr="00065196">
              <w:rPr>
                <w:szCs w:val="24"/>
              </w:rPr>
              <w:t>(3 priedo 2 lentelė).</w:t>
            </w:r>
          </w:p>
          <w:p w:rsidR="008902D0" w:rsidRPr="00065196" w:rsidRDefault="008902D0" w:rsidP="008902D0">
            <w:pPr>
              <w:spacing w:after="0" w:line="240" w:lineRule="auto"/>
              <w:jc w:val="both"/>
              <w:rPr>
                <w:szCs w:val="24"/>
              </w:rPr>
            </w:pPr>
            <w:r w:rsidRPr="00065196">
              <w:rPr>
                <w:szCs w:val="24"/>
              </w:rPr>
              <w:t xml:space="preserve">          VVG užtikrins viso VPS įgyvendinimo laikotarpio metu</w:t>
            </w:r>
            <w:r w:rsidRPr="00065196">
              <w:t xml:space="preserve"> </w:t>
            </w:r>
            <w:r w:rsidRPr="00065196">
              <w:rPr>
                <w:szCs w:val="24"/>
              </w:rPr>
              <w:t>VVG atitiktį pareiškėjo tinkamumo sąlygoms:</w:t>
            </w:r>
          </w:p>
          <w:p w:rsidR="008902D0" w:rsidRPr="00065196" w:rsidRDefault="008902D0" w:rsidP="008902D0">
            <w:pPr>
              <w:spacing w:after="0" w:line="240" w:lineRule="auto"/>
              <w:jc w:val="both"/>
              <w:rPr>
                <w:szCs w:val="24"/>
              </w:rPr>
            </w:pPr>
            <w:r w:rsidRPr="00065196">
              <w:rPr>
                <w:szCs w:val="24"/>
              </w:rPr>
              <w:t xml:space="preserve">          – kad keisis VPS įgyvendinimo metu, t. y. ne rečiau kaip kas 3 metus pasikeis mažiausiai 1/3 narių, tačiau ne mažiau kaip po 1 atstovą iš kiekvieno sektoriaus – pilietinės visuomenės, verslo ir vietos valdžios;</w:t>
            </w:r>
          </w:p>
          <w:p w:rsidR="008902D0" w:rsidRPr="00065196" w:rsidRDefault="008902D0" w:rsidP="008902D0">
            <w:pPr>
              <w:spacing w:after="0" w:line="240" w:lineRule="auto"/>
              <w:jc w:val="both"/>
              <w:rPr>
                <w:szCs w:val="24"/>
              </w:rPr>
            </w:pPr>
            <w:r w:rsidRPr="00065196">
              <w:rPr>
                <w:szCs w:val="24"/>
              </w:rPr>
              <w:t xml:space="preserve">          – kad būtų išklausę arba įsipareigotų per 6 mėn. nuo išrinkimo į kolegialų VVG valdymo organą dienos išklausyti mokymo kursus, tiesiogiai susijusius su BIVP metodo taikymu (reikalavimas taikomas mažiausiai 1/3 kolegialaus VVG valdymo organo narių). Tinkamais pripažįstami mokymo kursai, kurių kodai yra 596131007, 596131008 ir 396131007;</w:t>
            </w:r>
          </w:p>
          <w:p w:rsidR="008902D0" w:rsidRPr="00065196" w:rsidRDefault="008902D0" w:rsidP="008902D0">
            <w:pPr>
              <w:spacing w:after="0" w:line="240" w:lineRule="auto"/>
              <w:jc w:val="both"/>
              <w:rPr>
                <w:szCs w:val="24"/>
              </w:rPr>
            </w:pPr>
            <w:r w:rsidRPr="00065196">
              <w:rPr>
                <w:szCs w:val="24"/>
              </w:rPr>
              <w:t xml:space="preserve">         – tinkamą viešųjų ir privačių interesų derinimą, t. y. Lietuvos Respublikos viešųjų ir privačių interesų derinimo valstybės tarnyboje įstatymo nustatyta tvarka deklaruos privačius interesus ir sutiks teikti minėtas deklaracijas bei jų pakeitimus VVG ir </w:t>
            </w:r>
            <w:r w:rsidR="00065196">
              <w:rPr>
                <w:szCs w:val="24"/>
              </w:rPr>
              <w:t>Nacionalinei mokėjimo a</w:t>
            </w:r>
            <w:r w:rsidRPr="00065196">
              <w:rPr>
                <w:szCs w:val="24"/>
              </w:rPr>
              <w:t>gentūrai</w:t>
            </w:r>
            <w:r w:rsidR="00065196">
              <w:rPr>
                <w:szCs w:val="24"/>
              </w:rPr>
              <w:t xml:space="preserve"> prie Žemės ūkio ministerijos</w:t>
            </w:r>
            <w:r w:rsidRPr="00065196">
              <w:rPr>
                <w:szCs w:val="24"/>
              </w:rPr>
              <w:t>;</w:t>
            </w:r>
          </w:p>
          <w:p w:rsidR="008902D0" w:rsidRPr="00065196" w:rsidRDefault="008902D0" w:rsidP="008902D0">
            <w:pPr>
              <w:spacing w:after="0" w:line="240" w:lineRule="auto"/>
              <w:jc w:val="both"/>
              <w:rPr>
                <w:szCs w:val="24"/>
              </w:rPr>
            </w:pPr>
            <w:r w:rsidRPr="00065196">
              <w:rPr>
                <w:szCs w:val="24"/>
              </w:rPr>
              <w:t xml:space="preserve">         – ir  kt. taisyklėse nurodytus reikalavimus.</w:t>
            </w:r>
          </w:p>
          <w:p w:rsidR="00383E20" w:rsidRPr="00065196" w:rsidRDefault="006319F1" w:rsidP="00383E20">
            <w:pPr>
              <w:spacing w:after="0" w:line="240" w:lineRule="auto"/>
              <w:jc w:val="both"/>
              <w:rPr>
                <w:szCs w:val="24"/>
              </w:rPr>
            </w:pPr>
            <w:r w:rsidRPr="00065196">
              <w:rPr>
                <w:szCs w:val="24"/>
              </w:rPr>
              <w:lastRenderedPageBreak/>
              <w:t xml:space="preserve">        </w:t>
            </w:r>
            <w:r w:rsidR="00567B65">
              <w:rPr>
                <w:szCs w:val="24"/>
              </w:rPr>
              <w:t xml:space="preserve"> </w:t>
            </w:r>
            <w:r w:rsidR="00383E20" w:rsidRPr="00065196">
              <w:rPr>
                <w:szCs w:val="24"/>
              </w:rPr>
              <w:t>VVG buveinė yra įsikūrusi Raseiniuose, Maironio g. 38,  joje nuo 2009 m</w:t>
            </w:r>
            <w:r w:rsidR="00065196">
              <w:rPr>
                <w:szCs w:val="24"/>
              </w:rPr>
              <w:t>.</w:t>
            </w:r>
            <w:r w:rsidR="00383E20" w:rsidRPr="00065196">
              <w:rPr>
                <w:szCs w:val="24"/>
              </w:rPr>
              <w:t xml:space="preserve"> kovo 2 dienos dirba keturi etatiniai darbuotojai: projekto vadovas</w:t>
            </w:r>
            <w:r w:rsidR="009D6D69" w:rsidRPr="00065196">
              <w:rPr>
                <w:szCs w:val="24"/>
              </w:rPr>
              <w:t xml:space="preserve"> Vincas Blinstrubas</w:t>
            </w:r>
            <w:r w:rsidR="00383E20" w:rsidRPr="00065196">
              <w:rPr>
                <w:szCs w:val="24"/>
              </w:rPr>
              <w:t>, projekto  finansininkė</w:t>
            </w:r>
            <w:r w:rsidR="00065196">
              <w:rPr>
                <w:szCs w:val="24"/>
              </w:rPr>
              <w:t xml:space="preserve"> –</w:t>
            </w:r>
            <w:r w:rsidR="009D6D69" w:rsidRPr="00065196">
              <w:rPr>
                <w:szCs w:val="24"/>
              </w:rPr>
              <w:t xml:space="preserve"> Ginta Balsienė, </w:t>
            </w:r>
            <w:r w:rsidR="00065196">
              <w:rPr>
                <w:szCs w:val="24"/>
              </w:rPr>
              <w:t xml:space="preserve">2 </w:t>
            </w:r>
            <w:r w:rsidR="009D6D69" w:rsidRPr="00065196">
              <w:rPr>
                <w:szCs w:val="24"/>
              </w:rPr>
              <w:t>projekto administratorės: Irena Dapkuvienė, Vilma Račkauskienė.</w:t>
            </w:r>
            <w:r w:rsidR="00383E20" w:rsidRPr="00065196">
              <w:rPr>
                <w:szCs w:val="24"/>
              </w:rPr>
              <w:t xml:space="preserve">    </w:t>
            </w:r>
          </w:p>
          <w:p w:rsidR="00383E20" w:rsidRPr="00065196" w:rsidRDefault="00383E20" w:rsidP="00383E20">
            <w:pPr>
              <w:spacing w:after="0" w:line="240" w:lineRule="auto"/>
              <w:jc w:val="both"/>
              <w:rPr>
                <w:szCs w:val="24"/>
              </w:rPr>
            </w:pPr>
            <w:r w:rsidRPr="00065196">
              <w:rPr>
                <w:szCs w:val="24"/>
              </w:rPr>
              <w:t xml:space="preserve">      </w:t>
            </w:r>
            <w:r w:rsidR="00AE7059">
              <w:rPr>
                <w:szCs w:val="24"/>
              </w:rPr>
              <w:t xml:space="preserve">  </w:t>
            </w:r>
            <w:r w:rsidR="00567B65">
              <w:rPr>
                <w:szCs w:val="24"/>
              </w:rPr>
              <w:t xml:space="preserve"> </w:t>
            </w:r>
            <w:r w:rsidRPr="00065196">
              <w:rPr>
                <w:szCs w:val="24"/>
              </w:rPr>
              <w:t xml:space="preserve"> Suformuota administracinė struktūra ir valdymo narių gebėjimai įgalino sėkmingai spręsti VVG iškeltus uždavinius. Prioritetas atiteko kaimo žmonėms ir skatino kaimo gyventojų iniciatyvumą „iš apačios į viršų“</w:t>
            </w:r>
            <w:r w:rsidR="007C39A1">
              <w:rPr>
                <w:szCs w:val="24"/>
              </w:rPr>
              <w:t>. VVG sėkmingai įgyvendino 2008–</w:t>
            </w:r>
            <w:r w:rsidRPr="00065196">
              <w:rPr>
                <w:szCs w:val="24"/>
              </w:rPr>
              <w:t xml:space="preserve">2014 m. vietos plėtros strategiją. VVG organizuotų įvairių mokymų pagalba, sustiprino kaimo žmonių pasitikėjimą savimi, jų kompetencijas. </w:t>
            </w:r>
            <w:r w:rsidR="007C39A1">
              <w:rPr>
                <w:szCs w:val="24"/>
              </w:rPr>
              <w:t>Taip pat i</w:t>
            </w:r>
            <w:r w:rsidRPr="00065196">
              <w:rPr>
                <w:szCs w:val="24"/>
              </w:rPr>
              <w:t>šmokė atpažinti aktualiausias problemas, rasti tinkamus būdus joms išspręsti, rašyti ir administruoti sudėtingus projektus, suteikė galimybę jiems patiems realizuoti savo idėjas, kurios pasitarnautų kaimo plėtrai. Šiandien didelio kaimo žmonių būrio atli</w:t>
            </w:r>
            <w:r w:rsidR="007C39A1">
              <w:rPr>
                <w:szCs w:val="24"/>
              </w:rPr>
              <w:t>kti darbai kalba patys už save.</w:t>
            </w:r>
            <w:r w:rsidRPr="00065196">
              <w:rPr>
                <w:szCs w:val="24"/>
              </w:rPr>
              <w:t xml:space="preserve"> Pasiekta tai, kas prieš 10 metų atrodė sunkiai pasiekiama.</w:t>
            </w:r>
          </w:p>
        </w:tc>
      </w:tr>
      <w:tr w:rsidR="008B39EE"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30011C" w:rsidRDefault="008B39EE" w:rsidP="0016789C">
            <w:pPr>
              <w:spacing w:after="0" w:line="240" w:lineRule="auto"/>
              <w:jc w:val="both"/>
            </w:pPr>
            <w:r w:rsidRPr="0030011C">
              <w:lastRenderedPageBreak/>
              <w:t>1.2.</w:t>
            </w:r>
          </w:p>
        </w:tc>
        <w:tc>
          <w:tcPr>
            <w:tcW w:w="9037" w:type="dxa"/>
            <w:tcBorders>
              <w:top w:val="single" w:sz="4" w:space="0" w:color="auto"/>
              <w:left w:val="single" w:sz="4" w:space="0" w:color="auto"/>
              <w:bottom w:val="single" w:sz="4" w:space="0" w:color="auto"/>
              <w:right w:val="single" w:sz="4" w:space="0" w:color="auto"/>
            </w:tcBorders>
          </w:tcPr>
          <w:p w:rsidR="008B39EE" w:rsidRPr="0030011C" w:rsidRDefault="008B39EE" w:rsidP="0016789C">
            <w:pPr>
              <w:spacing w:after="0" w:line="240" w:lineRule="auto"/>
              <w:jc w:val="both"/>
            </w:pPr>
            <w:r w:rsidRPr="0030011C">
              <w:t>VVG vertybės</w:t>
            </w:r>
          </w:p>
          <w:p w:rsidR="00D81C9F" w:rsidRPr="0030011C" w:rsidRDefault="00D81C9F" w:rsidP="0016789C">
            <w:pPr>
              <w:spacing w:after="0" w:line="240" w:lineRule="auto"/>
              <w:jc w:val="both"/>
            </w:pPr>
          </w:p>
          <w:p w:rsidR="002343D8" w:rsidRPr="0030011C" w:rsidRDefault="00AE7059" w:rsidP="00AE7059">
            <w:pPr>
              <w:spacing w:after="0" w:line="240" w:lineRule="auto"/>
              <w:jc w:val="both"/>
              <w:rPr>
                <w:szCs w:val="24"/>
              </w:rPr>
            </w:pPr>
            <w:r w:rsidRPr="0030011C">
              <w:rPr>
                <w:szCs w:val="24"/>
              </w:rPr>
              <w:t xml:space="preserve">       </w:t>
            </w:r>
            <w:r w:rsidR="002343D8" w:rsidRPr="0030011C">
              <w:rPr>
                <w:szCs w:val="24"/>
              </w:rPr>
              <w:t xml:space="preserve">VVG </w:t>
            </w:r>
            <w:r w:rsidR="00B5414E" w:rsidRPr="0030011C">
              <w:rPr>
                <w:szCs w:val="24"/>
              </w:rPr>
              <w:t>savo veikloje</w:t>
            </w:r>
            <w:r w:rsidRPr="0030011C">
              <w:rPr>
                <w:szCs w:val="24"/>
              </w:rPr>
              <w:t xml:space="preserve"> vadovaujasi</w:t>
            </w:r>
            <w:r w:rsidR="00B5414E" w:rsidRPr="0030011C">
              <w:rPr>
                <w:szCs w:val="24"/>
              </w:rPr>
              <w:t xml:space="preserve"> šiomis </w:t>
            </w:r>
            <w:r w:rsidR="002343D8" w:rsidRPr="0030011C">
              <w:rPr>
                <w:szCs w:val="24"/>
              </w:rPr>
              <w:t>vertybė</w:t>
            </w:r>
            <w:r w:rsidR="00231587" w:rsidRPr="0030011C">
              <w:rPr>
                <w:szCs w:val="24"/>
              </w:rPr>
              <w:t>mi</w:t>
            </w:r>
            <w:r w:rsidR="002343D8" w:rsidRPr="0030011C">
              <w:rPr>
                <w:szCs w:val="24"/>
              </w:rPr>
              <w:t>s:</w:t>
            </w:r>
          </w:p>
          <w:p w:rsidR="002343D8"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Atsakomyb</w:t>
            </w:r>
            <w:r w:rsidR="00B36918" w:rsidRPr="0030011C">
              <w:rPr>
                <w:szCs w:val="24"/>
              </w:rPr>
              <w:t>e</w:t>
            </w:r>
            <w:r w:rsidRPr="0030011C">
              <w:rPr>
                <w:szCs w:val="24"/>
              </w:rPr>
              <w:t>;</w:t>
            </w:r>
          </w:p>
          <w:p w:rsidR="002343D8"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Kompetencija;</w:t>
            </w:r>
          </w:p>
          <w:p w:rsidR="002343D8" w:rsidRPr="0030011C" w:rsidRDefault="002343D8" w:rsidP="00567B65">
            <w:pPr>
              <w:tabs>
                <w:tab w:val="left" w:pos="503"/>
              </w:tabs>
              <w:spacing w:after="0" w:line="240" w:lineRule="auto"/>
              <w:ind w:left="23" w:firstLine="240"/>
              <w:jc w:val="both"/>
              <w:rPr>
                <w:szCs w:val="24"/>
              </w:rPr>
            </w:pPr>
            <w:r w:rsidRPr="0030011C">
              <w:rPr>
                <w:szCs w:val="24"/>
              </w:rPr>
              <w:t>•</w:t>
            </w:r>
            <w:r w:rsidRPr="0030011C">
              <w:rPr>
                <w:szCs w:val="24"/>
              </w:rPr>
              <w:tab/>
              <w:t>Atvir</w:t>
            </w:r>
            <w:r w:rsidR="00B36918" w:rsidRPr="0030011C">
              <w:rPr>
                <w:szCs w:val="24"/>
              </w:rPr>
              <w:t>umu</w:t>
            </w:r>
            <w:r w:rsidRPr="0030011C">
              <w:rPr>
                <w:szCs w:val="24"/>
              </w:rPr>
              <w:t>;</w:t>
            </w:r>
          </w:p>
          <w:p w:rsidR="002343D8" w:rsidRPr="0030011C" w:rsidRDefault="00B36918" w:rsidP="00567B65">
            <w:pPr>
              <w:tabs>
                <w:tab w:val="left" w:pos="503"/>
              </w:tabs>
              <w:spacing w:after="0" w:line="240" w:lineRule="auto"/>
              <w:ind w:left="23" w:firstLine="240"/>
              <w:jc w:val="both"/>
              <w:rPr>
                <w:szCs w:val="24"/>
              </w:rPr>
            </w:pPr>
            <w:r w:rsidRPr="0030011C">
              <w:rPr>
                <w:szCs w:val="24"/>
              </w:rPr>
              <w:t>•</w:t>
            </w:r>
            <w:r w:rsidRPr="0030011C">
              <w:rPr>
                <w:szCs w:val="24"/>
              </w:rPr>
              <w:tab/>
              <w:t>Bendradarbiavimu</w:t>
            </w:r>
            <w:r w:rsidR="002343D8" w:rsidRPr="0030011C">
              <w:rPr>
                <w:szCs w:val="24"/>
              </w:rPr>
              <w:t>;</w:t>
            </w:r>
          </w:p>
          <w:p w:rsidR="002343D8" w:rsidRPr="0030011C" w:rsidRDefault="00B36918" w:rsidP="00567B65">
            <w:pPr>
              <w:tabs>
                <w:tab w:val="left" w:pos="503"/>
              </w:tabs>
              <w:spacing w:after="0" w:line="240" w:lineRule="auto"/>
              <w:ind w:left="23" w:firstLine="240"/>
              <w:jc w:val="both"/>
              <w:rPr>
                <w:szCs w:val="24"/>
              </w:rPr>
            </w:pPr>
            <w:r w:rsidRPr="0030011C">
              <w:rPr>
                <w:szCs w:val="24"/>
              </w:rPr>
              <w:t>•</w:t>
            </w:r>
            <w:r w:rsidRPr="0030011C">
              <w:rPr>
                <w:szCs w:val="24"/>
              </w:rPr>
              <w:tab/>
              <w:t>Lygiateisiškumu</w:t>
            </w:r>
            <w:r w:rsidR="002343D8" w:rsidRPr="0030011C">
              <w:rPr>
                <w:szCs w:val="24"/>
              </w:rPr>
              <w:t>;</w:t>
            </w:r>
          </w:p>
          <w:p w:rsidR="00D81C9F" w:rsidRPr="0030011C" w:rsidRDefault="00E627B3" w:rsidP="00567B65">
            <w:pPr>
              <w:tabs>
                <w:tab w:val="left" w:pos="503"/>
              </w:tabs>
              <w:spacing w:after="0" w:line="240" w:lineRule="auto"/>
              <w:ind w:left="23" w:firstLine="240"/>
              <w:jc w:val="both"/>
              <w:rPr>
                <w:szCs w:val="24"/>
              </w:rPr>
            </w:pPr>
            <w:r w:rsidRPr="0030011C">
              <w:rPr>
                <w:szCs w:val="24"/>
              </w:rPr>
              <w:t>•</w:t>
            </w:r>
            <w:r w:rsidRPr="0030011C">
              <w:rPr>
                <w:szCs w:val="24"/>
              </w:rPr>
              <w:tab/>
              <w:t>Tolerancija.</w:t>
            </w:r>
          </w:p>
        </w:tc>
      </w:tr>
      <w:tr w:rsidR="008B39EE"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1.3.</w:t>
            </w:r>
          </w:p>
        </w:tc>
        <w:tc>
          <w:tcPr>
            <w:tcW w:w="903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 xml:space="preserve">VVG teritorijos vizija iki 2023 m. </w:t>
            </w:r>
          </w:p>
          <w:p w:rsidR="000A0294" w:rsidRPr="00AE7059" w:rsidRDefault="000A0294" w:rsidP="0016789C">
            <w:pPr>
              <w:spacing w:after="0" w:line="240" w:lineRule="auto"/>
              <w:jc w:val="both"/>
            </w:pPr>
          </w:p>
          <w:p w:rsidR="000A0294" w:rsidRPr="00AE7059" w:rsidRDefault="00DD5C10" w:rsidP="0016789C">
            <w:pPr>
              <w:spacing w:after="0" w:line="240" w:lineRule="auto"/>
              <w:jc w:val="both"/>
            </w:pPr>
            <w:r w:rsidRPr="00AE7059">
              <w:t xml:space="preserve">         </w:t>
            </w:r>
            <w:r w:rsidR="000A0294" w:rsidRPr="00AE7059">
              <w:t>Raseinių VVG teritorija – e</w:t>
            </w:r>
            <w:r w:rsidR="00AE7059" w:rsidRPr="00AE7059">
              <w:t>konomiškai stiprėjantis kraštas</w:t>
            </w:r>
            <w:r w:rsidR="000A0294" w:rsidRPr="00AE7059">
              <w:t xml:space="preserve"> su išvystytais  inovatyviais verslais, išplėtota vietovės infrastruktūra, pritaikyta kultūros, turizmo ir vietos gyventojų poreikiams, aktyviomis bendruomenėmis, kurios sugeba spręsti socialines ir ekonomines gyventojų problemas.</w:t>
            </w:r>
          </w:p>
        </w:tc>
      </w:tr>
      <w:tr w:rsidR="00B15424" w:rsidRPr="00B15424" w:rsidTr="00ED7333">
        <w:tc>
          <w:tcPr>
            <w:tcW w:w="81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1.4.</w:t>
            </w:r>
          </w:p>
        </w:tc>
        <w:tc>
          <w:tcPr>
            <w:tcW w:w="9037" w:type="dxa"/>
            <w:tcBorders>
              <w:top w:val="single" w:sz="4" w:space="0" w:color="auto"/>
              <w:left w:val="single" w:sz="4" w:space="0" w:color="auto"/>
              <w:bottom w:val="single" w:sz="4" w:space="0" w:color="auto"/>
              <w:right w:val="single" w:sz="4" w:space="0" w:color="auto"/>
            </w:tcBorders>
          </w:tcPr>
          <w:p w:rsidR="008B39EE" w:rsidRPr="00AE7059" w:rsidRDefault="008B39EE" w:rsidP="0016789C">
            <w:pPr>
              <w:spacing w:after="0" w:line="240" w:lineRule="auto"/>
              <w:jc w:val="both"/>
            </w:pPr>
            <w:r w:rsidRPr="00AE7059">
              <w:t>VVG misija</w:t>
            </w:r>
          </w:p>
          <w:p w:rsidR="00472F1D" w:rsidRPr="00AE7059" w:rsidRDefault="00472F1D" w:rsidP="0016789C">
            <w:pPr>
              <w:spacing w:after="0" w:line="240" w:lineRule="auto"/>
              <w:jc w:val="both"/>
            </w:pPr>
          </w:p>
          <w:p w:rsidR="00472F1D" w:rsidRPr="00AE7059" w:rsidRDefault="00E42237" w:rsidP="00472F1D">
            <w:pPr>
              <w:spacing w:after="0" w:line="240" w:lineRule="auto"/>
              <w:jc w:val="both"/>
            </w:pPr>
            <w:r w:rsidRPr="00AE7059">
              <w:t xml:space="preserve">       </w:t>
            </w:r>
            <w:r w:rsidR="00D77E9C" w:rsidRPr="00AE7059">
              <w:t xml:space="preserve">VVG misija </w:t>
            </w:r>
            <w:r w:rsidR="00472F1D" w:rsidRPr="00AE7059">
              <w:t>–</w:t>
            </w:r>
            <w:r w:rsidR="00D77E9C" w:rsidRPr="00AE7059">
              <w:t xml:space="preserve"> </w:t>
            </w:r>
            <w:r w:rsidR="00472F1D" w:rsidRPr="00AE7059">
              <w:t>bendrai veiklai telkti pilietinės visuomenės, valdži</w:t>
            </w:r>
            <w:r w:rsidR="00AE7059" w:rsidRPr="00AE7059">
              <w:t>os ir verslo atstovus, siekiant</w:t>
            </w:r>
            <w:r w:rsidR="00472F1D" w:rsidRPr="00AE7059">
              <w:t xml:space="preserve"> įvairinti kaimo ekonomiką ir  gerinti vietos gyventojų gyvenimo kokybę: </w:t>
            </w:r>
          </w:p>
          <w:p w:rsidR="00472F1D" w:rsidRPr="00AE7059" w:rsidRDefault="00AE7059" w:rsidP="00AE7059">
            <w:pPr>
              <w:spacing w:after="0" w:line="240" w:lineRule="auto"/>
              <w:ind w:firstLine="383"/>
              <w:jc w:val="both"/>
            </w:pPr>
            <w:r w:rsidRPr="00AE7059">
              <w:t>–</w:t>
            </w:r>
            <w:r w:rsidR="00472F1D" w:rsidRPr="00AE7059">
              <w:t xml:space="preserve">  aktyvinti kaimo gyventojų, ypač jaunimo</w:t>
            </w:r>
            <w:r w:rsidRPr="00AE7059">
              <w:t>,</w:t>
            </w:r>
            <w:r w:rsidR="00472F1D" w:rsidRPr="00AE7059">
              <w:t xml:space="preserve"> ir kitų tikslinių grupių dalyvavimą vietos problemų iškėlimo ir sprendimo proce</w:t>
            </w:r>
            <w:r w:rsidR="00E42237" w:rsidRPr="00AE7059">
              <w:t>suose;</w:t>
            </w:r>
            <w:r w:rsidR="00472F1D" w:rsidRPr="00AE7059">
              <w:t xml:space="preserve"> </w:t>
            </w:r>
          </w:p>
          <w:p w:rsidR="00472F1D" w:rsidRPr="00AE7059" w:rsidRDefault="00AE7059" w:rsidP="00AE7059">
            <w:pPr>
              <w:spacing w:after="0" w:line="240" w:lineRule="auto"/>
              <w:ind w:firstLine="383"/>
              <w:jc w:val="both"/>
            </w:pPr>
            <w:r w:rsidRPr="00AE7059">
              <w:t>–</w:t>
            </w:r>
            <w:r w:rsidR="00472F1D" w:rsidRPr="00AE7059">
              <w:t xml:space="preserve"> plėtoti kaimo lyderių, bendruomenių narių, jaunimo kūrybingumą</w:t>
            </w:r>
            <w:r w:rsidRPr="00AE7059">
              <w:t>,</w:t>
            </w:r>
            <w:r w:rsidR="00472F1D" w:rsidRPr="00AE7059">
              <w:t xml:space="preserve"> inicijuojant kaimo plėtros pokyčius gyvenimo kokybės gerinimui;</w:t>
            </w:r>
          </w:p>
          <w:p w:rsidR="00472F1D" w:rsidRPr="00AE7059" w:rsidRDefault="00AE7059" w:rsidP="00AE7059">
            <w:pPr>
              <w:spacing w:after="0" w:line="240" w:lineRule="auto"/>
              <w:ind w:firstLine="383"/>
              <w:jc w:val="both"/>
            </w:pPr>
            <w:r w:rsidRPr="00AE7059">
              <w:t xml:space="preserve">– skatinti </w:t>
            </w:r>
            <w:r w:rsidR="00472F1D" w:rsidRPr="00AE7059">
              <w:t>kaimo žmones, ypač jaunimą</w:t>
            </w:r>
            <w:r w:rsidRPr="00AE7059">
              <w:t xml:space="preserve">, kurti privačius inovatyvius </w:t>
            </w:r>
            <w:r w:rsidR="00472F1D" w:rsidRPr="00AE7059">
              <w:t>verslus, didinant  užimtumą ir mažinant bedarbystę;</w:t>
            </w:r>
          </w:p>
          <w:p w:rsidR="00472F1D" w:rsidRPr="00AE7059" w:rsidRDefault="00AE7059" w:rsidP="00AE7059">
            <w:pPr>
              <w:spacing w:after="0" w:line="240" w:lineRule="auto"/>
              <w:ind w:firstLine="383"/>
              <w:jc w:val="both"/>
            </w:pPr>
            <w:r w:rsidRPr="00AE7059">
              <w:t>–</w:t>
            </w:r>
            <w:r w:rsidR="00472F1D" w:rsidRPr="00AE7059">
              <w:t xml:space="preserve"> sudaryti sąlygas socialinės atskirties žmonėms realizuoti savo gebėjimus ir aktyviai įsijungti į aktyvų visuomenės gyvenimą;</w:t>
            </w:r>
          </w:p>
          <w:p w:rsidR="00472F1D" w:rsidRPr="00AE7059" w:rsidRDefault="00AE7059" w:rsidP="00AE7059">
            <w:pPr>
              <w:spacing w:after="0" w:line="240" w:lineRule="auto"/>
              <w:ind w:firstLine="383"/>
              <w:jc w:val="both"/>
            </w:pPr>
            <w:r w:rsidRPr="00AE7059">
              <w:t xml:space="preserve"> –</w:t>
            </w:r>
            <w:r w:rsidR="00472F1D" w:rsidRPr="00AE7059">
              <w:t xml:space="preserve"> užtikrinti LEADER metodo principų bei horizontaliųjų principų ir prioritetų įgyvendinimą</w:t>
            </w:r>
            <w:r w:rsidRPr="00AE7059">
              <w:t>,</w:t>
            </w:r>
            <w:r w:rsidR="00472F1D" w:rsidRPr="00AE7059">
              <w:t xml:space="preserve"> siekiant į VVG veiklą įtraukt</w:t>
            </w:r>
            <w:r w:rsidR="00E42237" w:rsidRPr="00AE7059">
              <w:t>i kuo didesnę visuomenės dalį;</w:t>
            </w:r>
          </w:p>
          <w:p w:rsidR="00472F1D" w:rsidRPr="00AE7059" w:rsidRDefault="00AE7059" w:rsidP="00AE7059">
            <w:pPr>
              <w:spacing w:after="0" w:line="240" w:lineRule="auto"/>
              <w:ind w:firstLine="383"/>
              <w:jc w:val="both"/>
            </w:pPr>
            <w:r w:rsidRPr="00AE7059">
              <w:t>–  organizuoti strategijos</w:t>
            </w:r>
            <w:r w:rsidR="00472F1D" w:rsidRPr="00AE7059">
              <w:t xml:space="preserve"> įgyvendinimą ir vykdyti jos įgyvendinimo stebėseną;</w:t>
            </w:r>
          </w:p>
          <w:p w:rsidR="00472F1D" w:rsidRPr="00AE7059" w:rsidRDefault="00AE7059" w:rsidP="00AE7059">
            <w:pPr>
              <w:spacing w:after="0" w:line="240" w:lineRule="auto"/>
              <w:ind w:firstLine="383"/>
              <w:jc w:val="both"/>
            </w:pPr>
            <w:r w:rsidRPr="00AE7059">
              <w:t>–</w:t>
            </w:r>
            <w:r w:rsidR="00472F1D" w:rsidRPr="00AE7059">
              <w:t xml:space="preserve">   </w:t>
            </w:r>
            <w:r w:rsidR="00472F1D" w:rsidRPr="003B52AB">
              <w:t xml:space="preserve">profesionaliai </w:t>
            </w:r>
            <w:r w:rsidR="00F90C2E" w:rsidRPr="003B52AB">
              <w:t>atlikti</w:t>
            </w:r>
            <w:r w:rsidR="00F90C2E">
              <w:t xml:space="preserve"> </w:t>
            </w:r>
            <w:r w:rsidR="00E42237" w:rsidRPr="00AE7059">
              <w:t xml:space="preserve">VVG </w:t>
            </w:r>
            <w:r w:rsidR="00472F1D" w:rsidRPr="00AE7059">
              <w:t>priskirtas funkcijas, didinti VVG narių kompetencijas;</w:t>
            </w:r>
          </w:p>
          <w:p w:rsidR="00472F1D" w:rsidRPr="00AE7059" w:rsidRDefault="00AE7059" w:rsidP="00AE7059">
            <w:pPr>
              <w:spacing w:after="0" w:line="240" w:lineRule="auto"/>
              <w:ind w:firstLine="383"/>
              <w:jc w:val="both"/>
            </w:pPr>
            <w:r w:rsidRPr="00AE7059">
              <w:t>–</w:t>
            </w:r>
            <w:r w:rsidR="00472F1D" w:rsidRPr="00AE7059">
              <w:t xml:space="preserve">  pritraukti iš įvairių šaltinių lėšas visapusiškai VVG veiklai.</w:t>
            </w:r>
          </w:p>
        </w:tc>
      </w:tr>
    </w:tbl>
    <w:p w:rsidR="008B39EE" w:rsidRDefault="008B39EE" w:rsidP="00842A0E">
      <w:pPr>
        <w:spacing w:after="0" w:line="240" w:lineRule="auto"/>
        <w:jc w:val="center"/>
      </w:pPr>
    </w:p>
    <w:p w:rsidR="00AE7059" w:rsidRDefault="00AE7059" w:rsidP="00842A0E">
      <w:pPr>
        <w:spacing w:after="0" w:line="240" w:lineRule="auto"/>
        <w:jc w:val="center"/>
      </w:pPr>
    </w:p>
    <w:p w:rsidR="00AE7059" w:rsidRDefault="00AE7059" w:rsidP="00842A0E">
      <w:pPr>
        <w:spacing w:after="0" w:line="240" w:lineRule="auto"/>
        <w:jc w:val="center"/>
      </w:pPr>
    </w:p>
    <w:p w:rsidR="00E75283" w:rsidRDefault="00E75283" w:rsidP="00842A0E">
      <w:pPr>
        <w:spacing w:after="0" w:line="240" w:lineRule="auto"/>
        <w:jc w:val="center"/>
      </w:pPr>
    </w:p>
    <w:p w:rsidR="00567B65" w:rsidRDefault="00567B65" w:rsidP="00567B65">
      <w:pPr>
        <w:spacing w:after="0" w:line="240" w:lineRule="auto"/>
      </w:pPr>
    </w:p>
    <w:p w:rsidR="009973A6" w:rsidRPr="006B0BE9" w:rsidRDefault="009973A6" w:rsidP="00567B6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8B39EE" w:rsidRPr="006B0BE9" w:rsidTr="00ED7333">
        <w:tc>
          <w:tcPr>
            <w:tcW w:w="9854" w:type="dxa"/>
            <w:tcBorders>
              <w:top w:val="single" w:sz="4" w:space="0" w:color="auto"/>
              <w:left w:val="single" w:sz="4" w:space="0" w:color="auto"/>
              <w:bottom w:val="single" w:sz="4" w:space="0" w:color="auto"/>
              <w:right w:val="single" w:sz="4" w:space="0" w:color="auto"/>
            </w:tcBorders>
            <w:shd w:val="clear" w:color="auto" w:fill="FBD4B4"/>
          </w:tcPr>
          <w:p w:rsidR="008B39EE" w:rsidRPr="006B0BE9" w:rsidRDefault="008B39EE" w:rsidP="002F7796">
            <w:pPr>
              <w:pStyle w:val="ListParagraph1"/>
              <w:numPr>
                <w:ilvl w:val="0"/>
                <w:numId w:val="1"/>
              </w:numPr>
              <w:spacing w:after="0" w:line="240" w:lineRule="auto"/>
              <w:jc w:val="center"/>
            </w:pPr>
            <w:r w:rsidRPr="006B0BE9">
              <w:rPr>
                <w:b/>
              </w:rPr>
              <w:t xml:space="preserve">VVG teritorijos socialinės, ekonominės bei aplinkos situacijos ir gyventojų poreikių analizė </w:t>
            </w:r>
            <w:r w:rsidR="0002789A">
              <w:rPr>
                <w:rStyle w:val="FootnoteReference"/>
                <w:b/>
              </w:rPr>
              <w:footnoteReference w:id="2"/>
            </w:r>
          </w:p>
        </w:tc>
      </w:tr>
    </w:tbl>
    <w:p w:rsidR="008B39EE" w:rsidRPr="006B0BE9" w:rsidRDefault="008B39EE"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8818"/>
      </w:tblGrid>
      <w:tr w:rsidR="008B39EE" w:rsidRPr="006B0BE9" w:rsidTr="00ED7333">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2.1.</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pStyle w:val="ListParagraph1"/>
              <w:spacing w:after="0" w:line="240" w:lineRule="auto"/>
              <w:ind w:left="0"/>
              <w:jc w:val="both"/>
              <w:rPr>
                <w:szCs w:val="24"/>
              </w:rPr>
            </w:pPr>
            <w:r w:rsidRPr="006B0BE9">
              <w:rPr>
                <w:szCs w:val="24"/>
              </w:rPr>
              <w:t>Pagrindiniai VVG teritorijos duomenys, teritorijos išskirtinumas ir identitetas</w:t>
            </w:r>
          </w:p>
        </w:tc>
      </w:tr>
    </w:tbl>
    <w:p w:rsidR="008B39EE" w:rsidRPr="006B0BE9" w:rsidRDefault="008B39EE" w:rsidP="00611D48">
      <w:pPr>
        <w:spacing w:after="0" w:line="240" w:lineRule="auto"/>
        <w:jc w:val="center"/>
      </w:pPr>
    </w:p>
    <w:p w:rsidR="008B39EE" w:rsidRPr="004D2DCD" w:rsidRDefault="008B39EE" w:rsidP="00FB1D6D">
      <w:pPr>
        <w:spacing w:after="120" w:line="240" w:lineRule="auto"/>
        <w:ind w:firstLine="720"/>
        <w:jc w:val="both"/>
        <w:rPr>
          <w:szCs w:val="24"/>
        </w:rPr>
      </w:pPr>
      <w:r w:rsidRPr="006B0BE9">
        <w:rPr>
          <w:szCs w:val="24"/>
          <w:lang w:eastAsia="lt-LT"/>
        </w:rPr>
        <w:t xml:space="preserve">Raseinių rajono savivaldybė yra Lietuvos vakarinėje dalyje arba pietrytinėje etnografinio Žemaitijos regiono dalyje, beveik pačiame Lietuvos centre, Kauno apskrities šiaurės vakarinėje dalyje. </w:t>
      </w:r>
      <w:r w:rsidR="00537EF4" w:rsidRPr="006B0BE9">
        <w:rPr>
          <w:szCs w:val="24"/>
          <w:lang w:eastAsia="lt-LT"/>
        </w:rPr>
        <w:t>Didžiausia Raseinių rajono upė –</w:t>
      </w:r>
      <w:r w:rsidRPr="006B0BE9">
        <w:rPr>
          <w:szCs w:val="24"/>
          <w:lang w:eastAsia="lt-LT"/>
        </w:rPr>
        <w:t xml:space="preserve"> viena gražiausių Lietuvos upių Dubysa. Dubysa yra ypač mėgstama gamtos mylėtojų, kaimo turizmo ir baidarių sporto mėgėjų. Rajone yra Dubysos ir Tytuvėnų regioninių parkų dalys. </w:t>
      </w:r>
      <w:r w:rsidRPr="0030011C">
        <w:rPr>
          <w:szCs w:val="24"/>
          <w:lang w:eastAsia="lt-LT"/>
        </w:rPr>
        <w:t>Per teritoriją taip pat teka Šešuvis, Šaltuona</w:t>
      </w:r>
      <w:r w:rsidR="00537EF4" w:rsidRPr="0030011C">
        <w:rPr>
          <w:szCs w:val="24"/>
          <w:lang w:eastAsia="lt-LT"/>
        </w:rPr>
        <w:t xml:space="preserve">, Mituva. Tyvuliuoja </w:t>
      </w:r>
      <w:r w:rsidR="0030011C" w:rsidRPr="0030011C">
        <w:rPr>
          <w:szCs w:val="24"/>
          <w:lang w:eastAsia="lt-LT"/>
        </w:rPr>
        <w:t xml:space="preserve">2 </w:t>
      </w:r>
      <w:r w:rsidR="00537EF4" w:rsidRPr="0030011C">
        <w:rPr>
          <w:szCs w:val="24"/>
          <w:lang w:eastAsia="lt-LT"/>
        </w:rPr>
        <w:t>ežerai –</w:t>
      </w:r>
      <w:r w:rsidRPr="0030011C">
        <w:rPr>
          <w:szCs w:val="24"/>
          <w:lang w:eastAsia="lt-LT"/>
        </w:rPr>
        <w:t xml:space="preserve"> Meiliškio ir Paežerio </w:t>
      </w:r>
      <w:r w:rsidR="009D7B9F" w:rsidRPr="0030011C">
        <w:rPr>
          <w:szCs w:val="24"/>
          <w:lang w:eastAsia="lt-LT"/>
        </w:rPr>
        <w:t>bei</w:t>
      </w:r>
      <w:r w:rsidRPr="0030011C">
        <w:rPr>
          <w:szCs w:val="24"/>
          <w:lang w:eastAsia="lt-LT"/>
        </w:rPr>
        <w:t xml:space="preserve"> </w:t>
      </w:r>
      <w:r w:rsidR="009D7B9F" w:rsidRPr="0030011C">
        <w:rPr>
          <w:szCs w:val="24"/>
          <w:lang w:eastAsia="lt-LT"/>
        </w:rPr>
        <w:t>tvenkiniai</w:t>
      </w:r>
      <w:r w:rsidRPr="0030011C">
        <w:rPr>
          <w:szCs w:val="24"/>
          <w:lang w:eastAsia="lt-LT"/>
        </w:rPr>
        <w:t>.</w:t>
      </w:r>
      <w:r w:rsidRPr="006B0BE9">
        <w:rPr>
          <w:szCs w:val="24"/>
          <w:lang w:eastAsia="lt-LT"/>
        </w:rPr>
        <w:t xml:space="preserve"> Miškingumas nedidelis, n</w:t>
      </w:r>
      <w:r w:rsidR="00537EF4" w:rsidRPr="006B0BE9">
        <w:rPr>
          <w:szCs w:val="24"/>
          <w:lang w:eastAsia="lt-LT"/>
        </w:rPr>
        <w:t>es dauguma žemių sukultūrintos.</w:t>
      </w:r>
      <w:r w:rsidRPr="006B0BE9">
        <w:rPr>
          <w:szCs w:val="24"/>
          <w:lang w:eastAsia="lt-LT"/>
        </w:rPr>
        <w:t xml:space="preserve"> </w:t>
      </w:r>
      <w:r w:rsidR="00537EF4" w:rsidRPr="00DE6A04">
        <w:rPr>
          <w:szCs w:val="24"/>
        </w:rPr>
        <w:t xml:space="preserve">Raseinių r. sav. </w:t>
      </w:r>
      <w:r w:rsidRPr="00DE6A04">
        <w:rPr>
          <w:szCs w:val="24"/>
        </w:rPr>
        <w:t xml:space="preserve">ribojasi su Kauno apskrities Kėdainių, Šiaulių apskrities Radviliškio ir Kelmės, Tauragės apskrities </w:t>
      </w:r>
      <w:r w:rsidR="00233CB1" w:rsidRPr="00DE6A04">
        <w:rPr>
          <w:szCs w:val="24"/>
        </w:rPr>
        <w:t>Tauragės ir Jurbarko rajonais (</w:t>
      </w:r>
      <w:r w:rsidR="00233CB1" w:rsidRPr="004D2DCD">
        <w:rPr>
          <w:szCs w:val="24"/>
        </w:rPr>
        <w:t>2</w:t>
      </w:r>
      <w:r w:rsidRPr="004D2DCD">
        <w:rPr>
          <w:szCs w:val="24"/>
        </w:rPr>
        <w:t xml:space="preserve"> pav</w:t>
      </w:r>
      <w:r w:rsidRPr="00E108F6">
        <w:t>.)</w:t>
      </w:r>
      <w:r w:rsidR="00537EF4" w:rsidRPr="00E108F6">
        <w:t xml:space="preserve"> </w:t>
      </w:r>
      <w:r w:rsidR="00230F38" w:rsidRPr="00E108F6">
        <w:t>(R</w:t>
      </w:r>
      <w:r w:rsidRPr="00E108F6">
        <w:t>1).</w:t>
      </w:r>
      <w:r w:rsidRPr="004D2DCD">
        <w:rPr>
          <w:szCs w:val="24"/>
        </w:rPr>
        <w:t xml:space="preserve"> Raseinių rajonas susietas su šalimi ir užsieniu gerais transporto ryšiais. </w:t>
      </w:r>
      <w:r w:rsidR="00537EF4" w:rsidRPr="004D2DCD">
        <w:rPr>
          <w:szCs w:val="24"/>
        </w:rPr>
        <w:t>Raseinių rajone yra</w:t>
      </w:r>
      <w:r w:rsidRPr="004D2DCD">
        <w:rPr>
          <w:szCs w:val="24"/>
        </w:rPr>
        <w:t xml:space="preserve"> geras kelių tinklas</w:t>
      </w:r>
      <w:r w:rsidR="00537EF4" w:rsidRPr="004D2DCD">
        <w:rPr>
          <w:szCs w:val="24"/>
        </w:rPr>
        <w:t xml:space="preserve">. </w:t>
      </w:r>
      <w:r w:rsidRPr="004D2DCD">
        <w:rPr>
          <w:szCs w:val="24"/>
        </w:rPr>
        <w:t>Raseinių rajonas įei</w:t>
      </w:r>
      <w:r w:rsidR="00537EF4" w:rsidRPr="004D2DCD">
        <w:rPr>
          <w:szCs w:val="24"/>
        </w:rPr>
        <w:t>na į automagistralės A1 Vilnius–Kaunas–</w:t>
      </w:r>
      <w:r w:rsidRPr="004D2DCD">
        <w:rPr>
          <w:szCs w:val="24"/>
        </w:rPr>
        <w:t>Klaipėda įtakos zoną, rajono teritorij</w:t>
      </w:r>
      <w:r w:rsidR="00537EF4" w:rsidRPr="004D2DCD">
        <w:rPr>
          <w:szCs w:val="24"/>
        </w:rPr>
        <w:t>ą kerta krašto keliai Jurbarkas–</w:t>
      </w:r>
      <w:r w:rsidRPr="004D2DCD">
        <w:rPr>
          <w:szCs w:val="24"/>
        </w:rPr>
        <w:t>Panevėžys, sen</w:t>
      </w:r>
      <w:r w:rsidR="00537EF4" w:rsidRPr="004D2DCD">
        <w:rPr>
          <w:szCs w:val="24"/>
        </w:rPr>
        <w:t xml:space="preserve">asis Žemaičių plentas, Ariogala–Kelmė per Šiluvą. </w:t>
      </w:r>
      <w:r w:rsidRPr="004D2DCD">
        <w:rPr>
          <w:szCs w:val="24"/>
        </w:rPr>
        <w:t xml:space="preserve">Raseinių rajoną kerta geležinkelio magistralė </w:t>
      </w:r>
      <w:r w:rsidR="00537EF4" w:rsidRPr="004D2DCD">
        <w:rPr>
          <w:szCs w:val="24"/>
        </w:rPr>
        <w:t>Šiauliai–</w:t>
      </w:r>
      <w:r w:rsidRPr="004D2DCD">
        <w:rPr>
          <w:szCs w:val="24"/>
        </w:rPr>
        <w:t>Sovetskas (Tilžė)</w:t>
      </w:r>
      <w:r w:rsidR="00537EF4" w:rsidRPr="004D2DCD">
        <w:rPr>
          <w:szCs w:val="24"/>
        </w:rPr>
        <w:t xml:space="preserve"> </w:t>
      </w:r>
      <w:r w:rsidR="00230F38" w:rsidRPr="00E108F6">
        <w:t>(R</w:t>
      </w:r>
      <w:r w:rsidRPr="00E108F6">
        <w:t>2).</w:t>
      </w:r>
    </w:p>
    <w:p w:rsidR="008B39EE" w:rsidRPr="004D2DCD" w:rsidRDefault="00537EF4" w:rsidP="00FB1D6D">
      <w:pPr>
        <w:spacing w:after="120" w:line="240" w:lineRule="auto"/>
        <w:ind w:firstLine="720"/>
        <w:jc w:val="both"/>
        <w:rPr>
          <w:szCs w:val="24"/>
        </w:rPr>
      </w:pPr>
      <w:r w:rsidRPr="004D2DCD">
        <w:rPr>
          <w:szCs w:val="24"/>
        </w:rPr>
        <w:t xml:space="preserve">Bendras Raseinių r. sav. teritorijos plotas </w:t>
      </w:r>
      <w:r w:rsidR="008B39EE" w:rsidRPr="004D2DCD">
        <w:rPr>
          <w:szCs w:val="24"/>
        </w:rPr>
        <w:t>2014 m. sausio 1 d. buvo 1</w:t>
      </w:r>
      <w:r w:rsidRPr="004D2DCD">
        <w:rPr>
          <w:szCs w:val="24"/>
        </w:rPr>
        <w:t xml:space="preserve"> </w:t>
      </w:r>
      <w:r w:rsidR="008B39EE" w:rsidRPr="004D2DCD">
        <w:rPr>
          <w:szCs w:val="24"/>
        </w:rPr>
        <w:t>573 km</w:t>
      </w:r>
      <w:r w:rsidR="008B39EE" w:rsidRPr="004D2DCD">
        <w:rPr>
          <w:szCs w:val="24"/>
          <w:vertAlign w:val="superscript"/>
        </w:rPr>
        <w:t>2</w:t>
      </w:r>
      <w:r w:rsidR="00A667F3">
        <w:rPr>
          <w:szCs w:val="24"/>
        </w:rPr>
        <w:t>, kuris 2011-2014 m. nekito.</w:t>
      </w:r>
      <w:r w:rsidR="00A667F3" w:rsidRPr="004D2DCD">
        <w:rPr>
          <w:szCs w:val="24"/>
        </w:rPr>
        <w:t xml:space="preserve"> </w:t>
      </w:r>
      <w:r w:rsidRPr="004D2DCD">
        <w:rPr>
          <w:szCs w:val="24"/>
        </w:rPr>
        <w:t xml:space="preserve">Tarp </w:t>
      </w:r>
      <w:r w:rsidR="008B39EE" w:rsidRPr="004D2DCD">
        <w:rPr>
          <w:szCs w:val="24"/>
        </w:rPr>
        <w:t xml:space="preserve">Kauno apskrities savivaldybių </w:t>
      </w:r>
      <w:r w:rsidRPr="004D2DCD">
        <w:rPr>
          <w:szCs w:val="24"/>
        </w:rPr>
        <w:t xml:space="preserve">– </w:t>
      </w:r>
      <w:r w:rsidR="008B39EE" w:rsidRPr="004D2DCD">
        <w:rPr>
          <w:szCs w:val="24"/>
        </w:rPr>
        <w:t xml:space="preserve">tai </w:t>
      </w:r>
      <w:r w:rsidRPr="004D2DCD">
        <w:rPr>
          <w:szCs w:val="24"/>
        </w:rPr>
        <w:t>viena</w:t>
      </w:r>
      <w:r w:rsidR="008B39EE" w:rsidRPr="004D2DCD">
        <w:rPr>
          <w:szCs w:val="24"/>
        </w:rPr>
        <w:t xml:space="preserve"> iš savivaldybių, turinti didžiausius žemės plotus (</w:t>
      </w:r>
      <w:r w:rsidR="00233CB1" w:rsidRPr="004D2DCD">
        <w:rPr>
          <w:szCs w:val="24"/>
        </w:rPr>
        <w:t>3</w:t>
      </w:r>
      <w:r w:rsidR="008B39EE" w:rsidRPr="004D2DCD">
        <w:rPr>
          <w:szCs w:val="24"/>
        </w:rPr>
        <w:t xml:space="preserve"> pav.)</w:t>
      </w:r>
      <w:r w:rsidRPr="004D2DCD">
        <w:rPr>
          <w:szCs w:val="24"/>
        </w:rPr>
        <w:t xml:space="preserve"> </w:t>
      </w:r>
      <w:r w:rsidR="00230F38" w:rsidRPr="00E108F6">
        <w:t>(R</w:t>
      </w:r>
      <w:r w:rsidR="008B39EE" w:rsidRPr="00E108F6">
        <w:t>3).</w:t>
      </w:r>
      <w:r w:rsidR="008B39EE" w:rsidRPr="004D2DCD">
        <w:rPr>
          <w:szCs w:val="24"/>
        </w:rPr>
        <w:t xml:space="preserve"> Iš </w:t>
      </w:r>
      <w:r w:rsidRPr="004D2DCD">
        <w:rPr>
          <w:szCs w:val="24"/>
        </w:rPr>
        <w:t xml:space="preserve">8 </w:t>
      </w:r>
      <w:r w:rsidR="008B39EE" w:rsidRPr="004D2DCD">
        <w:rPr>
          <w:szCs w:val="24"/>
        </w:rPr>
        <w:t xml:space="preserve">apskrities savivaldybių tik Kėdainių r. sav. žemės fondas didesnis 7 proc. už Raseinių r. sav. </w:t>
      </w:r>
      <w:r w:rsidR="008B39EE" w:rsidRPr="004D2DCD">
        <w:rPr>
          <w:szCs w:val="24"/>
          <w:lang w:eastAsia="lt-LT"/>
        </w:rPr>
        <w:t xml:space="preserve">Rajono plotas užima 2,4 proc. Lietuvos bei 19,5 proc. Kauno apskrities teritorijos. </w:t>
      </w:r>
    </w:p>
    <w:p w:rsidR="008B39EE" w:rsidRPr="00E108F6" w:rsidRDefault="008B39EE" w:rsidP="00FB1D6D">
      <w:pPr>
        <w:spacing w:after="120" w:line="240" w:lineRule="auto"/>
        <w:ind w:firstLine="720"/>
        <w:jc w:val="both"/>
      </w:pPr>
      <w:r w:rsidRPr="004D2DCD">
        <w:rPr>
          <w:szCs w:val="24"/>
        </w:rPr>
        <w:t xml:space="preserve">Raseinių rajono </w:t>
      </w:r>
      <w:r w:rsidR="00E461DD" w:rsidRPr="004D2DCD">
        <w:rPr>
          <w:szCs w:val="24"/>
        </w:rPr>
        <w:t>teritorijoje</w:t>
      </w:r>
      <w:r w:rsidR="00E461DD" w:rsidRPr="00E108F6">
        <w:t xml:space="preserve"> iš 157,3 tūkst. ha </w:t>
      </w:r>
      <w:r w:rsidRPr="00E108F6">
        <w:t>101,7 tūkst. ha užima žemės ūkio naudmenų  plotai, 36,1 tūk</w:t>
      </w:r>
      <w:r w:rsidR="00E461DD" w:rsidRPr="00E108F6">
        <w:t>s</w:t>
      </w:r>
      <w:r w:rsidRPr="00E108F6">
        <w:t>t.</w:t>
      </w:r>
      <w:r w:rsidR="00E461DD" w:rsidRPr="00E108F6">
        <w:t xml:space="preserve"> ha –</w:t>
      </w:r>
      <w:r w:rsidRPr="00E108F6">
        <w:t xml:space="preserve"> miškai, </w:t>
      </w:r>
      <w:r w:rsidR="00E461DD" w:rsidRPr="00E108F6">
        <w:t xml:space="preserve">keliai – 3 tūkst. ha, vandenys – 3,8 tūkst. ha, 8,6 tūkst. ha  – </w:t>
      </w:r>
      <w:r w:rsidRPr="00E108F6">
        <w:t>kitos paskirties plotai.</w:t>
      </w:r>
    </w:p>
    <w:p w:rsidR="008B39EE" w:rsidRPr="006B0BE9" w:rsidRDefault="008B39EE" w:rsidP="00FB1D6D">
      <w:pPr>
        <w:spacing w:after="120" w:line="240" w:lineRule="auto"/>
        <w:ind w:firstLine="720"/>
        <w:jc w:val="both"/>
        <w:rPr>
          <w:szCs w:val="24"/>
        </w:rPr>
      </w:pPr>
      <w:r w:rsidRPr="006B0BE9">
        <w:rPr>
          <w:color w:val="0D0D0D"/>
          <w:szCs w:val="24"/>
        </w:rPr>
        <w:t>Vie</w:t>
      </w:r>
      <w:r w:rsidR="00E461DD" w:rsidRPr="006B0BE9">
        <w:rPr>
          <w:color w:val="0D0D0D"/>
          <w:szCs w:val="24"/>
        </w:rPr>
        <w:t xml:space="preserve">tos plėtros strategija rengiama </w:t>
      </w:r>
      <w:r w:rsidRPr="006B0BE9">
        <w:rPr>
          <w:color w:val="0D0D0D"/>
          <w:szCs w:val="24"/>
        </w:rPr>
        <w:t xml:space="preserve">VVG teritorijai ir jos gyventojams. Į </w:t>
      </w:r>
      <w:r w:rsidR="00E461DD" w:rsidRPr="006B0BE9">
        <w:rPr>
          <w:szCs w:val="24"/>
        </w:rPr>
        <w:t>VVG teritoriją patenka</w:t>
      </w:r>
      <w:r w:rsidRPr="006B0BE9">
        <w:rPr>
          <w:szCs w:val="24"/>
        </w:rPr>
        <w:t xml:space="preserve"> viensėdžių, kaimo, miestelių ar miestų, kuriose gyventojų skaičius neviršija 6 tūkst. gyventojų, išskyrus savivaldybių centrus</w:t>
      </w:r>
      <w:r w:rsidR="00E461DD" w:rsidRPr="006B0BE9">
        <w:rPr>
          <w:szCs w:val="24"/>
        </w:rPr>
        <w:t>,</w:t>
      </w:r>
      <w:r w:rsidRPr="006B0BE9">
        <w:rPr>
          <w:szCs w:val="24"/>
        </w:rPr>
        <w:t xml:space="preserve"> teritorijos.</w:t>
      </w:r>
    </w:p>
    <w:p w:rsidR="008B39EE" w:rsidRPr="00B451C1" w:rsidRDefault="008B39EE" w:rsidP="00B451C1">
      <w:pPr>
        <w:spacing w:after="120" w:line="240" w:lineRule="auto"/>
        <w:ind w:firstLine="720"/>
        <w:jc w:val="both"/>
        <w:rPr>
          <w:color w:val="000000"/>
          <w:szCs w:val="24"/>
        </w:rPr>
      </w:pPr>
      <w:r w:rsidRPr="006B0BE9">
        <w:rPr>
          <w:szCs w:val="24"/>
        </w:rPr>
        <w:t xml:space="preserve">Atsižvelgiant į taisyklių reikalavimus, į VVG teritoriją patenka visa Raseinių r. sav. administracinė teritorija, išskyrus Raseinių miesto užimamą teritoriją. </w:t>
      </w:r>
      <w:r w:rsidRPr="006B0BE9">
        <w:rPr>
          <w:color w:val="000000"/>
          <w:szCs w:val="24"/>
        </w:rPr>
        <w:t>VVG teritorija užima 1</w:t>
      </w:r>
      <w:r w:rsidR="00E461DD" w:rsidRPr="006B0BE9">
        <w:rPr>
          <w:color w:val="000000"/>
          <w:szCs w:val="24"/>
        </w:rPr>
        <w:t xml:space="preserve"> </w:t>
      </w:r>
      <w:r w:rsidR="00B451C1">
        <w:rPr>
          <w:color w:val="000000"/>
          <w:szCs w:val="24"/>
        </w:rPr>
        <w:t xml:space="preserve">564,49 </w:t>
      </w:r>
      <w:r w:rsidRPr="006B0BE9">
        <w:rPr>
          <w:color w:val="000000"/>
          <w:szCs w:val="24"/>
        </w:rPr>
        <w:t xml:space="preserve"> km</w:t>
      </w:r>
      <w:r w:rsidRPr="006B0BE9">
        <w:rPr>
          <w:color w:val="000000"/>
          <w:szCs w:val="24"/>
          <w:vertAlign w:val="superscript"/>
        </w:rPr>
        <w:t>2</w:t>
      </w:r>
      <w:r w:rsidRPr="006B0BE9">
        <w:rPr>
          <w:color w:val="000000"/>
          <w:szCs w:val="24"/>
        </w:rPr>
        <w:t xml:space="preserve"> arba 98,9 proc. visos Raseinių r. sav. teritorijos. Raseinių r. sav 2014 m. pradžioje gyveno </w:t>
      </w:r>
      <w:r w:rsidRPr="006B0BE9">
        <w:rPr>
          <w:szCs w:val="24"/>
        </w:rPr>
        <w:t>35</w:t>
      </w:r>
      <w:r w:rsidR="00E461DD" w:rsidRPr="006B0BE9">
        <w:rPr>
          <w:szCs w:val="24"/>
        </w:rPr>
        <w:t xml:space="preserve"> </w:t>
      </w:r>
      <w:r w:rsidRPr="006B0BE9">
        <w:rPr>
          <w:szCs w:val="24"/>
        </w:rPr>
        <w:t>489</w:t>
      </w:r>
      <w:r w:rsidR="00E461DD" w:rsidRPr="006B0BE9">
        <w:rPr>
          <w:color w:val="000000"/>
          <w:szCs w:val="24"/>
        </w:rPr>
        <w:t xml:space="preserve"> gyventojai</w:t>
      </w:r>
      <w:r w:rsidRPr="006B0BE9">
        <w:rPr>
          <w:color w:val="000000"/>
          <w:szCs w:val="24"/>
        </w:rPr>
        <w:t xml:space="preserve">. </w:t>
      </w:r>
      <w:r w:rsidRPr="006B0BE9">
        <w:rPr>
          <w:color w:val="0D0D0D"/>
          <w:szCs w:val="24"/>
          <w:lang w:eastAsia="lt-LT"/>
        </w:rPr>
        <w:t>Gyventojų tankis metų pradžioje (gyventojų skaičius</w:t>
      </w:r>
      <w:r w:rsidR="00E461DD" w:rsidRPr="006B0BE9">
        <w:rPr>
          <w:color w:val="0D0D0D"/>
          <w:szCs w:val="24"/>
          <w:lang w:eastAsia="lt-LT"/>
        </w:rPr>
        <w:t>,</w:t>
      </w:r>
      <w:r w:rsidRPr="006B0BE9">
        <w:rPr>
          <w:color w:val="0D0D0D"/>
          <w:szCs w:val="24"/>
          <w:lang w:eastAsia="lt-LT"/>
        </w:rPr>
        <w:t xml:space="preserve"> gyvenantis </w:t>
      </w:r>
      <w:r w:rsidR="00027A8B">
        <w:rPr>
          <w:color w:val="0D0D0D"/>
          <w:szCs w:val="24"/>
          <w:lang w:eastAsia="lt-LT"/>
        </w:rPr>
        <w:t xml:space="preserve">1 </w:t>
      </w:r>
      <w:r w:rsidRPr="006B0BE9">
        <w:rPr>
          <w:color w:val="0D0D0D"/>
          <w:szCs w:val="24"/>
          <w:lang w:eastAsia="lt-LT"/>
        </w:rPr>
        <w:t>km²) buvo mažia</w:t>
      </w:r>
      <w:r w:rsidR="00E461DD" w:rsidRPr="006B0BE9">
        <w:rPr>
          <w:color w:val="0D0D0D"/>
          <w:szCs w:val="24"/>
          <w:lang w:eastAsia="lt-LT"/>
        </w:rPr>
        <w:t xml:space="preserve">usias tarp Kauno apskrities r. </w:t>
      </w:r>
      <w:r w:rsidRPr="006B0BE9">
        <w:rPr>
          <w:color w:val="0D0D0D"/>
          <w:szCs w:val="24"/>
          <w:lang w:eastAsia="lt-LT"/>
        </w:rPr>
        <w:t xml:space="preserve">savivaldybių – 22,6 asmenys </w:t>
      </w:r>
      <w:r w:rsidR="00027A8B">
        <w:rPr>
          <w:color w:val="0D0D0D"/>
          <w:szCs w:val="24"/>
          <w:lang w:eastAsia="lt-LT"/>
        </w:rPr>
        <w:t xml:space="preserve">1 </w:t>
      </w:r>
      <w:r w:rsidRPr="006B0BE9">
        <w:rPr>
          <w:color w:val="0D0D0D"/>
          <w:szCs w:val="24"/>
          <w:lang w:eastAsia="lt-LT"/>
        </w:rPr>
        <w:t xml:space="preserve">km². Tai </w:t>
      </w:r>
      <w:r w:rsidR="00E461DD" w:rsidRPr="006B0BE9">
        <w:rPr>
          <w:color w:val="0D0D0D"/>
          <w:szCs w:val="24"/>
          <w:lang w:eastAsia="lt-LT"/>
        </w:rPr>
        <w:t>2</w:t>
      </w:r>
      <w:r w:rsidRPr="006B0BE9">
        <w:rPr>
          <w:color w:val="0D0D0D"/>
          <w:szCs w:val="24"/>
          <w:lang w:eastAsia="lt-LT"/>
        </w:rPr>
        <w:t xml:space="preserve"> kartus mažesnis už Lietuvos, </w:t>
      </w:r>
      <w:r w:rsidR="00E461DD" w:rsidRPr="006B0BE9">
        <w:rPr>
          <w:color w:val="0D0D0D"/>
          <w:szCs w:val="24"/>
          <w:lang w:eastAsia="lt-LT"/>
        </w:rPr>
        <w:t>3,2 – už Kauno apskrities, 2,6</w:t>
      </w:r>
      <w:r w:rsidRPr="006B0BE9">
        <w:rPr>
          <w:color w:val="0D0D0D"/>
          <w:szCs w:val="24"/>
          <w:lang w:eastAsia="lt-LT"/>
        </w:rPr>
        <w:t xml:space="preserve"> karto </w:t>
      </w:r>
      <w:r w:rsidR="00E461DD" w:rsidRPr="006B0BE9">
        <w:rPr>
          <w:color w:val="0D0D0D"/>
          <w:szCs w:val="24"/>
          <w:lang w:eastAsia="lt-LT"/>
        </w:rPr>
        <w:t xml:space="preserve">– </w:t>
      </w:r>
      <w:r w:rsidRPr="006B0BE9">
        <w:rPr>
          <w:color w:val="0D0D0D"/>
          <w:szCs w:val="24"/>
          <w:lang w:eastAsia="lt-LT"/>
        </w:rPr>
        <w:t xml:space="preserve">už Kauno r. sav. lygį. Esant pastoviam savivaldybės teritorijos plotui ir </w:t>
      </w:r>
      <w:r w:rsidRPr="00E108F6">
        <w:t xml:space="preserve">mažėjant savivaldybėje gyventojų skaičiui, gyventojų tankis Raseinių r. sav. nuo </w:t>
      </w:r>
      <w:r w:rsidR="001D7D35" w:rsidRPr="009E5760">
        <w:rPr>
          <w:szCs w:val="24"/>
        </w:rPr>
        <w:t>23,9</w:t>
      </w:r>
      <w:r w:rsidR="001D7D35">
        <w:rPr>
          <w:b/>
          <w:i/>
          <w:szCs w:val="24"/>
        </w:rPr>
        <w:t xml:space="preserve"> </w:t>
      </w:r>
      <w:r w:rsidR="001D7D35" w:rsidRPr="004D2DCD">
        <w:rPr>
          <w:szCs w:val="24"/>
          <w:lang w:eastAsia="lt-LT"/>
        </w:rPr>
        <w:t>gyventojų (</w:t>
      </w:r>
      <w:r w:rsidR="001D7D35">
        <w:rPr>
          <w:szCs w:val="24"/>
          <w:lang w:eastAsia="lt-LT"/>
        </w:rPr>
        <w:t>2011</w:t>
      </w:r>
      <w:r w:rsidR="001D7D35" w:rsidRPr="004D2DCD">
        <w:rPr>
          <w:szCs w:val="24"/>
          <w:lang w:eastAsia="lt-LT"/>
        </w:rPr>
        <w:t xml:space="preserve"> m.) </w:t>
      </w:r>
      <w:r w:rsidR="00E461DD" w:rsidRPr="004D2DCD">
        <w:rPr>
          <w:szCs w:val="24"/>
          <w:lang w:eastAsia="lt-LT"/>
        </w:rPr>
        <w:t>sumažėjo iki 22,6 gyventojų</w:t>
      </w:r>
      <w:r w:rsidRPr="004D2DCD">
        <w:rPr>
          <w:szCs w:val="24"/>
          <w:lang w:eastAsia="lt-LT"/>
        </w:rPr>
        <w:t xml:space="preserve"> </w:t>
      </w:r>
      <w:r w:rsidR="00027A8B" w:rsidRPr="004D2DCD">
        <w:rPr>
          <w:szCs w:val="24"/>
          <w:lang w:eastAsia="lt-LT"/>
        </w:rPr>
        <w:t>1</w:t>
      </w:r>
      <w:r w:rsidR="00E461DD" w:rsidRPr="004D2DCD">
        <w:rPr>
          <w:szCs w:val="24"/>
          <w:lang w:eastAsia="lt-LT"/>
        </w:rPr>
        <w:t xml:space="preserve"> km² (2014 </w:t>
      </w:r>
      <w:r w:rsidRPr="004D2DCD">
        <w:rPr>
          <w:szCs w:val="24"/>
          <w:lang w:eastAsia="lt-LT"/>
        </w:rPr>
        <w:t>m.</w:t>
      </w:r>
      <w:r w:rsidR="00E461DD" w:rsidRPr="004D2DCD">
        <w:rPr>
          <w:szCs w:val="24"/>
          <w:lang w:eastAsia="lt-LT"/>
        </w:rPr>
        <w:t>)</w:t>
      </w:r>
      <w:r w:rsidRPr="004D2DCD">
        <w:rPr>
          <w:szCs w:val="24"/>
          <w:lang w:eastAsia="lt-LT"/>
        </w:rPr>
        <w:t xml:space="preserve"> (</w:t>
      </w:r>
      <w:r w:rsidR="005C5D39" w:rsidRPr="004D2DCD">
        <w:rPr>
          <w:szCs w:val="24"/>
          <w:lang w:eastAsia="lt-LT"/>
        </w:rPr>
        <w:t xml:space="preserve">3 priedo </w:t>
      </w:r>
      <w:r w:rsidRPr="004D2DCD">
        <w:rPr>
          <w:szCs w:val="24"/>
          <w:lang w:eastAsia="lt-LT"/>
        </w:rPr>
        <w:t>3 lentelė)</w:t>
      </w:r>
      <w:r w:rsidR="00E461DD" w:rsidRPr="004D2DCD">
        <w:rPr>
          <w:szCs w:val="24"/>
          <w:lang w:eastAsia="lt-LT"/>
        </w:rPr>
        <w:t xml:space="preserve"> </w:t>
      </w:r>
      <w:r w:rsidRPr="00E108F6">
        <w:t>(</w:t>
      </w:r>
      <w:r w:rsidR="00230F38" w:rsidRPr="00E108F6">
        <w:t>R</w:t>
      </w:r>
      <w:r w:rsidRPr="00E108F6">
        <w:t>4).</w:t>
      </w:r>
      <w:r w:rsidR="00E461DD" w:rsidRPr="004D2DCD">
        <w:rPr>
          <w:szCs w:val="24"/>
          <w:lang w:eastAsia="lt-LT"/>
        </w:rPr>
        <w:t xml:space="preserve"> Kaip jau buvo</w:t>
      </w:r>
      <w:r w:rsidRPr="004D2DCD">
        <w:rPr>
          <w:szCs w:val="24"/>
          <w:lang w:eastAsia="lt-LT"/>
        </w:rPr>
        <w:t xml:space="preserve"> </w:t>
      </w:r>
      <w:r w:rsidR="00E461DD" w:rsidRPr="004D2DCD">
        <w:rPr>
          <w:szCs w:val="24"/>
          <w:lang w:eastAsia="lt-LT"/>
        </w:rPr>
        <w:t xml:space="preserve">minėta, VVG teritorija 2014 m. </w:t>
      </w:r>
      <w:r w:rsidRPr="004D2DCD">
        <w:rPr>
          <w:szCs w:val="24"/>
          <w:lang w:eastAsia="lt-LT"/>
        </w:rPr>
        <w:t xml:space="preserve">užėmė </w:t>
      </w:r>
      <w:r w:rsidRPr="004D2DCD">
        <w:rPr>
          <w:szCs w:val="24"/>
        </w:rPr>
        <w:t>98,9 proc. visos Raseinių r. sav. teritorijos ir jo</w:t>
      </w:r>
      <w:r w:rsidR="00E461DD" w:rsidRPr="004D2DCD">
        <w:rPr>
          <w:szCs w:val="24"/>
        </w:rPr>
        <w:t>je gyveno</w:t>
      </w:r>
      <w:r w:rsidRPr="004D2DCD">
        <w:rPr>
          <w:szCs w:val="24"/>
        </w:rPr>
        <w:t xml:space="preserve"> 69,3 proc. rajono savivaldybės gyventojų, todėl gyventojų tankis VVG</w:t>
      </w:r>
      <w:r w:rsidR="00E461DD" w:rsidRPr="004D2DCD">
        <w:rPr>
          <w:szCs w:val="24"/>
        </w:rPr>
        <w:t xml:space="preserve"> teritorijoje tik 15,7 gyventojų</w:t>
      </w:r>
      <w:r w:rsidRPr="004D2DCD">
        <w:rPr>
          <w:szCs w:val="24"/>
          <w:lang w:eastAsia="lt-LT"/>
        </w:rPr>
        <w:t xml:space="preserve"> </w:t>
      </w:r>
      <w:r w:rsidR="00027A8B" w:rsidRPr="004D2DCD">
        <w:rPr>
          <w:szCs w:val="24"/>
          <w:lang w:eastAsia="lt-LT"/>
        </w:rPr>
        <w:t>1</w:t>
      </w:r>
      <w:r w:rsidR="00E461DD" w:rsidRPr="004D2DCD">
        <w:rPr>
          <w:szCs w:val="24"/>
          <w:lang w:eastAsia="lt-LT"/>
        </w:rPr>
        <w:t xml:space="preserve"> </w:t>
      </w:r>
      <w:r w:rsidRPr="004D2DCD">
        <w:rPr>
          <w:szCs w:val="24"/>
          <w:lang w:eastAsia="lt-LT"/>
        </w:rPr>
        <w:t>km² ir jis buvo</w:t>
      </w:r>
      <w:r w:rsidR="00E461DD" w:rsidRPr="004D2DCD">
        <w:rPr>
          <w:szCs w:val="24"/>
        </w:rPr>
        <w:t xml:space="preserve"> </w:t>
      </w:r>
      <w:r w:rsidRPr="004D2DCD">
        <w:rPr>
          <w:szCs w:val="24"/>
        </w:rPr>
        <w:t>30,5 proc. mažesnis už rajono sav. lygį (</w:t>
      </w:r>
      <w:r w:rsidR="005C5D39" w:rsidRPr="004D2DCD">
        <w:rPr>
          <w:szCs w:val="24"/>
          <w:lang w:eastAsia="lt-LT"/>
        </w:rPr>
        <w:t xml:space="preserve">3 priedo </w:t>
      </w:r>
      <w:r w:rsidRPr="004D2DCD">
        <w:rPr>
          <w:szCs w:val="24"/>
        </w:rPr>
        <w:t>4 lentelė).</w:t>
      </w:r>
    </w:p>
    <w:p w:rsidR="00807BBF" w:rsidRDefault="00E461DD" w:rsidP="00807BBF">
      <w:pPr>
        <w:spacing w:after="120" w:line="240" w:lineRule="auto"/>
        <w:ind w:firstLine="720"/>
        <w:jc w:val="both"/>
        <w:rPr>
          <w:szCs w:val="24"/>
        </w:rPr>
      </w:pPr>
      <w:r w:rsidRPr="004D2DCD">
        <w:rPr>
          <w:szCs w:val="24"/>
        </w:rPr>
        <w:t>Rajono savivaldybės centras –</w:t>
      </w:r>
      <w:r w:rsidR="008B39EE" w:rsidRPr="004D2DCD">
        <w:rPr>
          <w:szCs w:val="24"/>
        </w:rPr>
        <w:t xml:space="preserve"> Raseinių miestas. Tai vienas seniausių Lietuvos miestų. Istoriniuose šaltiniuose Raseiniai minimi nuo 1253 m. XV–XVIII a. miestas buvo Žemaičių </w:t>
      </w:r>
      <w:r w:rsidR="008B39EE" w:rsidRPr="004D2DCD">
        <w:rPr>
          <w:szCs w:val="24"/>
        </w:rPr>
        <w:lastRenderedPageBreak/>
        <w:t xml:space="preserve">seniūnijos administracinis centras. </w:t>
      </w:r>
      <w:r w:rsidR="008B39EE" w:rsidRPr="004D2DCD">
        <w:rPr>
          <w:szCs w:val="24"/>
          <w:lang w:eastAsia="lt-LT"/>
        </w:rPr>
        <w:t xml:space="preserve">Raseinių rajono savivaldybės teritorijoje yra </w:t>
      </w:r>
      <w:r w:rsidRPr="004D2DCD">
        <w:rPr>
          <w:szCs w:val="24"/>
          <w:lang w:eastAsia="lt-LT"/>
        </w:rPr>
        <w:t>2</w:t>
      </w:r>
      <w:r w:rsidR="008B39EE" w:rsidRPr="004D2DCD">
        <w:rPr>
          <w:szCs w:val="24"/>
          <w:lang w:eastAsia="lt-LT"/>
        </w:rPr>
        <w:t xml:space="preserve"> m</w:t>
      </w:r>
      <w:r w:rsidRPr="004D2DCD">
        <w:rPr>
          <w:szCs w:val="24"/>
          <w:lang w:eastAsia="lt-LT"/>
        </w:rPr>
        <w:t>iestai – Raseiniai ir Ariogala,</w:t>
      </w:r>
      <w:r w:rsidR="008B39EE" w:rsidRPr="004D2DCD">
        <w:rPr>
          <w:szCs w:val="24"/>
          <w:lang w:eastAsia="lt-LT"/>
        </w:rPr>
        <w:t xml:space="preserve"> 8  miesteliai: Betygala, Girkalnis, Lyduvėnai, Nemakščiai</w:t>
      </w:r>
      <w:r w:rsidR="008B39EE" w:rsidRPr="006B0BE9">
        <w:rPr>
          <w:szCs w:val="24"/>
          <w:lang w:eastAsia="lt-LT"/>
        </w:rPr>
        <w:t>, Šiluva, Viduklė, Žaiginys ir Kalnujai.  Rajono administracinė struktūra susideda iš 12 seniūnijų, iš kurių 11 patenka į VVG teritorijos sudėtį. Į VVG teritoriją patenka kaimiškosios Ariogalos, Betygalos, Girkalnio, Kalnujų, Nemakščių, Pagojukų, Paliepių, Viduklės, Raseinių, Šiluvos ir</w:t>
      </w:r>
      <w:r w:rsidR="00233CB1">
        <w:rPr>
          <w:szCs w:val="24"/>
          <w:lang w:eastAsia="lt-LT"/>
        </w:rPr>
        <w:t xml:space="preserve"> 1 Ariogalos miesto seniūnija (4</w:t>
      </w:r>
      <w:r w:rsidR="008B39EE" w:rsidRPr="006B0BE9">
        <w:rPr>
          <w:szCs w:val="24"/>
          <w:lang w:eastAsia="lt-LT"/>
        </w:rPr>
        <w:t xml:space="preserve"> pav.). Seniūnijos skiriasi geografine padėtimi, teritorijos dydžiu ir gyventojų skaičiumi. Didžiausius teritorijos plotus turi Ariogalos, Šiluvos, Viduklės ir Betygalos seniūnijos. Tose seniūnijose gyvena ir didžiausias gyventojų skaičius. Ariogalos seniūnijoje 2014 m. pradžioje gyveno </w:t>
      </w:r>
      <w:r w:rsidR="008B39EE" w:rsidRPr="006B0BE9">
        <w:rPr>
          <w:szCs w:val="24"/>
        </w:rPr>
        <w:t>3</w:t>
      </w:r>
      <w:r w:rsidRPr="006B0BE9">
        <w:rPr>
          <w:szCs w:val="24"/>
        </w:rPr>
        <w:t xml:space="preserve"> 684, Viduklės seniūnijoje </w:t>
      </w:r>
      <w:r w:rsidR="008B39EE" w:rsidRPr="006B0BE9">
        <w:rPr>
          <w:szCs w:val="24"/>
        </w:rPr>
        <w:t>3</w:t>
      </w:r>
      <w:r w:rsidRPr="006B0BE9">
        <w:rPr>
          <w:szCs w:val="24"/>
        </w:rPr>
        <w:t xml:space="preserve"> 597 gyventojai. Tuo tarpu</w:t>
      </w:r>
      <w:r w:rsidR="008B39EE" w:rsidRPr="006B0BE9">
        <w:rPr>
          <w:szCs w:val="24"/>
        </w:rPr>
        <w:t xml:space="preserve"> Kalnųjų seniūnijoje gyvena tik</w:t>
      </w:r>
      <w:r w:rsidRPr="006B0BE9">
        <w:rPr>
          <w:szCs w:val="24"/>
        </w:rPr>
        <w:t xml:space="preserve"> </w:t>
      </w:r>
      <w:r w:rsidR="008B39EE" w:rsidRPr="006B0BE9">
        <w:rPr>
          <w:szCs w:val="24"/>
        </w:rPr>
        <w:t>1</w:t>
      </w:r>
      <w:r w:rsidRPr="006B0BE9">
        <w:rPr>
          <w:szCs w:val="24"/>
        </w:rPr>
        <w:t xml:space="preserve"> </w:t>
      </w:r>
      <w:r w:rsidR="008B39EE" w:rsidRPr="006B0BE9">
        <w:rPr>
          <w:szCs w:val="24"/>
        </w:rPr>
        <w:t>027</w:t>
      </w:r>
      <w:r w:rsidRPr="006B0BE9">
        <w:rPr>
          <w:szCs w:val="24"/>
        </w:rPr>
        <w:t>,</w:t>
      </w:r>
      <w:r w:rsidR="008B39EE" w:rsidRPr="006B0BE9">
        <w:rPr>
          <w:szCs w:val="24"/>
        </w:rPr>
        <w:t xml:space="preserve"> Pagojukų seniūnijoje – 1</w:t>
      </w:r>
      <w:r w:rsidRPr="006B0BE9">
        <w:rPr>
          <w:szCs w:val="24"/>
        </w:rPr>
        <w:t xml:space="preserve"> 625 gyventojai</w:t>
      </w:r>
      <w:r w:rsidR="008B39EE" w:rsidRPr="006B0BE9">
        <w:rPr>
          <w:szCs w:val="24"/>
        </w:rPr>
        <w:t>. Ženkliai skiriasi gyventojų tankis</w:t>
      </w:r>
      <w:r w:rsidRPr="006B0BE9">
        <w:rPr>
          <w:szCs w:val="24"/>
        </w:rPr>
        <w:t xml:space="preserve"> ir seniūnijose</w:t>
      </w:r>
      <w:r w:rsidR="008B39EE" w:rsidRPr="006B0BE9">
        <w:rPr>
          <w:szCs w:val="24"/>
        </w:rPr>
        <w:t>. Jis svyru</w:t>
      </w:r>
      <w:r w:rsidRPr="006B0BE9">
        <w:rPr>
          <w:szCs w:val="24"/>
        </w:rPr>
        <w:t>oja nuo 11,91 iki 22,4 gyventojų</w:t>
      </w:r>
      <w:r w:rsidR="008B39EE" w:rsidRPr="006B0BE9">
        <w:rPr>
          <w:szCs w:val="24"/>
        </w:rPr>
        <w:t xml:space="preserve"> km</w:t>
      </w:r>
      <w:r w:rsidR="008B39EE" w:rsidRPr="006B0BE9">
        <w:rPr>
          <w:szCs w:val="24"/>
          <w:vertAlign w:val="superscript"/>
        </w:rPr>
        <w:t>2</w:t>
      </w:r>
      <w:r w:rsidR="008B39EE" w:rsidRPr="006B0BE9">
        <w:rPr>
          <w:szCs w:val="24"/>
        </w:rPr>
        <w:t xml:space="preserve"> (</w:t>
      </w:r>
      <w:r w:rsidR="005C5D39">
        <w:rPr>
          <w:color w:val="0D0D0D"/>
          <w:szCs w:val="24"/>
          <w:lang w:eastAsia="lt-LT"/>
        </w:rPr>
        <w:t xml:space="preserve">3 priedo </w:t>
      </w:r>
      <w:r w:rsidR="008B39EE" w:rsidRPr="006B0BE9">
        <w:rPr>
          <w:szCs w:val="24"/>
        </w:rPr>
        <w:t>5</w:t>
      </w:r>
      <w:r w:rsidRPr="006B0BE9">
        <w:rPr>
          <w:szCs w:val="24"/>
        </w:rPr>
        <w:t xml:space="preserve"> </w:t>
      </w:r>
      <w:r w:rsidR="008B39EE" w:rsidRPr="006B0BE9">
        <w:rPr>
          <w:szCs w:val="24"/>
        </w:rPr>
        <w:t xml:space="preserve">lentelė). </w:t>
      </w:r>
    </w:p>
    <w:p w:rsidR="008B39EE" w:rsidRPr="006B0BE9" w:rsidRDefault="008B39EE" w:rsidP="000F7D58">
      <w:pPr>
        <w:spacing w:after="120" w:line="240" w:lineRule="auto"/>
        <w:ind w:firstLine="720"/>
        <w:jc w:val="both"/>
        <w:rPr>
          <w:szCs w:val="24"/>
        </w:rPr>
      </w:pPr>
      <w:r w:rsidRPr="00807BBF">
        <w:rPr>
          <w:szCs w:val="24"/>
        </w:rPr>
        <w:t>VVG teritorijoje 2014 m</w:t>
      </w:r>
      <w:r w:rsidR="00E461DD" w:rsidRPr="00807BBF">
        <w:rPr>
          <w:szCs w:val="24"/>
        </w:rPr>
        <w:t>. pradžioje 3,2 proc. gyventojų</w:t>
      </w:r>
      <w:r w:rsidRPr="00807BBF">
        <w:rPr>
          <w:szCs w:val="24"/>
        </w:rPr>
        <w:t xml:space="preserve"> gyveno vienkiemiuose ir viensėdžiuo</w:t>
      </w:r>
      <w:r w:rsidR="00E461DD" w:rsidRPr="00807BBF">
        <w:rPr>
          <w:szCs w:val="24"/>
        </w:rPr>
        <w:t>se, kaimuose iki 200 gyventojų –</w:t>
      </w:r>
      <w:r w:rsidRPr="00807BBF">
        <w:rPr>
          <w:szCs w:val="24"/>
        </w:rPr>
        <w:t xml:space="preserve"> 34,5 proc. ir didžioji dalis gyventojų gyveno ka</w:t>
      </w:r>
      <w:r w:rsidR="00E461DD" w:rsidRPr="00807BBF">
        <w:rPr>
          <w:szCs w:val="24"/>
        </w:rPr>
        <w:t xml:space="preserve">imuose  ir miesteliuose nuo 201–1000 gyventojų – </w:t>
      </w:r>
      <w:r w:rsidRPr="00807BBF">
        <w:rPr>
          <w:szCs w:val="24"/>
        </w:rPr>
        <w:t>44</w:t>
      </w:r>
      <w:r w:rsidR="00E461DD" w:rsidRPr="00807BBF">
        <w:rPr>
          <w:szCs w:val="24"/>
        </w:rPr>
        <w:t>,6 proc. Pagal turimus duomenis</w:t>
      </w:r>
      <w:r w:rsidRPr="00807BBF">
        <w:rPr>
          <w:szCs w:val="24"/>
        </w:rPr>
        <w:t xml:space="preserve"> 2014 m. miesteliuose nuo 1</w:t>
      </w:r>
      <w:r w:rsidR="00E461DD" w:rsidRPr="00807BBF">
        <w:rPr>
          <w:szCs w:val="24"/>
        </w:rPr>
        <w:t xml:space="preserve"> </w:t>
      </w:r>
      <w:r w:rsidRPr="00807BBF">
        <w:rPr>
          <w:szCs w:val="24"/>
        </w:rPr>
        <w:t>001 iki 2</w:t>
      </w:r>
      <w:r w:rsidR="00E461DD" w:rsidRPr="00807BBF">
        <w:rPr>
          <w:szCs w:val="24"/>
        </w:rPr>
        <w:t xml:space="preserve"> 999 gyventojų moterų gyveno</w:t>
      </w:r>
      <w:r w:rsidR="004F21DB" w:rsidRPr="00807BBF">
        <w:rPr>
          <w:szCs w:val="24"/>
        </w:rPr>
        <w:t xml:space="preserve"> 54 proc.</w:t>
      </w:r>
      <w:r w:rsidRPr="00807BBF">
        <w:rPr>
          <w:szCs w:val="24"/>
        </w:rPr>
        <w:t>, vyrų – 46 proc., miestuose nuo 3</w:t>
      </w:r>
      <w:r w:rsidR="00E461DD" w:rsidRPr="00807BBF">
        <w:rPr>
          <w:szCs w:val="24"/>
        </w:rPr>
        <w:t xml:space="preserve"> </w:t>
      </w:r>
      <w:r w:rsidRPr="00807BBF">
        <w:rPr>
          <w:szCs w:val="24"/>
        </w:rPr>
        <w:t>0</w:t>
      </w:r>
      <w:r w:rsidR="00E461DD" w:rsidRPr="00807BBF">
        <w:rPr>
          <w:szCs w:val="24"/>
        </w:rPr>
        <w:t>00–</w:t>
      </w:r>
      <w:r w:rsidRPr="00807BBF">
        <w:rPr>
          <w:szCs w:val="24"/>
        </w:rPr>
        <w:t>6</w:t>
      </w:r>
      <w:r w:rsidR="00E461DD" w:rsidRPr="00807BBF">
        <w:rPr>
          <w:szCs w:val="24"/>
        </w:rPr>
        <w:t xml:space="preserve"> </w:t>
      </w:r>
      <w:r w:rsidRPr="00807BBF">
        <w:rPr>
          <w:szCs w:val="24"/>
        </w:rPr>
        <w:t>000 gyven</w:t>
      </w:r>
      <w:r w:rsidR="00E461DD" w:rsidRPr="00807BBF">
        <w:rPr>
          <w:szCs w:val="24"/>
        </w:rPr>
        <w:t>tojų moterų gyveno – 53,4 proc.</w:t>
      </w:r>
      <w:r w:rsidRPr="00807BBF">
        <w:rPr>
          <w:szCs w:val="24"/>
        </w:rPr>
        <w:t>,</w:t>
      </w:r>
      <w:r w:rsidR="00E461DD" w:rsidRPr="00807BBF">
        <w:rPr>
          <w:szCs w:val="24"/>
        </w:rPr>
        <w:t xml:space="preserve"> vyrų – 46,6 proc. 2011 – </w:t>
      </w:r>
      <w:r w:rsidRPr="00807BBF">
        <w:rPr>
          <w:szCs w:val="24"/>
        </w:rPr>
        <w:t>2014 m. gyventojų skaičiaus mažėjimas vyko visų tipų gyvenamosiose vietovėse</w:t>
      </w:r>
      <w:r w:rsidR="00807BBF" w:rsidRPr="00807BBF">
        <w:rPr>
          <w:szCs w:val="24"/>
        </w:rPr>
        <w:t xml:space="preserve">. </w:t>
      </w:r>
      <w:r w:rsidRPr="00807BBF">
        <w:rPr>
          <w:szCs w:val="24"/>
        </w:rPr>
        <w:t xml:space="preserve"> </w:t>
      </w:r>
      <w:r w:rsidR="00807BBF" w:rsidRPr="00270E7D">
        <w:rPr>
          <w:szCs w:val="24"/>
          <w:lang w:eastAsia="lt-LT"/>
        </w:rPr>
        <w:t xml:space="preserve">2011–2014 m. pradžioje vienkiemiuose ir viensėdžiuose  gyventojų skaičius sumažėjo nuo  899 iki 843, arba 6,2 proc., kaimuose iki 200 gyventojų jų </w:t>
      </w:r>
      <w:r w:rsidR="00F35383">
        <w:rPr>
          <w:szCs w:val="24"/>
          <w:lang w:eastAsia="lt-LT"/>
        </w:rPr>
        <w:t xml:space="preserve">sumažėjo </w:t>
      </w:r>
      <w:r w:rsidR="00807BBF" w:rsidRPr="00270E7D">
        <w:rPr>
          <w:szCs w:val="24"/>
          <w:lang w:eastAsia="lt-LT"/>
        </w:rPr>
        <w:t xml:space="preserve">nuo 9238 iki 9168, arba  0,8 proc.,  kaimuose ir miesteliuose nuo 201–1 000 gyventojų  skaičius sumažėjo nuo 12619 iki 11840, arba 6,2 proc., miesteliuose nuo 1 001 iki 2 999 gyventojų skaičius sumažėjo nuo 1768 iki 1660, arba 6,1 proc., </w:t>
      </w:r>
      <w:r w:rsidR="00807BBF" w:rsidRPr="00270E7D">
        <w:rPr>
          <w:szCs w:val="24"/>
        </w:rPr>
        <w:t>miestuose nuo  3 000 iki 6 000 gyventojų skaičius sumažėjo 3282 iki 3038, arba 7,4 proc</w:t>
      </w:r>
      <w:r w:rsidR="00807BBF" w:rsidRPr="00E977A4">
        <w:rPr>
          <w:szCs w:val="24"/>
        </w:rPr>
        <w:t>.</w:t>
      </w:r>
      <w:r w:rsidRPr="00E977A4">
        <w:rPr>
          <w:szCs w:val="24"/>
        </w:rPr>
        <w:t>(</w:t>
      </w:r>
      <w:r w:rsidR="00CA6580" w:rsidRPr="00E977A4">
        <w:rPr>
          <w:szCs w:val="24"/>
        </w:rPr>
        <w:t>1,</w:t>
      </w:r>
      <w:r w:rsidR="00DE6A04" w:rsidRPr="00E977A4">
        <w:rPr>
          <w:szCs w:val="24"/>
        </w:rPr>
        <w:t xml:space="preserve"> </w:t>
      </w:r>
      <w:r w:rsidR="00CA6580" w:rsidRPr="00E977A4">
        <w:rPr>
          <w:szCs w:val="24"/>
        </w:rPr>
        <w:t xml:space="preserve">2 priedas, </w:t>
      </w:r>
      <w:r w:rsidR="005C5D39" w:rsidRPr="00E977A4">
        <w:rPr>
          <w:szCs w:val="24"/>
          <w:lang w:eastAsia="lt-LT"/>
        </w:rPr>
        <w:t xml:space="preserve">3 priedo </w:t>
      </w:r>
      <w:r w:rsidRPr="00E977A4">
        <w:rPr>
          <w:szCs w:val="24"/>
        </w:rPr>
        <w:t>6 lentelė)</w:t>
      </w:r>
      <w:r w:rsidR="00E461DD" w:rsidRPr="00E977A4">
        <w:rPr>
          <w:szCs w:val="24"/>
        </w:rPr>
        <w:t xml:space="preserve"> </w:t>
      </w:r>
      <w:r w:rsidRPr="00E108F6">
        <w:t>(</w:t>
      </w:r>
      <w:r w:rsidR="00230F38" w:rsidRPr="00E108F6">
        <w:t>R</w:t>
      </w:r>
      <w:r w:rsidRPr="00E108F6">
        <w:t>5).</w:t>
      </w:r>
      <w:r w:rsidRPr="00DE6A04">
        <w:rPr>
          <w:szCs w:val="24"/>
        </w:rPr>
        <w:t xml:space="preserve">  Netolygus gyventojų skaičiaus išsidėstymas VVG teritorijoje, skirtingas gyventojų tankumas apsunkina tolygiai gerinti vietos gyventojų ekonomines ir socialines sąlygas.</w:t>
      </w:r>
    </w:p>
    <w:p w:rsidR="008B39EE" w:rsidRPr="006B0BE9" w:rsidRDefault="008B39EE" w:rsidP="00FB1D6D">
      <w:pPr>
        <w:spacing w:after="120" w:line="240" w:lineRule="auto"/>
        <w:ind w:firstLine="720"/>
        <w:jc w:val="both"/>
        <w:rPr>
          <w:szCs w:val="24"/>
        </w:rPr>
      </w:pPr>
      <w:r w:rsidRPr="006B0BE9">
        <w:rPr>
          <w:szCs w:val="24"/>
        </w:rPr>
        <w:t>VVG teritorijos išskirtinumą atskleidžia įspūdingi dra</w:t>
      </w:r>
      <w:r w:rsidR="00E461DD" w:rsidRPr="006B0BE9">
        <w:rPr>
          <w:szCs w:val="24"/>
        </w:rPr>
        <w:t>ustiniai ir kultūros paveldas, y</w:t>
      </w:r>
      <w:r w:rsidRPr="006B0BE9">
        <w:rPr>
          <w:szCs w:val="24"/>
        </w:rPr>
        <w:t xml:space="preserve">pač Dubysos ir dalis Tytuvėnų regioninio parko, vaizdingas Dubysos slėnis gerai tinka pramoginiams tikslams ir pažintiniam turizmui, upė gali būti naudojama vandens turizmui. </w:t>
      </w:r>
    </w:p>
    <w:p w:rsidR="008B39EE" w:rsidRPr="006B0BE9" w:rsidRDefault="008B39EE" w:rsidP="00FB1D6D">
      <w:pPr>
        <w:spacing w:after="120" w:line="240" w:lineRule="auto"/>
        <w:ind w:firstLine="720"/>
        <w:jc w:val="both"/>
        <w:rPr>
          <w:szCs w:val="24"/>
        </w:rPr>
      </w:pPr>
      <w:r w:rsidRPr="006B0BE9">
        <w:rPr>
          <w:szCs w:val="24"/>
        </w:rPr>
        <w:t xml:space="preserve">Raseinių rajone yra svarbus dvasinis centras </w:t>
      </w:r>
      <w:r w:rsidR="00E461DD" w:rsidRPr="006B0BE9">
        <w:rPr>
          <w:b/>
          <w:szCs w:val="24"/>
        </w:rPr>
        <w:t>–</w:t>
      </w:r>
      <w:r w:rsidRPr="006B0BE9">
        <w:rPr>
          <w:b/>
          <w:szCs w:val="24"/>
        </w:rPr>
        <w:t xml:space="preserve"> </w:t>
      </w:r>
      <w:r w:rsidR="00E461DD" w:rsidRPr="006B0BE9">
        <w:rPr>
          <w:szCs w:val="24"/>
        </w:rPr>
        <w:t>Šiluva</w:t>
      </w:r>
      <w:r w:rsidRPr="006B0BE9">
        <w:rPr>
          <w:szCs w:val="24"/>
        </w:rPr>
        <w:t xml:space="preserve"> vadinamas Lietuvos Lurdu. Šiluva, įsikūrusi 19 km nuo Raseinių</w:t>
      </w:r>
      <w:r w:rsidR="00E461DD" w:rsidRPr="006B0BE9">
        <w:rPr>
          <w:szCs w:val="24"/>
        </w:rPr>
        <w:t xml:space="preserve">, šilais apaugusioje vietovėje, </w:t>
      </w:r>
      <w:r w:rsidRPr="006B0BE9">
        <w:rPr>
          <w:szCs w:val="24"/>
        </w:rPr>
        <w:t xml:space="preserve">pirmą kartą rašytiniuose šaltiniuose minima XV a. Dabartinis miestelis </w:t>
      </w:r>
      <w:r w:rsidR="00E461DD" w:rsidRPr="006B0BE9">
        <w:rPr>
          <w:color w:val="000000"/>
          <w:szCs w:val="24"/>
        </w:rPr>
        <w:t xml:space="preserve">– </w:t>
      </w:r>
      <w:r w:rsidRPr="006B0BE9">
        <w:rPr>
          <w:color w:val="000000"/>
          <w:szCs w:val="24"/>
        </w:rPr>
        <w:t>istorijos</w:t>
      </w:r>
      <w:r w:rsidRPr="006B0BE9">
        <w:rPr>
          <w:szCs w:val="24"/>
        </w:rPr>
        <w:t xml:space="preserve"> paminklas, garsus visoje Lietuvoje Šilinių atlaidais. </w:t>
      </w:r>
    </w:p>
    <w:p w:rsidR="008B39EE" w:rsidRPr="006B0BE9" w:rsidRDefault="008B39EE" w:rsidP="00FB1D6D">
      <w:pPr>
        <w:spacing w:after="120" w:line="240" w:lineRule="auto"/>
        <w:ind w:firstLine="720"/>
        <w:jc w:val="both"/>
        <w:rPr>
          <w:szCs w:val="24"/>
        </w:rPr>
      </w:pPr>
      <w:r w:rsidRPr="006B0BE9">
        <w:rPr>
          <w:szCs w:val="24"/>
        </w:rPr>
        <w:t>Netol</w:t>
      </w:r>
      <w:r w:rsidR="00E461DD" w:rsidRPr="006B0BE9">
        <w:rPr>
          <w:szCs w:val="24"/>
        </w:rPr>
        <w:t>i Šiluvos, Lyduvėnų miestelyje 2</w:t>
      </w:r>
      <w:r w:rsidRPr="006B0BE9">
        <w:rPr>
          <w:szCs w:val="24"/>
        </w:rPr>
        <w:t xml:space="preserve"> vaizdingus Duby</w:t>
      </w:r>
      <w:r w:rsidR="00E461DD" w:rsidRPr="006B0BE9">
        <w:rPr>
          <w:szCs w:val="24"/>
        </w:rPr>
        <w:t xml:space="preserve">sos krantus jungia efektingas – </w:t>
      </w:r>
      <w:r w:rsidRPr="006B0BE9">
        <w:rPr>
          <w:szCs w:val="24"/>
        </w:rPr>
        <w:t xml:space="preserve">vienas ilgiausių ir aukščiausių geležinkelio tiltų. </w:t>
      </w:r>
    </w:p>
    <w:p w:rsidR="008B39EE" w:rsidRPr="006B0BE9" w:rsidRDefault="008B39EE" w:rsidP="00FB1D6D">
      <w:pPr>
        <w:spacing w:after="120" w:line="240" w:lineRule="auto"/>
        <w:ind w:firstLine="720"/>
        <w:jc w:val="both"/>
        <w:rPr>
          <w:szCs w:val="24"/>
        </w:rPr>
      </w:pPr>
      <w:r w:rsidRPr="006B0BE9">
        <w:rPr>
          <w:szCs w:val="24"/>
        </w:rPr>
        <w:t>Raseinių rajono savivaldybės teritoriją kerta tarptautinės reikšmės transporto koridori</w:t>
      </w:r>
      <w:r w:rsidR="00E461DD" w:rsidRPr="006B0BE9">
        <w:rPr>
          <w:szCs w:val="24"/>
        </w:rPr>
        <w:t>ai: A1 automagistralė Vilnius–Kaunas–Klaipėda ir A12 automagistralė Ryga–</w:t>
      </w:r>
      <w:r w:rsidRPr="006B0BE9">
        <w:rPr>
          <w:szCs w:val="24"/>
        </w:rPr>
        <w:t>Šiauliai</w:t>
      </w:r>
      <w:r w:rsidR="00E461DD" w:rsidRPr="006B0BE9">
        <w:rPr>
          <w:szCs w:val="24"/>
        </w:rPr>
        <w:t>–</w:t>
      </w:r>
      <w:r w:rsidRPr="006B0BE9">
        <w:rPr>
          <w:szCs w:val="24"/>
        </w:rPr>
        <w:t>Tauragė</w:t>
      </w:r>
      <w:r w:rsidR="00E461DD" w:rsidRPr="006B0BE9">
        <w:rPr>
          <w:szCs w:val="24"/>
        </w:rPr>
        <w:t>–</w:t>
      </w:r>
      <w:r w:rsidRPr="006B0BE9">
        <w:rPr>
          <w:szCs w:val="24"/>
        </w:rPr>
        <w:t xml:space="preserve"> Kaliningradas.</w:t>
      </w:r>
    </w:p>
    <w:p w:rsidR="008B39EE" w:rsidRPr="006B0BE9" w:rsidRDefault="008B39EE" w:rsidP="00FB1D6D">
      <w:pPr>
        <w:spacing w:after="120" w:line="240" w:lineRule="auto"/>
        <w:ind w:firstLine="720"/>
        <w:jc w:val="both"/>
        <w:rPr>
          <w:bCs/>
          <w:szCs w:val="24"/>
          <w:lang w:eastAsia="lt-LT"/>
        </w:rPr>
      </w:pPr>
      <w:r w:rsidRPr="006B0BE9">
        <w:rPr>
          <w:bCs/>
          <w:iCs/>
          <w:color w:val="000000"/>
          <w:szCs w:val="24"/>
        </w:rPr>
        <w:t>Miškingumu nepasižymintis kraštas medži</w:t>
      </w:r>
      <w:r w:rsidR="00E461DD" w:rsidRPr="006B0BE9">
        <w:rPr>
          <w:bCs/>
          <w:iCs/>
          <w:color w:val="000000"/>
          <w:szCs w:val="24"/>
        </w:rPr>
        <w:t>oklės verslą iškeitė į žvejybą –</w:t>
      </w:r>
      <w:r w:rsidRPr="006B0BE9">
        <w:rPr>
          <w:bCs/>
          <w:iCs/>
          <w:color w:val="000000"/>
          <w:szCs w:val="24"/>
        </w:rPr>
        <w:t xml:space="preserve"> daugelyje vietų įrengti dide</w:t>
      </w:r>
      <w:r w:rsidR="00E461DD" w:rsidRPr="006B0BE9">
        <w:rPr>
          <w:bCs/>
          <w:iCs/>
          <w:color w:val="000000"/>
          <w:szCs w:val="24"/>
        </w:rPr>
        <w:t>li ir šiuo metu eksploatuojami</w:t>
      </w:r>
      <w:r w:rsidRPr="006B0BE9">
        <w:rPr>
          <w:bCs/>
          <w:iCs/>
          <w:color w:val="000000"/>
          <w:szCs w:val="24"/>
        </w:rPr>
        <w:t xml:space="preserve"> žuvininkystės tvenkiniai. </w:t>
      </w:r>
      <w:r w:rsidRPr="006B0BE9">
        <w:rPr>
          <w:szCs w:val="24"/>
        </w:rPr>
        <w:t>Raseinių r. sav. teritorijoje nėra stambių industrinių objektų, didžiąją teritorijos dalį už</w:t>
      </w:r>
      <w:r w:rsidR="00E461DD" w:rsidRPr="006B0BE9">
        <w:rPr>
          <w:szCs w:val="24"/>
        </w:rPr>
        <w:t xml:space="preserve">ima dirbamos žemės ir ganyklos </w:t>
      </w:r>
      <w:r w:rsidRPr="006B0BE9">
        <w:rPr>
          <w:szCs w:val="24"/>
        </w:rPr>
        <w:t xml:space="preserve">ir vyrauja kaimo verslai. </w:t>
      </w:r>
      <w:r w:rsidRPr="006B0BE9">
        <w:rPr>
          <w:szCs w:val="24"/>
          <w:lang w:eastAsia="lt-LT"/>
        </w:rPr>
        <w:t xml:space="preserve">Gyventojų struktūrinė sudėtis pagal gyvenamąją vietovę atskleidžia Raseinių r. sav. išskirtinumą, turintį agrarinės ir kaimo plėtros ypatumus. </w:t>
      </w:r>
      <w:r w:rsidRPr="001D4789">
        <w:rPr>
          <w:bCs/>
          <w:szCs w:val="24"/>
          <w:lang w:eastAsia="lt-LT"/>
        </w:rPr>
        <w:t xml:space="preserve">2014 m. pradžioje Raseinių r. sav. gyveno </w:t>
      </w:r>
      <w:r w:rsidRPr="001D4789">
        <w:rPr>
          <w:szCs w:val="24"/>
          <w:lang w:eastAsia="lt-LT"/>
        </w:rPr>
        <w:t>35</w:t>
      </w:r>
      <w:r w:rsidR="00E461DD" w:rsidRPr="001D4789">
        <w:rPr>
          <w:szCs w:val="24"/>
          <w:lang w:eastAsia="lt-LT"/>
        </w:rPr>
        <w:t xml:space="preserve"> 489 gyventojai, iš jų: miesto teritorijoje – 39 proc., kaimo teritorijoje – 61 proc. </w:t>
      </w:r>
      <w:r w:rsidRPr="001D4789">
        <w:rPr>
          <w:szCs w:val="24"/>
          <w:lang w:eastAsia="lt-LT"/>
        </w:rPr>
        <w:t>gyventojų.</w:t>
      </w:r>
      <w:r w:rsidRPr="006B0BE9">
        <w:rPr>
          <w:szCs w:val="24"/>
          <w:lang w:eastAsia="lt-LT"/>
        </w:rPr>
        <w:t xml:space="preserve"> </w:t>
      </w:r>
      <w:r w:rsidRPr="006B0BE9">
        <w:rPr>
          <w:bCs/>
          <w:szCs w:val="24"/>
          <w:lang w:eastAsia="lt-LT"/>
        </w:rPr>
        <w:t>Kauno apskrityje miesto teritorijoje gyveno 70,1 pro</w:t>
      </w:r>
      <w:r w:rsidR="00E461DD" w:rsidRPr="006B0BE9">
        <w:rPr>
          <w:bCs/>
          <w:szCs w:val="24"/>
          <w:lang w:eastAsia="lt-LT"/>
        </w:rPr>
        <w:t>c. apskrities gyventojų, kaime –</w:t>
      </w:r>
      <w:r w:rsidRPr="006B0BE9">
        <w:rPr>
          <w:bCs/>
          <w:szCs w:val="24"/>
          <w:lang w:eastAsia="lt-LT"/>
        </w:rPr>
        <w:t xml:space="preserve"> 29,9 proc. Lietuvos centre esančiai savivaldybei veiklos dinamiškumą teikia transporto srautai.</w:t>
      </w:r>
    </w:p>
    <w:p w:rsidR="008B39EE" w:rsidRDefault="002E3A0F" w:rsidP="002E3A0F">
      <w:pPr>
        <w:spacing w:after="120" w:line="240" w:lineRule="auto"/>
        <w:jc w:val="both"/>
        <w:rPr>
          <w:szCs w:val="24"/>
        </w:rPr>
      </w:pPr>
      <w:r>
        <w:rPr>
          <w:szCs w:val="24"/>
        </w:rPr>
        <w:t xml:space="preserve">           </w:t>
      </w:r>
      <w:r w:rsidR="008B39EE" w:rsidRPr="006B0BE9">
        <w:rPr>
          <w:szCs w:val="24"/>
        </w:rPr>
        <w:t>Atsižvelgiant į tai, kad Raseinių r. sav. išvystytas magistralinių ir vietinės reikšmės kelių, geležinkelio linijų tinklas, turtingas ištekliais kraštovaizdis, patogi geografinė padėtis, gilios kaimo tradicijos yra potencinės galimybės žemės ūkio, kaimo turizmo ir kitų verslų sėkmingam vystymui.</w:t>
      </w:r>
    </w:p>
    <w:p w:rsidR="00E71882" w:rsidRDefault="00E71882" w:rsidP="00E71882">
      <w:pPr>
        <w:spacing w:after="120" w:line="240" w:lineRule="auto"/>
        <w:ind w:firstLine="720"/>
        <w:jc w:val="both"/>
        <w:rPr>
          <w:szCs w:val="24"/>
        </w:rPr>
      </w:pPr>
    </w:p>
    <w:p w:rsidR="00CA6580" w:rsidRDefault="00CA6580" w:rsidP="00E71882">
      <w:pPr>
        <w:spacing w:after="120" w:line="240" w:lineRule="auto"/>
        <w:ind w:firstLine="720"/>
        <w:jc w:val="both"/>
        <w:rPr>
          <w:szCs w:val="24"/>
        </w:rPr>
      </w:pPr>
    </w:p>
    <w:p w:rsidR="00230F38" w:rsidRDefault="00230F3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0F7D58" w:rsidRDefault="000F7D58" w:rsidP="004A44EE">
      <w:pPr>
        <w:spacing w:after="120" w:line="240" w:lineRule="auto"/>
        <w:jc w:val="both"/>
        <w:rPr>
          <w:szCs w:val="24"/>
        </w:rPr>
      </w:pPr>
    </w:p>
    <w:p w:rsidR="002E3A0F" w:rsidRPr="00E71882" w:rsidRDefault="002E3A0F" w:rsidP="00E71882">
      <w:pPr>
        <w:spacing w:after="120" w:line="240" w:lineRule="auto"/>
        <w:ind w:firstLine="72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8818"/>
      </w:tblGrid>
      <w:tr w:rsidR="008B39EE" w:rsidRPr="00DA21B7" w:rsidTr="00E108F6">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2E3A0F" w:rsidRDefault="008B39EE" w:rsidP="0016789C">
            <w:pPr>
              <w:spacing w:after="0" w:line="240" w:lineRule="auto"/>
              <w:jc w:val="center"/>
            </w:pPr>
            <w:r w:rsidRPr="002E3A0F">
              <w:t>2.2.</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2E3A0F" w:rsidRDefault="008B39EE" w:rsidP="0016789C">
            <w:pPr>
              <w:spacing w:after="0" w:line="240" w:lineRule="auto"/>
              <w:jc w:val="both"/>
            </w:pPr>
            <w:r w:rsidRPr="002E3A0F">
              <w:t>VVG teritorijos gyventojų poreikių analizė</w:t>
            </w:r>
          </w:p>
        </w:tc>
      </w:tr>
    </w:tbl>
    <w:p w:rsidR="00E71882" w:rsidRPr="00DA21B7" w:rsidRDefault="00E71882" w:rsidP="002B450E">
      <w:pPr>
        <w:spacing w:after="0" w:line="240" w:lineRule="auto"/>
        <w:rPr>
          <w:color w:val="7030A0"/>
        </w:rPr>
      </w:pPr>
    </w:p>
    <w:p w:rsidR="002B450E" w:rsidRPr="002E3A0F" w:rsidRDefault="002E3A0F" w:rsidP="002E3A0F">
      <w:pPr>
        <w:spacing w:after="0" w:line="240" w:lineRule="auto"/>
        <w:jc w:val="both"/>
        <w:rPr>
          <w:rFonts w:eastAsia="Calibri"/>
        </w:rPr>
      </w:pPr>
      <w:r w:rsidRPr="002E3A0F">
        <w:rPr>
          <w:szCs w:val="24"/>
        </w:rPr>
        <w:t xml:space="preserve">             </w:t>
      </w:r>
      <w:r w:rsidRPr="002E3A0F">
        <w:rPr>
          <w:rFonts w:eastAsia="Calibri"/>
        </w:rPr>
        <w:t>VVG rengdama VPS</w:t>
      </w:r>
      <w:r w:rsidR="00FA60AD" w:rsidRPr="002E3A0F">
        <w:rPr>
          <w:rFonts w:eastAsia="Calibri"/>
        </w:rPr>
        <w:t xml:space="preserve"> taikė</w:t>
      </w:r>
      <w:r w:rsidR="002B450E" w:rsidRPr="002E3A0F">
        <w:rPr>
          <w:rFonts w:eastAsia="Calibri"/>
        </w:rPr>
        <w:t xml:space="preserve"> įvairius tyrimo metodus, atliko išsamią VVG teritorijos socialinės, ekonominės bei aplinkos situacijos ir gyventojų poreikių analizę. </w:t>
      </w:r>
      <w:r w:rsidR="001025AD" w:rsidRPr="002E3A0F">
        <w:rPr>
          <w:rFonts w:eastAsia="Calibri"/>
        </w:rPr>
        <w:t xml:space="preserve">VVG taikė statistinius metodus: </w:t>
      </w:r>
      <w:r w:rsidR="001025AD" w:rsidRPr="002E3A0F">
        <w:rPr>
          <w:rFonts w:eastAsia="Calibri"/>
        </w:rPr>
        <w:lastRenderedPageBreak/>
        <w:t>surinko</w:t>
      </w:r>
      <w:r w:rsidR="002B450E" w:rsidRPr="002E3A0F">
        <w:rPr>
          <w:rFonts w:eastAsia="Calibri"/>
        </w:rPr>
        <w:t xml:space="preserve"> </w:t>
      </w:r>
      <w:r w:rsidRPr="002E3A0F">
        <w:rPr>
          <w:rFonts w:eastAsia="Calibri"/>
        </w:rPr>
        <w:t xml:space="preserve">ir atliko </w:t>
      </w:r>
      <w:r w:rsidR="002B450E" w:rsidRPr="002E3A0F">
        <w:rPr>
          <w:rFonts w:eastAsia="Calibri"/>
        </w:rPr>
        <w:t>objektyvi</w:t>
      </w:r>
      <w:r w:rsidRPr="002E3A0F">
        <w:rPr>
          <w:rFonts w:eastAsia="Calibri"/>
        </w:rPr>
        <w:t xml:space="preserve">ų </w:t>
      </w:r>
      <w:r w:rsidR="001025AD" w:rsidRPr="002E3A0F">
        <w:rPr>
          <w:rFonts w:eastAsia="Calibri"/>
        </w:rPr>
        <w:t>statistikos duomenų analizę</w:t>
      </w:r>
      <w:r w:rsidR="002B450E" w:rsidRPr="002E3A0F">
        <w:rPr>
          <w:rFonts w:eastAsia="Calibri"/>
        </w:rPr>
        <w:t>, taikant loginį, palyginimo, grafinio vaizdavimo ir kitus metodus, buvo sisteminta ir apibendrinta rajono savivaldybės ir VVG teritorijos ekonominė, socialinė, aplinkosauginė būklė, jos l</w:t>
      </w:r>
      <w:r w:rsidR="001025AD" w:rsidRPr="002E3A0F">
        <w:rPr>
          <w:rFonts w:eastAsia="Calibri"/>
        </w:rPr>
        <w:t>yginamasis svoris šalies, Kauno</w:t>
      </w:r>
      <w:r w:rsidR="002B450E" w:rsidRPr="002E3A0F">
        <w:rPr>
          <w:rFonts w:eastAsia="Calibri"/>
        </w:rPr>
        <w:t xml:space="preserve"> apskrities mastu. Šių metodų pagalba buvo lyginami mažiausiai </w:t>
      </w:r>
      <w:r w:rsidRPr="002E3A0F">
        <w:rPr>
          <w:rFonts w:eastAsia="Calibri"/>
        </w:rPr>
        <w:t xml:space="preserve">2 </w:t>
      </w:r>
      <w:r w:rsidR="002B450E" w:rsidRPr="002E3A0F">
        <w:rPr>
          <w:rFonts w:eastAsia="Calibri"/>
        </w:rPr>
        <w:t>objektai jų tarpusavio santykio įvertinimo tikslu.</w:t>
      </w:r>
    </w:p>
    <w:p w:rsidR="002B450E" w:rsidRPr="002E3A0F" w:rsidRDefault="002E3A0F" w:rsidP="002E3A0F">
      <w:pPr>
        <w:spacing w:after="0" w:line="240" w:lineRule="auto"/>
        <w:jc w:val="both"/>
        <w:rPr>
          <w:rFonts w:eastAsia="Calibri"/>
        </w:rPr>
      </w:pPr>
      <w:r w:rsidRPr="002E3A0F">
        <w:rPr>
          <w:szCs w:val="24"/>
        </w:rPr>
        <w:t xml:space="preserve">             </w:t>
      </w:r>
      <w:r w:rsidR="002B450E" w:rsidRPr="002E3A0F">
        <w:rPr>
          <w:rFonts w:eastAsia="Calibri"/>
        </w:rPr>
        <w:t>VVG te</w:t>
      </w:r>
      <w:r w:rsidR="001025AD" w:rsidRPr="002E3A0F">
        <w:rPr>
          <w:rFonts w:eastAsia="Calibri"/>
        </w:rPr>
        <w:t xml:space="preserve">ritorijos gyventojų poreikiams </w:t>
      </w:r>
      <w:r w:rsidR="002B450E" w:rsidRPr="002E3A0F">
        <w:rPr>
          <w:rFonts w:eastAsia="Calibri"/>
        </w:rPr>
        <w:t xml:space="preserve">matuoti </w:t>
      </w:r>
      <w:r w:rsidR="001025AD" w:rsidRPr="002E3A0F">
        <w:rPr>
          <w:rFonts w:eastAsia="Calibri"/>
        </w:rPr>
        <w:t>VVG naudojo tyrimų metodus: kiekybinius ir kokybinius</w:t>
      </w:r>
      <w:r w:rsidR="002B450E" w:rsidRPr="002E3A0F">
        <w:rPr>
          <w:rFonts w:eastAsia="Calibri"/>
        </w:rPr>
        <w:t>. Iš kokybinių tyrimų metodų buvo taikomas grupinės diskusijos metodas.</w:t>
      </w:r>
      <w:r w:rsidR="001025AD" w:rsidRPr="002E3A0F">
        <w:rPr>
          <w:rFonts w:eastAsia="Calibri"/>
        </w:rPr>
        <w:t xml:space="preserve"> </w:t>
      </w:r>
      <w:r w:rsidR="002B450E" w:rsidRPr="002E3A0F">
        <w:rPr>
          <w:rFonts w:eastAsia="Calibri"/>
        </w:rPr>
        <w:t>VVG or</w:t>
      </w:r>
      <w:r w:rsidRPr="002E3A0F">
        <w:rPr>
          <w:rFonts w:eastAsia="Calibri"/>
        </w:rPr>
        <w:t>ganizavo grupines diskusijas su</w:t>
      </w:r>
      <w:r w:rsidR="002B450E" w:rsidRPr="002E3A0F">
        <w:rPr>
          <w:rFonts w:eastAsia="Calibri"/>
        </w:rPr>
        <w:t xml:space="preserve"> bendruomeninėmis organizacijomis, kitomis NVO, kitais pilietinės visuomenės atstovais, jaunimo, verslo ir vietos valdžios atstovais. Šio tyrimo metu </w:t>
      </w:r>
      <w:r w:rsidRPr="002E3A0F">
        <w:rPr>
          <w:rFonts w:eastAsia="Calibri"/>
        </w:rPr>
        <w:t xml:space="preserve">buvo surinkta vietos gyventojų </w:t>
      </w:r>
      <w:r w:rsidR="002B450E" w:rsidRPr="002E3A0F">
        <w:rPr>
          <w:rFonts w:eastAsia="Calibri"/>
        </w:rPr>
        <w:t>grupių nuomonė, esamos situacijos vertinimas, aktua</w:t>
      </w:r>
      <w:r w:rsidRPr="002E3A0F">
        <w:rPr>
          <w:rFonts w:eastAsia="Calibri"/>
        </w:rPr>
        <w:t>liausios  problemos,  poreikiai bei pasiūlymai joms</w:t>
      </w:r>
      <w:r w:rsidR="002B450E" w:rsidRPr="002E3A0F">
        <w:rPr>
          <w:rFonts w:eastAsia="Calibri"/>
        </w:rPr>
        <w:t xml:space="preserve"> spr</w:t>
      </w:r>
      <w:r w:rsidRPr="002E3A0F">
        <w:rPr>
          <w:rFonts w:eastAsia="Calibri"/>
        </w:rPr>
        <w:t>ęsti</w:t>
      </w:r>
      <w:r w:rsidR="002B450E" w:rsidRPr="002E3A0F">
        <w:rPr>
          <w:rFonts w:eastAsia="Calibri"/>
        </w:rPr>
        <w:t xml:space="preserve"> (duomenys VVG būstinėje).</w:t>
      </w:r>
    </w:p>
    <w:p w:rsidR="002B450E" w:rsidRPr="002E3A0F" w:rsidRDefault="002E3A0F" w:rsidP="002E3A0F">
      <w:pPr>
        <w:spacing w:after="0" w:line="240" w:lineRule="auto"/>
        <w:jc w:val="both"/>
        <w:rPr>
          <w:rFonts w:eastAsia="Calibri"/>
        </w:rPr>
      </w:pPr>
      <w:r w:rsidRPr="002E3A0F">
        <w:rPr>
          <w:szCs w:val="24"/>
        </w:rPr>
        <w:t xml:space="preserve">             </w:t>
      </w:r>
      <w:r w:rsidR="002B450E" w:rsidRPr="002E3A0F">
        <w:rPr>
          <w:rFonts w:eastAsia="Calibri"/>
        </w:rPr>
        <w:t>Iš kiekybinių tyrimų metodų buvo naudojamas apklausos metodas. Norėdama išsiaiškinti vietos gyventojų nuomonę</w:t>
      </w:r>
      <w:r w:rsidRPr="002E3A0F">
        <w:rPr>
          <w:rFonts w:eastAsia="Calibri"/>
        </w:rPr>
        <w:t>,</w:t>
      </w:r>
      <w:r w:rsidR="002B450E" w:rsidRPr="002E3A0F">
        <w:rPr>
          <w:rFonts w:eastAsia="Calibri"/>
        </w:rPr>
        <w:t xml:space="preserve"> VVG parengė anketas ir apklausė </w:t>
      </w:r>
      <w:r w:rsidR="001025AD" w:rsidRPr="002E3A0F">
        <w:rPr>
          <w:rFonts w:eastAsia="Calibri"/>
        </w:rPr>
        <w:t xml:space="preserve">vietos gyventojus ir nevyriausybines organizacijas. </w:t>
      </w:r>
    </w:p>
    <w:p w:rsidR="001025AD" w:rsidRPr="002E3A0F" w:rsidRDefault="002E3A0F" w:rsidP="002E3A0F">
      <w:pPr>
        <w:spacing w:after="0" w:line="240" w:lineRule="auto"/>
        <w:jc w:val="both"/>
        <w:rPr>
          <w:rFonts w:eastAsia="Calibri"/>
        </w:rPr>
      </w:pPr>
      <w:r w:rsidRPr="002E3A0F">
        <w:rPr>
          <w:szCs w:val="24"/>
        </w:rPr>
        <w:t xml:space="preserve">             </w:t>
      </w:r>
      <w:r w:rsidR="001025AD" w:rsidRPr="002E3A0F">
        <w:rPr>
          <w:rFonts w:eastAsia="Calibri"/>
        </w:rPr>
        <w:t>Viešosios nuomonės tyrime dalyvav</w:t>
      </w:r>
      <w:r w:rsidR="00790116" w:rsidRPr="002E3A0F">
        <w:rPr>
          <w:rFonts w:eastAsia="Calibri"/>
        </w:rPr>
        <w:t>o 74 vietos gyventojai</w:t>
      </w:r>
      <w:r w:rsidR="001025AD" w:rsidRPr="002E3A0F">
        <w:rPr>
          <w:rFonts w:eastAsia="Calibri"/>
        </w:rPr>
        <w:t>, kurie įvertino VVG teritorijos ekonominę, socialinę, aplinkosauginę situaciją, pareiškė savo nuomonę, įvardino p</w:t>
      </w:r>
      <w:r w:rsidRPr="002E3A0F">
        <w:rPr>
          <w:rFonts w:eastAsia="Calibri"/>
        </w:rPr>
        <w:t>agrindines problemas, poreikius</w:t>
      </w:r>
      <w:r w:rsidR="001025AD" w:rsidRPr="002E3A0F">
        <w:rPr>
          <w:rFonts w:eastAsia="Calibri"/>
        </w:rPr>
        <w:t xml:space="preserve"> be</w:t>
      </w:r>
      <w:r w:rsidRPr="002E3A0F">
        <w:rPr>
          <w:rFonts w:eastAsia="Calibri"/>
        </w:rPr>
        <w:t>i teikė siūlymus joms spręsti</w:t>
      </w:r>
      <w:r w:rsidR="00396947" w:rsidRPr="002E3A0F">
        <w:rPr>
          <w:rFonts w:eastAsia="Calibri"/>
        </w:rPr>
        <w:t xml:space="preserve"> (anketinės apklausos analizės duomenys VVG būstinėje).</w:t>
      </w:r>
    </w:p>
    <w:p w:rsidR="002B450E" w:rsidRPr="00B451C1" w:rsidRDefault="002E3A0F" w:rsidP="002E3A0F">
      <w:pPr>
        <w:spacing w:after="0" w:line="240" w:lineRule="auto"/>
        <w:jc w:val="both"/>
        <w:rPr>
          <w:rFonts w:eastAsia="Calibri"/>
        </w:rPr>
      </w:pPr>
      <w:r w:rsidRPr="002E3A0F">
        <w:rPr>
          <w:szCs w:val="24"/>
        </w:rPr>
        <w:t xml:space="preserve">             </w:t>
      </w:r>
      <w:r w:rsidR="001025AD" w:rsidRPr="002E3A0F">
        <w:rPr>
          <w:rFonts w:eastAsia="Calibri"/>
        </w:rPr>
        <w:t>VVG</w:t>
      </w:r>
      <w:r w:rsidRPr="002E3A0F">
        <w:rPr>
          <w:rFonts w:eastAsia="Calibri"/>
        </w:rPr>
        <w:t>,</w:t>
      </w:r>
      <w:r w:rsidR="001025AD" w:rsidRPr="002E3A0F">
        <w:rPr>
          <w:rFonts w:eastAsia="Calibri"/>
        </w:rPr>
        <w:t xml:space="preserve"> norėdama išsiaiškinti NVO </w:t>
      </w:r>
      <w:r w:rsidR="0016583D" w:rsidRPr="002E3A0F">
        <w:rPr>
          <w:rFonts w:eastAsia="Calibri"/>
        </w:rPr>
        <w:t>verslumo galimybes ir perspektyvas</w:t>
      </w:r>
      <w:r w:rsidRPr="002E3A0F">
        <w:rPr>
          <w:rFonts w:eastAsia="Calibri"/>
        </w:rPr>
        <w:t>,</w:t>
      </w:r>
      <w:r w:rsidR="0016583D" w:rsidRPr="002E3A0F">
        <w:rPr>
          <w:rFonts w:eastAsia="Calibri"/>
        </w:rPr>
        <w:t xml:space="preserve"> atliko NVO apklausą, kurioje dalyvavo </w:t>
      </w:r>
      <w:r w:rsidR="0059391C" w:rsidRPr="002E3A0F">
        <w:rPr>
          <w:rFonts w:eastAsia="Calibri"/>
        </w:rPr>
        <w:t>73 respondentai</w:t>
      </w:r>
      <w:r w:rsidR="00396947" w:rsidRPr="002E3A0F">
        <w:rPr>
          <w:rFonts w:eastAsia="Calibri"/>
        </w:rPr>
        <w:t xml:space="preserve"> </w:t>
      </w:r>
      <w:r w:rsidR="002B450E" w:rsidRPr="002E3A0F">
        <w:rPr>
          <w:szCs w:val="24"/>
        </w:rPr>
        <w:t>(anketinės apklausos analizės duomenys VVG būstinėje).</w:t>
      </w:r>
    </w:p>
    <w:p w:rsidR="002B450E" w:rsidRPr="002E3A0F" w:rsidRDefault="002E3A0F" w:rsidP="002E3A0F">
      <w:pPr>
        <w:spacing w:after="0" w:line="240" w:lineRule="auto"/>
        <w:jc w:val="both"/>
        <w:rPr>
          <w:szCs w:val="24"/>
        </w:rPr>
      </w:pPr>
      <w:r w:rsidRPr="002E3A0F">
        <w:rPr>
          <w:szCs w:val="24"/>
        </w:rPr>
        <w:t xml:space="preserve">             </w:t>
      </w:r>
      <w:r w:rsidR="002B450E" w:rsidRPr="002E3A0F">
        <w:rPr>
          <w:szCs w:val="24"/>
        </w:rPr>
        <w:t>Be minėtų tyrimo metodų VVG rengiant VPS naudojo ir kitus būdus, t.</w:t>
      </w:r>
      <w:r w:rsidRPr="002E3A0F">
        <w:rPr>
          <w:szCs w:val="24"/>
        </w:rPr>
        <w:t xml:space="preserve"> </w:t>
      </w:r>
      <w:r w:rsidR="002B450E" w:rsidRPr="002E3A0F">
        <w:rPr>
          <w:szCs w:val="24"/>
        </w:rPr>
        <w:t>y. susitikimus, diskusijas,</w:t>
      </w:r>
      <w:r w:rsidR="003D3FD3">
        <w:rPr>
          <w:szCs w:val="24"/>
        </w:rPr>
        <w:t xml:space="preserve"> mokymus, konferencijas ir kt. </w:t>
      </w:r>
      <w:r w:rsidR="0053482E" w:rsidRPr="003B52AB">
        <w:rPr>
          <w:szCs w:val="24"/>
        </w:rPr>
        <w:t>Iš v</w:t>
      </w:r>
      <w:r w:rsidR="003D3FD3" w:rsidRPr="003B52AB">
        <w:rPr>
          <w:szCs w:val="24"/>
        </w:rPr>
        <w:t>iso</w:t>
      </w:r>
      <w:r w:rsidR="003D3FD3">
        <w:rPr>
          <w:szCs w:val="24"/>
        </w:rPr>
        <w:t xml:space="preserve"> VPS rengime </w:t>
      </w:r>
      <w:r w:rsidR="002B450E" w:rsidRPr="002E3A0F">
        <w:rPr>
          <w:szCs w:val="24"/>
        </w:rPr>
        <w:t>dalyvavo</w:t>
      </w:r>
      <w:r w:rsidRPr="002E3A0F">
        <w:rPr>
          <w:szCs w:val="24"/>
        </w:rPr>
        <w:t xml:space="preserve"> </w:t>
      </w:r>
      <w:r w:rsidR="003D3FD3" w:rsidRPr="003D3FD3">
        <w:rPr>
          <w:szCs w:val="24"/>
        </w:rPr>
        <w:t>844 VVG teritorijos gyventojai</w:t>
      </w:r>
      <w:r w:rsidR="002B450E" w:rsidRPr="003D3FD3">
        <w:rPr>
          <w:szCs w:val="24"/>
        </w:rPr>
        <w:t>.</w:t>
      </w:r>
      <w:r w:rsidR="002B450E" w:rsidRPr="002E3A0F">
        <w:rPr>
          <w:szCs w:val="24"/>
        </w:rPr>
        <w:t xml:space="preserve">              </w:t>
      </w:r>
    </w:p>
    <w:p w:rsidR="002B450E" w:rsidRPr="002E3A0F" w:rsidRDefault="002E3A0F" w:rsidP="002E3A0F">
      <w:pPr>
        <w:spacing w:after="0" w:line="240" w:lineRule="auto"/>
        <w:jc w:val="both"/>
        <w:rPr>
          <w:szCs w:val="24"/>
        </w:rPr>
      </w:pPr>
      <w:r w:rsidRPr="002E3A0F">
        <w:rPr>
          <w:szCs w:val="24"/>
        </w:rPr>
        <w:t xml:space="preserve">             </w:t>
      </w:r>
      <w:r w:rsidR="002B450E" w:rsidRPr="002E3A0F">
        <w:rPr>
          <w:szCs w:val="24"/>
        </w:rPr>
        <w:t xml:space="preserve">VVG, atlikdama VVG teritorijos gyventojų poreikių analizę, naudodama poreikių prioritetų nustatymo sistemą, nustatė pagrindinius VVG teritorijos plėtros poreikius (prioriteto tvarka): </w:t>
      </w:r>
    </w:p>
    <w:p w:rsidR="002B450E" w:rsidRPr="002E3A0F" w:rsidRDefault="002B450E" w:rsidP="002B450E">
      <w:pPr>
        <w:spacing w:after="0" w:line="240" w:lineRule="auto"/>
        <w:rPr>
          <w:rFonts w:eastAsia="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9018"/>
      </w:tblGrid>
      <w:tr w:rsidR="00DA21B7" w:rsidRPr="002E3A0F" w:rsidTr="00E108F6">
        <w:tc>
          <w:tcPr>
            <w:tcW w:w="588" w:type="dxa"/>
            <w:shd w:val="clear" w:color="auto" w:fill="FEF9F4"/>
            <w:vAlign w:val="center"/>
          </w:tcPr>
          <w:p w:rsidR="00DA21B7" w:rsidRPr="002E3A0F" w:rsidRDefault="00DA21B7" w:rsidP="002E3A0F">
            <w:pPr>
              <w:spacing w:after="0" w:line="240" w:lineRule="auto"/>
              <w:jc w:val="center"/>
              <w:rPr>
                <w:rFonts w:eastAsia="Calibri"/>
                <w:b/>
              </w:rPr>
            </w:pPr>
            <w:r w:rsidRPr="002E3A0F">
              <w:rPr>
                <w:rFonts w:eastAsia="Calibri"/>
                <w:b/>
              </w:rPr>
              <w:t>Eil. Nr.</w:t>
            </w:r>
          </w:p>
        </w:tc>
        <w:tc>
          <w:tcPr>
            <w:tcW w:w="9018" w:type="dxa"/>
            <w:shd w:val="clear" w:color="auto" w:fill="FEF9F4"/>
            <w:vAlign w:val="center"/>
          </w:tcPr>
          <w:p w:rsidR="00DA21B7" w:rsidRPr="002E3A0F" w:rsidRDefault="00DA21B7" w:rsidP="002E3A0F">
            <w:pPr>
              <w:spacing w:after="0" w:line="240" w:lineRule="auto"/>
              <w:jc w:val="center"/>
              <w:rPr>
                <w:rFonts w:eastAsia="Calibri"/>
                <w:b/>
              </w:rPr>
            </w:pPr>
            <w:r w:rsidRPr="002E3A0F">
              <w:rPr>
                <w:rFonts w:eastAsia="Calibri"/>
                <w:b/>
              </w:rPr>
              <w:t>VVG teritorijos plėtros poreikių nustatymas (prioritetine tvarka)</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1.</w:t>
            </w:r>
          </w:p>
        </w:tc>
        <w:tc>
          <w:tcPr>
            <w:tcW w:w="9018" w:type="dxa"/>
            <w:shd w:val="clear" w:color="auto" w:fill="auto"/>
          </w:tcPr>
          <w:p w:rsidR="00DA21B7" w:rsidRPr="002E3A0F" w:rsidRDefault="002E3A0F" w:rsidP="002E3A0F">
            <w:pPr>
              <w:spacing w:after="0" w:line="240" w:lineRule="auto"/>
              <w:jc w:val="both"/>
              <w:rPr>
                <w:rFonts w:eastAsia="Calibri"/>
              </w:rPr>
            </w:pPr>
            <w:r w:rsidRPr="002E3A0F">
              <w:rPr>
                <w:rFonts w:eastAsia="Calibri"/>
              </w:rPr>
              <w:t>Ekonominės plėtros skatinimas,</w:t>
            </w:r>
            <w:r w:rsidR="00DA21B7" w:rsidRPr="002E3A0F">
              <w:rPr>
                <w:rFonts w:eastAsia="Calibri"/>
              </w:rPr>
              <w:t xml:space="preserve"> kuriant verslą, darbo vietas, vykdant bendradarbiavimą ir rinkų paiešką,</w:t>
            </w:r>
            <w:r w:rsidR="00DA21B7" w:rsidRPr="002E3A0F">
              <w:t xml:space="preserve"> </w:t>
            </w:r>
            <w:r w:rsidR="00DA21B7" w:rsidRPr="002E3A0F">
              <w:rPr>
                <w:rFonts w:eastAsia="Calibri"/>
              </w:rPr>
              <w:t>mažinant skurdo riziką kaimo vietovėse.</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2.</w:t>
            </w:r>
          </w:p>
        </w:tc>
        <w:tc>
          <w:tcPr>
            <w:tcW w:w="9018" w:type="dxa"/>
            <w:shd w:val="clear" w:color="auto" w:fill="auto"/>
          </w:tcPr>
          <w:p w:rsidR="00DA21B7" w:rsidRPr="002E3A0F" w:rsidRDefault="00DA21B7" w:rsidP="00ED728D">
            <w:pPr>
              <w:spacing w:after="0" w:line="240" w:lineRule="auto"/>
              <w:jc w:val="both"/>
              <w:rPr>
                <w:rFonts w:eastAsia="Calibri"/>
              </w:rPr>
            </w:pPr>
            <w:r w:rsidRPr="002E3A0F">
              <w:rPr>
                <w:rFonts w:eastAsia="Calibri"/>
              </w:rPr>
              <w:t>Didin</w:t>
            </w:r>
            <w:r w:rsidR="002E3A0F" w:rsidRPr="002E3A0F">
              <w:rPr>
                <w:rFonts w:eastAsia="Calibri"/>
              </w:rPr>
              <w:t>ti vietos gyventojų užimtumą, skatinant</w:t>
            </w:r>
            <w:r w:rsidR="00ED728D">
              <w:rPr>
                <w:rFonts w:eastAsia="Calibri"/>
              </w:rPr>
              <w:t xml:space="preserve"> </w:t>
            </w:r>
            <w:r w:rsidR="00ED728D" w:rsidRPr="000F7D58">
              <w:rPr>
                <w:rFonts w:eastAsia="Calibri"/>
              </w:rPr>
              <w:t xml:space="preserve">NVO </w:t>
            </w:r>
            <w:r w:rsidRPr="000F7D58">
              <w:rPr>
                <w:rFonts w:eastAsia="Calibri"/>
              </w:rPr>
              <w:t xml:space="preserve"> ekonominę </w:t>
            </w:r>
            <w:r w:rsidRPr="002E3A0F">
              <w:rPr>
                <w:rFonts w:eastAsia="Calibri"/>
              </w:rPr>
              <w:t>veiklą VVG teritorijoje, tvarkant mažąją viešąją infrastruktūrą.</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3.</w:t>
            </w:r>
          </w:p>
        </w:tc>
        <w:tc>
          <w:tcPr>
            <w:tcW w:w="9018" w:type="dxa"/>
            <w:shd w:val="clear" w:color="auto" w:fill="auto"/>
          </w:tcPr>
          <w:p w:rsidR="00DA21B7" w:rsidRPr="002E3A0F" w:rsidRDefault="00DA21B7" w:rsidP="002E3A0F">
            <w:pPr>
              <w:spacing w:after="0" w:line="240" w:lineRule="auto"/>
              <w:jc w:val="both"/>
              <w:rPr>
                <w:rFonts w:eastAsia="Calibri"/>
              </w:rPr>
            </w:pPr>
            <w:r w:rsidRPr="002E3A0F">
              <w:rPr>
                <w:rFonts w:eastAsia="Calibri"/>
              </w:rPr>
              <w:t xml:space="preserve">Kelti vietos gyventojų kvalifikaciją, vykdant mokymus, patirties sklaidą. </w:t>
            </w:r>
          </w:p>
        </w:tc>
      </w:tr>
      <w:tr w:rsidR="00DA21B7" w:rsidRPr="002E3A0F" w:rsidTr="00E108F6">
        <w:tc>
          <w:tcPr>
            <w:tcW w:w="588" w:type="dxa"/>
            <w:shd w:val="clear" w:color="auto" w:fill="auto"/>
          </w:tcPr>
          <w:p w:rsidR="00DA21B7" w:rsidRPr="002E3A0F" w:rsidRDefault="00DA21B7" w:rsidP="00DA21B7">
            <w:pPr>
              <w:spacing w:after="0" w:line="240" w:lineRule="auto"/>
              <w:jc w:val="center"/>
              <w:rPr>
                <w:rFonts w:eastAsia="Calibri"/>
              </w:rPr>
            </w:pPr>
            <w:r w:rsidRPr="002E3A0F">
              <w:rPr>
                <w:rFonts w:eastAsia="Calibri"/>
              </w:rPr>
              <w:t xml:space="preserve">4. </w:t>
            </w:r>
          </w:p>
        </w:tc>
        <w:tc>
          <w:tcPr>
            <w:tcW w:w="9018" w:type="dxa"/>
            <w:shd w:val="clear" w:color="auto" w:fill="auto"/>
          </w:tcPr>
          <w:p w:rsidR="00DA21B7" w:rsidRPr="002E3A0F" w:rsidRDefault="002E3A0F" w:rsidP="002E3A0F">
            <w:pPr>
              <w:spacing w:after="0" w:line="240" w:lineRule="auto"/>
              <w:jc w:val="both"/>
              <w:rPr>
                <w:rFonts w:eastAsia="Calibri"/>
              </w:rPr>
            </w:pPr>
            <w:r w:rsidRPr="002E3A0F">
              <w:rPr>
                <w:rFonts w:eastAsia="Calibri"/>
              </w:rPr>
              <w:t>Skatinti NVO</w:t>
            </w:r>
            <w:r w:rsidR="00DA21B7" w:rsidRPr="002E3A0F">
              <w:rPr>
                <w:rFonts w:eastAsia="Calibri"/>
              </w:rPr>
              <w:t xml:space="preserve"> veiklą, stiprinant jų mate</w:t>
            </w:r>
            <w:r w:rsidRPr="002E3A0F">
              <w:rPr>
                <w:rFonts w:eastAsia="Calibri"/>
              </w:rPr>
              <w:t xml:space="preserve">rialinę bazę, išsaugant </w:t>
            </w:r>
            <w:r w:rsidR="00DA21B7" w:rsidRPr="002E3A0F">
              <w:rPr>
                <w:rFonts w:eastAsia="Calibri"/>
              </w:rPr>
              <w:t>krašto identitetą, kultūrą ir tradicijas.</w:t>
            </w:r>
          </w:p>
        </w:tc>
      </w:tr>
    </w:tbl>
    <w:p w:rsidR="00DA21B7" w:rsidRPr="00DA21B7" w:rsidRDefault="00DA21B7" w:rsidP="002B450E">
      <w:pPr>
        <w:spacing w:after="0" w:line="240" w:lineRule="auto"/>
        <w:rPr>
          <w:rFonts w:eastAsia="Calibri"/>
          <w:color w:val="7030A0"/>
        </w:rPr>
      </w:pPr>
    </w:p>
    <w:p w:rsidR="00DA21B7" w:rsidRPr="002F7770" w:rsidRDefault="00DA21B7" w:rsidP="002B450E">
      <w:pPr>
        <w:spacing w:after="0" w:line="240" w:lineRule="auto"/>
        <w:rPr>
          <w:rFonts w:eastAsia="Calibri"/>
          <w:color w:val="0070C0"/>
        </w:rPr>
      </w:pPr>
    </w:p>
    <w:p w:rsidR="00E71882" w:rsidRDefault="00E71882" w:rsidP="00DA21B7">
      <w:pPr>
        <w:spacing w:after="0" w:line="240" w:lineRule="auto"/>
      </w:pPr>
    </w:p>
    <w:p w:rsidR="00DA21B7" w:rsidRDefault="00DA21B7" w:rsidP="00DA21B7">
      <w:pPr>
        <w:spacing w:after="0" w:line="240" w:lineRule="auto"/>
      </w:pPr>
    </w:p>
    <w:p w:rsidR="00DA21B7" w:rsidRDefault="00DA21B7" w:rsidP="00DA21B7">
      <w:pPr>
        <w:spacing w:after="0" w:line="240" w:lineRule="auto"/>
      </w:pPr>
    </w:p>
    <w:p w:rsidR="00DA21B7" w:rsidRDefault="00DA21B7" w:rsidP="00DA21B7">
      <w:pPr>
        <w:spacing w:after="0" w:line="240" w:lineRule="auto"/>
      </w:pPr>
    </w:p>
    <w:p w:rsidR="00DA21B7" w:rsidRDefault="00DA21B7" w:rsidP="00DA21B7">
      <w:pPr>
        <w:spacing w:after="0" w:line="240" w:lineRule="auto"/>
      </w:pPr>
    </w:p>
    <w:p w:rsidR="002E3A0F" w:rsidRDefault="002E3A0F" w:rsidP="00DA21B7">
      <w:pPr>
        <w:spacing w:after="0" w:line="240" w:lineRule="auto"/>
      </w:pPr>
    </w:p>
    <w:p w:rsidR="00230F38" w:rsidRDefault="00230F38" w:rsidP="00DA21B7">
      <w:pPr>
        <w:spacing w:after="0" w:line="240" w:lineRule="auto"/>
      </w:pPr>
    </w:p>
    <w:p w:rsidR="00E71882" w:rsidRPr="006B0BE9" w:rsidRDefault="00E71882" w:rsidP="00611D48">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
        <w:gridCol w:w="8760"/>
      </w:tblGrid>
      <w:tr w:rsidR="008B39EE" w:rsidRPr="006B0BE9" w:rsidTr="00E108F6">
        <w:tc>
          <w:tcPr>
            <w:tcW w:w="876"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2.3.</w:t>
            </w:r>
          </w:p>
        </w:tc>
        <w:tc>
          <w:tcPr>
            <w:tcW w:w="8978"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 xml:space="preserve">VVG teritorijos socialinė situacija </w:t>
            </w:r>
          </w:p>
        </w:tc>
      </w:tr>
    </w:tbl>
    <w:p w:rsidR="008B39EE" w:rsidRPr="006B0BE9" w:rsidRDefault="008B39EE" w:rsidP="00DE6A04">
      <w:pPr>
        <w:spacing w:after="0" w:line="240" w:lineRule="auto"/>
      </w:pPr>
    </w:p>
    <w:p w:rsidR="008B39EE" w:rsidRPr="006B0BE9" w:rsidRDefault="008B39EE" w:rsidP="00D91A49">
      <w:pPr>
        <w:spacing w:after="120" w:line="240" w:lineRule="auto"/>
        <w:ind w:firstLine="720"/>
        <w:jc w:val="both"/>
        <w:rPr>
          <w:szCs w:val="24"/>
        </w:rPr>
      </w:pPr>
      <w:r w:rsidRPr="006B0BE9">
        <w:rPr>
          <w:szCs w:val="24"/>
        </w:rPr>
        <w:t>Gyventojų kitimas priklauso nuo daugybės vidaus ir išorinių veiksnių. Didelę įtaką turi ir subjektyvūs veiksniai: istorinės tradicijos, susiformavęs požiūris į vertybes, trauka gimtajam kraštui ir kt.</w:t>
      </w:r>
    </w:p>
    <w:p w:rsidR="008B39EE" w:rsidRPr="006B0BE9" w:rsidRDefault="008B39EE" w:rsidP="00D91A49">
      <w:pPr>
        <w:spacing w:line="240" w:lineRule="auto"/>
        <w:ind w:firstLine="680"/>
        <w:jc w:val="both"/>
        <w:rPr>
          <w:color w:val="000000"/>
          <w:szCs w:val="24"/>
        </w:rPr>
      </w:pPr>
      <w:r w:rsidRPr="006B0BE9">
        <w:rPr>
          <w:color w:val="000000"/>
          <w:szCs w:val="24"/>
        </w:rPr>
        <w:lastRenderedPageBreak/>
        <w:t>Žmogiškieji</w:t>
      </w:r>
      <w:r w:rsidR="002B1F5A" w:rsidRPr="006B0BE9">
        <w:rPr>
          <w:color w:val="000000"/>
          <w:szCs w:val="24"/>
        </w:rPr>
        <w:t xml:space="preserve"> ištekliai yra svarbus veiksnys</w:t>
      </w:r>
      <w:r w:rsidRPr="006B0BE9">
        <w:rPr>
          <w:color w:val="000000"/>
          <w:szCs w:val="24"/>
        </w:rPr>
        <w:t xml:space="preserve"> regionų plėtroje. Jie didele dalimi apsprendžia visuomeninę ir socialinę regiono pažangą bei potencialą. Žmogiškųjų išteklių valdymas tiesiogiai įtakoja žmogiškojo kapitalo formavimą, kuris yra bet kokios ūkinės veiklos sudėtinė dalis, užtikrinanti atskirų regionų ir jų ūkinių subjektų veiksmingumą ir našumą.</w:t>
      </w:r>
    </w:p>
    <w:p w:rsidR="008B39EE" w:rsidRPr="006B0BE9" w:rsidRDefault="008B39EE" w:rsidP="00D91A49">
      <w:pPr>
        <w:spacing w:line="240" w:lineRule="auto"/>
        <w:ind w:firstLine="680"/>
        <w:jc w:val="both"/>
        <w:rPr>
          <w:color w:val="000000"/>
          <w:szCs w:val="24"/>
        </w:rPr>
      </w:pPr>
      <w:r w:rsidRPr="006B0BE9">
        <w:rPr>
          <w:color w:val="0D0D0D"/>
          <w:szCs w:val="24"/>
        </w:rPr>
        <w:t>Žmogiškųjų išteklių formavimas yra ypač aktualus pakitusioje ekonominėje ir socialinėje erdvėje besivystantiems po reformos regionams. Jiems nebūdinga natūrali ilgametė žmogiškųjų išteklių plėtra, nėra nusi</w:t>
      </w:r>
      <w:r w:rsidR="002B1F5A" w:rsidRPr="006B0BE9">
        <w:rPr>
          <w:color w:val="0D0D0D"/>
          <w:szCs w:val="24"/>
        </w:rPr>
        <w:t>stovėjusios patvarios istorinės plėtros vertybės ir</w:t>
      </w:r>
      <w:r w:rsidRPr="006B0BE9">
        <w:rPr>
          <w:color w:val="0D0D0D"/>
          <w:szCs w:val="24"/>
        </w:rPr>
        <w:t xml:space="preserve"> tradicijos. Tokiuose regionuose lieka</w:t>
      </w:r>
      <w:r w:rsidR="002B1F5A" w:rsidRPr="006B0BE9">
        <w:rPr>
          <w:color w:val="0D0D0D"/>
          <w:szCs w:val="24"/>
        </w:rPr>
        <w:t xml:space="preserve"> daug erdvės pokyčiams, kuriuos</w:t>
      </w:r>
      <w:r w:rsidRPr="006B0BE9">
        <w:rPr>
          <w:color w:val="0D0D0D"/>
          <w:szCs w:val="24"/>
        </w:rPr>
        <w:t xml:space="preserve"> panaudojus galima nukreipti ir į gyventojų kūrybinio potencialo ugdym</w:t>
      </w:r>
      <w:r w:rsidR="002B1F5A" w:rsidRPr="006B0BE9">
        <w:rPr>
          <w:color w:val="0D0D0D"/>
          <w:szCs w:val="24"/>
        </w:rPr>
        <w:t xml:space="preserve">ą ir panaudojimą bei į </w:t>
      </w:r>
      <w:r w:rsidRPr="006B0BE9">
        <w:rPr>
          <w:color w:val="0D0D0D"/>
          <w:szCs w:val="24"/>
        </w:rPr>
        <w:t>sėkmingą regiono plėtrą. Lietuvai įstojus į Europos Sąjungą</w:t>
      </w:r>
      <w:r w:rsidR="002B1F5A" w:rsidRPr="006B0BE9">
        <w:rPr>
          <w:color w:val="0D0D0D"/>
          <w:szCs w:val="24"/>
        </w:rPr>
        <w:t>,</w:t>
      </w:r>
      <w:r w:rsidRPr="006B0BE9">
        <w:rPr>
          <w:color w:val="0D0D0D"/>
          <w:szCs w:val="24"/>
        </w:rPr>
        <w:t xml:space="preserve"> įvyko gyventojų galimybė laisvai pasirinkti gyvenamąją ir darbo vietą, sparčiai keitėsi vertybių skalė. Lietuva nebuvo pasiruošusi tokiems pokyčiams ir nesugebėjo laiku pertv</w:t>
      </w:r>
      <w:r w:rsidR="002B1F5A" w:rsidRPr="006B0BE9">
        <w:rPr>
          <w:color w:val="0D0D0D"/>
          <w:szCs w:val="24"/>
        </w:rPr>
        <w:t>arkyti socialinių santykių</w:t>
      </w:r>
      <w:r w:rsidRPr="006B0BE9">
        <w:rPr>
          <w:color w:val="0D0D0D"/>
          <w:szCs w:val="24"/>
        </w:rPr>
        <w:t xml:space="preserve"> šalies viduje, kad sustabdytų masinę emigracij</w:t>
      </w:r>
      <w:r w:rsidR="002B1F5A" w:rsidRPr="006B0BE9">
        <w:rPr>
          <w:color w:val="0D0D0D"/>
          <w:szCs w:val="24"/>
        </w:rPr>
        <w:t>ą. Gyventojų skaičiaus pokyčiai –</w:t>
      </w:r>
      <w:r w:rsidRPr="006B0BE9">
        <w:rPr>
          <w:color w:val="0D0D0D"/>
          <w:szCs w:val="24"/>
        </w:rPr>
        <w:t xml:space="preserve"> tai rodiklis, kuris atspindi gyventojų pasitenkinimą vietos ekonomine ir socialine politika. </w:t>
      </w:r>
    </w:p>
    <w:p w:rsidR="008B39EE" w:rsidRPr="00F516A2" w:rsidRDefault="008B39EE" w:rsidP="00D91A49">
      <w:pPr>
        <w:spacing w:line="240" w:lineRule="auto"/>
        <w:ind w:firstLine="680"/>
        <w:jc w:val="both"/>
        <w:rPr>
          <w:color w:val="00B050"/>
          <w:szCs w:val="24"/>
        </w:rPr>
      </w:pPr>
      <w:r w:rsidRPr="006B0BE9">
        <w:rPr>
          <w:szCs w:val="24"/>
        </w:rPr>
        <w:t xml:space="preserve">2014 m. pradžioje Lietuvoje gyveno </w:t>
      </w:r>
      <w:r w:rsidRPr="006B0BE9">
        <w:rPr>
          <w:bCs/>
          <w:szCs w:val="24"/>
          <w:lang w:eastAsia="lt-LT"/>
        </w:rPr>
        <w:t>2</w:t>
      </w:r>
      <w:r w:rsidR="002B1F5A" w:rsidRPr="006B0BE9">
        <w:rPr>
          <w:bCs/>
          <w:szCs w:val="24"/>
          <w:lang w:eastAsia="lt-LT"/>
        </w:rPr>
        <w:t xml:space="preserve"> </w:t>
      </w:r>
      <w:r w:rsidRPr="006B0BE9">
        <w:rPr>
          <w:bCs/>
          <w:szCs w:val="24"/>
          <w:lang w:eastAsia="lt-LT"/>
        </w:rPr>
        <w:t>943</w:t>
      </w:r>
      <w:r w:rsidR="002B1F5A" w:rsidRPr="006B0BE9">
        <w:rPr>
          <w:bCs/>
          <w:szCs w:val="24"/>
          <w:lang w:eastAsia="lt-LT"/>
        </w:rPr>
        <w:t xml:space="preserve"> 472 gyventojai</w:t>
      </w:r>
      <w:r w:rsidRPr="006B0BE9">
        <w:rPr>
          <w:bCs/>
          <w:szCs w:val="24"/>
          <w:lang w:eastAsia="lt-LT"/>
        </w:rPr>
        <w:t>, iš jų</w:t>
      </w:r>
      <w:r w:rsidR="002B1F5A" w:rsidRPr="006B0BE9">
        <w:rPr>
          <w:bCs/>
          <w:szCs w:val="24"/>
          <w:lang w:eastAsia="lt-LT"/>
        </w:rPr>
        <w:t xml:space="preserve">: 67,1 proc. gyveno miesto, </w:t>
      </w:r>
      <w:r w:rsidRPr="006B0BE9">
        <w:rPr>
          <w:bCs/>
          <w:szCs w:val="24"/>
          <w:lang w:eastAsia="lt-LT"/>
        </w:rPr>
        <w:t xml:space="preserve"> 32,9</w:t>
      </w:r>
      <w:r w:rsidR="002B1F5A" w:rsidRPr="006B0BE9">
        <w:rPr>
          <w:bCs/>
          <w:szCs w:val="24"/>
          <w:lang w:eastAsia="lt-LT"/>
        </w:rPr>
        <w:t xml:space="preserve"> </w:t>
      </w:r>
      <w:r w:rsidR="004F21DB">
        <w:rPr>
          <w:bCs/>
          <w:szCs w:val="24"/>
          <w:lang w:eastAsia="lt-LT"/>
        </w:rPr>
        <w:t xml:space="preserve">proc. </w:t>
      </w:r>
      <w:r w:rsidR="002B1F5A" w:rsidRPr="006B0BE9">
        <w:rPr>
          <w:bCs/>
          <w:szCs w:val="24"/>
          <w:lang w:eastAsia="lt-LT"/>
        </w:rPr>
        <w:t>–</w:t>
      </w:r>
      <w:r w:rsidRPr="006B0BE9">
        <w:rPr>
          <w:bCs/>
          <w:szCs w:val="24"/>
          <w:lang w:eastAsia="lt-LT"/>
        </w:rPr>
        <w:t xml:space="preserve"> kaimo teritorijoje. Moterys sudarė 53,9 bendro gyventojų skaičiaus</w:t>
      </w:r>
      <w:r w:rsidR="002B1F5A" w:rsidRPr="006B0BE9">
        <w:rPr>
          <w:bCs/>
          <w:szCs w:val="24"/>
          <w:lang w:eastAsia="lt-LT"/>
        </w:rPr>
        <w:t>, vyrai – 46,1 proc. 2011 –</w:t>
      </w:r>
      <w:r w:rsidRPr="006B0BE9">
        <w:rPr>
          <w:bCs/>
          <w:szCs w:val="24"/>
          <w:lang w:eastAsia="lt-LT"/>
        </w:rPr>
        <w:t xml:space="preserve"> 2014 m. Lietuvos gyventojų skaičius sumažėj</w:t>
      </w:r>
      <w:r w:rsidR="002B1F5A" w:rsidRPr="006B0BE9">
        <w:rPr>
          <w:bCs/>
          <w:szCs w:val="24"/>
          <w:lang w:eastAsia="lt-LT"/>
        </w:rPr>
        <w:t>o 3,6 proc.,  Kauno apskrities –</w:t>
      </w:r>
      <w:r w:rsidRPr="006B0BE9">
        <w:rPr>
          <w:bCs/>
          <w:szCs w:val="24"/>
          <w:lang w:eastAsia="lt-LT"/>
        </w:rPr>
        <w:t xml:space="preserve"> 3,8 proc. Raseinių r. sav. – 5,7 proc</w:t>
      </w:r>
      <w:r w:rsidRPr="000F7D58">
        <w:rPr>
          <w:bCs/>
          <w:szCs w:val="24"/>
          <w:lang w:eastAsia="lt-LT"/>
        </w:rPr>
        <w:t>.</w:t>
      </w:r>
      <w:r w:rsidR="00B451C1" w:rsidRPr="000F7D58">
        <w:rPr>
          <w:szCs w:val="24"/>
          <w:lang w:eastAsia="lt-LT"/>
        </w:rPr>
        <w:t xml:space="preserve"> (3 priedo 7 lentelė). </w:t>
      </w:r>
      <w:r w:rsidRPr="000F7D58">
        <w:rPr>
          <w:bCs/>
          <w:szCs w:val="24"/>
          <w:lang w:eastAsia="lt-LT"/>
        </w:rPr>
        <w:t xml:space="preserve"> Imant </w:t>
      </w:r>
      <w:r w:rsidR="004F21DB" w:rsidRPr="000F7D58">
        <w:rPr>
          <w:bCs/>
          <w:szCs w:val="24"/>
          <w:lang w:eastAsia="lt-LT"/>
        </w:rPr>
        <w:t>ilgesnį laikotarpį, pagal Lietuvos s</w:t>
      </w:r>
      <w:r w:rsidRPr="000F7D58">
        <w:rPr>
          <w:bCs/>
          <w:szCs w:val="24"/>
          <w:lang w:eastAsia="lt-LT"/>
        </w:rPr>
        <w:t>t</w:t>
      </w:r>
      <w:r w:rsidR="002B1F5A" w:rsidRPr="000F7D58">
        <w:rPr>
          <w:bCs/>
          <w:szCs w:val="24"/>
          <w:lang w:eastAsia="lt-LT"/>
        </w:rPr>
        <w:t>atistikos departamento duomenis</w:t>
      </w:r>
      <w:r w:rsidRPr="000F7D58">
        <w:rPr>
          <w:bCs/>
          <w:szCs w:val="24"/>
          <w:lang w:eastAsia="lt-LT"/>
        </w:rPr>
        <w:t xml:space="preserve"> gyventojų skaičiaus mažėjimo tempai buvo ženkliai didesni. </w:t>
      </w:r>
      <w:r w:rsidR="002B1F5A" w:rsidRPr="000F7D58">
        <w:rPr>
          <w:szCs w:val="24"/>
        </w:rPr>
        <w:t>Nuo 2005 m. gyventojų</w:t>
      </w:r>
      <w:r w:rsidRPr="000F7D58">
        <w:rPr>
          <w:szCs w:val="24"/>
        </w:rPr>
        <w:t xml:space="preserve"> skaičius </w:t>
      </w:r>
      <w:r w:rsidR="002B1F5A" w:rsidRPr="000F7D58">
        <w:rPr>
          <w:szCs w:val="24"/>
        </w:rPr>
        <w:t>Lietuvoje sumažėjo</w:t>
      </w:r>
      <w:r w:rsidR="004F21DB" w:rsidRPr="000F7D58">
        <w:rPr>
          <w:szCs w:val="24"/>
        </w:rPr>
        <w:t xml:space="preserve"> 411,7 tūkst. arba 12,3 proc</w:t>
      </w:r>
      <w:r w:rsidR="002B1F5A" w:rsidRPr="000F7D58">
        <w:rPr>
          <w:szCs w:val="24"/>
        </w:rPr>
        <w:t xml:space="preserve">. 2005 – </w:t>
      </w:r>
      <w:r w:rsidRPr="000F7D58">
        <w:rPr>
          <w:szCs w:val="24"/>
        </w:rPr>
        <w:t xml:space="preserve">2013 m. šalyje miesto </w:t>
      </w:r>
      <w:r w:rsidR="004F21DB" w:rsidRPr="000F7D58">
        <w:rPr>
          <w:szCs w:val="24"/>
        </w:rPr>
        <w:t>gyventojų sumažėjo 11,6 proc., kaimo – 13,6 proc</w:t>
      </w:r>
      <w:r w:rsidRPr="000F7D58">
        <w:rPr>
          <w:szCs w:val="24"/>
        </w:rPr>
        <w:t>.</w:t>
      </w:r>
      <w:r w:rsidR="004D6B98" w:rsidRPr="000F7D58">
        <w:rPr>
          <w:szCs w:val="24"/>
        </w:rPr>
        <w:t xml:space="preserve"> (šaltinis:</w:t>
      </w:r>
      <w:hyperlink r:id="rId9" w:history="1">
        <w:r w:rsidR="004D6B98" w:rsidRPr="000F7D58">
          <w:t>www.stat.gov.lt</w:t>
        </w:r>
      </w:hyperlink>
      <w:r w:rsidR="004D6B98" w:rsidRPr="000F7D58">
        <w:t>, http://osp.stat.gov.lt/temines-lenteles).</w:t>
      </w:r>
    </w:p>
    <w:p w:rsidR="008B39EE" w:rsidRPr="004D2DCD" w:rsidRDefault="008B39EE" w:rsidP="00D91A49">
      <w:pPr>
        <w:spacing w:after="0" w:line="240" w:lineRule="auto"/>
        <w:ind w:firstLine="709"/>
        <w:jc w:val="both"/>
        <w:rPr>
          <w:szCs w:val="24"/>
          <w:lang w:eastAsia="lt-LT"/>
        </w:rPr>
      </w:pPr>
      <w:r w:rsidRPr="006B0BE9">
        <w:rPr>
          <w:bCs/>
          <w:color w:val="0D0D0D"/>
          <w:szCs w:val="24"/>
          <w:lang w:eastAsia="lt-LT"/>
        </w:rPr>
        <w:t>2014 m. Kauno apskrityje miesto teritorijoje gyveno 70,1 pro</w:t>
      </w:r>
      <w:r w:rsidR="002B1F5A" w:rsidRPr="006B0BE9">
        <w:rPr>
          <w:bCs/>
          <w:color w:val="0D0D0D"/>
          <w:szCs w:val="24"/>
          <w:lang w:eastAsia="lt-LT"/>
        </w:rPr>
        <w:t>c. apskrities gyventojų, kaime –</w:t>
      </w:r>
      <w:r w:rsidRPr="006B0BE9">
        <w:rPr>
          <w:bCs/>
          <w:color w:val="0D0D0D"/>
          <w:szCs w:val="24"/>
          <w:lang w:eastAsia="lt-LT"/>
        </w:rPr>
        <w:t xml:space="preserve"> 29,9 proc</w:t>
      </w:r>
      <w:r w:rsidRPr="007747FA">
        <w:rPr>
          <w:bCs/>
          <w:color w:val="0D0D0D"/>
          <w:szCs w:val="24"/>
          <w:lang w:eastAsia="lt-LT"/>
        </w:rPr>
        <w:t xml:space="preserve">. 2014 m. pradžioje Raseinių r. sav. gyveno </w:t>
      </w:r>
      <w:r w:rsidRPr="007747FA">
        <w:rPr>
          <w:color w:val="0D0D0D"/>
          <w:szCs w:val="24"/>
          <w:lang w:eastAsia="lt-LT"/>
        </w:rPr>
        <w:t>35</w:t>
      </w:r>
      <w:r w:rsidR="002B1F5A" w:rsidRPr="007747FA">
        <w:rPr>
          <w:color w:val="0D0D0D"/>
          <w:szCs w:val="24"/>
          <w:lang w:eastAsia="lt-LT"/>
        </w:rPr>
        <w:t xml:space="preserve"> 489 gyventojai, iš jų: miesto teritorijoje – 39</w:t>
      </w:r>
      <w:r w:rsidRPr="007747FA">
        <w:rPr>
          <w:color w:val="0D0D0D"/>
          <w:szCs w:val="24"/>
          <w:lang w:eastAsia="lt-LT"/>
        </w:rPr>
        <w:t xml:space="preserve"> proc., kaimo teritorijoj</w:t>
      </w:r>
      <w:r w:rsidR="002B1F5A" w:rsidRPr="007747FA">
        <w:rPr>
          <w:color w:val="0D0D0D"/>
          <w:szCs w:val="24"/>
          <w:lang w:eastAsia="lt-LT"/>
        </w:rPr>
        <w:t xml:space="preserve">e – 61 proc. </w:t>
      </w:r>
      <w:r w:rsidRPr="007747FA">
        <w:rPr>
          <w:color w:val="0D0D0D"/>
          <w:szCs w:val="24"/>
          <w:lang w:eastAsia="lt-LT"/>
        </w:rPr>
        <w:t>gyventojų.</w:t>
      </w:r>
      <w:r w:rsidRPr="006B0BE9">
        <w:rPr>
          <w:color w:val="0D0D0D"/>
          <w:szCs w:val="24"/>
          <w:lang w:eastAsia="lt-LT"/>
        </w:rPr>
        <w:t xml:space="preserve"> Moterys </w:t>
      </w:r>
      <w:r w:rsidRPr="00DE6A04">
        <w:rPr>
          <w:szCs w:val="24"/>
          <w:lang w:eastAsia="lt-LT"/>
        </w:rPr>
        <w:t>sudarė 53,4 proc. bendro gyventojų skaičiaus</w:t>
      </w:r>
      <w:r w:rsidR="002B1F5A" w:rsidRPr="00DE6A04">
        <w:rPr>
          <w:szCs w:val="24"/>
          <w:lang w:eastAsia="lt-LT"/>
        </w:rPr>
        <w:t>, vyrai –</w:t>
      </w:r>
      <w:r w:rsidRPr="00DE6A04">
        <w:rPr>
          <w:szCs w:val="24"/>
          <w:lang w:eastAsia="lt-LT"/>
        </w:rPr>
        <w:t xml:space="preserve"> 46,6 </w:t>
      </w:r>
      <w:r w:rsidR="002B1F5A" w:rsidRPr="00DE6A04">
        <w:rPr>
          <w:szCs w:val="24"/>
          <w:lang w:eastAsia="lt-LT"/>
        </w:rPr>
        <w:t xml:space="preserve">proc. </w:t>
      </w:r>
      <w:r w:rsidRPr="00DE6A04">
        <w:rPr>
          <w:szCs w:val="24"/>
          <w:lang w:eastAsia="lt-LT"/>
        </w:rPr>
        <w:t>(</w:t>
      </w:r>
      <w:r w:rsidR="005C5D39" w:rsidRPr="00DE6A04">
        <w:rPr>
          <w:szCs w:val="24"/>
          <w:lang w:eastAsia="lt-LT"/>
        </w:rPr>
        <w:t xml:space="preserve">3 priedo </w:t>
      </w:r>
      <w:r w:rsidRPr="00DE6A04">
        <w:rPr>
          <w:szCs w:val="24"/>
          <w:lang w:eastAsia="lt-LT"/>
        </w:rPr>
        <w:t>7 lentelė).</w:t>
      </w:r>
      <w:r w:rsidR="002B1F5A" w:rsidRPr="00DE6A04">
        <w:rPr>
          <w:szCs w:val="24"/>
          <w:lang w:eastAsia="lt-LT"/>
        </w:rPr>
        <w:t xml:space="preserve"> 2010 –</w:t>
      </w:r>
      <w:r w:rsidRPr="00DE6A04">
        <w:rPr>
          <w:szCs w:val="24"/>
          <w:lang w:eastAsia="lt-LT"/>
        </w:rPr>
        <w:t xml:space="preserve"> 2014 m. gyventojų skaičius Raseinių r. sav. sumažėjo nuo 38</w:t>
      </w:r>
      <w:r w:rsidR="002B1F5A" w:rsidRPr="00DE6A04">
        <w:rPr>
          <w:szCs w:val="24"/>
          <w:lang w:eastAsia="lt-LT"/>
        </w:rPr>
        <w:t xml:space="preserve"> </w:t>
      </w:r>
      <w:r w:rsidRPr="00DE6A04">
        <w:rPr>
          <w:szCs w:val="24"/>
          <w:lang w:eastAsia="lt-LT"/>
        </w:rPr>
        <w:t>852 iki 35</w:t>
      </w:r>
      <w:r w:rsidR="002B1F5A" w:rsidRPr="00DE6A04">
        <w:rPr>
          <w:szCs w:val="24"/>
          <w:lang w:eastAsia="lt-LT"/>
        </w:rPr>
        <w:t xml:space="preserve"> 489 gyventojų arba 8,7 </w:t>
      </w:r>
      <w:r w:rsidR="002B1F5A" w:rsidRPr="004D2DCD">
        <w:rPr>
          <w:szCs w:val="24"/>
          <w:lang w:eastAsia="lt-LT"/>
        </w:rPr>
        <w:t>proc. (</w:t>
      </w:r>
      <w:r w:rsidR="00233CB1" w:rsidRPr="004D2DCD">
        <w:rPr>
          <w:szCs w:val="24"/>
          <w:lang w:eastAsia="lt-LT"/>
        </w:rPr>
        <w:t>5</w:t>
      </w:r>
      <w:r w:rsidRPr="004D2DCD">
        <w:rPr>
          <w:szCs w:val="24"/>
          <w:lang w:eastAsia="lt-LT"/>
        </w:rPr>
        <w:t xml:space="preserve"> pav.)</w:t>
      </w:r>
      <w:r w:rsidR="002B1F5A" w:rsidRPr="004D2DCD">
        <w:rPr>
          <w:szCs w:val="24"/>
          <w:lang w:eastAsia="lt-LT"/>
        </w:rPr>
        <w:t xml:space="preserve"> </w:t>
      </w:r>
      <w:r w:rsidRPr="00E108F6">
        <w:t>(</w:t>
      </w:r>
      <w:r w:rsidR="00230F38" w:rsidRPr="00E108F6">
        <w:t>R</w:t>
      </w:r>
      <w:r w:rsidRPr="00E108F6">
        <w:t>6)</w:t>
      </w:r>
      <w:r w:rsidR="002B1F5A" w:rsidRPr="00E108F6">
        <w:t>.</w:t>
      </w:r>
      <w:r w:rsidRPr="004D2DCD">
        <w:rPr>
          <w:szCs w:val="24"/>
          <w:lang w:eastAsia="lt-LT"/>
        </w:rPr>
        <w:t xml:space="preserve"> Metinis mažėjimas </w:t>
      </w:r>
      <w:r w:rsidR="002B1F5A" w:rsidRPr="004D2DCD">
        <w:rPr>
          <w:szCs w:val="24"/>
          <w:lang w:eastAsia="lt-LT"/>
        </w:rPr>
        <w:t>(</w:t>
      </w:r>
      <w:r w:rsidRPr="004D2DCD">
        <w:rPr>
          <w:szCs w:val="24"/>
          <w:lang w:eastAsia="lt-LT"/>
        </w:rPr>
        <w:t>2,2 proc.</w:t>
      </w:r>
      <w:r w:rsidR="002B1F5A" w:rsidRPr="004D2DCD">
        <w:rPr>
          <w:szCs w:val="24"/>
          <w:lang w:eastAsia="lt-LT"/>
        </w:rPr>
        <w:t>)</w:t>
      </w:r>
      <w:r w:rsidRPr="004D2DCD">
        <w:rPr>
          <w:szCs w:val="24"/>
          <w:lang w:eastAsia="lt-LT"/>
        </w:rPr>
        <w:t xml:space="preserve"> kelia grėsmę savivaldybės perspektyvinei plėtrai.</w:t>
      </w:r>
    </w:p>
    <w:p w:rsidR="008B39EE" w:rsidRPr="004D2DCD" w:rsidRDefault="008B39EE" w:rsidP="00D91A49">
      <w:pPr>
        <w:spacing w:after="0" w:line="240" w:lineRule="auto"/>
        <w:ind w:firstLine="709"/>
        <w:jc w:val="both"/>
        <w:rPr>
          <w:szCs w:val="24"/>
        </w:rPr>
      </w:pPr>
      <w:r w:rsidRPr="004D2DCD">
        <w:rPr>
          <w:szCs w:val="24"/>
          <w:lang w:eastAsia="lt-LT"/>
        </w:rPr>
        <w:t xml:space="preserve">Raseinių r. sav. yra Lietuvos vakarinėje dalyje arba pietrytinėje etnografinio Žemaitijos regiono dalyje, beveik pačiame Lietuvos centre, todėl gyventojų tautinė sudėtis formavosi lietuvybės pagrindu. </w:t>
      </w:r>
      <w:r w:rsidRPr="00F873E5">
        <w:rPr>
          <w:szCs w:val="24"/>
          <w:lang w:eastAsia="lt-LT"/>
        </w:rPr>
        <w:t>2011 m. Raseinių r.</w:t>
      </w:r>
      <w:r w:rsidR="00D854F3" w:rsidRPr="00F873E5">
        <w:rPr>
          <w:szCs w:val="24"/>
          <w:lang w:eastAsia="lt-LT"/>
        </w:rPr>
        <w:t xml:space="preserve"> </w:t>
      </w:r>
      <w:r w:rsidRPr="00F873E5">
        <w:rPr>
          <w:szCs w:val="24"/>
          <w:lang w:eastAsia="lt-LT"/>
        </w:rPr>
        <w:t>sav. gyventojų struktūroje paga</w:t>
      </w:r>
      <w:r w:rsidR="008D7442" w:rsidRPr="00F873E5">
        <w:rPr>
          <w:szCs w:val="24"/>
          <w:lang w:eastAsia="lt-LT"/>
        </w:rPr>
        <w:t>l tautybę lietuviai sudarė 98,6 proc. ir tik 1,3</w:t>
      </w:r>
      <w:r w:rsidRPr="00F873E5">
        <w:rPr>
          <w:szCs w:val="24"/>
          <w:lang w:eastAsia="lt-LT"/>
        </w:rPr>
        <w:t xml:space="preserve"> proc. gyventojų</w:t>
      </w:r>
      <w:r w:rsidR="00D854F3" w:rsidRPr="00F873E5">
        <w:rPr>
          <w:szCs w:val="24"/>
          <w:lang w:eastAsia="lt-LT"/>
        </w:rPr>
        <w:t xml:space="preserve"> sudarė kitų tautybių asmenys: </w:t>
      </w:r>
      <w:r w:rsidRPr="00F873E5">
        <w:rPr>
          <w:szCs w:val="24"/>
          <w:lang w:eastAsia="lt-LT"/>
        </w:rPr>
        <w:t xml:space="preserve">rusai </w:t>
      </w:r>
      <w:r w:rsidR="00D854F3" w:rsidRPr="00F873E5">
        <w:rPr>
          <w:szCs w:val="24"/>
          <w:lang w:eastAsia="lt-LT"/>
        </w:rPr>
        <w:t xml:space="preserve">– </w:t>
      </w:r>
      <w:r w:rsidR="008D7442" w:rsidRPr="00F873E5">
        <w:rPr>
          <w:szCs w:val="24"/>
          <w:lang w:eastAsia="lt-LT"/>
        </w:rPr>
        <w:t>0,5</w:t>
      </w:r>
      <w:r w:rsidRPr="00F873E5">
        <w:rPr>
          <w:szCs w:val="24"/>
          <w:lang w:eastAsia="lt-LT"/>
        </w:rPr>
        <w:t xml:space="preserve"> proc., lenkai </w:t>
      </w:r>
      <w:r w:rsidR="00D854F3" w:rsidRPr="00F873E5">
        <w:rPr>
          <w:szCs w:val="24"/>
          <w:lang w:eastAsia="lt-LT"/>
        </w:rPr>
        <w:t xml:space="preserve">– </w:t>
      </w:r>
      <w:r w:rsidR="008D7442" w:rsidRPr="00F873E5">
        <w:rPr>
          <w:szCs w:val="24"/>
          <w:lang w:eastAsia="lt-LT"/>
        </w:rPr>
        <w:t>0,1</w:t>
      </w:r>
      <w:r w:rsidRPr="00F873E5">
        <w:rPr>
          <w:szCs w:val="24"/>
          <w:lang w:eastAsia="lt-LT"/>
        </w:rPr>
        <w:t xml:space="preserve"> proc., baltarusiai </w:t>
      </w:r>
      <w:r w:rsidR="00D854F3" w:rsidRPr="00F873E5">
        <w:rPr>
          <w:szCs w:val="24"/>
          <w:lang w:eastAsia="lt-LT"/>
        </w:rPr>
        <w:t xml:space="preserve">– </w:t>
      </w:r>
      <w:r w:rsidR="008D7442" w:rsidRPr="00F873E5">
        <w:rPr>
          <w:szCs w:val="24"/>
          <w:lang w:eastAsia="lt-LT"/>
        </w:rPr>
        <w:t>0,1</w:t>
      </w:r>
      <w:r w:rsidRPr="00F873E5">
        <w:rPr>
          <w:szCs w:val="24"/>
          <w:lang w:eastAsia="lt-LT"/>
        </w:rPr>
        <w:t xml:space="preserve"> proc. ir kt. </w:t>
      </w:r>
      <w:r w:rsidRPr="004D2DCD">
        <w:rPr>
          <w:szCs w:val="24"/>
          <w:lang w:eastAsia="lt-LT"/>
        </w:rPr>
        <w:t>(</w:t>
      </w:r>
      <w:r w:rsidR="005C5D39" w:rsidRPr="004D2DCD">
        <w:rPr>
          <w:szCs w:val="24"/>
          <w:lang w:eastAsia="lt-LT"/>
        </w:rPr>
        <w:t xml:space="preserve">3 priedo </w:t>
      </w:r>
      <w:r w:rsidRPr="004D2DCD">
        <w:rPr>
          <w:szCs w:val="24"/>
          <w:lang w:eastAsia="lt-LT"/>
        </w:rPr>
        <w:t>8</w:t>
      </w:r>
      <w:r w:rsidR="00D854F3" w:rsidRPr="004D2DCD">
        <w:rPr>
          <w:szCs w:val="24"/>
          <w:lang w:eastAsia="lt-LT"/>
        </w:rPr>
        <w:t xml:space="preserve"> </w:t>
      </w:r>
      <w:r w:rsidRPr="004D2DCD">
        <w:rPr>
          <w:szCs w:val="24"/>
          <w:lang w:eastAsia="lt-LT"/>
        </w:rPr>
        <w:t>lentelė)</w:t>
      </w:r>
      <w:r w:rsidRPr="00E108F6">
        <w:t>.</w:t>
      </w:r>
    </w:p>
    <w:p w:rsidR="008B39EE" w:rsidRPr="006C030E" w:rsidRDefault="00434074" w:rsidP="006C030E">
      <w:pPr>
        <w:spacing w:after="0" w:line="240" w:lineRule="auto"/>
        <w:jc w:val="both"/>
        <w:rPr>
          <w:color w:val="FF0000"/>
          <w:szCs w:val="24"/>
        </w:rPr>
      </w:pPr>
      <w:r>
        <w:t xml:space="preserve">          </w:t>
      </w:r>
      <w:r w:rsidR="008B39EE" w:rsidRPr="00E108F6">
        <w:t>Pagal vietos plėtros strategijų rengimo taisyklių reikalavimus į VVG teritoriją patenka viensėdžių, kaimo, miestelių ar miestų, kuriose gyventojų skaičius neviršija 6 tūkst. gyventojų, išskyrus savivaldybių centrus</w:t>
      </w:r>
      <w:r w:rsidR="00D854F3" w:rsidRPr="00E108F6">
        <w:t>,</w:t>
      </w:r>
      <w:r w:rsidR="008B39EE" w:rsidRPr="00E108F6">
        <w:t xml:space="preserve"> teritorijos ir jų gyventojai. Raseinių r. sav. į VVG sudėtį patenka Ariogalos miesto ir kaimo gyventojai. 2014 m. pradžioje VVG teritorijoje gyveno 24</w:t>
      </w:r>
      <w:r w:rsidR="00D854F3" w:rsidRPr="00E108F6">
        <w:t xml:space="preserve"> </w:t>
      </w:r>
      <w:r w:rsidR="008B39EE" w:rsidRPr="00E108F6">
        <w:t>599 asmenys, 12</w:t>
      </w:r>
      <w:r w:rsidR="00D854F3" w:rsidRPr="00E108F6">
        <w:t xml:space="preserve"> </w:t>
      </w:r>
      <w:r w:rsidR="008B39EE" w:rsidRPr="00E108F6">
        <w:t>891</w:t>
      </w:r>
      <w:r w:rsidR="00D854F3" w:rsidRPr="00E108F6">
        <w:t xml:space="preserve"> moteris</w:t>
      </w:r>
      <w:r w:rsidR="008B39EE" w:rsidRPr="00E108F6">
        <w:t xml:space="preserve"> (52,4 proc.) ir 11</w:t>
      </w:r>
      <w:r w:rsidR="00D854F3" w:rsidRPr="00E108F6">
        <w:t xml:space="preserve"> 708 vyrai</w:t>
      </w:r>
      <w:r w:rsidR="008B39EE" w:rsidRPr="00E108F6">
        <w:t xml:space="preserve"> (46,6 proc</w:t>
      </w:r>
      <w:r w:rsidR="008B39EE" w:rsidRPr="000F7D58">
        <w:t xml:space="preserve">.) </w:t>
      </w:r>
      <w:r w:rsidR="006C030E" w:rsidRPr="000F7D58">
        <w:rPr>
          <w:bCs/>
          <w:szCs w:val="24"/>
          <w:lang w:eastAsia="lt-LT"/>
        </w:rPr>
        <w:t xml:space="preserve">2011-2014 m. gyventojų skaičius VVG teritorijoje sumažėjo nuo </w:t>
      </w:r>
      <w:r w:rsidR="006C030E" w:rsidRPr="000F7D58">
        <w:rPr>
          <w:bCs/>
          <w:szCs w:val="24"/>
        </w:rPr>
        <w:t>26 427 iki 24 599, arba 6,9 proc., tame tarpe vyrų nuo 12 532 iki 11 708 arba 6,6 proc., moterų nuo 13 895 iki 12 891arba 7,2 proc.</w:t>
      </w:r>
      <w:r w:rsidR="006C030E" w:rsidRPr="000F7D58">
        <w:rPr>
          <w:bCs/>
          <w:szCs w:val="24"/>
          <w:lang w:eastAsia="lt-LT"/>
        </w:rPr>
        <w:t xml:space="preserve"> </w:t>
      </w:r>
      <w:r w:rsidR="008B39EE" w:rsidRPr="000F7D58">
        <w:rPr>
          <w:bCs/>
          <w:szCs w:val="24"/>
          <w:lang w:eastAsia="lt-LT"/>
        </w:rPr>
        <w:t>(</w:t>
      </w:r>
      <w:r w:rsidR="005C5D39" w:rsidRPr="00E108F6">
        <w:t xml:space="preserve">3 priedo </w:t>
      </w:r>
      <w:r w:rsidR="008B39EE" w:rsidRPr="004D2DCD">
        <w:rPr>
          <w:bCs/>
          <w:szCs w:val="24"/>
          <w:lang w:eastAsia="lt-LT"/>
        </w:rPr>
        <w:t xml:space="preserve">9 lentelė). </w:t>
      </w:r>
      <w:r w:rsidR="008B39EE" w:rsidRPr="00705B6D">
        <w:t>Demografinė sudėtis ir jos pokyčiai nagrinėjami</w:t>
      </w:r>
      <w:r w:rsidR="00D854F3" w:rsidRPr="00705B6D">
        <w:t>,</w:t>
      </w:r>
      <w:r w:rsidR="008B39EE" w:rsidRPr="00705B6D">
        <w:t xml:space="preserve"> atsižvelgiant į tyrimo tikslus. Sprendžiant verslo plėtros uždavinius, atsižvelgiama į darbo jėgos išteklius. </w:t>
      </w:r>
      <w:r w:rsidR="008B39EE" w:rsidRPr="00705B6D">
        <w:rPr>
          <w:bCs/>
          <w:szCs w:val="24"/>
        </w:rPr>
        <w:t xml:space="preserve">Darbingo amžiaus gyventojai 2014 m. </w:t>
      </w:r>
      <w:r w:rsidR="00D854F3" w:rsidRPr="00705B6D">
        <w:rPr>
          <w:bCs/>
          <w:szCs w:val="24"/>
        </w:rPr>
        <w:t xml:space="preserve">pradžioje sudarė 59,5 proc. (21 </w:t>
      </w:r>
      <w:r w:rsidR="008B39EE" w:rsidRPr="00705B6D">
        <w:rPr>
          <w:bCs/>
          <w:szCs w:val="24"/>
        </w:rPr>
        <w:t>105 gyventojai) visų Raseinių savivaldybės gyventojų</w:t>
      </w:r>
      <w:r w:rsidR="008B39EE" w:rsidRPr="00705B6D">
        <w:rPr>
          <w:szCs w:val="24"/>
        </w:rPr>
        <w:t xml:space="preserve"> ir buvo vienas iš žemiausio lyginamojo svorio</w:t>
      </w:r>
      <w:r w:rsidR="00D854F3" w:rsidRPr="00705B6D">
        <w:rPr>
          <w:szCs w:val="24"/>
        </w:rPr>
        <w:t xml:space="preserve"> tarp</w:t>
      </w:r>
      <w:r w:rsidR="008B39EE" w:rsidRPr="00705B6D">
        <w:rPr>
          <w:szCs w:val="24"/>
        </w:rPr>
        <w:t xml:space="preserve"> Kauno </w:t>
      </w:r>
      <w:r w:rsidR="00D854F3" w:rsidRPr="00705B6D">
        <w:rPr>
          <w:szCs w:val="24"/>
        </w:rPr>
        <w:t xml:space="preserve">apskrities savivaldybių. </w:t>
      </w:r>
      <w:r w:rsidR="008B39EE" w:rsidRPr="00705B6D">
        <w:rPr>
          <w:szCs w:val="24"/>
        </w:rPr>
        <w:t xml:space="preserve">Vidutiniškai šalyje jis buvo 61,8 proc. bei </w:t>
      </w:r>
      <w:r w:rsidR="00D854F3" w:rsidRPr="00705B6D">
        <w:rPr>
          <w:bCs/>
          <w:szCs w:val="24"/>
        </w:rPr>
        <w:t xml:space="preserve">Kauno apskrityje – </w:t>
      </w:r>
      <w:r w:rsidR="00D854F3" w:rsidRPr="00705B6D">
        <w:rPr>
          <w:szCs w:val="24"/>
        </w:rPr>
        <w:t xml:space="preserve">61,2 proc. </w:t>
      </w:r>
      <w:r w:rsidR="008B39EE" w:rsidRPr="00705B6D">
        <w:rPr>
          <w:szCs w:val="24"/>
        </w:rPr>
        <w:t>(</w:t>
      </w:r>
      <w:r w:rsidR="005C5D39" w:rsidRPr="00705B6D">
        <w:t xml:space="preserve">3 </w:t>
      </w:r>
      <w:r w:rsidR="005C5D39" w:rsidRPr="00705B6D">
        <w:rPr>
          <w:szCs w:val="24"/>
          <w:lang w:eastAsia="lt-LT"/>
        </w:rPr>
        <w:t xml:space="preserve">priedo </w:t>
      </w:r>
      <w:r w:rsidR="008B39EE" w:rsidRPr="00705B6D">
        <w:rPr>
          <w:szCs w:val="24"/>
        </w:rPr>
        <w:t>10 lentelė)</w:t>
      </w:r>
      <w:r w:rsidR="00D854F3" w:rsidRPr="00705B6D">
        <w:rPr>
          <w:szCs w:val="24"/>
        </w:rPr>
        <w:t xml:space="preserve"> </w:t>
      </w:r>
      <w:r w:rsidR="008B39EE" w:rsidRPr="00705B6D">
        <w:t>(</w:t>
      </w:r>
      <w:r w:rsidR="00230F38" w:rsidRPr="00705B6D">
        <w:t>R</w:t>
      </w:r>
      <w:r w:rsidR="003B614B" w:rsidRPr="00705B6D">
        <w:t>7</w:t>
      </w:r>
      <w:r w:rsidR="008B39EE" w:rsidRPr="00705B6D">
        <w:t>).</w:t>
      </w:r>
      <w:r w:rsidR="008B39EE" w:rsidRPr="00705B6D">
        <w:rPr>
          <w:szCs w:val="24"/>
        </w:rPr>
        <w:t xml:space="preserve"> </w:t>
      </w:r>
      <w:r w:rsidR="008B39EE" w:rsidRPr="004D2DCD">
        <w:rPr>
          <w:bCs/>
          <w:szCs w:val="24"/>
        </w:rPr>
        <w:t>2011 m. pradžioje VVG</w:t>
      </w:r>
      <w:r w:rsidR="008B39EE" w:rsidRPr="006B0BE9">
        <w:rPr>
          <w:bCs/>
          <w:szCs w:val="24"/>
        </w:rPr>
        <w:t xml:space="preserve"> teritorijoje gyveno 3</w:t>
      </w:r>
      <w:r w:rsidR="00D854F3" w:rsidRPr="006B0BE9">
        <w:rPr>
          <w:bCs/>
          <w:szCs w:val="24"/>
        </w:rPr>
        <w:t xml:space="preserve"> 917 0–</w:t>
      </w:r>
      <w:r w:rsidR="008B39EE" w:rsidRPr="006B0BE9">
        <w:rPr>
          <w:bCs/>
          <w:szCs w:val="24"/>
        </w:rPr>
        <w:t xml:space="preserve">14 metų amžiaus gyventojų ir jie sudarė 14,8 proc. visų VVG teritorijos gyventojų. 2014 m. jų skaičius sumažėjo 13,8 </w:t>
      </w:r>
      <w:r w:rsidR="00D854F3" w:rsidRPr="006B0BE9">
        <w:rPr>
          <w:bCs/>
          <w:szCs w:val="24"/>
        </w:rPr>
        <w:t>proc. ir jų lyginamasis svoris</w:t>
      </w:r>
      <w:r w:rsidR="008B39EE" w:rsidRPr="006B0BE9">
        <w:rPr>
          <w:bCs/>
          <w:szCs w:val="24"/>
        </w:rPr>
        <w:t xml:space="preserve"> </w:t>
      </w:r>
      <w:r w:rsidR="00D854F3" w:rsidRPr="006B0BE9">
        <w:rPr>
          <w:bCs/>
          <w:szCs w:val="24"/>
        </w:rPr>
        <w:t xml:space="preserve">– </w:t>
      </w:r>
      <w:r w:rsidR="008D7442">
        <w:rPr>
          <w:bCs/>
          <w:szCs w:val="24"/>
        </w:rPr>
        <w:t>iki</w:t>
      </w:r>
      <w:r w:rsidR="008B39EE" w:rsidRPr="006B0BE9">
        <w:rPr>
          <w:bCs/>
          <w:szCs w:val="24"/>
        </w:rPr>
        <w:t xml:space="preserve"> 13,7 proc. VV</w:t>
      </w:r>
      <w:r w:rsidR="00D854F3" w:rsidRPr="006B0BE9">
        <w:rPr>
          <w:bCs/>
          <w:szCs w:val="24"/>
        </w:rPr>
        <w:t xml:space="preserve">G teritorijoje 5,7 proc. mažėjo gyventojų 15–64 m. amžiaus grupėje ir </w:t>
      </w:r>
      <w:r w:rsidR="008B39EE" w:rsidRPr="006B0BE9">
        <w:rPr>
          <w:bCs/>
          <w:szCs w:val="24"/>
        </w:rPr>
        <w:t xml:space="preserve">5,7 proc. </w:t>
      </w:r>
      <w:r w:rsidR="00D854F3" w:rsidRPr="006B0BE9">
        <w:rPr>
          <w:bCs/>
          <w:szCs w:val="24"/>
        </w:rPr>
        <w:t xml:space="preserve">– </w:t>
      </w:r>
      <w:r w:rsidR="008B39EE" w:rsidRPr="006B0BE9">
        <w:rPr>
          <w:bCs/>
          <w:szCs w:val="24"/>
        </w:rPr>
        <w:t>gyventojų skaičius virš 65 metų (</w:t>
      </w:r>
      <w:r w:rsidR="005C5D39">
        <w:rPr>
          <w:color w:val="0D0D0D"/>
          <w:szCs w:val="24"/>
          <w:lang w:eastAsia="lt-LT"/>
        </w:rPr>
        <w:t xml:space="preserve">3 priedo </w:t>
      </w:r>
      <w:r w:rsidR="008B39EE" w:rsidRPr="006B0BE9">
        <w:rPr>
          <w:bCs/>
          <w:szCs w:val="24"/>
        </w:rPr>
        <w:t xml:space="preserve">11 lentelė).   </w:t>
      </w:r>
    </w:p>
    <w:p w:rsidR="008B39EE" w:rsidRPr="006B0BE9" w:rsidRDefault="008B39EE" w:rsidP="00D91A49">
      <w:pPr>
        <w:spacing w:after="0" w:line="240" w:lineRule="auto"/>
        <w:ind w:firstLine="709"/>
        <w:jc w:val="both"/>
        <w:rPr>
          <w:szCs w:val="24"/>
          <w:lang w:eastAsia="lt-LT"/>
        </w:rPr>
      </w:pPr>
      <w:r w:rsidRPr="006B0BE9">
        <w:rPr>
          <w:bCs/>
          <w:szCs w:val="24"/>
        </w:rPr>
        <w:lastRenderedPageBreak/>
        <w:t xml:space="preserve">Demografinė sudėtis pagal lytis patvirtina </w:t>
      </w:r>
      <w:r w:rsidRPr="006B0BE9">
        <w:rPr>
          <w:szCs w:val="24"/>
          <w:lang w:eastAsia="lt-LT"/>
        </w:rPr>
        <w:t>vidutinės tikėtinos gyvenimo</w:t>
      </w:r>
      <w:r w:rsidR="00D854F3" w:rsidRPr="006B0BE9">
        <w:rPr>
          <w:szCs w:val="24"/>
          <w:lang w:eastAsia="lt-LT"/>
        </w:rPr>
        <w:t xml:space="preserve"> </w:t>
      </w:r>
      <w:r w:rsidRPr="006B0BE9">
        <w:rPr>
          <w:szCs w:val="24"/>
          <w:lang w:eastAsia="lt-LT"/>
        </w:rPr>
        <w:t>t</w:t>
      </w:r>
      <w:r w:rsidR="00D854F3" w:rsidRPr="006B0BE9">
        <w:rPr>
          <w:szCs w:val="24"/>
          <w:lang w:eastAsia="lt-LT"/>
        </w:rPr>
        <w:t>rukmės dėsningumus. Tarp gyventojų 0–</w:t>
      </w:r>
      <w:r w:rsidRPr="006B0BE9">
        <w:rPr>
          <w:szCs w:val="24"/>
          <w:lang w:eastAsia="lt-LT"/>
        </w:rPr>
        <w:t>15 m. amžiaus visuose teritoriniuose lygmen</w:t>
      </w:r>
      <w:r w:rsidR="00D854F3" w:rsidRPr="006B0BE9">
        <w:rPr>
          <w:szCs w:val="24"/>
          <w:lang w:eastAsia="lt-LT"/>
        </w:rPr>
        <w:t>yse vyrų yra didesnis skaičius,</w:t>
      </w:r>
      <w:r w:rsidRPr="006B0BE9">
        <w:rPr>
          <w:szCs w:val="24"/>
          <w:lang w:eastAsia="lt-LT"/>
        </w:rPr>
        <w:t xml:space="preserve"> Raseinių r. sav. darbingo amžiaus vyrų buvo 5,4 proc. daugiau nei moterų, tačiau </w:t>
      </w:r>
      <w:r w:rsidR="00D854F3" w:rsidRPr="006B0BE9">
        <w:rPr>
          <w:szCs w:val="24"/>
          <w:lang w:eastAsia="lt-LT"/>
        </w:rPr>
        <w:t xml:space="preserve">tarp </w:t>
      </w:r>
      <w:r w:rsidRPr="006B0BE9">
        <w:rPr>
          <w:szCs w:val="24"/>
          <w:lang w:eastAsia="lt-LT"/>
        </w:rPr>
        <w:t>pensinio amžiaus gyventojų moterų buvo 2,05 karto daugiau nei vyrų (</w:t>
      </w:r>
      <w:r w:rsidR="005C5D39">
        <w:rPr>
          <w:color w:val="0D0D0D"/>
          <w:szCs w:val="24"/>
          <w:lang w:eastAsia="lt-LT"/>
        </w:rPr>
        <w:t xml:space="preserve">3 priedo </w:t>
      </w:r>
      <w:r w:rsidRPr="006B0BE9">
        <w:rPr>
          <w:szCs w:val="24"/>
          <w:lang w:eastAsia="lt-LT"/>
        </w:rPr>
        <w:t>12 lentelė). Planuojant žmogiškųjų išteklių reproduk</w:t>
      </w:r>
      <w:r w:rsidR="00D854F3" w:rsidRPr="006B0BE9">
        <w:rPr>
          <w:szCs w:val="24"/>
          <w:lang w:eastAsia="lt-LT"/>
        </w:rPr>
        <w:t>ciją, socialinę infrastruktūrą –</w:t>
      </w:r>
      <w:r w:rsidRPr="006B0BE9">
        <w:rPr>
          <w:szCs w:val="24"/>
          <w:lang w:eastAsia="lt-LT"/>
        </w:rPr>
        <w:t xml:space="preserve"> ugdymo įstaigas, kultūros ir sporto objektus ir kt.</w:t>
      </w:r>
      <w:r w:rsidR="00D854F3" w:rsidRPr="006B0BE9">
        <w:rPr>
          <w:szCs w:val="24"/>
          <w:lang w:eastAsia="lt-LT"/>
        </w:rPr>
        <w:t xml:space="preserve"> –</w:t>
      </w:r>
      <w:r w:rsidRPr="006B0BE9">
        <w:rPr>
          <w:szCs w:val="24"/>
          <w:lang w:eastAsia="lt-LT"/>
        </w:rPr>
        <w:t xml:space="preserve"> reikalinga detalesnė demografinė sudėtis ir jos pokyčiai. </w:t>
      </w:r>
    </w:p>
    <w:p w:rsidR="008B39EE" w:rsidRPr="004D2DCD" w:rsidRDefault="00D854F3" w:rsidP="00D91A49">
      <w:pPr>
        <w:spacing w:after="0" w:line="240" w:lineRule="auto"/>
        <w:ind w:firstLine="709"/>
        <w:jc w:val="both"/>
        <w:rPr>
          <w:szCs w:val="24"/>
          <w:lang w:eastAsia="lt-LT"/>
        </w:rPr>
      </w:pPr>
      <w:r w:rsidRPr="006B0BE9">
        <w:rPr>
          <w:szCs w:val="24"/>
          <w:lang w:eastAsia="lt-LT"/>
        </w:rPr>
        <w:t>Lietuvoje 2011 –</w:t>
      </w:r>
      <w:r w:rsidR="008B39EE" w:rsidRPr="006B0BE9">
        <w:rPr>
          <w:szCs w:val="24"/>
          <w:lang w:eastAsia="lt-LT"/>
        </w:rPr>
        <w:t xml:space="preserve"> 2014 m. pradžioje vaikų iki 6 m. padidėjo 2,3 proc.ir jie sudarė 6,6 proc. bendro gyventojų skaičiaus. Raseinių r. sav. jų skaičius sumažėjo 4,4 proc. ir jų lyg</w:t>
      </w:r>
      <w:r w:rsidR="008D7442">
        <w:rPr>
          <w:szCs w:val="24"/>
          <w:lang w:eastAsia="lt-LT"/>
        </w:rPr>
        <w:t>inamasis svoris buvo 5,8</w:t>
      </w:r>
      <w:r w:rsidR="00A37FC1" w:rsidRPr="006B0BE9">
        <w:rPr>
          <w:szCs w:val="24"/>
          <w:lang w:eastAsia="lt-LT"/>
        </w:rPr>
        <w:t xml:space="preserve"> proc.</w:t>
      </w:r>
      <w:r w:rsidR="008D7442">
        <w:rPr>
          <w:szCs w:val="24"/>
          <w:lang w:eastAsia="lt-LT"/>
        </w:rPr>
        <w:t xml:space="preserve"> arba 0,8</w:t>
      </w:r>
      <w:r w:rsidR="008B39EE" w:rsidRPr="006B0BE9">
        <w:rPr>
          <w:szCs w:val="24"/>
          <w:lang w:eastAsia="lt-LT"/>
        </w:rPr>
        <w:t xml:space="preserve"> proc. mažesnis</w:t>
      </w:r>
      <w:r w:rsidR="00A37FC1" w:rsidRPr="006B0BE9">
        <w:rPr>
          <w:szCs w:val="24"/>
          <w:lang w:eastAsia="lt-LT"/>
        </w:rPr>
        <w:t xml:space="preserve"> nei Lietuvos mastu. 7–</w:t>
      </w:r>
      <w:r w:rsidR="008B39EE" w:rsidRPr="006B0BE9">
        <w:rPr>
          <w:szCs w:val="24"/>
          <w:lang w:eastAsia="lt-LT"/>
        </w:rPr>
        <w:t>13 m. amžiaus grupėje vaikų skaičius 2011 – 2014 m. Lietuvoje sumažėjo</w:t>
      </w:r>
      <w:r w:rsidR="00A37FC1" w:rsidRPr="006B0BE9">
        <w:rPr>
          <w:szCs w:val="24"/>
          <w:lang w:eastAsia="lt-LT"/>
        </w:rPr>
        <w:t xml:space="preserve"> 11,7 proc, savivaldybėje – 18</w:t>
      </w:r>
      <w:r w:rsidR="008B39EE" w:rsidRPr="006B0BE9">
        <w:rPr>
          <w:szCs w:val="24"/>
          <w:lang w:eastAsia="lt-LT"/>
        </w:rPr>
        <w:t xml:space="preserve"> proc. Gyventojų skaičius ir Lietuvoje, ir savivaldybėje mažėjo visose </w:t>
      </w:r>
      <w:r w:rsidR="008B39EE" w:rsidRPr="00DE6A04">
        <w:rPr>
          <w:szCs w:val="24"/>
          <w:lang w:eastAsia="lt-LT"/>
        </w:rPr>
        <w:t xml:space="preserve">kitose demografinėse grupėse. Lietuvoje </w:t>
      </w:r>
      <w:r w:rsidR="00A37FC1" w:rsidRPr="00DE6A04">
        <w:rPr>
          <w:szCs w:val="24"/>
          <w:lang w:eastAsia="lt-LT"/>
        </w:rPr>
        <w:t>14–</w:t>
      </w:r>
      <w:r w:rsidR="008B39EE" w:rsidRPr="00DE6A04">
        <w:rPr>
          <w:szCs w:val="24"/>
          <w:lang w:eastAsia="lt-LT"/>
        </w:rPr>
        <w:t>29 m. amžiaus grupėje sumažėjo 7,2 proc.</w:t>
      </w:r>
      <w:r w:rsidR="00A37FC1" w:rsidRPr="00DE6A04">
        <w:rPr>
          <w:szCs w:val="24"/>
          <w:lang w:eastAsia="lt-LT"/>
        </w:rPr>
        <w:t>, savivaldybėje – 6,1 proc., 30–</w:t>
      </w:r>
      <w:r w:rsidR="008B39EE" w:rsidRPr="00DE6A04">
        <w:rPr>
          <w:szCs w:val="24"/>
          <w:lang w:eastAsia="lt-LT"/>
        </w:rPr>
        <w:t>39 m. amžiaus grupėje Lietuvoje sumažėjo 8,5 proc., savivaldybėje – 16,4 proc. Savivaldybėje metinis pačios produktyviausios socialinės grupės mažėjimas 5,5 proc. kelią grėsmę optimaliai žmogiškųjų išteklių kaitai savivaldybėje (</w:t>
      </w:r>
      <w:r w:rsidR="002600B5" w:rsidRPr="00DE6A04">
        <w:rPr>
          <w:szCs w:val="24"/>
          <w:lang w:eastAsia="lt-LT"/>
        </w:rPr>
        <w:t>1,</w:t>
      </w:r>
      <w:r w:rsidR="002E3A0F" w:rsidRPr="00DE6A04">
        <w:rPr>
          <w:szCs w:val="24"/>
          <w:lang w:eastAsia="lt-LT"/>
        </w:rPr>
        <w:t xml:space="preserve"> </w:t>
      </w:r>
      <w:r w:rsidR="002600B5" w:rsidRPr="00DE6A04">
        <w:rPr>
          <w:szCs w:val="24"/>
          <w:lang w:eastAsia="lt-LT"/>
        </w:rPr>
        <w:t xml:space="preserve">2 priedas, </w:t>
      </w:r>
      <w:r w:rsidR="005C5D39" w:rsidRPr="00DE6A04">
        <w:rPr>
          <w:szCs w:val="24"/>
          <w:lang w:eastAsia="lt-LT"/>
        </w:rPr>
        <w:t xml:space="preserve">3 priedo </w:t>
      </w:r>
      <w:r w:rsidR="008B39EE" w:rsidRPr="00DE6A04">
        <w:rPr>
          <w:szCs w:val="24"/>
          <w:lang w:eastAsia="lt-LT"/>
        </w:rPr>
        <w:t>13</w:t>
      </w:r>
      <w:r w:rsidR="00A37FC1" w:rsidRPr="00DE6A04">
        <w:rPr>
          <w:szCs w:val="24"/>
          <w:lang w:eastAsia="lt-LT"/>
        </w:rPr>
        <w:t xml:space="preserve"> </w:t>
      </w:r>
      <w:r w:rsidR="008B39EE" w:rsidRPr="00DE6A04">
        <w:rPr>
          <w:szCs w:val="24"/>
          <w:lang w:eastAsia="lt-LT"/>
        </w:rPr>
        <w:t>lentelė</w:t>
      </w:r>
      <w:r w:rsidR="00A37FC1" w:rsidRPr="004D2DCD">
        <w:rPr>
          <w:szCs w:val="24"/>
          <w:lang w:eastAsia="lt-LT"/>
        </w:rPr>
        <w:t xml:space="preserve">) </w:t>
      </w:r>
      <w:r w:rsidR="008B39EE" w:rsidRPr="00E108F6">
        <w:t>(</w:t>
      </w:r>
      <w:r w:rsidR="00230F38" w:rsidRPr="00E108F6">
        <w:t>R</w:t>
      </w:r>
      <w:r w:rsidR="003B614B">
        <w:t>8</w:t>
      </w:r>
      <w:r w:rsidR="008B39EE" w:rsidRPr="00E108F6">
        <w:t>).</w:t>
      </w:r>
    </w:p>
    <w:p w:rsidR="008B39EE" w:rsidRPr="004D2DCD" w:rsidRDefault="008B39EE" w:rsidP="00D91A49">
      <w:pPr>
        <w:spacing w:after="0" w:line="240" w:lineRule="auto"/>
        <w:ind w:firstLine="709"/>
        <w:jc w:val="both"/>
        <w:rPr>
          <w:bCs/>
          <w:szCs w:val="24"/>
        </w:rPr>
      </w:pPr>
      <w:r w:rsidRPr="004D2DCD">
        <w:rPr>
          <w:szCs w:val="24"/>
          <w:lang w:eastAsia="lt-LT"/>
        </w:rPr>
        <w:t>Gyventojų kaita, demografiniai pokyčiai apsprendžiami dviejų veiksnių: natūralios gyventojų kaitos ir migracijos.</w:t>
      </w:r>
      <w:r w:rsidRPr="004D2DCD">
        <w:rPr>
          <w:szCs w:val="24"/>
        </w:rPr>
        <w:t xml:space="preserve"> Gimstamumą viršijantis mirtingumas lemia neigiamą </w:t>
      </w:r>
      <w:r w:rsidRPr="004D2DCD">
        <w:rPr>
          <w:bCs/>
          <w:szCs w:val="24"/>
        </w:rPr>
        <w:t>natūralią gyventojų kaitą (toliau – NGK).</w:t>
      </w:r>
      <w:r w:rsidR="00A37FC1" w:rsidRPr="004D2DCD">
        <w:rPr>
          <w:bCs/>
          <w:szCs w:val="24"/>
        </w:rPr>
        <w:t xml:space="preserve"> Natūrali gyventojų kaita 2012 –</w:t>
      </w:r>
      <w:r w:rsidRPr="004D2DCD">
        <w:rPr>
          <w:bCs/>
          <w:szCs w:val="24"/>
        </w:rPr>
        <w:t xml:space="preserve"> 2013 m. šalies, Kauno apskrities, Raseinių r. sav. ir VVG teritorijose</w:t>
      </w:r>
      <w:r w:rsidR="00A37FC1" w:rsidRPr="004D2DCD">
        <w:rPr>
          <w:bCs/>
          <w:szCs w:val="24"/>
        </w:rPr>
        <w:t xml:space="preserve"> buvo neigiama</w:t>
      </w:r>
      <w:r w:rsidRPr="004D2DCD">
        <w:rPr>
          <w:bCs/>
          <w:szCs w:val="24"/>
        </w:rPr>
        <w:t>. 2013 m. dėl natūralios kaitos Lietuva neteko 11</w:t>
      </w:r>
      <w:r w:rsidR="00A37FC1" w:rsidRPr="004D2DCD">
        <w:rPr>
          <w:bCs/>
          <w:szCs w:val="24"/>
        </w:rPr>
        <w:t xml:space="preserve"> </w:t>
      </w:r>
      <w:r w:rsidRPr="004D2DCD">
        <w:rPr>
          <w:bCs/>
          <w:szCs w:val="24"/>
        </w:rPr>
        <w:t>626, Kauno apskritis – 2</w:t>
      </w:r>
      <w:r w:rsidR="00A37FC1" w:rsidRPr="004D2DCD">
        <w:rPr>
          <w:bCs/>
          <w:szCs w:val="24"/>
        </w:rPr>
        <w:t xml:space="preserve"> 253, Raseinių r. sav. –</w:t>
      </w:r>
      <w:r w:rsidRPr="004D2DCD">
        <w:rPr>
          <w:bCs/>
          <w:szCs w:val="24"/>
        </w:rPr>
        <w:t xml:space="preserve"> 25</w:t>
      </w:r>
      <w:r w:rsidR="00A37FC1" w:rsidRPr="004D2DCD">
        <w:rPr>
          <w:bCs/>
          <w:szCs w:val="24"/>
        </w:rPr>
        <w:t>7 ir VVG teritorija –</w:t>
      </w:r>
      <w:r w:rsidRPr="004D2DCD">
        <w:rPr>
          <w:bCs/>
          <w:szCs w:val="24"/>
        </w:rPr>
        <w:t xml:space="preserve"> 210 gyventojų (</w:t>
      </w:r>
      <w:r w:rsidR="005C5D39" w:rsidRPr="004D2DCD">
        <w:rPr>
          <w:szCs w:val="24"/>
          <w:lang w:eastAsia="lt-LT"/>
        </w:rPr>
        <w:t xml:space="preserve">3 priedo </w:t>
      </w:r>
      <w:r w:rsidRPr="004D2DCD">
        <w:rPr>
          <w:bCs/>
          <w:szCs w:val="24"/>
        </w:rPr>
        <w:t>14 lentelė).</w:t>
      </w:r>
    </w:p>
    <w:p w:rsidR="00953C1E" w:rsidRPr="004D2DCD" w:rsidRDefault="00953C1E" w:rsidP="00953C1E">
      <w:pPr>
        <w:spacing w:after="0" w:line="240" w:lineRule="auto"/>
        <w:ind w:firstLine="709"/>
        <w:jc w:val="both"/>
        <w:rPr>
          <w:szCs w:val="24"/>
          <w:lang w:eastAsia="lt-LT"/>
        </w:rPr>
      </w:pPr>
      <w:r w:rsidRPr="004D2DCD">
        <w:rPr>
          <w:bCs/>
          <w:szCs w:val="24"/>
        </w:rPr>
        <w:t xml:space="preserve">Kiekviena teritorija skiriasi gyventojų skaičiumi, todėl fiziniai gyventojų skaičiaus pokyčiai negali būti lyginami. Lyginimui naudojamas bendras  gimusių  ir mirusių žmonių skaičius, tenkantis 1 000 gyventojų. Pagal </w:t>
      </w:r>
      <w:r w:rsidRPr="004D2DCD">
        <w:rPr>
          <w:szCs w:val="24"/>
          <w:lang w:eastAsia="lt-LT"/>
        </w:rPr>
        <w:t xml:space="preserve">bendrą gimstamumą 1 000 gyventojų Raseinių </w:t>
      </w:r>
      <w:r w:rsidRPr="004D2DCD">
        <w:rPr>
          <w:iCs/>
          <w:szCs w:val="24"/>
        </w:rPr>
        <w:t>r. sav. atsilieka nuo šalies lygio 12,9 proc., Kauno apskrities – 10,2 proc. Taip pat gimstamumas yra vienas iš žemesnių Kauno apskrityje</w:t>
      </w:r>
      <w:r w:rsidR="00284CF7">
        <w:rPr>
          <w:iCs/>
          <w:szCs w:val="24"/>
        </w:rPr>
        <w:t xml:space="preserve">. </w:t>
      </w:r>
      <w:r w:rsidRPr="00BA1BE1">
        <w:rPr>
          <w:iCs/>
          <w:color w:val="7030A0"/>
          <w:szCs w:val="24"/>
        </w:rPr>
        <w:t xml:space="preserve"> </w:t>
      </w:r>
      <w:r w:rsidRPr="00F252CE">
        <w:rPr>
          <w:iCs/>
          <w:szCs w:val="24"/>
        </w:rPr>
        <w:t xml:space="preserve">2011-2013 m. </w:t>
      </w:r>
      <w:r w:rsidR="00284CF7" w:rsidRPr="00F252CE">
        <w:rPr>
          <w:iCs/>
          <w:szCs w:val="24"/>
        </w:rPr>
        <w:t xml:space="preserve">jis nekito ir tūkstančiui gyventojų teko </w:t>
      </w:r>
      <w:r w:rsidRPr="00F252CE">
        <w:rPr>
          <w:iCs/>
          <w:szCs w:val="24"/>
        </w:rPr>
        <w:t xml:space="preserve">8,8 </w:t>
      </w:r>
      <w:r w:rsidR="00284CF7" w:rsidRPr="00F252CE">
        <w:rPr>
          <w:iCs/>
          <w:szCs w:val="24"/>
        </w:rPr>
        <w:t>gimę vaikai.</w:t>
      </w:r>
      <w:r w:rsidRPr="00F252CE">
        <w:t>(</w:t>
      </w:r>
      <w:r w:rsidRPr="00E108F6">
        <w:t>R</w:t>
      </w:r>
      <w:r>
        <w:t>9</w:t>
      </w:r>
      <w:r w:rsidRPr="00E108F6">
        <w:t>).</w:t>
      </w:r>
      <w:r w:rsidRPr="004D2DCD">
        <w:rPr>
          <w:iCs/>
          <w:szCs w:val="24"/>
        </w:rPr>
        <w:t xml:space="preserve"> Bendras mirtingumas, tenkantis 1 000 gyventojų, savivaldybėje yra 16 asmenų ir aukštesnis už šalies ir apskrities lygį</w:t>
      </w:r>
      <w:r w:rsidRPr="00F252CE">
        <w:rPr>
          <w:iCs/>
          <w:szCs w:val="24"/>
        </w:rPr>
        <w:t xml:space="preserve">, kuris 2011-2013 m. padidėjo nuo 15,9 iki 16,0 </w:t>
      </w:r>
      <w:r w:rsidRPr="004D2DCD">
        <w:rPr>
          <w:iCs/>
          <w:szCs w:val="24"/>
        </w:rPr>
        <w:t>(</w:t>
      </w:r>
      <w:r w:rsidRPr="004D2DCD">
        <w:rPr>
          <w:szCs w:val="24"/>
          <w:lang w:eastAsia="lt-LT"/>
        </w:rPr>
        <w:t xml:space="preserve">3 priedo </w:t>
      </w:r>
      <w:r w:rsidRPr="004D2DCD">
        <w:rPr>
          <w:iCs/>
          <w:szCs w:val="24"/>
        </w:rPr>
        <w:t xml:space="preserve">15 lentelė) </w:t>
      </w:r>
      <w:r w:rsidRPr="00E108F6">
        <w:t>(R</w:t>
      </w:r>
      <w:r>
        <w:t>10</w:t>
      </w:r>
      <w:r w:rsidRPr="00E108F6">
        <w:t>).</w:t>
      </w:r>
      <w:r w:rsidRPr="004D2DCD">
        <w:rPr>
          <w:iCs/>
          <w:szCs w:val="24"/>
        </w:rPr>
        <w:t xml:space="preserve"> </w:t>
      </w:r>
    </w:p>
    <w:p w:rsidR="00953C1E" w:rsidRDefault="00953C1E" w:rsidP="00D91A49">
      <w:pPr>
        <w:spacing w:after="0" w:line="240" w:lineRule="auto"/>
        <w:ind w:firstLine="709"/>
        <w:jc w:val="both"/>
        <w:rPr>
          <w:bCs/>
          <w:szCs w:val="24"/>
        </w:rPr>
      </w:pPr>
    </w:p>
    <w:p w:rsidR="008B39EE" w:rsidRPr="004D2DCD" w:rsidRDefault="00A37FC1" w:rsidP="00D91A49">
      <w:pPr>
        <w:spacing w:after="0" w:line="240" w:lineRule="auto"/>
        <w:ind w:firstLine="709"/>
        <w:jc w:val="both"/>
        <w:rPr>
          <w:iCs/>
          <w:szCs w:val="24"/>
        </w:rPr>
      </w:pPr>
      <w:r w:rsidRPr="004D2DCD">
        <w:rPr>
          <w:iCs/>
          <w:szCs w:val="24"/>
        </w:rPr>
        <w:t>NNGK 2013 m. neigiamas saldo,</w:t>
      </w:r>
      <w:r w:rsidR="008B39EE" w:rsidRPr="004D2DCD">
        <w:rPr>
          <w:iCs/>
          <w:szCs w:val="24"/>
        </w:rPr>
        <w:t xml:space="preserve"> tenkantis 1 000 gyventojų</w:t>
      </w:r>
      <w:r w:rsidRPr="004D2DCD">
        <w:rPr>
          <w:iCs/>
          <w:szCs w:val="24"/>
        </w:rPr>
        <w:t>,</w:t>
      </w:r>
      <w:r w:rsidR="008B39EE" w:rsidRPr="004D2DCD">
        <w:rPr>
          <w:iCs/>
          <w:szCs w:val="24"/>
        </w:rPr>
        <w:t xml:space="preserve"> Rasei</w:t>
      </w:r>
      <w:r w:rsidRPr="004D2DCD">
        <w:rPr>
          <w:iCs/>
          <w:szCs w:val="24"/>
        </w:rPr>
        <w:t xml:space="preserve">nių rajono savivaldybėje siekė </w:t>
      </w:r>
      <w:r w:rsidR="008B39EE" w:rsidRPr="004D2DCD">
        <w:rPr>
          <w:iCs/>
          <w:szCs w:val="24"/>
        </w:rPr>
        <w:t>7,2</w:t>
      </w:r>
      <w:r w:rsidR="00440883">
        <w:rPr>
          <w:iCs/>
          <w:szCs w:val="24"/>
        </w:rPr>
        <w:t xml:space="preserve"> (2011 m. buvo 7,1). </w:t>
      </w:r>
      <w:r w:rsidR="008B39EE" w:rsidRPr="004D2DCD">
        <w:rPr>
          <w:iCs/>
          <w:szCs w:val="24"/>
        </w:rPr>
        <w:t>Ša</w:t>
      </w:r>
      <w:r w:rsidRPr="004D2DCD">
        <w:rPr>
          <w:iCs/>
          <w:szCs w:val="24"/>
        </w:rPr>
        <w:t>lyje ir apskrityje NNGK 1 000</w:t>
      </w:r>
      <w:r w:rsidR="008B39EE" w:rsidRPr="004D2DCD">
        <w:rPr>
          <w:iCs/>
          <w:szCs w:val="24"/>
        </w:rPr>
        <w:t xml:space="preserve"> gyventojų buvo beveik </w:t>
      </w:r>
      <w:r w:rsidRPr="004D2DCD">
        <w:rPr>
          <w:iCs/>
          <w:szCs w:val="24"/>
        </w:rPr>
        <w:t xml:space="preserve">2 </w:t>
      </w:r>
      <w:r w:rsidR="008B39EE" w:rsidRPr="004D2DCD">
        <w:rPr>
          <w:iCs/>
          <w:szCs w:val="24"/>
        </w:rPr>
        <w:t>kartus mažesnė nei Raseinių rajono savivaldy</w:t>
      </w:r>
      <w:r w:rsidRPr="004D2DCD">
        <w:rPr>
          <w:iCs/>
          <w:szCs w:val="24"/>
        </w:rPr>
        <w:t xml:space="preserve">bėje, tačiau vis vien neigiamas ir atitinkamai siekė  – 3,9 bei  – </w:t>
      </w:r>
      <w:r w:rsidR="008B39EE" w:rsidRPr="004D2DCD">
        <w:rPr>
          <w:iCs/>
          <w:szCs w:val="24"/>
        </w:rPr>
        <w:t>3,8. Ras</w:t>
      </w:r>
      <w:r w:rsidRPr="004D2DCD">
        <w:rPr>
          <w:iCs/>
          <w:szCs w:val="24"/>
        </w:rPr>
        <w:t>einių rajone 2013 m.  mirė 257 žmonėmis daugiau nei gimė (</w:t>
      </w:r>
      <w:r w:rsidR="005C5D39" w:rsidRPr="004D2DCD">
        <w:rPr>
          <w:szCs w:val="24"/>
          <w:lang w:eastAsia="lt-LT"/>
        </w:rPr>
        <w:t xml:space="preserve">3 priedo </w:t>
      </w:r>
      <w:r w:rsidRPr="004D2DCD">
        <w:rPr>
          <w:iCs/>
          <w:szCs w:val="24"/>
        </w:rPr>
        <w:t>16 lentelė</w:t>
      </w:r>
      <w:r w:rsidR="00233CB1" w:rsidRPr="004D2DCD">
        <w:rPr>
          <w:iCs/>
          <w:szCs w:val="24"/>
        </w:rPr>
        <w:t xml:space="preserve"> ir 6</w:t>
      </w:r>
      <w:r w:rsidR="008B39EE" w:rsidRPr="004D2DCD">
        <w:rPr>
          <w:iCs/>
          <w:szCs w:val="24"/>
        </w:rPr>
        <w:t xml:space="preserve"> pav.)</w:t>
      </w:r>
      <w:r w:rsidRPr="004D2DCD">
        <w:rPr>
          <w:iCs/>
          <w:szCs w:val="24"/>
        </w:rPr>
        <w:t xml:space="preserve"> </w:t>
      </w:r>
      <w:r w:rsidR="008B39EE" w:rsidRPr="00E108F6">
        <w:t>(</w:t>
      </w:r>
      <w:r w:rsidR="00230F38" w:rsidRPr="00E108F6">
        <w:t>R</w:t>
      </w:r>
      <w:r w:rsidR="003B614B">
        <w:t>11</w:t>
      </w:r>
      <w:r w:rsidR="008B39EE" w:rsidRPr="00E108F6">
        <w:t>).</w:t>
      </w:r>
    </w:p>
    <w:p w:rsidR="008B39EE" w:rsidRPr="006B0BE9" w:rsidRDefault="008B39EE" w:rsidP="00D91A49">
      <w:pPr>
        <w:spacing w:after="0" w:line="240" w:lineRule="auto"/>
        <w:ind w:firstLine="709"/>
        <w:jc w:val="both"/>
        <w:rPr>
          <w:iCs/>
          <w:szCs w:val="24"/>
        </w:rPr>
      </w:pPr>
      <w:r w:rsidRPr="004D2DCD">
        <w:rPr>
          <w:iCs/>
          <w:szCs w:val="24"/>
        </w:rPr>
        <w:t>Kitas gyvenimo kaitą įtakojantis veiksnys yra migracija. Ji gali būti vidinė, kada gyventojų kaita vyksta Lietuvos teritorijoje ir tarptautinė. Svarbus savivaldybę apibūdinantis rodiklis yra migracijos saldo, kuris parodo skirtumą tarp išvykstančių ir atvykstančių gyventojų skaičiaus. Raseinių r. sav. ir vidaus</w:t>
      </w:r>
      <w:r w:rsidR="001B53DC" w:rsidRPr="004D2DCD">
        <w:rPr>
          <w:iCs/>
          <w:szCs w:val="24"/>
        </w:rPr>
        <w:t>,</w:t>
      </w:r>
      <w:r w:rsidRPr="004D2DCD">
        <w:rPr>
          <w:iCs/>
          <w:szCs w:val="24"/>
        </w:rPr>
        <w:t xml:space="preserve"> ir tarptautinė migracija turėjo neigiamą saldo. 2013 m. savivaldybėje</w:t>
      </w:r>
      <w:r w:rsidRPr="006B0BE9">
        <w:rPr>
          <w:iCs/>
          <w:szCs w:val="24"/>
        </w:rPr>
        <w:t xml:space="preserve"> neto vidaus mi</w:t>
      </w:r>
      <w:r w:rsidR="001B53DC" w:rsidRPr="006B0BE9">
        <w:rPr>
          <w:iCs/>
          <w:szCs w:val="24"/>
        </w:rPr>
        <w:t>gracija buvo minus 205 asmenys,</w:t>
      </w:r>
      <w:r w:rsidRPr="006B0BE9">
        <w:rPr>
          <w:iCs/>
          <w:szCs w:val="24"/>
        </w:rPr>
        <w:t xml:space="preserve"> bendrasis neto vidaus</w:t>
      </w:r>
      <w:r w:rsidR="001B53DC" w:rsidRPr="006B0BE9">
        <w:rPr>
          <w:iCs/>
          <w:szCs w:val="24"/>
        </w:rPr>
        <w:t xml:space="preserve"> migracijos rodiklis (1 tūkst. gyventojų) buvo – </w:t>
      </w:r>
      <w:r w:rsidRPr="006B0BE9">
        <w:rPr>
          <w:iCs/>
          <w:szCs w:val="24"/>
        </w:rPr>
        <w:t>5,7 gyven</w:t>
      </w:r>
      <w:r w:rsidR="001B53DC" w:rsidRPr="006B0BE9">
        <w:rPr>
          <w:iCs/>
          <w:szCs w:val="24"/>
        </w:rPr>
        <w:t>tojų</w:t>
      </w:r>
      <w:r w:rsidRPr="006B0BE9">
        <w:rPr>
          <w:iCs/>
          <w:szCs w:val="24"/>
        </w:rPr>
        <w:t xml:space="preserve"> (</w:t>
      </w:r>
      <w:r w:rsidR="005C5D39">
        <w:rPr>
          <w:color w:val="0D0D0D"/>
          <w:szCs w:val="24"/>
          <w:lang w:eastAsia="lt-LT"/>
        </w:rPr>
        <w:t xml:space="preserve">3 priedo </w:t>
      </w:r>
      <w:r w:rsidRPr="006B0BE9">
        <w:rPr>
          <w:iCs/>
          <w:szCs w:val="24"/>
        </w:rPr>
        <w:t>17 lentelė).</w:t>
      </w:r>
    </w:p>
    <w:p w:rsidR="008B39EE" w:rsidRPr="006B0BE9" w:rsidRDefault="008B39EE" w:rsidP="00D91A49">
      <w:pPr>
        <w:spacing w:after="0" w:line="240" w:lineRule="auto"/>
        <w:ind w:firstLine="709"/>
        <w:jc w:val="both"/>
        <w:rPr>
          <w:iCs/>
          <w:szCs w:val="24"/>
        </w:rPr>
      </w:pPr>
      <w:r w:rsidRPr="006B0BE9">
        <w:rPr>
          <w:iCs/>
          <w:szCs w:val="24"/>
        </w:rPr>
        <w:t>Kaip jau buvo minėta, neigiamas saldo buvo ir tarptautinėje migracijoje. Didžiausia neto tarptautinė migracija savivaldybėje buvo 2011 m.</w:t>
      </w:r>
      <w:r w:rsidR="00E42B20" w:rsidRPr="006B0BE9">
        <w:rPr>
          <w:iCs/>
          <w:szCs w:val="24"/>
        </w:rPr>
        <w:t>, kai</w:t>
      </w:r>
      <w:r w:rsidRPr="006B0BE9">
        <w:rPr>
          <w:iCs/>
          <w:szCs w:val="24"/>
        </w:rPr>
        <w:t xml:space="preserve"> iš rajono emigravo 559 gyventojai, imigravo 149.</w:t>
      </w:r>
      <w:r w:rsidR="001B53DC" w:rsidRPr="006B0BE9">
        <w:rPr>
          <w:iCs/>
          <w:szCs w:val="24"/>
        </w:rPr>
        <w:t xml:space="preserve"> Neto migracija – 410 gyventojų. 2011 – </w:t>
      </w:r>
      <w:r w:rsidRPr="006B0BE9">
        <w:rPr>
          <w:iCs/>
          <w:szCs w:val="24"/>
        </w:rPr>
        <w:t>2014 m. neto migra</w:t>
      </w:r>
      <w:r w:rsidR="001B53DC" w:rsidRPr="006B0BE9">
        <w:rPr>
          <w:iCs/>
          <w:szCs w:val="24"/>
        </w:rPr>
        <w:t xml:space="preserve">cija sumažėjo nuo 410 iki 118 </w:t>
      </w:r>
      <w:r w:rsidRPr="006B0BE9">
        <w:rPr>
          <w:iCs/>
          <w:szCs w:val="24"/>
        </w:rPr>
        <w:t>(</w:t>
      </w:r>
      <w:r w:rsidR="005C5D39">
        <w:rPr>
          <w:color w:val="0D0D0D"/>
          <w:szCs w:val="24"/>
          <w:lang w:eastAsia="lt-LT"/>
        </w:rPr>
        <w:t xml:space="preserve">3 priedo </w:t>
      </w:r>
      <w:r w:rsidRPr="006B0BE9">
        <w:rPr>
          <w:iCs/>
          <w:szCs w:val="24"/>
        </w:rPr>
        <w:t>18 lentelė).</w:t>
      </w:r>
    </w:p>
    <w:p w:rsidR="008B39EE" w:rsidRPr="004D2DCD" w:rsidRDefault="0085519E" w:rsidP="00D91A49">
      <w:pPr>
        <w:spacing w:after="0" w:line="240" w:lineRule="auto"/>
        <w:ind w:firstLine="709"/>
        <w:jc w:val="both"/>
        <w:rPr>
          <w:iCs/>
          <w:szCs w:val="24"/>
        </w:rPr>
      </w:pPr>
      <w:r w:rsidRPr="006B0BE9">
        <w:rPr>
          <w:iCs/>
          <w:szCs w:val="24"/>
        </w:rPr>
        <w:t xml:space="preserve">Vidaus </w:t>
      </w:r>
      <w:r w:rsidR="008B39EE" w:rsidRPr="006B0BE9">
        <w:rPr>
          <w:iCs/>
          <w:szCs w:val="24"/>
        </w:rPr>
        <w:t>ir tarptautinės migracijos saldo 2009</w:t>
      </w:r>
      <w:r w:rsidRPr="006B0BE9">
        <w:rPr>
          <w:iCs/>
          <w:szCs w:val="24"/>
        </w:rPr>
        <w:t xml:space="preserve"> </w:t>
      </w:r>
      <w:r w:rsidR="008B39EE" w:rsidRPr="006B0BE9">
        <w:rPr>
          <w:iCs/>
          <w:szCs w:val="24"/>
        </w:rPr>
        <w:t>–</w:t>
      </w:r>
      <w:r w:rsidRPr="006B0BE9">
        <w:rPr>
          <w:iCs/>
          <w:szCs w:val="24"/>
        </w:rPr>
        <w:t xml:space="preserve"> </w:t>
      </w:r>
      <w:r w:rsidR="008B39EE" w:rsidRPr="006B0BE9">
        <w:rPr>
          <w:iCs/>
          <w:szCs w:val="24"/>
        </w:rPr>
        <w:t>2013 m. laikotarpi</w:t>
      </w:r>
      <w:r w:rsidRPr="006B0BE9">
        <w:rPr>
          <w:iCs/>
          <w:szCs w:val="24"/>
        </w:rPr>
        <w:t>u Raseinių rajono savivaldybėje</w:t>
      </w:r>
      <w:r w:rsidR="008B39EE" w:rsidRPr="006B0BE9">
        <w:rPr>
          <w:iCs/>
          <w:szCs w:val="24"/>
        </w:rPr>
        <w:t xml:space="preserve"> kaip ir šalyje išliko neigiama. Didžiausias migracijos mastas ir  rajono savivaldybėje sumažėjo 2,8 karto, Kauno apskrityje migracija mažėjo 5,3 karto, o šalyje </w:t>
      </w:r>
      <w:r w:rsidRPr="006B0BE9">
        <w:rPr>
          <w:iCs/>
          <w:szCs w:val="24"/>
        </w:rPr>
        <w:t xml:space="preserve">– </w:t>
      </w:r>
      <w:r w:rsidR="008B39EE" w:rsidRPr="006B0BE9">
        <w:rPr>
          <w:iCs/>
          <w:szCs w:val="24"/>
        </w:rPr>
        <w:t>apie 4,6 karto. Kauno apskrityje tik Kauno rajono savivaldybėje 2009</w:t>
      </w:r>
      <w:r w:rsidRPr="006B0BE9">
        <w:rPr>
          <w:iCs/>
          <w:szCs w:val="24"/>
        </w:rPr>
        <w:t xml:space="preserve"> </w:t>
      </w:r>
      <w:r w:rsidR="008B39EE" w:rsidRPr="006B0BE9">
        <w:rPr>
          <w:iCs/>
          <w:szCs w:val="24"/>
        </w:rPr>
        <w:t>–</w:t>
      </w:r>
      <w:r w:rsidRPr="006B0BE9">
        <w:rPr>
          <w:iCs/>
          <w:szCs w:val="24"/>
        </w:rPr>
        <w:t xml:space="preserve"> </w:t>
      </w:r>
      <w:r w:rsidR="008B39EE" w:rsidRPr="006B0BE9">
        <w:rPr>
          <w:iCs/>
          <w:szCs w:val="24"/>
        </w:rPr>
        <w:t xml:space="preserve">2013 m. laikotarpiu </w:t>
      </w:r>
      <w:r w:rsidRPr="006B0BE9">
        <w:rPr>
          <w:iCs/>
          <w:szCs w:val="24"/>
        </w:rPr>
        <w:t xml:space="preserve">ketverius </w:t>
      </w:r>
      <w:r w:rsidR="008B39EE" w:rsidRPr="006B0BE9">
        <w:rPr>
          <w:iCs/>
          <w:szCs w:val="24"/>
        </w:rPr>
        <w:t xml:space="preserve">metus buvo fiksuojama </w:t>
      </w:r>
      <w:r w:rsidR="008B39EE" w:rsidRPr="00DE6A04">
        <w:rPr>
          <w:iCs/>
          <w:szCs w:val="24"/>
        </w:rPr>
        <w:t xml:space="preserve">teigiama ir tik </w:t>
      </w:r>
      <w:r w:rsidRPr="00DE6A04">
        <w:rPr>
          <w:iCs/>
          <w:szCs w:val="24"/>
        </w:rPr>
        <w:t>vienerius</w:t>
      </w:r>
      <w:r w:rsidR="008B39EE" w:rsidRPr="00DE6A04">
        <w:rPr>
          <w:iCs/>
          <w:szCs w:val="24"/>
        </w:rPr>
        <w:t xml:space="preserve"> metus (2010 m.) neigiama (</w:t>
      </w:r>
      <w:r w:rsidR="005C5D39" w:rsidRPr="00DE6A04">
        <w:rPr>
          <w:szCs w:val="24"/>
          <w:lang w:eastAsia="lt-LT"/>
        </w:rPr>
        <w:t xml:space="preserve">3 priedo </w:t>
      </w:r>
      <w:r w:rsidR="008B39EE" w:rsidRPr="00DE6A04">
        <w:rPr>
          <w:iCs/>
          <w:szCs w:val="24"/>
        </w:rPr>
        <w:t>19 lentelė). Raseinių rajono savivaldybėje 2010</w:t>
      </w:r>
      <w:r w:rsidRPr="00DE6A04">
        <w:rPr>
          <w:iCs/>
          <w:szCs w:val="24"/>
        </w:rPr>
        <w:t xml:space="preserve"> </w:t>
      </w:r>
      <w:r w:rsidR="008B39EE" w:rsidRPr="00DE6A04">
        <w:rPr>
          <w:iCs/>
          <w:szCs w:val="24"/>
        </w:rPr>
        <w:t>–</w:t>
      </w:r>
      <w:r w:rsidRPr="00DE6A04">
        <w:rPr>
          <w:iCs/>
          <w:szCs w:val="24"/>
        </w:rPr>
        <w:t xml:space="preserve"> </w:t>
      </w:r>
      <w:r w:rsidR="008B39EE" w:rsidRPr="00DE6A04">
        <w:rPr>
          <w:iCs/>
          <w:szCs w:val="24"/>
        </w:rPr>
        <w:t>2013 m. mažėjo nuo –</w:t>
      </w:r>
      <w:r w:rsidRPr="00DE6A04">
        <w:rPr>
          <w:iCs/>
          <w:szCs w:val="24"/>
        </w:rPr>
        <w:t xml:space="preserve"> 866 (2010 m.) iki – </w:t>
      </w:r>
      <w:r w:rsidR="008B39EE" w:rsidRPr="00DE6A04">
        <w:rPr>
          <w:iCs/>
          <w:szCs w:val="24"/>
        </w:rPr>
        <w:t>310 (2013 m.), o 2014 m. iki 289</w:t>
      </w:r>
      <w:r w:rsidR="00173170">
        <w:rPr>
          <w:iCs/>
          <w:szCs w:val="24"/>
        </w:rPr>
        <w:t>.</w:t>
      </w:r>
      <w:r w:rsidR="00173170" w:rsidRPr="00173170">
        <w:rPr>
          <w:iCs/>
          <w:szCs w:val="24"/>
        </w:rPr>
        <w:t xml:space="preserve"> </w:t>
      </w:r>
      <w:r w:rsidR="00173170">
        <w:rPr>
          <w:iCs/>
          <w:szCs w:val="24"/>
        </w:rPr>
        <w:t xml:space="preserve">2011-2014 m. ji sumažėjo nuo </w:t>
      </w:r>
      <w:r w:rsidR="00173170">
        <w:rPr>
          <w:iCs/>
          <w:szCs w:val="24"/>
          <w:lang w:val="en-US"/>
        </w:rPr>
        <w:t>518 iki 289, arba 55,8 proc.</w:t>
      </w:r>
      <w:r w:rsidR="00173170" w:rsidRPr="00DE6A04">
        <w:rPr>
          <w:iCs/>
          <w:szCs w:val="24"/>
        </w:rPr>
        <w:t xml:space="preserve"> </w:t>
      </w:r>
      <w:r w:rsidRPr="00DE6A04">
        <w:rPr>
          <w:iCs/>
          <w:szCs w:val="24"/>
        </w:rPr>
        <w:t xml:space="preserve"> </w:t>
      </w:r>
      <w:r w:rsidR="008B39EE" w:rsidRPr="00DE6A04">
        <w:rPr>
          <w:iCs/>
          <w:szCs w:val="24"/>
        </w:rPr>
        <w:t>(</w:t>
      </w:r>
      <w:r w:rsidR="005C5D39" w:rsidRPr="00DE6A04">
        <w:rPr>
          <w:szCs w:val="24"/>
          <w:lang w:eastAsia="lt-LT"/>
        </w:rPr>
        <w:t xml:space="preserve">3 priedo </w:t>
      </w:r>
      <w:r w:rsidR="008B39EE" w:rsidRPr="00DE6A04">
        <w:rPr>
          <w:iCs/>
          <w:szCs w:val="24"/>
        </w:rPr>
        <w:t>19 lentelė)</w:t>
      </w:r>
      <w:r w:rsidRPr="00DE6A04">
        <w:rPr>
          <w:iCs/>
          <w:szCs w:val="24"/>
        </w:rPr>
        <w:t xml:space="preserve"> </w:t>
      </w:r>
      <w:r w:rsidR="008B39EE" w:rsidRPr="00E108F6">
        <w:t>(</w:t>
      </w:r>
      <w:r w:rsidR="00230F38" w:rsidRPr="00E108F6">
        <w:t>R</w:t>
      </w:r>
      <w:r w:rsidR="003B614B">
        <w:t>12</w:t>
      </w:r>
      <w:r w:rsidR="008B39EE" w:rsidRPr="00E108F6">
        <w:t>).</w:t>
      </w:r>
    </w:p>
    <w:p w:rsidR="008B39EE" w:rsidRPr="004D2DCD" w:rsidRDefault="008B39EE" w:rsidP="00D91A49">
      <w:pPr>
        <w:spacing w:after="0" w:line="240" w:lineRule="auto"/>
        <w:ind w:firstLine="709"/>
        <w:jc w:val="both"/>
        <w:rPr>
          <w:szCs w:val="24"/>
        </w:rPr>
      </w:pPr>
      <w:r w:rsidRPr="004D2DCD">
        <w:rPr>
          <w:szCs w:val="24"/>
        </w:rPr>
        <w:lastRenderedPageBreak/>
        <w:t>Nors emigracija pati savaime nėra neigiamas reiškinys, tačiau Lietuvos atveju dideli emigracijos mastai kelia šaliai nemažai iššūkių: kin</w:t>
      </w:r>
      <w:r w:rsidR="00296D8A" w:rsidRPr="004D2DCD">
        <w:rPr>
          <w:szCs w:val="24"/>
        </w:rPr>
        <w:t>ta šalies demografinė struktūra</w:t>
      </w:r>
      <w:r w:rsidRPr="004D2DCD">
        <w:rPr>
          <w:szCs w:val="24"/>
        </w:rPr>
        <w:t>(visuomenė sensta), ima trūk</w:t>
      </w:r>
      <w:r w:rsidR="00296D8A" w:rsidRPr="004D2DCD">
        <w:rPr>
          <w:szCs w:val="24"/>
        </w:rPr>
        <w:t xml:space="preserve">ti darbo jėgos, nuteka protai. </w:t>
      </w:r>
      <w:r w:rsidRPr="004D2DCD">
        <w:rPr>
          <w:szCs w:val="24"/>
        </w:rPr>
        <w:t xml:space="preserve">Individo lygmenyje galima įžvelgti </w:t>
      </w:r>
      <w:r w:rsidR="00296D8A" w:rsidRPr="004D2DCD">
        <w:rPr>
          <w:szCs w:val="24"/>
        </w:rPr>
        <w:t xml:space="preserve">tiek teigiamų, tiek ir neigiamų </w:t>
      </w:r>
      <w:r w:rsidRPr="004D2DCD">
        <w:rPr>
          <w:szCs w:val="24"/>
        </w:rPr>
        <w:t xml:space="preserve">emigracijos pasekmių. Emigrantai uždirba daugiau, tačiau ne visada išnaudoja savo potencialą, įgyja naujos patirties, tačiau gyvena toli nuo namų, svetimoje aplinkoje vyksta susvetimėjimo procesas Lietuvos atžvilgiu. </w:t>
      </w:r>
      <w:r w:rsidR="00296D8A" w:rsidRPr="004D2DCD">
        <w:rPr>
          <w:szCs w:val="24"/>
        </w:rPr>
        <w:t>Paprastai</w:t>
      </w:r>
      <w:r w:rsidRPr="004D2DCD">
        <w:rPr>
          <w:szCs w:val="24"/>
        </w:rPr>
        <w:t xml:space="preserve"> emigruoja jaunesni, veržlesni, turintys konkrečių siekių gyventojai. Raseinių r.</w:t>
      </w:r>
      <w:r w:rsidR="00296D8A" w:rsidRPr="004D2DCD">
        <w:rPr>
          <w:szCs w:val="24"/>
        </w:rPr>
        <w:t xml:space="preserve"> </w:t>
      </w:r>
      <w:r w:rsidRPr="004D2DCD">
        <w:rPr>
          <w:szCs w:val="24"/>
        </w:rPr>
        <w:t>sav. didesnė gyventojų neigiama kaita ir jos mažinimas tampa pirmaeiliu uždaviniu</w:t>
      </w:r>
      <w:r w:rsidR="00296D8A" w:rsidRPr="004D2DCD">
        <w:rPr>
          <w:szCs w:val="24"/>
        </w:rPr>
        <w:t>,</w:t>
      </w:r>
      <w:r w:rsidRPr="004D2DCD">
        <w:rPr>
          <w:szCs w:val="24"/>
        </w:rPr>
        <w:t xml:space="preserve"> siekiant pažangios raidos rajone. Savivaldybėje dėl neigiamos gyventojų kaitos sparčiai sensta bendruomenė.</w:t>
      </w:r>
      <w:r w:rsidR="00296D8A" w:rsidRPr="004D2DCD">
        <w:rPr>
          <w:szCs w:val="24"/>
        </w:rPr>
        <w:t xml:space="preserve"> </w:t>
      </w:r>
      <w:r w:rsidRPr="004D2DCD">
        <w:rPr>
          <w:bCs/>
          <w:szCs w:val="24"/>
          <w:lang w:eastAsia="lt-LT"/>
        </w:rPr>
        <w:t>Demografinės senatvės koeficientas</w:t>
      </w:r>
      <w:r w:rsidRPr="004D2DCD">
        <w:rPr>
          <w:szCs w:val="24"/>
          <w:lang w:eastAsia="lt-LT"/>
        </w:rPr>
        <w:t xml:space="preserve"> – pagyvenusių (60 metų ir vyresnio amžiaus) žmonių skaičius, tenkantis </w:t>
      </w:r>
      <w:r w:rsidR="009F476A" w:rsidRPr="004D2DCD">
        <w:rPr>
          <w:szCs w:val="24"/>
          <w:lang w:eastAsia="lt-LT"/>
        </w:rPr>
        <w:t xml:space="preserve">100 </w:t>
      </w:r>
      <w:r w:rsidRPr="004D2DCD">
        <w:rPr>
          <w:szCs w:val="24"/>
          <w:lang w:eastAsia="lt-LT"/>
        </w:rPr>
        <w:t xml:space="preserve">vaikų iki 15 metų amžiaus. </w:t>
      </w:r>
      <w:r w:rsidRPr="004D2DCD">
        <w:rPr>
          <w:bCs/>
          <w:szCs w:val="24"/>
          <w:lang w:eastAsia="lt-LT"/>
        </w:rPr>
        <w:t>Demografinės senatvės koeficientas</w:t>
      </w:r>
      <w:r w:rsidR="009F476A" w:rsidRPr="004D2DCD">
        <w:rPr>
          <w:szCs w:val="24"/>
          <w:lang w:eastAsia="lt-LT"/>
        </w:rPr>
        <w:t xml:space="preserve"> </w:t>
      </w:r>
      <w:r w:rsidRPr="004D2DCD">
        <w:rPr>
          <w:szCs w:val="24"/>
          <w:lang w:eastAsia="lt-LT"/>
        </w:rPr>
        <w:t>n</w:t>
      </w:r>
      <w:r w:rsidR="009F476A" w:rsidRPr="004D2DCD">
        <w:rPr>
          <w:szCs w:val="24"/>
          <w:lang w:eastAsia="lt-LT"/>
        </w:rPr>
        <w:t xml:space="preserve">uo 107 vyresnio amžiaus žmonių 2006 m. padidėjo iki 153  2014 m. arba 42,9 proc., 2011 – </w:t>
      </w:r>
      <w:r w:rsidRPr="004D2DCD">
        <w:rPr>
          <w:szCs w:val="24"/>
          <w:lang w:eastAsia="lt-LT"/>
        </w:rPr>
        <w:t>2014 m. padidėjo 9,2 proc. Savivaldybės demografinės senatvės koefi</w:t>
      </w:r>
      <w:r w:rsidR="009F476A" w:rsidRPr="004D2DCD">
        <w:rPr>
          <w:szCs w:val="24"/>
          <w:lang w:eastAsia="lt-LT"/>
        </w:rPr>
        <w:t xml:space="preserve">cientas yra </w:t>
      </w:r>
      <w:r w:rsidRPr="004D2DCD">
        <w:rPr>
          <w:szCs w:val="24"/>
          <w:lang w:eastAsia="lt-LT"/>
        </w:rPr>
        <w:t>21,4</w:t>
      </w:r>
      <w:r w:rsidR="009F476A" w:rsidRPr="004D2DCD">
        <w:rPr>
          <w:szCs w:val="24"/>
          <w:lang w:eastAsia="lt-LT"/>
        </w:rPr>
        <w:t xml:space="preserve"> proc. aukštesnis už šalies ir 16,8 – </w:t>
      </w:r>
      <w:r w:rsidRPr="004D2DCD">
        <w:rPr>
          <w:szCs w:val="24"/>
          <w:lang w:eastAsia="lt-LT"/>
        </w:rPr>
        <w:t>už apskrities lygį (</w:t>
      </w:r>
      <w:r w:rsidR="005C5D39" w:rsidRPr="004D2DCD">
        <w:rPr>
          <w:szCs w:val="24"/>
          <w:lang w:eastAsia="lt-LT"/>
        </w:rPr>
        <w:t xml:space="preserve">3 priedo </w:t>
      </w:r>
      <w:r w:rsidRPr="004D2DCD">
        <w:rPr>
          <w:szCs w:val="24"/>
          <w:lang w:eastAsia="lt-LT"/>
        </w:rPr>
        <w:t>20 lentelė)</w:t>
      </w:r>
      <w:r w:rsidR="009F476A" w:rsidRPr="004D2DCD">
        <w:rPr>
          <w:szCs w:val="24"/>
          <w:lang w:eastAsia="lt-LT"/>
        </w:rPr>
        <w:t xml:space="preserve"> </w:t>
      </w:r>
      <w:r w:rsidRPr="00FE1DF4">
        <w:t>(</w:t>
      </w:r>
      <w:r w:rsidR="00230F38" w:rsidRPr="00FE1DF4">
        <w:t>R</w:t>
      </w:r>
      <w:r w:rsidR="00BE3394">
        <w:t>13</w:t>
      </w:r>
      <w:r w:rsidRPr="00FE1DF4">
        <w:t>).</w:t>
      </w:r>
      <w:r w:rsidRPr="004D2DCD">
        <w:rPr>
          <w:bCs/>
          <w:szCs w:val="24"/>
          <w:lang w:eastAsia="lt-LT"/>
        </w:rPr>
        <w:t xml:space="preserve"> Bendruomenės kūrybinį potencialą apsprendžia gyventojų išsilavinimas.</w:t>
      </w:r>
      <w:r w:rsidR="009F476A" w:rsidRPr="004D2DCD">
        <w:rPr>
          <w:bCs/>
          <w:szCs w:val="24"/>
          <w:lang w:eastAsia="lt-LT"/>
        </w:rPr>
        <w:t xml:space="preserve"> </w:t>
      </w:r>
      <w:r w:rsidRPr="004D2DCD">
        <w:rPr>
          <w:szCs w:val="24"/>
        </w:rPr>
        <w:t>Lietuvos Respublikos 2011 m. visuotinio gyventojų ir būstų surašymo rezultatai rodo, kad Raseinių r. sav. gyventojų, turinčių aukštąjį išsilavinimą</w:t>
      </w:r>
      <w:r w:rsidR="009F476A" w:rsidRPr="004D2DCD">
        <w:rPr>
          <w:szCs w:val="24"/>
        </w:rPr>
        <w:t>,</w:t>
      </w:r>
      <w:r w:rsidRPr="004D2DCD">
        <w:rPr>
          <w:szCs w:val="24"/>
        </w:rPr>
        <w:t xml:space="preserve"> procentinė dalis yra 1,9 karto mažesnė už </w:t>
      </w:r>
      <w:r w:rsidR="009F476A" w:rsidRPr="004D2DCD">
        <w:rPr>
          <w:szCs w:val="24"/>
        </w:rPr>
        <w:t>šalies</w:t>
      </w:r>
      <w:r w:rsidRPr="004D2DCD">
        <w:rPr>
          <w:szCs w:val="24"/>
        </w:rPr>
        <w:t xml:space="preserve"> ir 2,1 karto – už Kauno apskrities lygį. Gyventojų, turinčių aukštesnijį ir specialujį vidurinį, vidurinį išsilavinimą</w:t>
      </w:r>
      <w:r w:rsidR="009F476A" w:rsidRPr="004D2DCD">
        <w:rPr>
          <w:szCs w:val="24"/>
        </w:rPr>
        <w:t>,</w:t>
      </w:r>
      <w:r w:rsidRPr="004D2DCD">
        <w:rPr>
          <w:szCs w:val="24"/>
        </w:rPr>
        <w:t xml:space="preserve"> procentinė dalis prilygsta Lietuvos ir apskrities būklei. Savivaldybėje žymesnį lygi</w:t>
      </w:r>
      <w:r w:rsidR="009F476A" w:rsidRPr="004D2DCD">
        <w:rPr>
          <w:szCs w:val="24"/>
        </w:rPr>
        <w:t xml:space="preserve">namąjį svorį užima gyventojai, </w:t>
      </w:r>
      <w:r w:rsidRPr="004D2DCD">
        <w:rPr>
          <w:szCs w:val="24"/>
        </w:rPr>
        <w:t>turintys pagrindinį ir pradinį išsilavinimą. Pastarųjų savivaldybė</w:t>
      </w:r>
      <w:r w:rsidR="009F476A" w:rsidRPr="004D2DCD">
        <w:rPr>
          <w:szCs w:val="24"/>
        </w:rPr>
        <w:t>je buvo 20,3 proc., apskrityje –</w:t>
      </w:r>
      <w:r w:rsidR="008D7442" w:rsidRPr="004D2DCD">
        <w:rPr>
          <w:szCs w:val="24"/>
        </w:rPr>
        <w:t xml:space="preserve"> 14,2 proc. ir šalyje – 14,9</w:t>
      </w:r>
      <w:r w:rsidRPr="004D2DCD">
        <w:rPr>
          <w:szCs w:val="24"/>
        </w:rPr>
        <w:t xml:space="preserve"> proc.</w:t>
      </w:r>
      <w:r w:rsidR="009F476A" w:rsidRPr="004D2DCD">
        <w:rPr>
          <w:szCs w:val="24"/>
        </w:rPr>
        <w:t xml:space="preserve"> </w:t>
      </w:r>
      <w:r w:rsidRPr="004D2DCD">
        <w:rPr>
          <w:szCs w:val="24"/>
        </w:rPr>
        <w:t>(</w:t>
      </w:r>
      <w:r w:rsidR="005C5D39" w:rsidRPr="00FE1DF4">
        <w:t xml:space="preserve">3 priedo </w:t>
      </w:r>
      <w:r w:rsidRPr="004D2DCD">
        <w:rPr>
          <w:szCs w:val="24"/>
        </w:rPr>
        <w:t xml:space="preserve">21 lentelė). Vyrų, turinčių aukštąjį išsilavinimą, lyginamasis svoris mažesnis. </w:t>
      </w:r>
      <w:r w:rsidR="009F476A" w:rsidRPr="004D2DCD">
        <w:rPr>
          <w:szCs w:val="24"/>
        </w:rPr>
        <w:t xml:space="preserve">Šalyje </w:t>
      </w:r>
      <w:r w:rsidRPr="004D2DCD">
        <w:rPr>
          <w:szCs w:val="24"/>
        </w:rPr>
        <w:t>jie</w:t>
      </w:r>
      <w:r w:rsidR="009F476A" w:rsidRPr="004D2DCD">
        <w:rPr>
          <w:szCs w:val="24"/>
        </w:rPr>
        <w:t xml:space="preserve"> sudarė 18,3 proc., apskrityje – </w:t>
      </w:r>
      <w:r w:rsidRPr="004D2DCD">
        <w:rPr>
          <w:szCs w:val="24"/>
        </w:rPr>
        <w:t xml:space="preserve"> 2</w:t>
      </w:r>
      <w:r w:rsidR="009F476A" w:rsidRPr="004D2DCD">
        <w:rPr>
          <w:szCs w:val="24"/>
        </w:rPr>
        <w:t>0,8 proc. ir savivaldybėje – tik</w:t>
      </w:r>
      <w:r w:rsidRPr="004D2DCD">
        <w:rPr>
          <w:szCs w:val="24"/>
        </w:rPr>
        <w:t xml:space="preserve"> 8,9 proc. Savivaldybėje</w:t>
      </w:r>
      <w:r w:rsidRPr="006B0BE9">
        <w:rPr>
          <w:szCs w:val="24"/>
        </w:rPr>
        <w:t xml:space="preserve"> didesnį lyginamąjį svorį sudarė vyrai, turintys pagrindinį ir pradinį išsilavinimą (</w:t>
      </w:r>
      <w:r w:rsidR="005C5D39">
        <w:rPr>
          <w:color w:val="0D0D0D"/>
          <w:szCs w:val="24"/>
          <w:lang w:eastAsia="lt-LT"/>
        </w:rPr>
        <w:t xml:space="preserve">3 priedo </w:t>
      </w:r>
      <w:r w:rsidRPr="006B0BE9">
        <w:rPr>
          <w:szCs w:val="24"/>
        </w:rPr>
        <w:t>22 lentelė). Moterų išsilavinimo lygis savivaldybėje buvo aukštesnis už vyrų, tačiau atsiliko nuo šalies ir apskrities pasiekimų. Moterys, turinčios aukštąjį išsilavinimą</w:t>
      </w:r>
      <w:r w:rsidR="009F476A">
        <w:rPr>
          <w:szCs w:val="24"/>
        </w:rPr>
        <w:t>,</w:t>
      </w:r>
      <w:r w:rsidRPr="006B0BE9">
        <w:rPr>
          <w:szCs w:val="24"/>
        </w:rPr>
        <w:t xml:space="preserve"> šalyje sudarė 23,7 proc., apskrityje – 26,2 proc., Raseinių r. sav. tik – 13,2 proc. Savivaldybėje ženkliai didesnį lyginamąjį svorį užėmė moterys, turinčios pagrindinį ir pradinį išsilavinimą (</w:t>
      </w:r>
      <w:r w:rsidR="005C5D39">
        <w:rPr>
          <w:color w:val="0D0D0D"/>
          <w:szCs w:val="24"/>
          <w:lang w:eastAsia="lt-LT"/>
        </w:rPr>
        <w:t xml:space="preserve">3 priedo </w:t>
      </w:r>
      <w:r w:rsidRPr="006B0BE9">
        <w:rPr>
          <w:szCs w:val="24"/>
        </w:rPr>
        <w:t xml:space="preserve">23 lentelė). Kaimo gyventojų, kurie sudaro pagrindinę VVG teritorijos gyventojų dalį, išsilavinimo lygis žemesnis visuose teritoriniuose lygmenyse. Kaimo gyventojai, turintys aukštąjį išsilavinimą </w:t>
      </w:r>
      <w:r w:rsidR="009F476A">
        <w:rPr>
          <w:szCs w:val="24"/>
        </w:rPr>
        <w:t>šalyje</w:t>
      </w:r>
      <w:r w:rsidRPr="006B0BE9">
        <w:rPr>
          <w:szCs w:val="24"/>
        </w:rPr>
        <w:t xml:space="preserve"> sudarė 11,6 proc. (šalies vidurkis 21,2 proc.), apskrityje – </w:t>
      </w:r>
      <w:r w:rsidR="009F476A">
        <w:rPr>
          <w:szCs w:val="24"/>
        </w:rPr>
        <w:t>15,9 proc. ir savivaldybėje – tik</w:t>
      </w:r>
      <w:r w:rsidRPr="006B0BE9">
        <w:rPr>
          <w:szCs w:val="24"/>
        </w:rPr>
        <w:t xml:space="preserve"> 8,4 proc. Kaimo gyventojai, turintys pagrindinį ir pradinį išsilavinimą, dominavo ir šalyje, ir apskrityje, ir savivaldybėje (</w:t>
      </w:r>
      <w:r w:rsidR="005C5D39">
        <w:rPr>
          <w:color w:val="0D0D0D"/>
          <w:szCs w:val="24"/>
          <w:lang w:eastAsia="lt-LT"/>
        </w:rPr>
        <w:t xml:space="preserve">3 priedo </w:t>
      </w:r>
      <w:r w:rsidRPr="006B0BE9">
        <w:rPr>
          <w:szCs w:val="24"/>
        </w:rPr>
        <w:t xml:space="preserve">24 lentelė). Apibendrinantį išsilavinimo lygį parodo integruotas rodiklis, kiek 1 tūkst. 10 metų ir vyresnių gyventojų teko turinčių išsilavinimą. Pagal šį rodiklį </w:t>
      </w:r>
      <w:r w:rsidRPr="00DE6A04">
        <w:rPr>
          <w:szCs w:val="24"/>
        </w:rPr>
        <w:t>Raseinių r.</w:t>
      </w:r>
      <w:r w:rsidR="009F476A" w:rsidRPr="00DE6A04">
        <w:rPr>
          <w:szCs w:val="24"/>
        </w:rPr>
        <w:t xml:space="preserve"> </w:t>
      </w:r>
      <w:r w:rsidRPr="00DE6A04">
        <w:rPr>
          <w:szCs w:val="24"/>
        </w:rPr>
        <w:t>sav. atsilieka pagal gyventojų skaičių,</w:t>
      </w:r>
      <w:r w:rsidR="009F476A" w:rsidRPr="00DE6A04">
        <w:rPr>
          <w:szCs w:val="24"/>
        </w:rPr>
        <w:t xml:space="preserve"> </w:t>
      </w:r>
      <w:r w:rsidRPr="00DE6A04">
        <w:rPr>
          <w:szCs w:val="24"/>
        </w:rPr>
        <w:t xml:space="preserve">turinčių aukštąjį išsilavinimą. Šalyje 1 </w:t>
      </w:r>
      <w:r w:rsidR="009F476A" w:rsidRPr="00DE6A04">
        <w:rPr>
          <w:szCs w:val="24"/>
        </w:rPr>
        <w:t>tūkst. gyventojų jų teko 212, apskrityje – 237</w:t>
      </w:r>
      <w:r w:rsidRPr="00DE6A04">
        <w:rPr>
          <w:szCs w:val="24"/>
        </w:rPr>
        <w:t xml:space="preserve"> i</w:t>
      </w:r>
      <w:r w:rsidR="009F476A" w:rsidRPr="00DE6A04">
        <w:rPr>
          <w:szCs w:val="24"/>
        </w:rPr>
        <w:t>r savivaldybėje – 113 gyventojų</w:t>
      </w:r>
      <w:r w:rsidRPr="00DE6A04">
        <w:rPr>
          <w:szCs w:val="24"/>
        </w:rPr>
        <w:t xml:space="preserve">. </w:t>
      </w:r>
      <w:r w:rsidR="009F476A" w:rsidRPr="00DE6A04">
        <w:rPr>
          <w:szCs w:val="24"/>
        </w:rPr>
        <w:t>Savivaldybėje t</w:t>
      </w:r>
      <w:r w:rsidRPr="00DE6A04">
        <w:rPr>
          <w:szCs w:val="24"/>
        </w:rPr>
        <w:t>urinčių pradinį išsilavinimą buvo 35,6 proc. daugiau už šalies ir 42,2 proc. daugiau už apskrities lygį</w:t>
      </w:r>
      <w:r w:rsidR="009F476A" w:rsidRPr="00DE6A04">
        <w:rPr>
          <w:szCs w:val="24"/>
        </w:rPr>
        <w:t xml:space="preserve"> </w:t>
      </w:r>
      <w:r w:rsidRPr="00DE6A04">
        <w:rPr>
          <w:szCs w:val="24"/>
        </w:rPr>
        <w:t>(</w:t>
      </w:r>
      <w:r w:rsidR="005C5D39" w:rsidRPr="00DE6A04">
        <w:rPr>
          <w:szCs w:val="24"/>
          <w:lang w:eastAsia="lt-LT"/>
        </w:rPr>
        <w:t xml:space="preserve">3 priedo </w:t>
      </w:r>
      <w:r w:rsidRPr="00DE6A04">
        <w:rPr>
          <w:szCs w:val="24"/>
        </w:rPr>
        <w:t xml:space="preserve">25 </w:t>
      </w:r>
      <w:r w:rsidRPr="004D2DCD">
        <w:rPr>
          <w:szCs w:val="24"/>
        </w:rPr>
        <w:t>lentelė)</w:t>
      </w:r>
      <w:r w:rsidR="009F476A" w:rsidRPr="004D2DCD">
        <w:rPr>
          <w:szCs w:val="24"/>
        </w:rPr>
        <w:t xml:space="preserve"> </w:t>
      </w:r>
      <w:r w:rsidRPr="00FE1DF4">
        <w:t>(</w:t>
      </w:r>
      <w:r w:rsidR="00230F38" w:rsidRPr="00FE1DF4">
        <w:t>R</w:t>
      </w:r>
      <w:r w:rsidR="00BE3394">
        <w:t>14</w:t>
      </w:r>
      <w:r w:rsidRPr="00FE1DF4">
        <w:t>).</w:t>
      </w:r>
    </w:p>
    <w:p w:rsidR="002D3F71" w:rsidRDefault="008B39EE" w:rsidP="002D3F71">
      <w:pPr>
        <w:spacing w:line="240" w:lineRule="auto"/>
        <w:ind w:firstLine="709"/>
        <w:jc w:val="both"/>
        <w:rPr>
          <w:szCs w:val="24"/>
        </w:rPr>
      </w:pPr>
      <w:r w:rsidRPr="00DE6A04">
        <w:rPr>
          <w:szCs w:val="24"/>
        </w:rPr>
        <w:t xml:space="preserve">      Mažėjantis gyventojų skaičius, žemesnis nei aplinkinėse vietovėse vietos gyventojų išsilavinimas, negatyviai kintanti</w:t>
      </w:r>
      <w:r w:rsidR="009F476A" w:rsidRPr="00DE6A04">
        <w:rPr>
          <w:szCs w:val="24"/>
        </w:rPr>
        <w:t xml:space="preserve"> demografinė gyventojų sudėtis,</w:t>
      </w:r>
      <w:r w:rsidRPr="00DE6A04">
        <w:rPr>
          <w:szCs w:val="24"/>
        </w:rPr>
        <w:t xml:space="preserve"> kelia iššūkį aprūpinti darbo rinką reikiamos kvalifikacijos, gebėjimų ir motyvacijos turinčiais darbuotojais. 2009</w:t>
      </w:r>
      <w:r w:rsidR="009F476A" w:rsidRPr="00DE6A04">
        <w:rPr>
          <w:szCs w:val="24"/>
        </w:rPr>
        <w:t xml:space="preserve"> </w:t>
      </w:r>
      <w:r w:rsidRPr="00DE6A04">
        <w:rPr>
          <w:szCs w:val="24"/>
        </w:rPr>
        <w:t>–</w:t>
      </w:r>
      <w:r w:rsidR="009F476A" w:rsidRPr="00DE6A04">
        <w:rPr>
          <w:szCs w:val="24"/>
        </w:rPr>
        <w:t xml:space="preserve"> </w:t>
      </w:r>
      <w:r w:rsidRPr="00DE6A04">
        <w:rPr>
          <w:szCs w:val="24"/>
        </w:rPr>
        <w:t>2013 m. didžiausias vidutinis metinis užimtųjų skaičius šalyje buvo 2009 m., o 2010 m. sumažėjo</w:t>
      </w:r>
      <w:r w:rsidRPr="006B0BE9">
        <w:rPr>
          <w:szCs w:val="24"/>
        </w:rPr>
        <w:t xml:space="preserve"> ir buvo mažiausias analizuojamu laikotarpiu. Raseinių r. sav. vidutinis metinis užimtųjų skaičius mažėja nuo 2009 m. 2009 – 2013 m. jis sumažėjo 11,5 proc. 2013 m. įvyko lūžis ir lygi</w:t>
      </w:r>
      <w:r w:rsidR="009F476A">
        <w:rPr>
          <w:szCs w:val="24"/>
        </w:rPr>
        <w:t>nant su 2012 m. jis padidėjo 3</w:t>
      </w:r>
      <w:r w:rsidRPr="006B0BE9">
        <w:rPr>
          <w:szCs w:val="24"/>
        </w:rPr>
        <w:t xml:space="preserve"> proc. Nuo 2010 m. užimtųjų skaičius šalyje kasmet ėmė didėti augančia kreive. Kauno apskrityje užimtųjų skaičius nuo 2010 m</w:t>
      </w:r>
      <w:r w:rsidR="009F476A">
        <w:rPr>
          <w:szCs w:val="24"/>
        </w:rPr>
        <w:t>., kuomet buvo mažiausias, augo</w:t>
      </w:r>
      <w:r w:rsidRPr="006B0BE9">
        <w:rPr>
          <w:szCs w:val="24"/>
        </w:rPr>
        <w:t xml:space="preserve"> ir 2013 m. buvo 2,5 proc. didesnis nei analizuojamo laikotarpio pradžioje, t. y. </w:t>
      </w:r>
      <w:r w:rsidRPr="00A12875">
        <w:rPr>
          <w:bCs/>
          <w:szCs w:val="24"/>
        </w:rPr>
        <w:t xml:space="preserve">Raseinių rajono </w:t>
      </w:r>
      <w:r w:rsidRPr="00A12875">
        <w:rPr>
          <w:szCs w:val="24"/>
        </w:rPr>
        <w:t>savivaldyb</w:t>
      </w:r>
      <w:r w:rsidR="009F476A" w:rsidRPr="00A12875">
        <w:rPr>
          <w:szCs w:val="24"/>
        </w:rPr>
        <w:t>ėje užimtųjų skaičius 2009 m. –</w:t>
      </w:r>
      <w:r w:rsidRPr="00A12875">
        <w:rPr>
          <w:szCs w:val="24"/>
        </w:rPr>
        <w:t xml:space="preserve"> 2013 m., sumažėjo 11,5 proc.</w:t>
      </w:r>
      <w:r w:rsidRPr="006B0BE9">
        <w:rPr>
          <w:szCs w:val="24"/>
        </w:rPr>
        <w:t xml:space="preserve"> Nuo 2009 m. iki 2012 m. užimtųjų skaičius rajone ma</w:t>
      </w:r>
      <w:r w:rsidR="009F476A">
        <w:rPr>
          <w:szCs w:val="24"/>
        </w:rPr>
        <w:t>žėjo ir tik 2013 m. padidėjo 3</w:t>
      </w:r>
      <w:r w:rsidRPr="006B0BE9">
        <w:rPr>
          <w:szCs w:val="24"/>
        </w:rPr>
        <w:t xml:space="preserve"> proc.</w:t>
      </w:r>
      <w:r w:rsidR="009F476A">
        <w:rPr>
          <w:szCs w:val="24"/>
        </w:rPr>
        <w:t xml:space="preserve"> </w:t>
      </w:r>
      <w:r w:rsidRPr="006B0BE9">
        <w:rPr>
          <w:szCs w:val="24"/>
        </w:rPr>
        <w:t>(</w:t>
      </w:r>
      <w:r w:rsidR="005C5D39">
        <w:rPr>
          <w:color w:val="0D0D0D"/>
          <w:szCs w:val="24"/>
          <w:lang w:eastAsia="lt-LT"/>
        </w:rPr>
        <w:t xml:space="preserve">3 priedo </w:t>
      </w:r>
      <w:r w:rsidRPr="006B0BE9">
        <w:rPr>
          <w:szCs w:val="24"/>
        </w:rPr>
        <w:t>26 lentelė).</w:t>
      </w:r>
    </w:p>
    <w:p w:rsidR="008B39EE" w:rsidRPr="00FE1DF4" w:rsidRDefault="00BF05C4" w:rsidP="002D3F71">
      <w:pPr>
        <w:spacing w:line="240" w:lineRule="auto"/>
        <w:ind w:firstLine="709"/>
        <w:jc w:val="both"/>
      </w:pPr>
      <w:r>
        <w:rPr>
          <w:szCs w:val="24"/>
        </w:rPr>
        <w:t xml:space="preserve"> </w:t>
      </w:r>
      <w:r w:rsidR="008B39EE" w:rsidRPr="00C616C1">
        <w:rPr>
          <w:szCs w:val="24"/>
        </w:rPr>
        <w:t>Sprendžiant darbo rinkos problemas</w:t>
      </w:r>
      <w:r w:rsidRPr="00C616C1">
        <w:rPr>
          <w:szCs w:val="24"/>
        </w:rPr>
        <w:t>,</w:t>
      </w:r>
      <w:r w:rsidR="008B39EE" w:rsidRPr="00C616C1">
        <w:rPr>
          <w:szCs w:val="24"/>
        </w:rPr>
        <w:t xml:space="preserve"> bandoma</w:t>
      </w:r>
      <w:r w:rsidR="009E338F" w:rsidRPr="00C616C1">
        <w:rPr>
          <w:szCs w:val="24"/>
        </w:rPr>
        <w:t xml:space="preserve"> išnaudoti potencines galimybes į</w:t>
      </w:r>
      <w:r w:rsidR="008B39EE" w:rsidRPr="00C616C1">
        <w:rPr>
          <w:szCs w:val="24"/>
        </w:rPr>
        <w:t xml:space="preserve">traukti į darbo rinką bedarbius. Raseinių </w:t>
      </w:r>
      <w:r w:rsidR="008B39EE" w:rsidRPr="00C616C1">
        <w:rPr>
          <w:bCs/>
          <w:szCs w:val="24"/>
        </w:rPr>
        <w:t xml:space="preserve">rajono </w:t>
      </w:r>
      <w:r w:rsidR="008B39EE" w:rsidRPr="00C616C1">
        <w:rPr>
          <w:szCs w:val="24"/>
        </w:rPr>
        <w:t>savivaldybėje, Kauno apskrityje ir šalyje bedarbių skaičius, lyginant 2009 m. ir 2010 m., išaugo apie 50 proc. Nuo 2011 m. bedarbių skaičius palaipsniui pradėjo mažėti. Lietuvoje bedarbių skaičius 2009</w:t>
      </w:r>
      <w:r w:rsidR="009E338F" w:rsidRPr="00C616C1">
        <w:rPr>
          <w:szCs w:val="24"/>
        </w:rPr>
        <w:t xml:space="preserve"> </w:t>
      </w:r>
      <w:r w:rsidR="008B39EE" w:rsidRPr="00C616C1">
        <w:rPr>
          <w:szCs w:val="24"/>
        </w:rPr>
        <w:t>–</w:t>
      </w:r>
      <w:r w:rsidR="009E338F" w:rsidRPr="00C616C1">
        <w:rPr>
          <w:szCs w:val="24"/>
        </w:rPr>
        <w:t xml:space="preserve"> </w:t>
      </w:r>
      <w:r w:rsidR="008B39EE" w:rsidRPr="00C616C1">
        <w:rPr>
          <w:szCs w:val="24"/>
        </w:rPr>
        <w:t xml:space="preserve">2013 m. sumažėjo 0,9 proc. Kauno apskrityje, lyginant </w:t>
      </w:r>
      <w:r w:rsidR="008B39EE" w:rsidRPr="00C616C1">
        <w:rPr>
          <w:szCs w:val="24"/>
        </w:rPr>
        <w:lastRenderedPageBreak/>
        <w:t xml:space="preserve">2009 m. ir 2013 m., bedarbių skaičiaus rodikliai </w:t>
      </w:r>
      <w:r w:rsidR="009E338F" w:rsidRPr="00C616C1">
        <w:rPr>
          <w:szCs w:val="24"/>
        </w:rPr>
        <w:t>4</w:t>
      </w:r>
      <w:r w:rsidR="008B39EE" w:rsidRPr="00C616C1">
        <w:rPr>
          <w:szCs w:val="24"/>
        </w:rPr>
        <w:t xml:space="preserve"> savivaldybėse buvo panašūs, Kauno miesto savivaldybėje sumažėjo 3,2 proc., o </w:t>
      </w:r>
      <w:r w:rsidR="009E338F" w:rsidRPr="00C616C1">
        <w:rPr>
          <w:szCs w:val="24"/>
        </w:rPr>
        <w:t>3</w:t>
      </w:r>
      <w:r w:rsidR="008B39EE" w:rsidRPr="00C616C1">
        <w:rPr>
          <w:szCs w:val="24"/>
        </w:rPr>
        <w:t xml:space="preserve"> savivaldybėse bedarbių 2013 m. buvo daugiau nei 2009 m. Raseinių rajono savivaldybėje bedarbių skaičius 2009 m. ir 2013 m. buvo beveik vienodas, tačiau 2010 m. šis skaičius, kaip ir šalyje bei apskrityje, buvo išaugęs apie 50 proc. ir nuo 2011 m. mažėdama</w:t>
      </w:r>
      <w:r w:rsidR="009E338F" w:rsidRPr="00C616C1">
        <w:rPr>
          <w:szCs w:val="24"/>
        </w:rPr>
        <w:t>s 2013 metais</w:t>
      </w:r>
      <w:r w:rsidR="008B39EE" w:rsidRPr="00C616C1">
        <w:rPr>
          <w:szCs w:val="24"/>
        </w:rPr>
        <w:t xml:space="preserve"> pasiekė </w:t>
      </w:r>
      <w:r w:rsidR="008B39EE" w:rsidRPr="004D2DCD">
        <w:rPr>
          <w:szCs w:val="24"/>
        </w:rPr>
        <w:t>2009 m. lygį</w:t>
      </w:r>
      <w:r w:rsidR="009E338F" w:rsidRPr="004D2DCD">
        <w:rPr>
          <w:szCs w:val="24"/>
        </w:rPr>
        <w:t xml:space="preserve"> </w:t>
      </w:r>
      <w:r w:rsidR="008B39EE" w:rsidRPr="004D2DCD">
        <w:rPr>
          <w:szCs w:val="24"/>
        </w:rPr>
        <w:t>(</w:t>
      </w:r>
      <w:r w:rsidR="005C5D39" w:rsidRPr="004D2DCD">
        <w:rPr>
          <w:szCs w:val="24"/>
          <w:lang w:eastAsia="lt-LT"/>
        </w:rPr>
        <w:t xml:space="preserve">3 priedo </w:t>
      </w:r>
      <w:r w:rsidR="009420C9" w:rsidRPr="004D2DCD">
        <w:rPr>
          <w:szCs w:val="24"/>
        </w:rPr>
        <w:t xml:space="preserve">27 lentelė) </w:t>
      </w:r>
      <w:r w:rsidR="00BD0DCF" w:rsidRPr="00FE1DF4">
        <w:t>(</w:t>
      </w:r>
      <w:r w:rsidR="009420C9" w:rsidRPr="00FE1DF4">
        <w:t>m</w:t>
      </w:r>
      <w:r w:rsidR="005A3BF3" w:rsidRPr="00FE1DF4">
        <w:t>inėtų duomenų VVG teritorijos</w:t>
      </w:r>
      <w:r w:rsidR="00BD0DCF" w:rsidRPr="00FE1DF4">
        <w:t xml:space="preserve"> mastu nėra Lietuvos statistikos departamento</w:t>
      </w:r>
      <w:r w:rsidR="00C616C1" w:rsidRPr="00FE1DF4">
        <w:t xml:space="preserve">, Lietuvos darbo biržos oficialiuose šaltiniuose bei jų interneto tinklapiuose, kadangi </w:t>
      </w:r>
      <w:r w:rsidR="005A3BF3" w:rsidRPr="00FE1DF4">
        <w:t xml:space="preserve"> </w:t>
      </w:r>
      <w:r w:rsidR="00C616C1" w:rsidRPr="00FE1DF4">
        <w:t>VVG teritorijos mastu</w:t>
      </w:r>
      <w:r w:rsidR="00594E25" w:rsidRPr="00FE1DF4">
        <w:t xml:space="preserve"> apskaita nevedama</w:t>
      </w:r>
      <w:r w:rsidR="00C616C1" w:rsidRPr="00FE1DF4">
        <w:t>)</w:t>
      </w:r>
      <w:r w:rsidR="00594E25" w:rsidRPr="00FE1DF4">
        <w:t>.</w:t>
      </w:r>
    </w:p>
    <w:p w:rsidR="008B39EE" w:rsidRPr="004D2DCD" w:rsidRDefault="008B39EE" w:rsidP="00D91A49">
      <w:pPr>
        <w:spacing w:line="240" w:lineRule="auto"/>
        <w:ind w:firstLine="709"/>
        <w:jc w:val="both"/>
        <w:rPr>
          <w:szCs w:val="24"/>
        </w:rPr>
      </w:pPr>
      <w:r w:rsidRPr="004D2DCD">
        <w:rPr>
          <w:szCs w:val="24"/>
        </w:rPr>
        <w:t>Registruotų bedarbių ir darbingo amžiaus gyventojų santykis (nedarbo lygis)</w:t>
      </w:r>
      <w:r w:rsidR="00A73628" w:rsidRPr="004D2DCD">
        <w:rPr>
          <w:szCs w:val="24"/>
        </w:rPr>
        <w:t>,</w:t>
      </w:r>
      <w:r w:rsidRPr="004D2DCD">
        <w:rPr>
          <w:szCs w:val="24"/>
        </w:rPr>
        <w:t xml:space="preserve"> kaip ir bedarbių skaičius</w:t>
      </w:r>
      <w:r w:rsidR="00A73628" w:rsidRPr="004D2DCD">
        <w:rPr>
          <w:szCs w:val="24"/>
        </w:rPr>
        <w:t>,</w:t>
      </w:r>
      <w:r w:rsidRPr="004D2DCD">
        <w:rPr>
          <w:szCs w:val="24"/>
        </w:rPr>
        <w:t xml:space="preserve"> 2009</w:t>
      </w:r>
      <w:r w:rsidR="00A73628" w:rsidRPr="004D2DCD">
        <w:rPr>
          <w:szCs w:val="24"/>
        </w:rPr>
        <w:t xml:space="preserve"> </w:t>
      </w:r>
      <w:r w:rsidRPr="004D2DCD">
        <w:rPr>
          <w:szCs w:val="24"/>
        </w:rPr>
        <w:t>–</w:t>
      </w:r>
      <w:r w:rsidR="00A73628" w:rsidRPr="004D2DCD">
        <w:rPr>
          <w:szCs w:val="24"/>
        </w:rPr>
        <w:t xml:space="preserve"> </w:t>
      </w:r>
      <w:r w:rsidRPr="004D2DCD">
        <w:rPr>
          <w:szCs w:val="24"/>
        </w:rPr>
        <w:t xml:space="preserve">2014 m. </w:t>
      </w:r>
      <w:r w:rsidR="00A73628" w:rsidRPr="004D2DCD">
        <w:rPr>
          <w:szCs w:val="24"/>
        </w:rPr>
        <w:t xml:space="preserve">šalyje </w:t>
      </w:r>
      <w:r w:rsidRPr="004D2DCD">
        <w:rPr>
          <w:szCs w:val="24"/>
        </w:rPr>
        <w:t>didžiausias</w:t>
      </w:r>
      <w:r w:rsidR="00A73628" w:rsidRPr="004D2DCD">
        <w:rPr>
          <w:szCs w:val="24"/>
        </w:rPr>
        <w:t xml:space="preserve"> </w:t>
      </w:r>
      <w:r w:rsidRPr="004D2DCD">
        <w:rPr>
          <w:szCs w:val="24"/>
        </w:rPr>
        <w:t xml:space="preserve">buvo 2010 m. ir nuo 2011 m. mažėjo. Registruotų bedarbių ir darbingo amžiaus gyventojų santykis Raseinių </w:t>
      </w:r>
      <w:r w:rsidRPr="004D2DCD">
        <w:rPr>
          <w:bCs/>
          <w:szCs w:val="24"/>
        </w:rPr>
        <w:t xml:space="preserve">rajono </w:t>
      </w:r>
      <w:r w:rsidRPr="004D2DCD">
        <w:rPr>
          <w:szCs w:val="24"/>
        </w:rPr>
        <w:t>savivaldybėje 2014 m. buvo 3,3 proc</w:t>
      </w:r>
      <w:r w:rsidR="000B67D1" w:rsidRPr="004D2DCD">
        <w:rPr>
          <w:szCs w:val="24"/>
        </w:rPr>
        <w:t xml:space="preserve">. </w:t>
      </w:r>
      <w:r w:rsidRPr="004D2DCD">
        <w:rPr>
          <w:szCs w:val="24"/>
        </w:rPr>
        <w:t xml:space="preserve">mažesnis nei 2011 m. ir siekė 9,6 proc. Apskrityje lenkė tik </w:t>
      </w:r>
      <w:r w:rsidRPr="00FE1DF4">
        <w:t xml:space="preserve">Jonavos r. sav., kurioje registruotų bedarbių ir darbingo amžiaus gyventojų santykis siekė 12,1 proc. Kauno apskrityje </w:t>
      </w:r>
      <w:r w:rsidRPr="004D2DCD">
        <w:rPr>
          <w:szCs w:val="24"/>
        </w:rPr>
        <w:t>registruotų bedarbių ir darbingo amžiaus gyventojų santykis 2011</w:t>
      </w:r>
      <w:r w:rsidR="00A73628" w:rsidRPr="004D2DCD">
        <w:rPr>
          <w:szCs w:val="24"/>
        </w:rPr>
        <w:t xml:space="preserve"> </w:t>
      </w:r>
      <w:r w:rsidRPr="004D2DCD">
        <w:rPr>
          <w:szCs w:val="24"/>
        </w:rPr>
        <w:t>–</w:t>
      </w:r>
      <w:r w:rsidR="00A73628" w:rsidRPr="004D2DCD">
        <w:rPr>
          <w:szCs w:val="24"/>
        </w:rPr>
        <w:t xml:space="preserve"> 2014 m. sumažėjo 30,3 proc. </w:t>
      </w:r>
      <w:r w:rsidRPr="004D2DCD">
        <w:rPr>
          <w:szCs w:val="24"/>
        </w:rPr>
        <w:t>(nuo 12,2 proc. iki 8,5 proc.). 2014 m. Lietuvoje registruotų bedarbių ir darbingo amžiaus gyventojų santykis siekė 9,5 proc. ir buvo 27,5 proc. mažesnis nei 2011 m. (</w:t>
      </w:r>
      <w:r w:rsidR="005C5D39" w:rsidRPr="004D2DCD">
        <w:rPr>
          <w:szCs w:val="24"/>
          <w:lang w:eastAsia="lt-LT"/>
        </w:rPr>
        <w:t xml:space="preserve">3 priedo </w:t>
      </w:r>
      <w:r w:rsidR="005A49E0" w:rsidRPr="004D2DCD">
        <w:rPr>
          <w:szCs w:val="24"/>
        </w:rPr>
        <w:t>28 lentelė, 7</w:t>
      </w:r>
      <w:r w:rsidRPr="004D2DCD">
        <w:rPr>
          <w:szCs w:val="24"/>
        </w:rPr>
        <w:t xml:space="preserve"> pav.)</w:t>
      </w:r>
      <w:r w:rsidR="00A73628" w:rsidRPr="004D2DCD">
        <w:rPr>
          <w:szCs w:val="24"/>
        </w:rPr>
        <w:t xml:space="preserve"> </w:t>
      </w:r>
      <w:r w:rsidRPr="00FE1DF4">
        <w:t>(</w:t>
      </w:r>
      <w:r w:rsidR="00CB31EF" w:rsidRPr="00FE1DF4">
        <w:t>R</w:t>
      </w:r>
      <w:r w:rsidR="00BE3394">
        <w:t>15</w:t>
      </w:r>
      <w:r w:rsidRPr="00FE1DF4">
        <w:t>).</w:t>
      </w:r>
      <w:r w:rsidR="00A73628" w:rsidRPr="004D2DCD">
        <w:rPr>
          <w:szCs w:val="24"/>
        </w:rPr>
        <w:t xml:space="preserve"> </w:t>
      </w:r>
      <w:r w:rsidRPr="004D2DCD">
        <w:rPr>
          <w:bCs/>
          <w:szCs w:val="24"/>
          <w:lang w:eastAsia="lt-LT"/>
        </w:rPr>
        <w:t>Vyrų bedarbių</w:t>
      </w:r>
      <w:r w:rsidRPr="004D2DCD">
        <w:rPr>
          <w:szCs w:val="24"/>
        </w:rPr>
        <w:t xml:space="preserve"> procentas nuo darbingo žmonių skaičiaus visose teritorijose 2011 – 2014 m. buvo didesnis nei moterų. 2011 m. savivaldybėje  vyrai bedarbiai sudarė 17,6 proc., moterys – 12,6 proc., jaunimo bedarbystė </w:t>
      </w:r>
      <w:r w:rsidR="00A73628" w:rsidRPr="004D2DCD">
        <w:rPr>
          <w:szCs w:val="24"/>
        </w:rPr>
        <w:t xml:space="preserve">– tik 9,3 proc. 2014 m. pradžioje </w:t>
      </w:r>
      <w:r w:rsidRPr="004D2DCD">
        <w:rPr>
          <w:szCs w:val="24"/>
        </w:rPr>
        <w:t xml:space="preserve">vyrų bedarbystė </w:t>
      </w:r>
      <w:r w:rsidR="00A73628" w:rsidRPr="004D2DCD">
        <w:rPr>
          <w:szCs w:val="24"/>
        </w:rPr>
        <w:t>sudarė 11,6 proc., moterų –</w:t>
      </w:r>
      <w:r w:rsidRPr="004D2DCD">
        <w:rPr>
          <w:szCs w:val="24"/>
        </w:rPr>
        <w:t xml:space="preserve"> 9,1</w:t>
      </w:r>
      <w:r w:rsidR="00A73628" w:rsidRPr="004D2DCD">
        <w:rPr>
          <w:szCs w:val="24"/>
        </w:rPr>
        <w:t xml:space="preserve"> </w:t>
      </w:r>
      <w:r w:rsidRPr="004D2DCD">
        <w:rPr>
          <w:szCs w:val="24"/>
        </w:rPr>
        <w:t>proc. ir jaunimo – 4,2 proc. (</w:t>
      </w:r>
      <w:r w:rsidR="005C5D39" w:rsidRPr="00FE1DF4">
        <w:t xml:space="preserve">3 priedo </w:t>
      </w:r>
      <w:r w:rsidRPr="004D2DCD">
        <w:rPr>
          <w:szCs w:val="24"/>
        </w:rPr>
        <w:t xml:space="preserve">29 lentelė). </w:t>
      </w:r>
    </w:p>
    <w:p w:rsidR="008B39EE" w:rsidRPr="006B0BE9" w:rsidRDefault="008B39EE" w:rsidP="00D91A49">
      <w:pPr>
        <w:spacing w:line="240" w:lineRule="auto"/>
        <w:ind w:firstLine="709"/>
        <w:jc w:val="both"/>
        <w:rPr>
          <w:color w:val="0D0D0D"/>
          <w:szCs w:val="24"/>
        </w:rPr>
      </w:pPr>
      <w:r w:rsidRPr="004D2DCD">
        <w:rPr>
          <w:szCs w:val="24"/>
        </w:rPr>
        <w:t xml:space="preserve">Registruotų bedarbių pagal gyvenamąją vietovę </w:t>
      </w:r>
      <w:r w:rsidR="00A21C0C" w:rsidRPr="004D2DCD">
        <w:rPr>
          <w:szCs w:val="24"/>
        </w:rPr>
        <w:t xml:space="preserve">skaičius </w:t>
      </w:r>
      <w:r w:rsidRPr="004D2DCD">
        <w:rPr>
          <w:szCs w:val="24"/>
        </w:rPr>
        <w:t>Raseinių r. sav. buvo skirtingas. 2011 m. miesto teritorijoje buvo įregistruoti 1</w:t>
      </w:r>
      <w:r w:rsidR="00A21C0C" w:rsidRPr="004D2DCD">
        <w:rPr>
          <w:szCs w:val="24"/>
        </w:rPr>
        <w:t xml:space="preserve"> </w:t>
      </w:r>
      <w:r w:rsidRPr="004D2DCD">
        <w:rPr>
          <w:szCs w:val="24"/>
        </w:rPr>
        <w:t>264 bedarbiai, iš jų</w:t>
      </w:r>
      <w:r w:rsidR="00A21C0C" w:rsidRPr="004D2DCD">
        <w:rPr>
          <w:szCs w:val="24"/>
        </w:rPr>
        <w:t>:</w:t>
      </w:r>
      <w:r w:rsidRPr="004D2DCD">
        <w:rPr>
          <w:szCs w:val="24"/>
        </w:rPr>
        <w:t xml:space="preserve"> 772 vyrai</w:t>
      </w:r>
      <w:r w:rsidR="00A21C0C" w:rsidRPr="004D2DCD">
        <w:rPr>
          <w:szCs w:val="24"/>
        </w:rPr>
        <w:t xml:space="preserve"> (61</w:t>
      </w:r>
      <w:r w:rsidRPr="004D2DCD">
        <w:rPr>
          <w:szCs w:val="24"/>
        </w:rPr>
        <w:t xml:space="preserve"> proc.) ir 492 moterys</w:t>
      </w:r>
      <w:r w:rsidR="00A21C0C" w:rsidRPr="004D2DCD">
        <w:rPr>
          <w:szCs w:val="24"/>
        </w:rPr>
        <w:t xml:space="preserve"> (39 </w:t>
      </w:r>
      <w:r w:rsidRPr="004D2DCD">
        <w:rPr>
          <w:szCs w:val="24"/>
        </w:rPr>
        <w:t>proc.). 2014 m</w:t>
      </w:r>
      <w:r w:rsidR="00A21C0C" w:rsidRPr="004D2DCD">
        <w:rPr>
          <w:szCs w:val="24"/>
        </w:rPr>
        <w:t>. jų skaičius sumažėjo iki 695 arba 55</w:t>
      </w:r>
      <w:r w:rsidRPr="004D2DCD">
        <w:rPr>
          <w:szCs w:val="24"/>
        </w:rPr>
        <w:t xml:space="preserve"> proc. 2011 m. kaimo</w:t>
      </w:r>
      <w:r w:rsidR="00A21C0C" w:rsidRPr="004D2DCD">
        <w:rPr>
          <w:szCs w:val="24"/>
        </w:rPr>
        <w:t xml:space="preserve"> teritorijoje</w:t>
      </w:r>
      <w:r w:rsidR="00E753DF" w:rsidRPr="004D2DCD">
        <w:rPr>
          <w:szCs w:val="24"/>
        </w:rPr>
        <w:t xml:space="preserve"> </w:t>
      </w:r>
      <w:r w:rsidR="00E753DF" w:rsidRPr="00FE1DF4">
        <w:t>(VVG teritorijoje)</w:t>
      </w:r>
      <w:r w:rsidR="00A21C0C" w:rsidRPr="004D2DCD">
        <w:rPr>
          <w:szCs w:val="24"/>
        </w:rPr>
        <w:t xml:space="preserve"> buvo įregistruota</w:t>
      </w:r>
      <w:r w:rsidRPr="004D2DCD">
        <w:rPr>
          <w:szCs w:val="24"/>
        </w:rPr>
        <w:t xml:space="preserve"> 2</w:t>
      </w:r>
      <w:r w:rsidR="00A21C0C" w:rsidRPr="004D2DCD">
        <w:rPr>
          <w:szCs w:val="24"/>
        </w:rPr>
        <w:t xml:space="preserve"> </w:t>
      </w:r>
      <w:r w:rsidRPr="004D2DCD">
        <w:rPr>
          <w:szCs w:val="24"/>
        </w:rPr>
        <w:t>151 bedarbis, 2014 m. jų sumažėjo iki 1</w:t>
      </w:r>
      <w:r w:rsidR="00A21C0C" w:rsidRPr="004D2DCD">
        <w:rPr>
          <w:szCs w:val="24"/>
        </w:rPr>
        <w:t xml:space="preserve"> 509</w:t>
      </w:r>
      <w:r w:rsidRPr="004D2DCD">
        <w:rPr>
          <w:szCs w:val="24"/>
        </w:rPr>
        <w:t xml:space="preserve"> arba 29,9 proc. Bedarbių lyginamojo svorio mažėjimas kaimo teritorijoje buvo mažesnis. 2014 m.</w:t>
      </w:r>
      <w:r w:rsidR="00A21C0C" w:rsidRPr="004D2DCD">
        <w:rPr>
          <w:szCs w:val="24"/>
        </w:rPr>
        <w:t xml:space="preserve"> Viduklės seniūnijoje buvo 248 </w:t>
      </w:r>
      <w:r w:rsidR="00A21C0C" w:rsidRPr="00FE1DF4">
        <w:t xml:space="preserve">bedarbiai </w:t>
      </w:r>
      <w:r w:rsidRPr="00FE1DF4">
        <w:t>(išskyru</w:t>
      </w:r>
      <w:r w:rsidR="00A21C0C" w:rsidRPr="00FE1DF4">
        <w:t xml:space="preserve">s gaunančius senatvės pensiją, nedirbančius dėl negalios), Ariogalos seniūnijoje – </w:t>
      </w:r>
      <w:r w:rsidRPr="00FE1DF4">
        <w:t>214,  Šiluvos seniūnijoje – 168.  Kitose seniūnijose bedarbių s</w:t>
      </w:r>
      <w:r w:rsidRPr="006B0BE9">
        <w:rPr>
          <w:bCs/>
          <w:color w:val="0D0D0D"/>
          <w:szCs w:val="24"/>
          <w:lang w:eastAsia="lt-LT"/>
        </w:rPr>
        <w:t>kaičius mažesnis</w:t>
      </w:r>
      <w:r w:rsidR="00A21C0C">
        <w:rPr>
          <w:bCs/>
          <w:color w:val="0D0D0D"/>
          <w:szCs w:val="24"/>
          <w:lang w:eastAsia="lt-LT"/>
        </w:rPr>
        <w:t xml:space="preserve"> </w:t>
      </w:r>
      <w:r w:rsidRPr="006B0BE9">
        <w:rPr>
          <w:bCs/>
          <w:color w:val="0D0D0D"/>
          <w:szCs w:val="24"/>
          <w:lang w:eastAsia="lt-LT"/>
        </w:rPr>
        <w:t>(</w:t>
      </w:r>
      <w:r w:rsidR="005C5D39">
        <w:rPr>
          <w:color w:val="0D0D0D"/>
          <w:szCs w:val="24"/>
          <w:lang w:eastAsia="lt-LT"/>
        </w:rPr>
        <w:t xml:space="preserve">3 priedo </w:t>
      </w:r>
      <w:r w:rsidRPr="006B0BE9">
        <w:rPr>
          <w:bCs/>
          <w:color w:val="0D0D0D"/>
          <w:szCs w:val="24"/>
          <w:lang w:eastAsia="lt-LT"/>
        </w:rPr>
        <w:t xml:space="preserve">30 lentelė). </w:t>
      </w:r>
    </w:p>
    <w:p w:rsidR="008B39EE" w:rsidRPr="00DE6A04" w:rsidRDefault="00A21C0C" w:rsidP="00D91A49">
      <w:pPr>
        <w:spacing w:line="240" w:lineRule="auto"/>
        <w:jc w:val="both"/>
        <w:rPr>
          <w:szCs w:val="24"/>
        </w:rPr>
      </w:pPr>
      <w:r w:rsidRPr="00434D66">
        <w:rPr>
          <w:szCs w:val="24"/>
        </w:rPr>
        <w:t xml:space="preserve">              </w:t>
      </w:r>
      <w:r w:rsidR="008B39EE" w:rsidRPr="00434D66">
        <w:rPr>
          <w:szCs w:val="24"/>
        </w:rPr>
        <w:t>2013 m. Raseinių rajono savivaldybėje buvo registru</w:t>
      </w:r>
      <w:r w:rsidR="00E65F72" w:rsidRPr="00434D66">
        <w:rPr>
          <w:szCs w:val="24"/>
        </w:rPr>
        <w:t xml:space="preserve">ota 2 365 laisvos darbo vietos </w:t>
      </w:r>
      <w:r w:rsidR="008B39EE" w:rsidRPr="00434D66">
        <w:rPr>
          <w:szCs w:val="24"/>
        </w:rPr>
        <w:t>ir šis skaičius buvo didžiausias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(mažiausia registruotų laisvų darbo vietų buvo 2009 m. (1 301)). Visu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registruotų laisvų darbo vietų skaičius rajone augo. Įdarbintų asmenų skaičius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 xml:space="preserve">2011 m. didėjo, o 2012 m. ir 2013 m. pradėjo mažėti. 2013 m. buvo įdarbinti 2 198 asmenys, iš kurių 1 961 </w:t>
      </w:r>
      <w:r w:rsidR="00E65F72" w:rsidRPr="00434D66">
        <w:rPr>
          <w:szCs w:val="24"/>
        </w:rPr>
        <w:t xml:space="preserve">– </w:t>
      </w:r>
      <w:r w:rsidR="008B39EE" w:rsidRPr="00434D66">
        <w:rPr>
          <w:szCs w:val="24"/>
        </w:rPr>
        <w:t>neterminuotam darbui. 200</w:t>
      </w:r>
      <w:r w:rsidR="00E65F72" w:rsidRPr="00434D66">
        <w:rPr>
          <w:szCs w:val="24"/>
        </w:rPr>
        <w:t xml:space="preserve">9 – </w:t>
      </w:r>
      <w:r w:rsidR="008B39EE" w:rsidRPr="00434D66">
        <w:rPr>
          <w:szCs w:val="24"/>
        </w:rPr>
        <w:t>2013 m. Raseinių rajono savivaldybėje mažėjo įdarbinimas terminuota</w:t>
      </w:r>
      <w:r w:rsidR="00E65F72" w:rsidRPr="00434D66">
        <w:rPr>
          <w:szCs w:val="24"/>
        </w:rPr>
        <w:t>m darbui ir augo neterminuotam.</w:t>
      </w:r>
      <w:r w:rsidR="008B39EE" w:rsidRPr="00434D66">
        <w:rPr>
          <w:szCs w:val="24"/>
        </w:rPr>
        <w:t xml:space="preserve"> 2009</w:t>
      </w:r>
      <w:r w:rsidR="00E65F72" w:rsidRPr="00434D66">
        <w:rPr>
          <w:szCs w:val="24"/>
        </w:rPr>
        <w:t xml:space="preserve"> </w:t>
      </w:r>
      <w:r w:rsidR="008B39EE" w:rsidRPr="00434D66">
        <w:rPr>
          <w:szCs w:val="24"/>
        </w:rPr>
        <w:t>–</w:t>
      </w:r>
      <w:r w:rsidR="00E65F72" w:rsidRPr="00434D66">
        <w:rPr>
          <w:szCs w:val="24"/>
        </w:rPr>
        <w:t xml:space="preserve"> </w:t>
      </w:r>
      <w:r w:rsidR="008B39EE" w:rsidRPr="00434D66">
        <w:rPr>
          <w:szCs w:val="24"/>
        </w:rPr>
        <w:t>2013 m. laikotarpiu bedarbių, vykdančių veiklą pagal verslo liudijimą</w:t>
      </w:r>
      <w:r w:rsidR="00E65F72" w:rsidRPr="00434D66">
        <w:rPr>
          <w:szCs w:val="24"/>
        </w:rPr>
        <w:t>,</w:t>
      </w:r>
      <w:r w:rsidR="008B39EE" w:rsidRPr="00434D66">
        <w:rPr>
          <w:szCs w:val="24"/>
        </w:rPr>
        <w:t xml:space="preserve"> skaičius savivaldybėje kito netolygiai. Mažiausias skaičius asmenų</w:t>
      </w:r>
      <w:r w:rsidR="00E65F72" w:rsidRPr="00434D66">
        <w:rPr>
          <w:szCs w:val="24"/>
        </w:rPr>
        <w:t>,</w:t>
      </w:r>
      <w:r w:rsidR="008B39EE" w:rsidRPr="00434D66">
        <w:rPr>
          <w:szCs w:val="24"/>
        </w:rPr>
        <w:t xml:space="preserve"> vykdančių veiklą pagal verslo liudijimą</w:t>
      </w:r>
      <w:r w:rsidR="00E65F72" w:rsidRPr="00434D66">
        <w:rPr>
          <w:szCs w:val="24"/>
        </w:rPr>
        <w:t>,</w:t>
      </w:r>
      <w:r w:rsidR="008B39EE" w:rsidRPr="00434D66">
        <w:rPr>
          <w:szCs w:val="24"/>
        </w:rPr>
        <w:t xml:space="preserve"> buvo 2010 m. (173), didžiausias – </w:t>
      </w:r>
      <w:r w:rsidR="008B39EE" w:rsidRPr="00DE6A04">
        <w:rPr>
          <w:szCs w:val="24"/>
        </w:rPr>
        <w:t xml:space="preserve">2013 m. (254).  </w:t>
      </w:r>
    </w:p>
    <w:p w:rsidR="008B39EE" w:rsidRPr="004D2DCD" w:rsidRDefault="008B39EE" w:rsidP="00D91A49">
      <w:pPr>
        <w:spacing w:line="240" w:lineRule="auto"/>
        <w:ind w:firstLine="709"/>
        <w:jc w:val="both"/>
        <w:rPr>
          <w:szCs w:val="24"/>
        </w:rPr>
      </w:pPr>
      <w:r w:rsidRPr="00DE6A04">
        <w:rPr>
          <w:szCs w:val="24"/>
        </w:rPr>
        <w:t>Į aktyvias darbo rinkos politikos priemones Raseinių rajono savivaldybėje 2009</w:t>
      </w:r>
      <w:r w:rsidR="00E65F72" w:rsidRPr="00DE6A04">
        <w:rPr>
          <w:szCs w:val="24"/>
        </w:rPr>
        <w:t xml:space="preserve"> </w:t>
      </w:r>
      <w:r w:rsidRPr="00DE6A04">
        <w:rPr>
          <w:szCs w:val="24"/>
        </w:rPr>
        <w:t>–</w:t>
      </w:r>
      <w:r w:rsidR="00E65F72" w:rsidRPr="00DE6A04">
        <w:rPr>
          <w:szCs w:val="24"/>
        </w:rPr>
        <w:t xml:space="preserve"> 2013 m. laikotarpiu nusiųsti 4 </w:t>
      </w:r>
      <w:r w:rsidRPr="00DE6A04">
        <w:rPr>
          <w:szCs w:val="24"/>
        </w:rPr>
        <w:t>153 asmenys arba vidutiniškai 830 asmenų kasmet. Didžiausias skaiči</w:t>
      </w:r>
      <w:r w:rsidR="00E65F72" w:rsidRPr="00DE6A04">
        <w:rPr>
          <w:szCs w:val="24"/>
        </w:rPr>
        <w:t xml:space="preserve">us asmenų, </w:t>
      </w:r>
      <w:r w:rsidRPr="00DE6A04">
        <w:rPr>
          <w:szCs w:val="24"/>
        </w:rPr>
        <w:t>siųstų į aktyvias darbo rinkos politikos priemones</w:t>
      </w:r>
      <w:r w:rsidR="00E65F72" w:rsidRPr="00DE6A04">
        <w:rPr>
          <w:szCs w:val="24"/>
        </w:rPr>
        <w:t>, rajone</w:t>
      </w:r>
      <w:r w:rsidRPr="00DE6A04">
        <w:rPr>
          <w:szCs w:val="24"/>
        </w:rPr>
        <w:t xml:space="preserve"> buvo 2010 m. (1 108), nuo 2011 m. šis skaičius mažėjo. Įgyvendinamos prie</w:t>
      </w:r>
      <w:r w:rsidR="00E65F72" w:rsidRPr="00DE6A04">
        <w:rPr>
          <w:szCs w:val="24"/>
        </w:rPr>
        <w:t>monės davė teigiamą rezultatą. 2009 –</w:t>
      </w:r>
      <w:r w:rsidRPr="00DE6A04">
        <w:rPr>
          <w:szCs w:val="24"/>
        </w:rPr>
        <w:t xml:space="preserve"> 2013 m. įdarbintų asmenų skaičius padidėjo nuo 1</w:t>
      </w:r>
      <w:r w:rsidR="00E65F72" w:rsidRPr="00DE6A04">
        <w:rPr>
          <w:szCs w:val="24"/>
        </w:rPr>
        <w:t xml:space="preserve"> </w:t>
      </w:r>
      <w:r w:rsidRPr="00DE6A04">
        <w:rPr>
          <w:szCs w:val="24"/>
        </w:rPr>
        <w:t>416 iki 2</w:t>
      </w:r>
      <w:r w:rsidR="00E65F72" w:rsidRPr="00DE6A04">
        <w:rPr>
          <w:szCs w:val="24"/>
        </w:rPr>
        <w:t xml:space="preserve"> 198 gyventojų</w:t>
      </w:r>
      <w:r w:rsidR="007D1390">
        <w:rPr>
          <w:szCs w:val="24"/>
        </w:rPr>
        <w:t>,</w:t>
      </w:r>
      <w:r w:rsidR="007D1390" w:rsidRPr="007D1390">
        <w:rPr>
          <w:color w:val="7030A0"/>
          <w:szCs w:val="24"/>
        </w:rPr>
        <w:t xml:space="preserve"> </w:t>
      </w:r>
      <w:r w:rsidR="007D1390" w:rsidRPr="00F252CE">
        <w:rPr>
          <w:szCs w:val="24"/>
        </w:rPr>
        <w:t xml:space="preserve">nors nuo 2011 m. iki 2014 m. sumažėjo 333 asmenimis. </w:t>
      </w:r>
      <w:r w:rsidRPr="00F252CE">
        <w:rPr>
          <w:szCs w:val="24"/>
        </w:rPr>
        <w:t xml:space="preserve"> </w:t>
      </w:r>
      <w:r w:rsidRPr="00DE6A04">
        <w:rPr>
          <w:szCs w:val="24"/>
        </w:rPr>
        <w:t>Didžioji jų dalis buvo įdarbinti pastoviam darbui (</w:t>
      </w:r>
      <w:r w:rsidR="005C5D39" w:rsidRPr="00DE6A04">
        <w:rPr>
          <w:szCs w:val="24"/>
          <w:lang w:eastAsia="lt-LT"/>
        </w:rPr>
        <w:t xml:space="preserve">3 priedo </w:t>
      </w:r>
      <w:r w:rsidRPr="00DE6A04">
        <w:rPr>
          <w:szCs w:val="24"/>
        </w:rPr>
        <w:t>31 lentelė</w:t>
      </w:r>
      <w:r w:rsidRPr="004D2DCD">
        <w:rPr>
          <w:szCs w:val="24"/>
        </w:rPr>
        <w:t>)</w:t>
      </w:r>
      <w:r w:rsidR="00E65F72" w:rsidRPr="004D2DCD">
        <w:rPr>
          <w:szCs w:val="24"/>
        </w:rPr>
        <w:t xml:space="preserve"> </w:t>
      </w:r>
      <w:r w:rsidRPr="00FE1DF4">
        <w:t>(</w:t>
      </w:r>
      <w:r w:rsidR="00CB31EF" w:rsidRPr="00FE1DF4">
        <w:t>R</w:t>
      </w:r>
      <w:r w:rsidR="00BE3394">
        <w:t>16</w:t>
      </w:r>
      <w:r w:rsidRPr="00FE1DF4">
        <w:t>).</w:t>
      </w:r>
    </w:p>
    <w:p w:rsidR="008B39EE" w:rsidRPr="006B0BE9" w:rsidRDefault="00E65F72" w:rsidP="00D91A49">
      <w:pPr>
        <w:spacing w:line="240" w:lineRule="auto"/>
        <w:ind w:firstLine="709"/>
        <w:jc w:val="both"/>
        <w:rPr>
          <w:bCs/>
          <w:szCs w:val="24"/>
        </w:rPr>
      </w:pPr>
      <w:r>
        <w:rPr>
          <w:bCs/>
          <w:szCs w:val="24"/>
        </w:rPr>
        <w:t xml:space="preserve">Darbo biržos duomenimis </w:t>
      </w:r>
      <w:r w:rsidR="008B39EE" w:rsidRPr="006B0BE9">
        <w:rPr>
          <w:bCs/>
          <w:szCs w:val="24"/>
        </w:rPr>
        <w:t xml:space="preserve">2014 m. pradžioje didžiausią dalį bedarbių savivaldybėje sudarė paslaugų srities specialistai (26,1 proc.), toliau </w:t>
      </w:r>
      <w:r>
        <w:rPr>
          <w:bCs/>
          <w:szCs w:val="24"/>
        </w:rPr>
        <w:t>išsidėsto</w:t>
      </w:r>
      <w:r w:rsidR="008B39EE" w:rsidRPr="006B0BE9">
        <w:rPr>
          <w:bCs/>
          <w:szCs w:val="24"/>
        </w:rPr>
        <w:t xml:space="preserve"> darbuotojai dirbę pramonėje (19,7 proc.), žemės ūkyje, medžioklėje ir miškininkystėje (10,9 proc.) bei statyboje (10,3 pro</w:t>
      </w:r>
      <w:r>
        <w:rPr>
          <w:bCs/>
          <w:szCs w:val="24"/>
        </w:rPr>
        <w:t xml:space="preserve">c.). Penktadalį bedarbių rajone </w:t>
      </w:r>
      <w:r w:rsidR="008B39EE" w:rsidRPr="006B0BE9">
        <w:rPr>
          <w:bCs/>
          <w:szCs w:val="24"/>
        </w:rPr>
        <w:t>sudarė niekur nedirbę bedarbiai,</w:t>
      </w:r>
      <w:r w:rsidR="008B39EE" w:rsidRPr="006B0BE9">
        <w:rPr>
          <w:szCs w:val="24"/>
        </w:rPr>
        <w:t xml:space="preserve"> 12,7 proc. teko bedarbiams, kurie vertėsi </w:t>
      </w:r>
      <w:r w:rsidR="008B39EE" w:rsidRPr="006B0BE9">
        <w:rPr>
          <w:bCs/>
          <w:szCs w:val="24"/>
        </w:rPr>
        <w:t xml:space="preserve">kita veikla. </w:t>
      </w:r>
      <w:r w:rsidR="008B39EE" w:rsidRPr="006B0BE9">
        <w:rPr>
          <w:bCs/>
          <w:szCs w:val="24"/>
        </w:rPr>
        <w:lastRenderedPageBreak/>
        <w:t xml:space="preserve">Daugiausia bedarbių rajone, žvelgiant į amžiaus grupes, sudarė asmenys nuo 45 iki 59 metų (45,9 proc.) </w:t>
      </w:r>
      <w:r w:rsidR="00A028D9" w:rsidRPr="000F7D58">
        <w:rPr>
          <w:bCs/>
          <w:szCs w:val="24"/>
        </w:rPr>
        <w:t>(šaltinis: www.ldb.lt).</w:t>
      </w:r>
    </w:p>
    <w:p w:rsidR="00CD38D7" w:rsidRPr="006B0BE9" w:rsidRDefault="008B39EE" w:rsidP="00CD38D7">
      <w:pPr>
        <w:spacing w:line="240" w:lineRule="auto"/>
        <w:ind w:firstLine="709"/>
        <w:jc w:val="both"/>
        <w:rPr>
          <w:szCs w:val="24"/>
        </w:rPr>
      </w:pPr>
      <w:r w:rsidRPr="006B0BE9">
        <w:rPr>
          <w:bCs/>
          <w:szCs w:val="24"/>
        </w:rPr>
        <w:t xml:space="preserve">Gyventojų užimtumas ir bedarbystė įtakojami verslo, socialinių paslaugų plėtros ir </w:t>
      </w:r>
      <w:r w:rsidRPr="001C27FD">
        <w:rPr>
          <w:bCs/>
          <w:szCs w:val="24"/>
        </w:rPr>
        <w:t xml:space="preserve">gyventojų ekonominio aktyvumo. </w:t>
      </w:r>
      <w:r w:rsidRPr="001C27FD">
        <w:rPr>
          <w:szCs w:val="24"/>
          <w:lang w:eastAsia="lt-LT"/>
        </w:rPr>
        <w:t>Lietuvos Respublikos 2011 m. visuotinio gyventojų ir būstų surašymo rezultatai rodo, kad Raseinių r. sav. 2011 m. užim</w:t>
      </w:r>
      <w:r w:rsidR="008D7442">
        <w:rPr>
          <w:szCs w:val="24"/>
          <w:lang w:eastAsia="lt-LT"/>
        </w:rPr>
        <w:t>ti gyventojai sudarė 37,6</w:t>
      </w:r>
      <w:r w:rsidRPr="001C27FD">
        <w:rPr>
          <w:szCs w:val="24"/>
          <w:lang w:eastAsia="lt-LT"/>
        </w:rPr>
        <w:t xml:space="preserve"> proc. </w:t>
      </w:r>
      <w:r w:rsidR="00584ACA" w:rsidRPr="001C27FD">
        <w:rPr>
          <w:szCs w:val="24"/>
          <w:lang w:eastAsia="lt-LT"/>
        </w:rPr>
        <w:t xml:space="preserve">– </w:t>
      </w:r>
      <w:r w:rsidRPr="001C27FD">
        <w:rPr>
          <w:szCs w:val="24"/>
          <w:lang w:eastAsia="lt-LT"/>
        </w:rPr>
        <w:t>tai žemiausias užimtumas Kauno apskrityje. Žem</w:t>
      </w:r>
      <w:r w:rsidR="008D7442">
        <w:rPr>
          <w:szCs w:val="24"/>
          <w:lang w:eastAsia="lt-LT"/>
        </w:rPr>
        <w:t>esnis tik Prienų r. sav. – 36,7</w:t>
      </w:r>
      <w:r w:rsidRPr="001C27FD">
        <w:rPr>
          <w:szCs w:val="24"/>
          <w:lang w:eastAsia="lt-LT"/>
        </w:rPr>
        <w:t xml:space="preserve"> proc. Raseinių r. sav. ekonomiškai n</w:t>
      </w:r>
      <w:r w:rsidR="008D7442">
        <w:rPr>
          <w:szCs w:val="24"/>
          <w:lang w:eastAsia="lt-LT"/>
        </w:rPr>
        <w:t>eaktyvūs gyventojai sudarė 51</w:t>
      </w:r>
      <w:r w:rsidRPr="001C27FD">
        <w:rPr>
          <w:szCs w:val="24"/>
          <w:lang w:eastAsia="lt-LT"/>
        </w:rPr>
        <w:t xml:space="preserve"> proc., b</w:t>
      </w:r>
      <w:r w:rsidR="008D7442">
        <w:rPr>
          <w:szCs w:val="24"/>
          <w:lang w:eastAsia="lt-LT"/>
        </w:rPr>
        <w:t>edarbiai – 11,4</w:t>
      </w:r>
      <w:r w:rsidR="00584ACA" w:rsidRPr="001C27FD">
        <w:rPr>
          <w:szCs w:val="24"/>
          <w:lang w:eastAsia="lt-LT"/>
        </w:rPr>
        <w:t xml:space="preserve"> proc. </w:t>
      </w:r>
      <w:r w:rsidRPr="001C27FD">
        <w:rPr>
          <w:szCs w:val="24"/>
          <w:lang w:eastAsia="lt-LT"/>
        </w:rPr>
        <w:t>(</w:t>
      </w:r>
      <w:r w:rsidR="005C5D39" w:rsidRPr="001C27FD">
        <w:rPr>
          <w:szCs w:val="24"/>
          <w:lang w:eastAsia="lt-LT"/>
        </w:rPr>
        <w:t xml:space="preserve">3 priedo </w:t>
      </w:r>
      <w:r w:rsidRPr="001C27FD">
        <w:rPr>
          <w:szCs w:val="24"/>
          <w:lang w:eastAsia="lt-LT"/>
        </w:rPr>
        <w:t>32 lentelė)</w:t>
      </w:r>
      <w:r w:rsidR="00584ACA" w:rsidRPr="001C27FD">
        <w:rPr>
          <w:szCs w:val="24"/>
          <w:lang w:eastAsia="lt-LT"/>
        </w:rPr>
        <w:t xml:space="preserve"> </w:t>
      </w:r>
      <w:r w:rsidRPr="00FE1DF4">
        <w:t>(</w:t>
      </w:r>
      <w:r w:rsidR="00CB31EF" w:rsidRPr="00FE1DF4">
        <w:t>R</w:t>
      </w:r>
      <w:r w:rsidR="00BE3394">
        <w:t>17</w:t>
      </w:r>
      <w:r w:rsidRPr="00FE1DF4">
        <w:t>).</w:t>
      </w:r>
      <w:r w:rsidR="00584ACA" w:rsidRPr="004D2DCD">
        <w:rPr>
          <w:szCs w:val="24"/>
          <w:lang w:eastAsia="lt-LT"/>
        </w:rPr>
        <w:t xml:space="preserve"> Savivaldybėje 2011 m. </w:t>
      </w:r>
      <w:r w:rsidRPr="004D2DCD">
        <w:rPr>
          <w:szCs w:val="24"/>
          <w:lang w:eastAsia="lt-LT"/>
        </w:rPr>
        <w:t>1 tūkst. 15 metų ir vyres</w:t>
      </w:r>
      <w:r w:rsidR="00584ACA" w:rsidRPr="004D2DCD">
        <w:rPr>
          <w:szCs w:val="24"/>
          <w:lang w:eastAsia="lt-LT"/>
        </w:rPr>
        <w:t xml:space="preserve">nių gyventojų teko 376  užimti, 114 bedarbių ir 510 </w:t>
      </w:r>
      <w:r w:rsidRPr="004D2DCD">
        <w:rPr>
          <w:szCs w:val="24"/>
          <w:lang w:eastAsia="lt-LT"/>
        </w:rPr>
        <w:t>ekonomiškai neaktyvių gyventojų. Užimtų gyventojų skaičius, tenkantis 1</w:t>
      </w:r>
      <w:r w:rsidR="00584ACA" w:rsidRPr="004D2DCD">
        <w:rPr>
          <w:szCs w:val="24"/>
          <w:lang w:eastAsia="lt-LT"/>
        </w:rPr>
        <w:t xml:space="preserve"> </w:t>
      </w:r>
      <w:r w:rsidRPr="004D2DCD">
        <w:rPr>
          <w:szCs w:val="24"/>
          <w:lang w:eastAsia="lt-LT"/>
        </w:rPr>
        <w:t>000 gyventojų</w:t>
      </w:r>
      <w:r w:rsidR="00584ACA" w:rsidRPr="004D2DCD">
        <w:rPr>
          <w:szCs w:val="24"/>
          <w:lang w:eastAsia="lt-LT"/>
        </w:rPr>
        <w:t>,</w:t>
      </w:r>
      <w:r w:rsidRPr="004D2DCD">
        <w:rPr>
          <w:szCs w:val="24"/>
          <w:lang w:eastAsia="lt-LT"/>
        </w:rPr>
        <w:t xml:space="preserve"> buvo</w:t>
      </w:r>
      <w:r w:rsidR="00584ACA" w:rsidRPr="004D2DCD">
        <w:rPr>
          <w:szCs w:val="24"/>
          <w:lang w:eastAsia="lt-LT"/>
        </w:rPr>
        <w:t xml:space="preserve"> 17,7 proc. mažesnis už šalies ir 19</w:t>
      </w:r>
      <w:r w:rsidRPr="004D2DCD">
        <w:rPr>
          <w:szCs w:val="24"/>
          <w:lang w:eastAsia="lt-LT"/>
        </w:rPr>
        <w:t xml:space="preserve"> proc. už Kauno apskrities užimtų gyventojų lyginamąjį svorį (</w:t>
      </w:r>
      <w:r w:rsidR="005C5D39" w:rsidRPr="00FE1DF4">
        <w:t xml:space="preserve">3 priedo </w:t>
      </w:r>
      <w:r w:rsidRPr="004D2DCD">
        <w:rPr>
          <w:szCs w:val="24"/>
          <w:lang w:eastAsia="lt-LT"/>
        </w:rPr>
        <w:t>33 lentelė).</w:t>
      </w:r>
      <w:r w:rsidR="00584ACA" w:rsidRPr="004D2DCD">
        <w:rPr>
          <w:szCs w:val="24"/>
        </w:rPr>
        <w:t xml:space="preserve"> </w:t>
      </w:r>
      <w:r w:rsidRPr="004D2DCD">
        <w:rPr>
          <w:szCs w:val="24"/>
        </w:rPr>
        <w:t>Žemas gyventojų užimtumas lėmė vietos gyven</w:t>
      </w:r>
      <w:r w:rsidR="00584ACA" w:rsidRPr="004D2DCD">
        <w:rPr>
          <w:szCs w:val="24"/>
        </w:rPr>
        <w:t xml:space="preserve">tojų pragyvenimo šaltinius. Iš </w:t>
      </w:r>
      <w:r w:rsidRPr="004D2DCD">
        <w:rPr>
          <w:szCs w:val="24"/>
        </w:rPr>
        <w:t>1</w:t>
      </w:r>
      <w:r w:rsidR="00584ACA" w:rsidRPr="004D2DCD">
        <w:rPr>
          <w:szCs w:val="24"/>
        </w:rPr>
        <w:t xml:space="preserve"> </w:t>
      </w:r>
      <w:r w:rsidRPr="004D2DCD">
        <w:rPr>
          <w:szCs w:val="24"/>
        </w:rPr>
        <w:t xml:space="preserve">tūkst. gyventojų tik 276 </w:t>
      </w:r>
      <w:r w:rsidR="00584ACA" w:rsidRPr="004D2DCD">
        <w:rPr>
          <w:szCs w:val="24"/>
        </w:rPr>
        <w:t xml:space="preserve">gyventojai </w:t>
      </w:r>
      <w:r w:rsidRPr="004D2DCD">
        <w:rPr>
          <w:szCs w:val="24"/>
        </w:rPr>
        <w:t>nurodė, kad pagrindinis jų pragyvenimo šaltinis yra darbo užmokestis. Šalyje tokių buvo</w:t>
      </w:r>
      <w:r w:rsidR="00584ACA" w:rsidRPr="004D2DCD">
        <w:rPr>
          <w:szCs w:val="24"/>
        </w:rPr>
        <w:t xml:space="preserve"> 359 </w:t>
      </w:r>
      <w:r w:rsidRPr="004D2DCD">
        <w:rPr>
          <w:szCs w:val="24"/>
        </w:rPr>
        <w:t>arba 30 proc. daugiau nei Raseinių r. s</w:t>
      </w:r>
      <w:r w:rsidR="00584ACA" w:rsidRPr="004D2DCD">
        <w:rPr>
          <w:szCs w:val="24"/>
        </w:rPr>
        <w:t>av. Didžiausia gyventojų dalis</w:t>
      </w:r>
      <w:r w:rsidRPr="004D2DCD">
        <w:rPr>
          <w:szCs w:val="24"/>
        </w:rPr>
        <w:t xml:space="preserve"> </w:t>
      </w:r>
      <w:r w:rsidR="00584ACA" w:rsidRPr="004D2DCD">
        <w:rPr>
          <w:szCs w:val="24"/>
        </w:rPr>
        <w:t>(</w:t>
      </w:r>
      <w:r w:rsidRPr="004D2DCD">
        <w:rPr>
          <w:szCs w:val="24"/>
        </w:rPr>
        <w:t>296</w:t>
      </w:r>
      <w:r w:rsidR="00584ACA" w:rsidRPr="004D2DCD">
        <w:rPr>
          <w:szCs w:val="24"/>
        </w:rPr>
        <w:t>)</w:t>
      </w:r>
      <w:r w:rsidRPr="004D2DCD">
        <w:rPr>
          <w:szCs w:val="24"/>
        </w:rPr>
        <w:t xml:space="preserve"> buvo šeimos ir (ar) kitų asmenų išlaikytiniai (</w:t>
      </w:r>
      <w:r w:rsidR="005C5D39" w:rsidRPr="00FE1DF4">
        <w:t xml:space="preserve">3 priedo </w:t>
      </w:r>
      <w:r w:rsidRPr="004D2DCD">
        <w:rPr>
          <w:szCs w:val="24"/>
        </w:rPr>
        <w:t xml:space="preserve">34 lentelė). </w:t>
      </w:r>
      <w:r w:rsidRPr="004D2DCD">
        <w:rPr>
          <w:szCs w:val="24"/>
          <w:lang w:eastAsia="lt-LT"/>
        </w:rPr>
        <w:t>Žemas gyventojų užimtumas gali būti rezervu papildomam darbo jėgos išteklių įtraukimui į darbo rinką. Motyvuojant gyventojus aktyviau dalyvauti darbo rinkoje</w:t>
      </w:r>
      <w:r w:rsidR="00584ACA" w:rsidRPr="004D2DCD">
        <w:rPr>
          <w:szCs w:val="24"/>
          <w:lang w:eastAsia="lt-LT"/>
        </w:rPr>
        <w:t>,</w:t>
      </w:r>
      <w:r w:rsidRPr="004D2DCD">
        <w:rPr>
          <w:szCs w:val="24"/>
          <w:lang w:eastAsia="lt-LT"/>
        </w:rPr>
        <w:t xml:space="preserve"> būtina užtikrinti darbo užmokestį, kuris sudarytų sąlygas optimaliam pragy</w:t>
      </w:r>
      <w:r w:rsidR="00584ACA" w:rsidRPr="004D2DCD">
        <w:rPr>
          <w:szCs w:val="24"/>
          <w:lang w:eastAsia="lt-LT"/>
        </w:rPr>
        <w:t>venimui. Raseinių r. sav. 2011 –</w:t>
      </w:r>
      <w:r w:rsidRPr="004D2DCD">
        <w:rPr>
          <w:szCs w:val="24"/>
          <w:lang w:eastAsia="lt-LT"/>
        </w:rPr>
        <w:t xml:space="preserve"> 2</w:t>
      </w:r>
      <w:r w:rsidR="00CD38D7" w:rsidRPr="004D2DCD">
        <w:rPr>
          <w:szCs w:val="24"/>
          <w:lang w:eastAsia="lt-LT"/>
        </w:rPr>
        <w:t>014</w:t>
      </w:r>
      <w:r w:rsidRPr="004D2DCD">
        <w:rPr>
          <w:szCs w:val="24"/>
          <w:lang w:eastAsia="lt-LT"/>
        </w:rPr>
        <w:t xml:space="preserve"> m. vidutinis bruto darbo užmokesti</w:t>
      </w:r>
      <w:r w:rsidR="00584ACA" w:rsidRPr="004D2DCD">
        <w:rPr>
          <w:szCs w:val="24"/>
          <w:lang w:eastAsia="lt-LT"/>
        </w:rPr>
        <w:t>s padidėjo 16,</w:t>
      </w:r>
      <w:r w:rsidRPr="004D2DCD">
        <w:rPr>
          <w:szCs w:val="24"/>
          <w:lang w:eastAsia="lt-LT"/>
        </w:rPr>
        <w:t>6  proc</w:t>
      </w:r>
      <w:r w:rsidR="00584ACA" w:rsidRPr="004D2DCD">
        <w:rPr>
          <w:szCs w:val="24"/>
          <w:lang w:eastAsia="lt-LT"/>
        </w:rPr>
        <w:t>., neto darbo užmokestis – 16,6 proc, t</w:t>
      </w:r>
      <w:r w:rsidRPr="004D2DCD">
        <w:rPr>
          <w:szCs w:val="24"/>
          <w:lang w:eastAsia="lt-LT"/>
        </w:rPr>
        <w:t>ačiau</w:t>
      </w:r>
      <w:r w:rsidR="00584ACA" w:rsidRPr="004D2DCD">
        <w:rPr>
          <w:szCs w:val="24"/>
          <w:lang w:eastAsia="lt-LT"/>
        </w:rPr>
        <w:t xml:space="preserve"> jis yra 21,1 proc. žemesnis už </w:t>
      </w:r>
      <w:r w:rsidRPr="004D2DCD">
        <w:rPr>
          <w:szCs w:val="24"/>
          <w:lang w:eastAsia="lt-LT"/>
        </w:rPr>
        <w:t>Jonavos r. sav., 17,8 proc. žemesnis už Kėdainių r. sav. neto darbo užmokestį (</w:t>
      </w:r>
      <w:r w:rsidR="005C5D39" w:rsidRPr="00FE1DF4">
        <w:t xml:space="preserve">3 priedo </w:t>
      </w:r>
      <w:r w:rsidRPr="004D2DCD">
        <w:rPr>
          <w:szCs w:val="24"/>
          <w:lang w:eastAsia="lt-LT"/>
        </w:rPr>
        <w:t>35 lentelė)</w:t>
      </w:r>
      <w:r w:rsidR="00584ACA" w:rsidRPr="004D2DCD">
        <w:rPr>
          <w:szCs w:val="24"/>
          <w:lang w:eastAsia="lt-LT"/>
        </w:rPr>
        <w:t xml:space="preserve"> </w:t>
      </w:r>
      <w:r w:rsidRPr="00FE1DF4">
        <w:t>(</w:t>
      </w:r>
      <w:r w:rsidR="00CB31EF" w:rsidRPr="00FE1DF4">
        <w:t>R</w:t>
      </w:r>
      <w:r w:rsidR="00BE3394">
        <w:t>18</w:t>
      </w:r>
      <w:r w:rsidRPr="00FE1DF4">
        <w:t>).</w:t>
      </w:r>
      <w:r w:rsidR="00584ACA" w:rsidRPr="00FE1DF4">
        <w:t xml:space="preserve"> </w:t>
      </w:r>
      <w:r w:rsidRPr="004D2DCD">
        <w:rPr>
          <w:szCs w:val="24"/>
        </w:rPr>
        <w:t>Dalinai žemesnį darbo užmokesčio lygį galima pagrįsti tuo, k</w:t>
      </w:r>
      <w:r w:rsidR="00584ACA" w:rsidRPr="004D2DCD">
        <w:rPr>
          <w:szCs w:val="24"/>
        </w:rPr>
        <w:t>ad</w:t>
      </w:r>
      <w:r w:rsidRPr="004D2DCD">
        <w:rPr>
          <w:szCs w:val="24"/>
        </w:rPr>
        <w:t xml:space="preserve"> Raseinių r. sav. turi lab</w:t>
      </w:r>
      <w:r w:rsidR="00584ACA" w:rsidRPr="004D2DCD">
        <w:rPr>
          <w:szCs w:val="24"/>
        </w:rPr>
        <w:t>iau išvystytą agrarinę kryptį,</w:t>
      </w:r>
      <w:r w:rsidRPr="004D2DCD">
        <w:rPr>
          <w:szCs w:val="24"/>
        </w:rPr>
        <w:t xml:space="preserve"> savivald</w:t>
      </w:r>
      <w:r w:rsidR="00584ACA" w:rsidRPr="004D2DCD">
        <w:rPr>
          <w:szCs w:val="24"/>
        </w:rPr>
        <w:t xml:space="preserve">ybėje mažiau stambių pramonės įmonių. </w:t>
      </w:r>
      <w:r w:rsidRPr="004D2DCD">
        <w:rPr>
          <w:szCs w:val="24"/>
        </w:rPr>
        <w:t>Norint sustabdyti gyventojų</w:t>
      </w:r>
      <w:r w:rsidRPr="006B0BE9">
        <w:rPr>
          <w:szCs w:val="24"/>
        </w:rPr>
        <w:t xml:space="preserve"> emigraciją ir aprūpinti ūkį kvalifikuota darbo jėga</w:t>
      </w:r>
      <w:r w:rsidR="00584ACA">
        <w:rPr>
          <w:szCs w:val="24"/>
        </w:rPr>
        <w:t>,</w:t>
      </w:r>
      <w:r w:rsidRPr="006B0BE9">
        <w:rPr>
          <w:szCs w:val="24"/>
        </w:rPr>
        <w:t xml:space="preserve">  būtina užtikrinti materialinį dirbančiųjų suinteresuotumą</w:t>
      </w:r>
      <w:r w:rsidR="00CD38D7">
        <w:rPr>
          <w:szCs w:val="24"/>
        </w:rPr>
        <w:t>.</w:t>
      </w:r>
    </w:p>
    <w:p w:rsidR="008B39EE" w:rsidRPr="006B0BE9" w:rsidRDefault="008B39EE" w:rsidP="00D91A49">
      <w:pPr>
        <w:spacing w:line="240" w:lineRule="auto"/>
        <w:ind w:firstLine="709"/>
        <w:jc w:val="both"/>
        <w:rPr>
          <w:szCs w:val="24"/>
        </w:rPr>
      </w:pPr>
      <w:r w:rsidRPr="006B0BE9">
        <w:rPr>
          <w:szCs w:val="24"/>
          <w:lang w:eastAsia="lt-LT"/>
        </w:rPr>
        <w:t xml:space="preserve">Socialinės atskirties savivaldybėje mažinimui įgyvendinama socialinių paslaugų sistema. </w:t>
      </w:r>
      <w:r w:rsidRPr="006B0BE9">
        <w:rPr>
          <w:szCs w:val="24"/>
          <w:lang w:eastAsia="ar-SA"/>
        </w:rPr>
        <w:t>Atsižvelgiant į gyventojų socialinių paslaugų poreikius, Raseinių rajono savivaldybėje socialinių paslaugų teikimą koordinuoja, plėtoja bei yra atsakinga institucija –</w:t>
      </w:r>
      <w:r w:rsidR="004009F9" w:rsidRPr="004009F9">
        <w:rPr>
          <w:rFonts w:ascii="Tahoma" w:hAnsi="Tahoma" w:cs="Tahoma"/>
        </w:rPr>
        <w:t xml:space="preserve"> </w:t>
      </w:r>
      <w:r w:rsidR="004009F9" w:rsidRPr="003B52AB">
        <w:t>VšĮ Raseinių socialinių paslaugų centras</w:t>
      </w:r>
      <w:r w:rsidRPr="003B52AB">
        <w:rPr>
          <w:szCs w:val="24"/>
          <w:lang w:eastAsia="ar-SA"/>
        </w:rPr>
        <w:t>.</w:t>
      </w:r>
      <w:r w:rsidRPr="003B52AB">
        <w:rPr>
          <w:szCs w:val="24"/>
        </w:rPr>
        <w:t xml:space="preserve"> Centras bendrąsias ir specialiąsias socialines paslaugas org</w:t>
      </w:r>
      <w:r w:rsidRPr="006B0BE9">
        <w:rPr>
          <w:szCs w:val="24"/>
        </w:rPr>
        <w:t xml:space="preserve">anizuoja ir teikia visose rajono seniūnijose. Seniūnijose </w:t>
      </w:r>
      <w:r w:rsidR="00AE6B0A">
        <w:rPr>
          <w:szCs w:val="24"/>
        </w:rPr>
        <w:t xml:space="preserve">dirba socialiniai darbuotojai, lankomosios priežiūros </w:t>
      </w:r>
      <w:r w:rsidRPr="006B0BE9">
        <w:rPr>
          <w:szCs w:val="24"/>
        </w:rPr>
        <w:t>specialistai ir socialinio darbuotojo padėjė</w:t>
      </w:r>
      <w:r w:rsidR="00AE6B0A">
        <w:rPr>
          <w:szCs w:val="24"/>
        </w:rPr>
        <w:t xml:space="preserve">jai. </w:t>
      </w:r>
      <w:r w:rsidRPr="006B0BE9">
        <w:rPr>
          <w:szCs w:val="24"/>
        </w:rPr>
        <w:t>Specialistai informuoja, konsultuoja seniūnijoje gyvenančius ir besikreipiančius asmenis dėl socialinių paslaugų ir socialinės paramos, tarpininkauja ir atstovauja senų, neįgalių ir socialinės rizikos asmenų interesams institucijoje, įstaigose, sprendžiant įvairias teisines, socialines, ūkines, buitines problemas, tvarkant dokumentus, mokant mokesčius, registruojant pas gydytojus, organizuojant ūkinius darbus bei teikia kitas būtinas paslaugas.</w:t>
      </w:r>
    </w:p>
    <w:p w:rsidR="008B39EE" w:rsidRPr="006B0BE9" w:rsidRDefault="008B39EE" w:rsidP="00D91A49">
      <w:pPr>
        <w:spacing w:line="240" w:lineRule="auto"/>
        <w:ind w:firstLine="709"/>
        <w:jc w:val="both"/>
        <w:rPr>
          <w:szCs w:val="24"/>
        </w:rPr>
      </w:pPr>
      <w:r w:rsidRPr="006B0BE9">
        <w:rPr>
          <w:szCs w:val="24"/>
        </w:rPr>
        <w:t xml:space="preserve">Socialinės paslaugos reikalingos socialinės rizikos šeimoms, jose augantiems vaikams. Socialinės rizikos šeimos dažnai piktnaudžiauja alkoholiu, dėl socialinių įgūdžių stokos jos nemoka ir negali tinkamai prižiūrėti savo vaikų. </w:t>
      </w:r>
    </w:p>
    <w:p w:rsidR="008B39EE" w:rsidRPr="004D2DCD" w:rsidRDefault="00AE6B0A" w:rsidP="00D91A49">
      <w:pPr>
        <w:spacing w:line="240" w:lineRule="auto"/>
        <w:ind w:firstLine="709"/>
        <w:jc w:val="both"/>
        <w:rPr>
          <w:szCs w:val="24"/>
        </w:rPr>
      </w:pPr>
      <w:r>
        <w:rPr>
          <w:szCs w:val="24"/>
        </w:rPr>
        <w:t xml:space="preserve">2011 – </w:t>
      </w:r>
      <w:r w:rsidR="008B39EE" w:rsidRPr="006B0BE9">
        <w:rPr>
          <w:szCs w:val="24"/>
        </w:rPr>
        <w:t>2014 m. socialinės rizikos šeimų skaičius</w:t>
      </w:r>
      <w:r>
        <w:rPr>
          <w:szCs w:val="24"/>
        </w:rPr>
        <w:t xml:space="preserve"> </w:t>
      </w:r>
      <w:r w:rsidR="008B39EE" w:rsidRPr="006B0BE9">
        <w:rPr>
          <w:szCs w:val="24"/>
        </w:rPr>
        <w:t xml:space="preserve">bei jose augančių vaikų skaičius Raseinių rajono savivaldybėje ir VVG teritorijoje mažėjo. Socialinės rizikos šeimų skaičius minėtu laikotarpiu Raseinių rajono savivaldybėje sumažėjo 4 proc., VVG teritorijoje – 8 proc. Socialinės rizikos šeimose </w:t>
      </w:r>
      <w:r w:rsidR="008B39EE" w:rsidRPr="002E3A0F">
        <w:rPr>
          <w:szCs w:val="24"/>
        </w:rPr>
        <w:t>augančių vaikų skaičius Raseinių raj</w:t>
      </w:r>
      <w:r w:rsidR="008D7442">
        <w:rPr>
          <w:szCs w:val="24"/>
        </w:rPr>
        <w:t>ono savivaldybėje sumažėjo 20,4</w:t>
      </w:r>
      <w:r w:rsidR="008B39EE" w:rsidRPr="002E3A0F">
        <w:rPr>
          <w:szCs w:val="24"/>
        </w:rPr>
        <w:t xml:space="preserve"> proc., VV</w:t>
      </w:r>
      <w:r w:rsidR="008D7442">
        <w:rPr>
          <w:szCs w:val="24"/>
        </w:rPr>
        <w:t>G teritorijoje – 24,7</w:t>
      </w:r>
      <w:r w:rsidR="008B39EE" w:rsidRPr="002E3A0F">
        <w:rPr>
          <w:szCs w:val="24"/>
        </w:rPr>
        <w:t xml:space="preserve"> proc. (</w:t>
      </w:r>
      <w:r w:rsidR="00CA6580" w:rsidRPr="002E3A0F">
        <w:rPr>
          <w:szCs w:val="24"/>
        </w:rPr>
        <w:t>1,</w:t>
      </w:r>
      <w:r w:rsidR="002E3A0F" w:rsidRPr="002E3A0F">
        <w:rPr>
          <w:szCs w:val="24"/>
        </w:rPr>
        <w:t xml:space="preserve"> </w:t>
      </w:r>
      <w:r w:rsidR="00CA6580" w:rsidRPr="002E3A0F">
        <w:rPr>
          <w:szCs w:val="24"/>
        </w:rPr>
        <w:t xml:space="preserve">2 priedas, </w:t>
      </w:r>
      <w:r w:rsidR="005C5D39" w:rsidRPr="002E3A0F">
        <w:rPr>
          <w:szCs w:val="24"/>
          <w:lang w:eastAsia="lt-LT"/>
        </w:rPr>
        <w:t>3 priedo</w:t>
      </w:r>
      <w:r w:rsidR="005C5D39" w:rsidRPr="009777DA">
        <w:rPr>
          <w:szCs w:val="24"/>
          <w:lang w:eastAsia="lt-LT"/>
        </w:rPr>
        <w:t xml:space="preserve"> </w:t>
      </w:r>
      <w:r w:rsidR="008B39EE" w:rsidRPr="009777DA">
        <w:rPr>
          <w:szCs w:val="24"/>
        </w:rPr>
        <w:t>36</w:t>
      </w:r>
      <w:r w:rsidRPr="009777DA">
        <w:rPr>
          <w:szCs w:val="24"/>
        </w:rPr>
        <w:t xml:space="preserve"> </w:t>
      </w:r>
      <w:r w:rsidR="008B39EE" w:rsidRPr="001C27FD">
        <w:rPr>
          <w:szCs w:val="24"/>
        </w:rPr>
        <w:t>lentelė</w:t>
      </w:r>
      <w:r w:rsidR="008B39EE" w:rsidRPr="004D2DCD">
        <w:rPr>
          <w:szCs w:val="24"/>
        </w:rPr>
        <w:t>)</w:t>
      </w:r>
      <w:r w:rsidRPr="004D2DCD">
        <w:rPr>
          <w:szCs w:val="24"/>
        </w:rPr>
        <w:t xml:space="preserve"> </w:t>
      </w:r>
      <w:r w:rsidR="008B39EE" w:rsidRPr="00FE1DF4">
        <w:t>(</w:t>
      </w:r>
      <w:r w:rsidR="00CB31EF" w:rsidRPr="00FE1DF4">
        <w:t>R</w:t>
      </w:r>
      <w:r w:rsidR="00BE3394">
        <w:t>19</w:t>
      </w:r>
      <w:r w:rsidR="008B39EE" w:rsidRPr="00FE1DF4">
        <w:t>).</w:t>
      </w:r>
    </w:p>
    <w:p w:rsidR="008B39EE" w:rsidRPr="006B0BE9" w:rsidRDefault="008B39EE" w:rsidP="00D91A49">
      <w:pPr>
        <w:spacing w:line="240" w:lineRule="auto"/>
        <w:ind w:firstLine="709"/>
        <w:jc w:val="both"/>
        <w:rPr>
          <w:szCs w:val="24"/>
        </w:rPr>
      </w:pPr>
      <w:r w:rsidRPr="006B0BE9">
        <w:rPr>
          <w:szCs w:val="24"/>
        </w:rPr>
        <w:t xml:space="preserve">Kiekvienoje seniūnijoje </w:t>
      </w:r>
      <w:r w:rsidR="00C77D5C" w:rsidRPr="006B0BE9">
        <w:rPr>
          <w:szCs w:val="24"/>
        </w:rPr>
        <w:t>socialiniai darbuotojai</w:t>
      </w:r>
      <w:r w:rsidR="00C77D5C">
        <w:rPr>
          <w:szCs w:val="24"/>
        </w:rPr>
        <w:t xml:space="preserve"> dirba</w:t>
      </w:r>
      <w:r w:rsidR="00C77D5C" w:rsidRPr="00C77D5C">
        <w:rPr>
          <w:szCs w:val="24"/>
        </w:rPr>
        <w:t xml:space="preserve"> </w:t>
      </w:r>
      <w:r w:rsidR="00C77D5C" w:rsidRPr="006B0BE9">
        <w:rPr>
          <w:szCs w:val="24"/>
        </w:rPr>
        <w:t>su socialinės rizikos šeimomis</w:t>
      </w:r>
      <w:r w:rsidRPr="006B0BE9">
        <w:rPr>
          <w:szCs w:val="24"/>
        </w:rPr>
        <w:t>. Specialistai socialiniam darbui moko, pataria, skatina bei padeda kuo efektyviau spręsti iškilusias problemas</w:t>
      </w:r>
      <w:r w:rsidR="00C77D5C">
        <w:rPr>
          <w:szCs w:val="24"/>
        </w:rPr>
        <w:t>,</w:t>
      </w:r>
      <w:r w:rsidRPr="006B0BE9">
        <w:rPr>
          <w:szCs w:val="24"/>
        </w:rPr>
        <w:t xml:space="preserve"> įtraukiant pačius socialinės rizikos šeimos narius ir kitus galinčius padėti asmenis, teikia kitas bendrąsias socialines pa</w:t>
      </w:r>
      <w:r w:rsidR="00C77D5C">
        <w:rPr>
          <w:szCs w:val="24"/>
        </w:rPr>
        <w:t xml:space="preserve">slaugas seniūnijų gyventojams. </w:t>
      </w:r>
      <w:r w:rsidRPr="006B0BE9">
        <w:rPr>
          <w:szCs w:val="24"/>
        </w:rPr>
        <w:t>Socialinės rizikos šeimos dažnai keičia gyvenamąją vietą, tai apsunkina jų lankymą, darbo su šeima</w:t>
      </w:r>
      <w:r w:rsidR="00C77D5C">
        <w:rPr>
          <w:szCs w:val="24"/>
        </w:rPr>
        <w:t xml:space="preserve"> organizavimą</w:t>
      </w:r>
      <w:r w:rsidRPr="006B0BE9">
        <w:rPr>
          <w:szCs w:val="24"/>
        </w:rPr>
        <w:t xml:space="preserve">. Pasitaiko atvejų, kai valstybės gaunama parama panaudojama ne šeimos interesams. </w:t>
      </w:r>
    </w:p>
    <w:p w:rsidR="008B39EE" w:rsidRPr="006B0BE9" w:rsidRDefault="008B39EE" w:rsidP="00D91A49">
      <w:pPr>
        <w:spacing w:line="240" w:lineRule="auto"/>
        <w:ind w:firstLine="709"/>
        <w:jc w:val="both"/>
        <w:rPr>
          <w:szCs w:val="24"/>
        </w:rPr>
      </w:pPr>
      <w:r w:rsidRPr="006B0BE9">
        <w:rPr>
          <w:szCs w:val="24"/>
        </w:rPr>
        <w:lastRenderedPageBreak/>
        <w:t xml:space="preserve">Raseinių r. sav. veikia tik </w:t>
      </w:r>
      <w:r w:rsidR="00C77D5C">
        <w:rPr>
          <w:szCs w:val="24"/>
        </w:rPr>
        <w:t>2</w:t>
      </w:r>
      <w:r w:rsidRPr="006B0BE9">
        <w:rPr>
          <w:szCs w:val="24"/>
        </w:rPr>
        <w:t xml:space="preserve"> vaikų dienos centrai, šiuo metu </w:t>
      </w:r>
      <w:r w:rsidR="00C77D5C">
        <w:rPr>
          <w:szCs w:val="24"/>
        </w:rPr>
        <w:t xml:space="preserve">jų </w:t>
      </w:r>
      <w:r w:rsidRPr="006B0BE9">
        <w:rPr>
          <w:szCs w:val="24"/>
        </w:rPr>
        <w:t>trūksta. Siekiant spręsti problemą, susijusią su paslau</w:t>
      </w:r>
      <w:r w:rsidR="00C77D5C">
        <w:rPr>
          <w:szCs w:val="24"/>
        </w:rPr>
        <w:t>gų teikimu kaimiškose vietovėse</w:t>
      </w:r>
      <w:r w:rsidRPr="006B0BE9">
        <w:rPr>
          <w:szCs w:val="24"/>
        </w:rPr>
        <w:t xml:space="preserve"> gyvenantiems vaikams, nuo 2012 m. VšĮ Raseinių socialinių paslaugų centro Vaikų dienos užimtumo centras pradėjo vykdyti veiklą Užkalnių kaimo bendruomenės namuose. Į užsiėmimus Užkalnių kaime susirenka iki 12 vaikų.</w:t>
      </w:r>
    </w:p>
    <w:p w:rsidR="008B39EE" w:rsidRPr="001C27FD" w:rsidRDefault="008B39EE" w:rsidP="00D91A49">
      <w:pPr>
        <w:spacing w:line="240" w:lineRule="auto"/>
        <w:ind w:firstLine="709"/>
        <w:jc w:val="both"/>
        <w:rPr>
          <w:szCs w:val="24"/>
        </w:rPr>
      </w:pPr>
      <w:r w:rsidRPr="006B0BE9">
        <w:rPr>
          <w:szCs w:val="24"/>
        </w:rPr>
        <w:t xml:space="preserve">VVG tyrimų metu nustatyta, kad trūksta vaikų užimtumo dienos centrų kaimiškose vietovėse, kuriuos galėtų lankyti vaikai, augantys socialinės rizikos šeimose. Centruose būtų sprendžiamos problemos, susijusios su vaikų priežiūra ir ugdymu, popamokiniu užimtumu, tokiu būdu vaikams išliktų galimybė augti biologinėje jo šeimoje, o ne būti apgyvendintiems institucijoje. Siekiant spręsti problemą, susijusią su paslaugų teikimu kaimiškose vietovėse gyvenantiems socialinės rizikos vaikams, būtų naudinga </w:t>
      </w:r>
      <w:r w:rsidRPr="001C27FD">
        <w:rPr>
          <w:szCs w:val="24"/>
        </w:rPr>
        <w:t>bendruomenių namuose įkurti vaikų dienos centrus.</w:t>
      </w:r>
    </w:p>
    <w:p w:rsidR="008B39EE" w:rsidRPr="0078479C" w:rsidRDefault="008B39EE" w:rsidP="00D91A49">
      <w:pPr>
        <w:spacing w:line="240" w:lineRule="auto"/>
        <w:ind w:firstLine="709"/>
        <w:jc w:val="both"/>
        <w:rPr>
          <w:szCs w:val="24"/>
        </w:rPr>
      </w:pPr>
      <w:r w:rsidRPr="0078479C">
        <w:rPr>
          <w:szCs w:val="24"/>
        </w:rPr>
        <w:t>Planuojant ir vykdant neįgaliųjų integraciją į visuomenę,  gyventojams, kuriems nustatytas nedarbingumo procentas ar specialieji poreikiai, reikalingos įvairios socialinės paslaugos.</w:t>
      </w:r>
      <w:r w:rsidR="00C77D5C" w:rsidRPr="0078479C">
        <w:rPr>
          <w:szCs w:val="24"/>
        </w:rPr>
        <w:t xml:space="preserve"> </w:t>
      </w:r>
      <w:r w:rsidRPr="0078479C">
        <w:rPr>
          <w:szCs w:val="24"/>
        </w:rPr>
        <w:t>Stebint paskutinių trejų metų tendencijas,</w:t>
      </w:r>
      <w:r w:rsidR="00C77D5C" w:rsidRPr="0078479C">
        <w:rPr>
          <w:szCs w:val="24"/>
        </w:rPr>
        <w:t xml:space="preserve"> pastebimas</w:t>
      </w:r>
      <w:r w:rsidRPr="0078479C">
        <w:rPr>
          <w:szCs w:val="24"/>
        </w:rPr>
        <w:t xml:space="preserve"> ryškus neįgaliųjų skaičiaus mažėjimas. Suaug</w:t>
      </w:r>
      <w:r w:rsidR="00C77D5C" w:rsidRPr="0078479C">
        <w:rPr>
          <w:szCs w:val="24"/>
        </w:rPr>
        <w:t xml:space="preserve">usiųjų neįgaliųjų skaičius 2011 – </w:t>
      </w:r>
      <w:r w:rsidRPr="0078479C">
        <w:rPr>
          <w:szCs w:val="24"/>
        </w:rPr>
        <w:t>2014 m. Raseinių rajono savi</w:t>
      </w:r>
      <w:r w:rsidR="008D7442" w:rsidRPr="0078479C">
        <w:rPr>
          <w:szCs w:val="24"/>
        </w:rPr>
        <w:t>valdybėje sumažėjo 27,3</w:t>
      </w:r>
      <w:r w:rsidR="00C77D5C" w:rsidRPr="0078479C">
        <w:rPr>
          <w:szCs w:val="24"/>
        </w:rPr>
        <w:t xml:space="preserve"> proc. </w:t>
      </w:r>
      <w:r w:rsidR="0078479C" w:rsidRPr="0078479C">
        <w:t>(R20).</w:t>
      </w:r>
      <w:r w:rsidRPr="0078479C">
        <w:rPr>
          <w:szCs w:val="24"/>
        </w:rPr>
        <w:t xml:space="preserve">Tai sąlygoja  valstybės vykdoma politika dėl netekto darbingumo bei specialiųjų </w:t>
      </w:r>
      <w:r w:rsidR="00C77D5C" w:rsidRPr="0078479C">
        <w:rPr>
          <w:szCs w:val="24"/>
        </w:rPr>
        <w:t xml:space="preserve">poreikių nustatymo, tačiau 2011 – </w:t>
      </w:r>
      <w:r w:rsidRPr="0078479C">
        <w:rPr>
          <w:szCs w:val="24"/>
        </w:rPr>
        <w:t>2014 m. pensinio amžiaus neįgalių asmenų skaičius padid</w:t>
      </w:r>
      <w:r w:rsidR="00C77D5C" w:rsidRPr="0078479C">
        <w:rPr>
          <w:szCs w:val="24"/>
        </w:rPr>
        <w:t xml:space="preserve">ėjo 18 proc., vaikų su negalia – </w:t>
      </w:r>
      <w:r w:rsidRPr="0078479C">
        <w:rPr>
          <w:szCs w:val="24"/>
        </w:rPr>
        <w:t>13 proc. (</w:t>
      </w:r>
      <w:r w:rsidR="005C5D39" w:rsidRPr="0078479C">
        <w:rPr>
          <w:szCs w:val="24"/>
          <w:lang w:eastAsia="lt-LT"/>
        </w:rPr>
        <w:t xml:space="preserve">3 priedo </w:t>
      </w:r>
      <w:r w:rsidRPr="0078479C">
        <w:rPr>
          <w:szCs w:val="24"/>
        </w:rPr>
        <w:t>37</w:t>
      </w:r>
      <w:r w:rsidR="00C77D5C" w:rsidRPr="0078479C">
        <w:rPr>
          <w:szCs w:val="24"/>
        </w:rPr>
        <w:t xml:space="preserve"> </w:t>
      </w:r>
      <w:r w:rsidRPr="0078479C">
        <w:rPr>
          <w:szCs w:val="24"/>
        </w:rPr>
        <w:t>lentelė)</w:t>
      </w:r>
      <w:r w:rsidR="0078479C" w:rsidRPr="0078479C">
        <w:rPr>
          <w:szCs w:val="24"/>
        </w:rPr>
        <w:t>.</w:t>
      </w:r>
      <w:r w:rsidR="00C77D5C" w:rsidRPr="0078479C">
        <w:rPr>
          <w:szCs w:val="24"/>
        </w:rPr>
        <w:t xml:space="preserve"> </w:t>
      </w:r>
    </w:p>
    <w:p w:rsidR="008B39EE" w:rsidRPr="004D2DCD" w:rsidRDefault="008B39EE" w:rsidP="00D91A49">
      <w:pPr>
        <w:spacing w:line="240" w:lineRule="auto"/>
        <w:ind w:firstLine="709"/>
        <w:jc w:val="both"/>
        <w:rPr>
          <w:szCs w:val="24"/>
        </w:rPr>
      </w:pPr>
      <w:r w:rsidRPr="004D2DCD">
        <w:rPr>
          <w:szCs w:val="24"/>
        </w:rPr>
        <w:t xml:space="preserve">Savivaldybėje veikė </w:t>
      </w:r>
      <w:r w:rsidR="00631725" w:rsidRPr="004D2DCD">
        <w:rPr>
          <w:szCs w:val="24"/>
        </w:rPr>
        <w:t>2</w:t>
      </w:r>
      <w:r w:rsidRPr="004D2DCD">
        <w:rPr>
          <w:szCs w:val="24"/>
        </w:rPr>
        <w:t xml:space="preserve"> neįg</w:t>
      </w:r>
      <w:r w:rsidR="00631725" w:rsidRPr="004D2DCD">
        <w:rPr>
          <w:szCs w:val="24"/>
        </w:rPr>
        <w:t>aliųjų dienos užimtumo centrai –</w:t>
      </w:r>
      <w:r w:rsidRPr="004D2DCD">
        <w:rPr>
          <w:szCs w:val="24"/>
        </w:rPr>
        <w:t xml:space="preserve"> VŠĮ Raseinių neįgaliųjų dienos užimtumo centras ir</w:t>
      </w:r>
      <w:r w:rsidR="00631725" w:rsidRPr="004D2DCD">
        <w:rPr>
          <w:szCs w:val="24"/>
        </w:rPr>
        <w:t xml:space="preserve"> VŠĮ</w:t>
      </w:r>
      <w:r w:rsidRPr="004D2DCD">
        <w:rPr>
          <w:szCs w:val="24"/>
        </w:rPr>
        <w:t xml:space="preserve"> Raseinių  dienos centras „Vilties takas“. Įvairias socialines paslaugas teikė 9 nevyriausybinės orga</w:t>
      </w:r>
      <w:r w:rsidR="00631725" w:rsidRPr="004D2DCD">
        <w:rPr>
          <w:szCs w:val="24"/>
        </w:rPr>
        <w:t>nizacijos, kurių veikla remiama</w:t>
      </w:r>
      <w:r w:rsidRPr="004D2DCD">
        <w:rPr>
          <w:szCs w:val="24"/>
        </w:rPr>
        <w:t xml:space="preserve"> iš L</w:t>
      </w:r>
      <w:r w:rsidR="00631725" w:rsidRPr="004D2DCD">
        <w:rPr>
          <w:szCs w:val="24"/>
        </w:rPr>
        <w:t xml:space="preserve">ietuvos Respublikos bei rajono savivaldybės </w:t>
      </w:r>
      <w:r w:rsidRPr="004D2DCD">
        <w:rPr>
          <w:szCs w:val="24"/>
        </w:rPr>
        <w:t>biudžetų. Vykdoma gyvenamosios aplinkos neįgaliesiems pritaikymo pro</w:t>
      </w:r>
      <w:r w:rsidR="00631725" w:rsidRPr="004D2DCD">
        <w:rPr>
          <w:szCs w:val="24"/>
        </w:rPr>
        <w:t>grama,  t</w:t>
      </w:r>
      <w:r w:rsidRPr="004D2DCD">
        <w:rPr>
          <w:szCs w:val="24"/>
        </w:rPr>
        <w:t xml:space="preserve">ačiau teikiamos socialinės paslaugos ne visiškai tenkina savivaldybės gyventojų socialinių paslaugų poreikius (2014 m. </w:t>
      </w:r>
      <w:r w:rsidR="00631725" w:rsidRPr="004D2DCD">
        <w:rPr>
          <w:szCs w:val="24"/>
        </w:rPr>
        <w:t xml:space="preserve">neįgaliajam </w:t>
      </w:r>
      <w:r w:rsidRPr="004D2DCD">
        <w:rPr>
          <w:szCs w:val="24"/>
        </w:rPr>
        <w:t xml:space="preserve">pritaikytas tik </w:t>
      </w:r>
      <w:r w:rsidR="00631725" w:rsidRPr="004D2DCD">
        <w:rPr>
          <w:szCs w:val="24"/>
        </w:rPr>
        <w:t>1 būstas</w:t>
      </w:r>
      <w:r w:rsidRPr="004D2DCD">
        <w:rPr>
          <w:szCs w:val="24"/>
        </w:rPr>
        <w:t>).</w:t>
      </w:r>
    </w:p>
    <w:p w:rsidR="008B39EE" w:rsidRPr="004D2DCD" w:rsidRDefault="00B3757A" w:rsidP="00D91A49">
      <w:pPr>
        <w:spacing w:line="240" w:lineRule="auto"/>
        <w:ind w:firstLine="709"/>
        <w:jc w:val="both"/>
        <w:rPr>
          <w:szCs w:val="24"/>
        </w:rPr>
      </w:pPr>
      <w:r w:rsidRPr="004D2DCD">
        <w:rPr>
          <w:szCs w:val="24"/>
        </w:rPr>
        <w:t xml:space="preserve">2011 – 2014 m. mažėjo sergančių </w:t>
      </w:r>
      <w:r w:rsidR="008B39EE" w:rsidRPr="004D2DCD">
        <w:rPr>
          <w:szCs w:val="24"/>
        </w:rPr>
        <w:t>priklausomybės ligomis skaičius tiek Raseinių rajono savivaldybėje, t</w:t>
      </w:r>
      <w:r w:rsidRPr="004D2DCD">
        <w:rPr>
          <w:szCs w:val="24"/>
        </w:rPr>
        <w:t>iek ir VVG teritorijoje</w:t>
      </w:r>
      <w:r w:rsidR="008B39EE" w:rsidRPr="004D2DCD">
        <w:rPr>
          <w:szCs w:val="24"/>
        </w:rPr>
        <w:t>. Raseinių rajono savivaldybėje per minėtą laikotarpį sumaž</w:t>
      </w:r>
      <w:r w:rsidRPr="004D2DCD">
        <w:rPr>
          <w:szCs w:val="24"/>
        </w:rPr>
        <w:t xml:space="preserve">ėjo 26 proc., VVG teritorijoje – </w:t>
      </w:r>
      <w:r w:rsidR="008B39EE" w:rsidRPr="004D2DCD">
        <w:rPr>
          <w:szCs w:val="24"/>
        </w:rPr>
        <w:t>29 proc. (</w:t>
      </w:r>
      <w:r w:rsidR="005C5D39" w:rsidRPr="004D2DCD">
        <w:rPr>
          <w:szCs w:val="24"/>
          <w:lang w:eastAsia="lt-LT"/>
        </w:rPr>
        <w:t xml:space="preserve">3 priedo </w:t>
      </w:r>
      <w:r w:rsidR="008B39EE" w:rsidRPr="004D2DCD">
        <w:rPr>
          <w:szCs w:val="24"/>
        </w:rPr>
        <w:t>38</w:t>
      </w:r>
      <w:r w:rsidRPr="004D2DCD">
        <w:rPr>
          <w:szCs w:val="24"/>
        </w:rPr>
        <w:t xml:space="preserve"> </w:t>
      </w:r>
      <w:r w:rsidR="008B39EE" w:rsidRPr="004D2DCD">
        <w:rPr>
          <w:szCs w:val="24"/>
        </w:rPr>
        <w:t>lentelė)</w:t>
      </w:r>
      <w:r w:rsidRPr="004D2DCD">
        <w:rPr>
          <w:szCs w:val="24"/>
        </w:rPr>
        <w:t xml:space="preserve"> </w:t>
      </w:r>
      <w:r w:rsidR="008B39EE" w:rsidRPr="001136D5">
        <w:t>(</w:t>
      </w:r>
      <w:r w:rsidR="00CB31EF" w:rsidRPr="001136D5">
        <w:t>R</w:t>
      </w:r>
      <w:r w:rsidR="00BE3394">
        <w:t>21</w:t>
      </w:r>
      <w:r w:rsidR="008B39EE" w:rsidRPr="001136D5">
        <w:t>).</w:t>
      </w:r>
    </w:p>
    <w:p w:rsidR="008B39EE" w:rsidRPr="004D2DCD" w:rsidRDefault="00B3757A" w:rsidP="00D91A49">
      <w:pPr>
        <w:spacing w:line="240" w:lineRule="auto"/>
        <w:ind w:firstLine="709"/>
        <w:jc w:val="both"/>
        <w:rPr>
          <w:szCs w:val="24"/>
        </w:rPr>
      </w:pPr>
      <w:r w:rsidRPr="004D2DCD">
        <w:rPr>
          <w:szCs w:val="24"/>
        </w:rPr>
        <w:t xml:space="preserve">2011– 2014 m. mažėjo vienišų, </w:t>
      </w:r>
      <w:r w:rsidR="008B39EE" w:rsidRPr="004D2DCD">
        <w:rPr>
          <w:szCs w:val="24"/>
        </w:rPr>
        <w:t>socialinės rūpybos ar globos reikalaujančių asmenų skaičius Raseinių rajono s</w:t>
      </w:r>
      <w:r w:rsidRPr="004D2DCD">
        <w:rPr>
          <w:szCs w:val="24"/>
        </w:rPr>
        <w:t>avivaldybėje ir VVG teritorijoje</w:t>
      </w:r>
      <w:r w:rsidR="008B39EE" w:rsidRPr="004D2DCD">
        <w:rPr>
          <w:szCs w:val="24"/>
        </w:rPr>
        <w:t xml:space="preserve">. Raseinių rajono savivaldybėje per </w:t>
      </w:r>
      <w:r w:rsidR="008D7442" w:rsidRPr="004D2DCD">
        <w:rPr>
          <w:szCs w:val="24"/>
        </w:rPr>
        <w:t>minėtą laikotarpį sumažėjo 15,5 proc., VVG teritorijoje – 16,4</w:t>
      </w:r>
      <w:r w:rsidR="008B39EE" w:rsidRPr="004D2DCD">
        <w:rPr>
          <w:szCs w:val="24"/>
        </w:rPr>
        <w:t xml:space="preserve"> proc. (</w:t>
      </w:r>
      <w:r w:rsidR="005C5D39" w:rsidRPr="004D2DCD">
        <w:rPr>
          <w:szCs w:val="24"/>
          <w:lang w:eastAsia="lt-LT"/>
        </w:rPr>
        <w:t xml:space="preserve">3 priedo </w:t>
      </w:r>
      <w:r w:rsidR="008B39EE" w:rsidRPr="004D2DCD">
        <w:rPr>
          <w:szCs w:val="24"/>
        </w:rPr>
        <w:t>39</w:t>
      </w:r>
      <w:r w:rsidRPr="004D2DCD">
        <w:rPr>
          <w:szCs w:val="24"/>
        </w:rPr>
        <w:t xml:space="preserve"> </w:t>
      </w:r>
      <w:r w:rsidR="008B39EE" w:rsidRPr="004D2DCD">
        <w:rPr>
          <w:szCs w:val="24"/>
        </w:rPr>
        <w:t>lentelė)</w:t>
      </w:r>
      <w:r w:rsidRPr="004D2DCD">
        <w:rPr>
          <w:szCs w:val="24"/>
        </w:rPr>
        <w:t xml:space="preserve"> </w:t>
      </w:r>
      <w:r w:rsidR="008B39EE" w:rsidRPr="001136D5">
        <w:t>(</w:t>
      </w:r>
      <w:r w:rsidR="00CB31EF" w:rsidRPr="001136D5">
        <w:t>R</w:t>
      </w:r>
      <w:r w:rsidR="00BE3394">
        <w:t>22</w:t>
      </w:r>
      <w:r w:rsidR="008B39EE" w:rsidRPr="001136D5">
        <w:t>).</w:t>
      </w:r>
      <w:r w:rsidRPr="004D2DCD">
        <w:rPr>
          <w:szCs w:val="24"/>
        </w:rPr>
        <w:t xml:space="preserve"> </w:t>
      </w:r>
      <w:r w:rsidR="008B39EE" w:rsidRPr="004D2DCD">
        <w:rPr>
          <w:szCs w:val="24"/>
        </w:rPr>
        <w:t>Ne visiems vienišiems būtina stacionari globa. Socialinių paslaugų centras pradėjo teikti dienos socialinės globos asmens namuose paslaugas, kurios nuolat yra plečiamos.</w:t>
      </w:r>
    </w:p>
    <w:p w:rsidR="008B39EE" w:rsidRPr="000F7D58" w:rsidRDefault="006567C2" w:rsidP="00D91A49">
      <w:pPr>
        <w:spacing w:line="240" w:lineRule="auto"/>
        <w:ind w:firstLine="709"/>
        <w:jc w:val="both"/>
        <w:rPr>
          <w:szCs w:val="24"/>
        </w:rPr>
      </w:pPr>
      <w:r w:rsidRPr="000F7D58">
        <w:rPr>
          <w:szCs w:val="24"/>
        </w:rPr>
        <w:t xml:space="preserve">Pagal Raseinių r. sav. duomenis, skurdą patiriančių asmenų skaičius 2013-2014 metais sumažėjo nuo 5626 iki 4880, arba 13,3 proc. </w:t>
      </w:r>
      <w:r w:rsidR="00BD0DC7" w:rsidRPr="000F7D58">
        <w:rPr>
          <w:szCs w:val="24"/>
        </w:rPr>
        <w:t xml:space="preserve">(šaltinis: Raseiniu r. sav. 2015-04-29 raštas Nr. 5.19R5-1616). </w:t>
      </w:r>
      <w:r w:rsidR="00B3757A" w:rsidRPr="000F7D58">
        <w:rPr>
          <w:szCs w:val="24"/>
        </w:rPr>
        <w:t xml:space="preserve">2011 – </w:t>
      </w:r>
      <w:r w:rsidR="008B39EE" w:rsidRPr="000F7D58">
        <w:rPr>
          <w:szCs w:val="24"/>
        </w:rPr>
        <w:t>2014 m. socialinių pašalpų gavėjų skaičius Raseinių r. sav. sumažėjo</w:t>
      </w:r>
      <w:r w:rsidR="008D7442" w:rsidRPr="000F7D58">
        <w:rPr>
          <w:szCs w:val="24"/>
        </w:rPr>
        <w:t xml:space="preserve"> 29,1 proc., VVG teritorijoje – 20,5 proc.</w:t>
      </w:r>
      <w:r w:rsidR="008B39EE" w:rsidRPr="000F7D58">
        <w:rPr>
          <w:szCs w:val="24"/>
        </w:rPr>
        <w:t xml:space="preserve">, išlaidos socialinėms pašalpoms Raseinių r. sav. sumažėjo </w:t>
      </w:r>
      <w:r w:rsidR="00413313" w:rsidRPr="000F7D58">
        <w:rPr>
          <w:szCs w:val="24"/>
        </w:rPr>
        <w:t>2526,61 Eur.</w:t>
      </w:r>
      <w:r w:rsidR="008B39EE" w:rsidRPr="000F7D58">
        <w:rPr>
          <w:szCs w:val="24"/>
        </w:rPr>
        <w:t>, VVG teritorijoje –</w:t>
      </w:r>
      <w:r w:rsidR="00413313" w:rsidRPr="000F7D58">
        <w:rPr>
          <w:szCs w:val="24"/>
        </w:rPr>
        <w:t>1380,01 Eur.</w:t>
      </w:r>
      <w:r w:rsidR="008B39EE" w:rsidRPr="000F7D58">
        <w:rPr>
          <w:szCs w:val="24"/>
        </w:rPr>
        <w:t>(</w:t>
      </w:r>
      <w:r w:rsidR="005C5D39" w:rsidRPr="000F7D58">
        <w:rPr>
          <w:szCs w:val="24"/>
          <w:lang w:eastAsia="lt-LT"/>
        </w:rPr>
        <w:t xml:space="preserve">3 priedo </w:t>
      </w:r>
      <w:r w:rsidR="008B39EE" w:rsidRPr="000F7D58">
        <w:rPr>
          <w:szCs w:val="24"/>
        </w:rPr>
        <w:t>40 lentelė)</w:t>
      </w:r>
      <w:r w:rsidR="00B3757A" w:rsidRPr="000F7D58">
        <w:rPr>
          <w:szCs w:val="24"/>
        </w:rPr>
        <w:t xml:space="preserve"> </w:t>
      </w:r>
      <w:r w:rsidR="008B39EE" w:rsidRPr="000F7D58">
        <w:t>(</w:t>
      </w:r>
      <w:r w:rsidR="00CB31EF" w:rsidRPr="000F7D58">
        <w:t>R</w:t>
      </w:r>
      <w:r w:rsidR="00BE3394" w:rsidRPr="000F7D58">
        <w:t>23</w:t>
      </w:r>
      <w:r w:rsidR="008B39EE" w:rsidRPr="000F7D58">
        <w:t>)</w:t>
      </w:r>
      <w:r w:rsidR="00594E25" w:rsidRPr="000F7D58">
        <w:t>)</w:t>
      </w:r>
      <w:r w:rsidRPr="000F7D58">
        <w:t>.</w:t>
      </w:r>
      <w:r w:rsidR="00594E25" w:rsidRPr="000F7D58">
        <w:t xml:space="preserve"> </w:t>
      </w:r>
    </w:p>
    <w:p w:rsidR="004144C1" w:rsidRPr="006E06F5" w:rsidRDefault="002E3A0F" w:rsidP="00D91A49">
      <w:pPr>
        <w:spacing w:line="240" w:lineRule="auto"/>
        <w:jc w:val="both"/>
        <w:rPr>
          <w:color w:val="7030A0"/>
          <w:szCs w:val="24"/>
        </w:rPr>
      </w:pPr>
      <w:r>
        <w:rPr>
          <w:szCs w:val="24"/>
        </w:rPr>
        <w:t xml:space="preserve">             </w:t>
      </w:r>
      <w:r w:rsidR="008B39EE" w:rsidRPr="006B0BE9">
        <w:rPr>
          <w:szCs w:val="24"/>
        </w:rPr>
        <w:t>Raseinių r. sav. geografinė padėtis ir sukurta infrastruktūra sudaro palankias prielaidas ekonominei ir socialinei plėtrai. Per paskutinius metus pastebima daug teigiamų</w:t>
      </w:r>
      <w:r w:rsidR="0050533A">
        <w:rPr>
          <w:szCs w:val="24"/>
        </w:rPr>
        <w:t xml:space="preserve"> poslinkių: sumažėjusi neigiama</w:t>
      </w:r>
      <w:r w:rsidR="008B39EE" w:rsidRPr="006B0BE9">
        <w:rPr>
          <w:szCs w:val="24"/>
        </w:rPr>
        <w:t xml:space="preserve"> migracija, padidėjęs užimtųjų skaičius, mažėjantis bedarbių skaičius ir kt. Tačiau gyventojų netenkina vienas mažiausių </w:t>
      </w:r>
      <w:r w:rsidR="0050533A">
        <w:rPr>
          <w:szCs w:val="24"/>
        </w:rPr>
        <w:t xml:space="preserve">tarp </w:t>
      </w:r>
      <w:r w:rsidR="008B39EE" w:rsidRPr="006B0BE9">
        <w:rPr>
          <w:szCs w:val="24"/>
        </w:rPr>
        <w:t>Kauno apskrities savivaldybių darbo užmokestis, didesnis nei apskrityje nedarbo lygis, ilgalaikė ir didžiausia apskrityje neigiama vietos gyven</w:t>
      </w:r>
      <w:r w:rsidR="0050533A">
        <w:rPr>
          <w:szCs w:val="24"/>
        </w:rPr>
        <w:t xml:space="preserve">tojų migracija, kelianti grėsmę </w:t>
      </w:r>
      <w:r w:rsidR="008B39EE" w:rsidRPr="006B0BE9">
        <w:rPr>
          <w:szCs w:val="24"/>
        </w:rPr>
        <w:t xml:space="preserve">vietovės produktyviai veiklai. Savivaldybė turi ir savo išskirtinumą. </w:t>
      </w:r>
      <w:r w:rsidR="008B39EE" w:rsidRPr="00E9234C">
        <w:rPr>
          <w:szCs w:val="24"/>
        </w:rPr>
        <w:t>Kaimo vietovėje, kuri sudaro VVG teritorijos ir gyventojų pagrindą</w:t>
      </w:r>
      <w:r w:rsidR="0050533A" w:rsidRPr="00E9234C">
        <w:rPr>
          <w:szCs w:val="24"/>
        </w:rPr>
        <w:t>,</w:t>
      </w:r>
      <w:r w:rsidR="008B39EE" w:rsidRPr="00E9234C">
        <w:rPr>
          <w:szCs w:val="24"/>
        </w:rPr>
        <w:t xml:space="preserve"> gyvena 61 proc. savivaldybės gyventojų. Žemės ūkio šaka savivaldybėje nepasižymi dideliu produktyvumu ir negali užtikrinti aukštesnio pragyvenimo lygio. Norint sustabdyti migraciją ir pritraukti </w:t>
      </w:r>
      <w:r w:rsidR="001D4789" w:rsidRPr="00E9234C">
        <w:rPr>
          <w:szCs w:val="24"/>
        </w:rPr>
        <w:t xml:space="preserve">į </w:t>
      </w:r>
      <w:r w:rsidR="008B39EE" w:rsidRPr="00E9234C">
        <w:rPr>
          <w:szCs w:val="24"/>
        </w:rPr>
        <w:t xml:space="preserve">rajoną aukštesnės </w:t>
      </w:r>
      <w:r w:rsidR="008B39EE" w:rsidRPr="00E9234C">
        <w:rPr>
          <w:szCs w:val="24"/>
        </w:rPr>
        <w:lastRenderedPageBreak/>
        <w:t>kvalifikacijos žmones</w:t>
      </w:r>
      <w:r w:rsidR="0050533A" w:rsidRPr="00E9234C">
        <w:rPr>
          <w:szCs w:val="24"/>
        </w:rPr>
        <w:t>,</w:t>
      </w:r>
      <w:r w:rsidR="008B39EE" w:rsidRPr="00E9234C">
        <w:rPr>
          <w:szCs w:val="24"/>
        </w:rPr>
        <w:t xml:space="preserve"> </w:t>
      </w:r>
      <w:r w:rsidR="006E06F5" w:rsidRPr="00E9234C">
        <w:rPr>
          <w:szCs w:val="24"/>
        </w:rPr>
        <w:t xml:space="preserve">vietos gyventojai siūlo </w:t>
      </w:r>
      <w:r w:rsidR="008B39EE" w:rsidRPr="00E9234C">
        <w:rPr>
          <w:szCs w:val="24"/>
        </w:rPr>
        <w:t>plėsti verslus ir kurti darbo vietas, gerinti gyvenimo sąlygas</w:t>
      </w:r>
      <w:r w:rsidR="0000774E">
        <w:rPr>
          <w:szCs w:val="24"/>
        </w:rPr>
        <w:t xml:space="preserve"> </w:t>
      </w:r>
      <w:r w:rsidR="0000774E" w:rsidRPr="000F7D58">
        <w:rPr>
          <w:szCs w:val="24"/>
        </w:rPr>
        <w:t>(šaltinis: VPS 2.2 dalis).</w:t>
      </w:r>
      <w:r w:rsidR="008B39EE" w:rsidRPr="000F7D58">
        <w:rPr>
          <w:szCs w:val="24"/>
        </w:rPr>
        <w:t xml:space="preserve"> G</w:t>
      </w:r>
      <w:r w:rsidR="00E9234C" w:rsidRPr="000F7D58">
        <w:rPr>
          <w:szCs w:val="24"/>
        </w:rPr>
        <w:t>yventojai ta nauda įsitikino ste</w:t>
      </w:r>
      <w:r w:rsidR="008B39EE" w:rsidRPr="000F7D58">
        <w:rPr>
          <w:szCs w:val="24"/>
        </w:rPr>
        <w:t>bėdami efektingos ūkinės naudos pasekme</w:t>
      </w:r>
      <w:r w:rsidR="0050533A" w:rsidRPr="000F7D58">
        <w:rPr>
          <w:szCs w:val="24"/>
        </w:rPr>
        <w:t>s veikiančioje VVG teritorijoje</w:t>
      </w:r>
      <w:r w:rsidR="008B39EE" w:rsidRPr="000F7D58">
        <w:rPr>
          <w:szCs w:val="24"/>
        </w:rPr>
        <w:t xml:space="preserve"> žuvininkystės produkcijos perdirbimo į</w:t>
      </w:r>
      <w:r w:rsidR="0050533A" w:rsidRPr="000F7D58">
        <w:rPr>
          <w:szCs w:val="24"/>
        </w:rPr>
        <w:t xml:space="preserve">monėje UAB „Norvelita“, kurioje dirbo 657 darbuotojai. </w:t>
      </w:r>
      <w:r w:rsidR="00065AD5" w:rsidRPr="000F7D58">
        <w:rPr>
          <w:szCs w:val="24"/>
        </w:rPr>
        <w:t>Vietos gyventoj</w:t>
      </w:r>
      <w:r w:rsidR="006E06F5" w:rsidRPr="000F7D58">
        <w:rPr>
          <w:szCs w:val="24"/>
        </w:rPr>
        <w:t>ai pirmumą suteikė</w:t>
      </w:r>
      <w:r w:rsidR="0000774E" w:rsidRPr="000F7D58">
        <w:rPr>
          <w:szCs w:val="24"/>
        </w:rPr>
        <w:t xml:space="preserve"> (šaltinis: VPS 2.2 dalis) </w:t>
      </w:r>
      <w:r w:rsidR="006E06F5" w:rsidRPr="000F7D58">
        <w:rPr>
          <w:szCs w:val="24"/>
        </w:rPr>
        <w:t>pagrindiniams poreikiams</w:t>
      </w:r>
      <w:r w:rsidR="00065AD5" w:rsidRPr="000F7D58">
        <w:rPr>
          <w:szCs w:val="24"/>
        </w:rPr>
        <w:t xml:space="preserve"> ir prioriteto tvarka </w:t>
      </w:r>
      <w:r w:rsidR="00842B79" w:rsidRPr="000F7D58">
        <w:rPr>
          <w:szCs w:val="24"/>
        </w:rPr>
        <w:t xml:space="preserve">pagal svarbą </w:t>
      </w:r>
      <w:r w:rsidR="00065AD5" w:rsidRPr="000F7D58">
        <w:rPr>
          <w:szCs w:val="24"/>
        </w:rPr>
        <w:t>suteikė pirmą vietą „</w:t>
      </w:r>
      <w:r w:rsidR="001D4789" w:rsidRPr="000F7D58">
        <w:rPr>
          <w:szCs w:val="24"/>
        </w:rPr>
        <w:t xml:space="preserve">Ekonominės plėtros skatinimas, </w:t>
      </w:r>
      <w:r w:rsidR="00065AD5" w:rsidRPr="000F7D58">
        <w:rPr>
          <w:szCs w:val="24"/>
        </w:rPr>
        <w:t xml:space="preserve">kuriant </w:t>
      </w:r>
      <w:r w:rsidR="00065AD5" w:rsidRPr="00E9234C">
        <w:rPr>
          <w:szCs w:val="24"/>
        </w:rPr>
        <w:t>verslą, darbo vietas, vykdant bendradarbiavimą ir rinkų paiešką, mažinant skurdo riziką kaimo vietovėse“, antrą vietą „Didinti  vietos gyventojų  užimtumą, skatinant  jų socialinę, ekonominę veiklą VVG teritorijoje, tvarkan</w:t>
      </w:r>
      <w:r w:rsidR="006620A0" w:rsidRPr="00E9234C">
        <w:rPr>
          <w:szCs w:val="24"/>
        </w:rPr>
        <w:t xml:space="preserve">t mažąją viešąją infrastruktūrą“, trečią vietą „Kelti vietos gyventojų kvalifikaciją, vykdant mokymus, patirties sklaidą“. </w:t>
      </w:r>
      <w:r w:rsidR="006E06F5" w:rsidRPr="00E9234C">
        <w:rPr>
          <w:szCs w:val="24"/>
        </w:rPr>
        <w:t>Minėtų</w:t>
      </w:r>
      <w:r w:rsidR="00065AD5" w:rsidRPr="00E9234C">
        <w:rPr>
          <w:szCs w:val="24"/>
        </w:rPr>
        <w:t xml:space="preserve"> poreikių įgyvendinimui VPS yra numatyta vizija, prioritetai, priemonės ir veiklos sritys. VPS vizijoje siekiama, kad „Raseinių VVG teritorija – e</w:t>
      </w:r>
      <w:r w:rsidR="00E9234C" w:rsidRPr="00E9234C">
        <w:rPr>
          <w:szCs w:val="24"/>
        </w:rPr>
        <w:t xml:space="preserve">konomiškai stiprėjantis kraštas su išvystytais </w:t>
      </w:r>
      <w:r w:rsidR="00065AD5" w:rsidRPr="00E9234C">
        <w:rPr>
          <w:szCs w:val="24"/>
        </w:rPr>
        <w:t>inovatyviais verslais, išplėtota vietovės infrastruktūra, pritaikyta kultūros, turizmo ir vietos gyventojų poreikiams, aktyviomis bendruomenėmis, kurios sugeba spręsti socialines ir ekonomines gyventojų problemas“, kuri atitinka nustatytus vietos gyventojų poreikius ir šių poreikių įgyvendinimui VPS</w:t>
      </w:r>
      <w:r w:rsidR="00E9234C" w:rsidRPr="00E9234C">
        <w:rPr>
          <w:szCs w:val="24"/>
        </w:rPr>
        <w:t xml:space="preserve"> numatytas pirmas prioritetas „E</w:t>
      </w:r>
      <w:r w:rsidR="00065AD5" w:rsidRPr="00E9234C">
        <w:rPr>
          <w:szCs w:val="24"/>
        </w:rPr>
        <w:t>konominės plėtros skatinimas, kuriant ir plėtojant verslus, darbo vietas ir didinant socialinę įtrauktį“</w:t>
      </w:r>
      <w:r w:rsidR="006620A0" w:rsidRPr="00E9234C">
        <w:rPr>
          <w:szCs w:val="24"/>
        </w:rPr>
        <w:t xml:space="preserve"> ir antras prioritetas</w:t>
      </w:r>
      <w:r w:rsidR="006620A0" w:rsidRPr="00E9234C">
        <w:t xml:space="preserve"> „</w:t>
      </w:r>
      <w:r w:rsidR="006620A0" w:rsidRPr="00E9234C">
        <w:rPr>
          <w:szCs w:val="24"/>
        </w:rPr>
        <w:t>Skatinti vie</w:t>
      </w:r>
      <w:r w:rsidR="00E9234C" w:rsidRPr="00E9234C">
        <w:rPr>
          <w:szCs w:val="24"/>
        </w:rPr>
        <w:t>tos gyventojų bendruomeniškumą,</w:t>
      </w:r>
      <w:r w:rsidR="006620A0" w:rsidRPr="00E9234C">
        <w:rPr>
          <w:szCs w:val="24"/>
        </w:rPr>
        <w:t xml:space="preserve"> ugdant jų gebėjimus, puoselėjant krašto tradicijas, gerinant mažąją infrastruktūrą“</w:t>
      </w:r>
      <w:r w:rsidR="00E9234C" w:rsidRPr="00E9234C">
        <w:rPr>
          <w:szCs w:val="24"/>
        </w:rPr>
        <w:t>,</w:t>
      </w:r>
      <w:r w:rsidR="006620A0" w:rsidRPr="00E9234C">
        <w:rPr>
          <w:szCs w:val="24"/>
        </w:rPr>
        <w:t xml:space="preserve"> jų</w:t>
      </w:r>
      <w:r w:rsidR="00065AD5" w:rsidRPr="00E9234C">
        <w:rPr>
          <w:szCs w:val="24"/>
        </w:rPr>
        <w:t xml:space="preserve"> priemonės ir veiklos sritys</w:t>
      </w:r>
      <w:r w:rsidR="006620A0" w:rsidRPr="00E9234C">
        <w:rPr>
          <w:szCs w:val="24"/>
        </w:rPr>
        <w:t>, kurios</w:t>
      </w:r>
      <w:r w:rsidR="00065AD5" w:rsidRPr="00E9234C">
        <w:rPr>
          <w:szCs w:val="24"/>
        </w:rPr>
        <w:t xml:space="preserve"> leis patenkinti vietos gyventojų poreikius.</w:t>
      </w:r>
      <w:r w:rsidR="00065AD5" w:rsidRPr="006E06F5">
        <w:rPr>
          <w:color w:val="7030A0"/>
          <w:szCs w:val="24"/>
        </w:rPr>
        <w:t xml:space="preserve">  </w:t>
      </w:r>
    </w:p>
    <w:p w:rsidR="004144C1" w:rsidRPr="006B0BE9" w:rsidRDefault="004144C1" w:rsidP="00D91A49">
      <w:pPr>
        <w:spacing w:line="240" w:lineRule="auto"/>
        <w:jc w:val="both"/>
        <w:rPr>
          <w:szCs w:val="24"/>
        </w:rPr>
      </w:pPr>
    </w:p>
    <w:p w:rsidR="008B39EE" w:rsidRPr="006B0BE9" w:rsidRDefault="008B39EE" w:rsidP="007B273C">
      <w:pPr>
        <w:spacing w:after="0" w:line="240" w:lineRule="auto"/>
        <w:rPr>
          <w:szCs w:val="24"/>
        </w:rPr>
      </w:pPr>
    </w:p>
    <w:p w:rsidR="008B39EE" w:rsidRDefault="008B39EE"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E71882" w:rsidRDefault="00E71882" w:rsidP="007B273C">
      <w:pPr>
        <w:spacing w:after="0" w:line="240" w:lineRule="auto"/>
      </w:pPr>
    </w:p>
    <w:p w:rsidR="00143F94" w:rsidRDefault="00143F94" w:rsidP="007B273C">
      <w:pPr>
        <w:spacing w:after="0" w:line="240" w:lineRule="auto"/>
      </w:pPr>
    </w:p>
    <w:p w:rsidR="004A44EE" w:rsidRDefault="004A44EE" w:rsidP="007B273C">
      <w:pPr>
        <w:spacing w:after="0" w:line="240" w:lineRule="auto"/>
      </w:pPr>
    </w:p>
    <w:p w:rsidR="004A44EE" w:rsidRDefault="004A44EE" w:rsidP="007B273C">
      <w:pPr>
        <w:spacing w:after="0" w:line="240" w:lineRule="auto"/>
      </w:pPr>
    </w:p>
    <w:p w:rsidR="004A44EE" w:rsidRDefault="004A44EE" w:rsidP="007B273C">
      <w:pPr>
        <w:spacing w:after="0" w:line="240" w:lineRule="auto"/>
      </w:pPr>
    </w:p>
    <w:p w:rsidR="007E0B56" w:rsidRDefault="007E0B56" w:rsidP="007B273C">
      <w:pPr>
        <w:spacing w:after="0" w:line="240" w:lineRule="auto"/>
      </w:pPr>
    </w:p>
    <w:p w:rsidR="000F7D58" w:rsidRDefault="000F7D58" w:rsidP="007B273C">
      <w:pPr>
        <w:spacing w:after="0" w:line="240" w:lineRule="auto"/>
      </w:pPr>
    </w:p>
    <w:p w:rsidR="00E753DF" w:rsidRPr="006B0BE9" w:rsidRDefault="00E753DF" w:rsidP="007B273C">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
        <w:gridCol w:w="8577"/>
      </w:tblGrid>
      <w:tr w:rsidR="008B39EE" w:rsidRPr="006B0BE9" w:rsidTr="00FE1DF4">
        <w:tc>
          <w:tcPr>
            <w:tcW w:w="959"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 xml:space="preserve">2.4. </w:t>
            </w:r>
          </w:p>
        </w:tc>
        <w:tc>
          <w:tcPr>
            <w:tcW w:w="8895"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VVG teritorijos ekonominė situacija</w:t>
            </w:r>
          </w:p>
        </w:tc>
      </w:tr>
    </w:tbl>
    <w:p w:rsidR="008B39EE" w:rsidRPr="006B0BE9" w:rsidRDefault="008B39EE" w:rsidP="00842A0E">
      <w:pPr>
        <w:spacing w:after="0" w:line="240" w:lineRule="auto"/>
        <w:jc w:val="center"/>
      </w:pPr>
    </w:p>
    <w:p w:rsidR="008B39EE" w:rsidRPr="00DE6A04" w:rsidRDefault="001C27FD" w:rsidP="007B273C">
      <w:pPr>
        <w:spacing w:after="0" w:line="240" w:lineRule="auto"/>
        <w:jc w:val="both"/>
        <w:rPr>
          <w:szCs w:val="24"/>
          <w:lang w:eastAsia="lt-LT"/>
        </w:rPr>
      </w:pPr>
      <w:r>
        <w:rPr>
          <w:szCs w:val="24"/>
          <w:lang w:eastAsia="lt-LT"/>
        </w:rPr>
        <w:t xml:space="preserve">               Šalies,</w:t>
      </w:r>
      <w:r w:rsidR="008B39EE" w:rsidRPr="006B0BE9">
        <w:rPr>
          <w:szCs w:val="24"/>
          <w:lang w:eastAsia="lt-LT"/>
        </w:rPr>
        <w:t xml:space="preserve"> regiono ekonominę būklę ir vystymosi kryptis ir tempus apibendrintai parodo du ekonominiai rodikliai, kurie apsprendžia ir darbo našumo</w:t>
      </w:r>
      <w:r w:rsidR="00AD5635">
        <w:rPr>
          <w:szCs w:val="24"/>
          <w:lang w:eastAsia="lt-LT"/>
        </w:rPr>
        <w:t>,</w:t>
      </w:r>
      <w:r w:rsidR="008B39EE" w:rsidRPr="006B0BE9">
        <w:rPr>
          <w:szCs w:val="24"/>
          <w:lang w:eastAsia="lt-LT"/>
        </w:rPr>
        <w:t xml:space="preserve"> ir</w:t>
      </w:r>
      <w:r w:rsidR="00AD5635">
        <w:rPr>
          <w:szCs w:val="24"/>
          <w:lang w:eastAsia="lt-LT"/>
        </w:rPr>
        <w:t xml:space="preserve"> pragyvenimo lygio būklę. Tai </w:t>
      </w:r>
      <w:r w:rsidR="008B39EE" w:rsidRPr="006B0BE9">
        <w:rPr>
          <w:szCs w:val="24"/>
          <w:lang w:eastAsia="lt-LT"/>
        </w:rPr>
        <w:t xml:space="preserve"> bendrasis vidaus produktas (</w:t>
      </w:r>
      <w:r w:rsidR="00AD5635">
        <w:rPr>
          <w:szCs w:val="24"/>
          <w:lang w:eastAsia="lt-LT"/>
        </w:rPr>
        <w:t>toliau – BVP) –</w:t>
      </w:r>
      <w:r w:rsidR="008B39EE" w:rsidRPr="006B0BE9">
        <w:rPr>
          <w:szCs w:val="24"/>
          <w:lang w:eastAsia="lt-LT"/>
        </w:rPr>
        <w:t xml:space="preserve"> apibendrinantis rodiklis, parodantis šalies ūkio subjektų ekonominės veiklos grynąjį rezultatą šalies mastu ar atskirame regione ir </w:t>
      </w:r>
      <w:bookmarkStart w:id="0" w:name="BPV"/>
      <w:bookmarkEnd w:id="0"/>
      <w:r w:rsidR="008B39EE" w:rsidRPr="006B0BE9">
        <w:rPr>
          <w:szCs w:val="24"/>
          <w:lang w:eastAsia="lt-LT"/>
        </w:rPr>
        <w:t>bendroji pridėtinė vertė (</w:t>
      </w:r>
      <w:r w:rsidR="00AD5635">
        <w:rPr>
          <w:szCs w:val="24"/>
          <w:lang w:eastAsia="lt-LT"/>
        </w:rPr>
        <w:t>toliau – BPV) –</w:t>
      </w:r>
      <w:r w:rsidR="008B39EE" w:rsidRPr="006B0BE9">
        <w:rPr>
          <w:szCs w:val="24"/>
          <w:lang w:eastAsia="lt-LT"/>
        </w:rPr>
        <w:t xml:space="preserve"> atskiros ekonominės veiklos rūšies ar institucinio sektoriaus veiklos rezultatų grynoji vertė. </w:t>
      </w:r>
      <w:r w:rsidR="00D22A71">
        <w:rPr>
          <w:szCs w:val="24"/>
          <w:lang w:eastAsia="lt-LT"/>
        </w:rPr>
        <w:t>Lietuvos BPV šalies mastu 2009 –</w:t>
      </w:r>
      <w:r w:rsidR="008B39EE" w:rsidRPr="006B0BE9">
        <w:rPr>
          <w:szCs w:val="24"/>
          <w:lang w:eastAsia="lt-LT"/>
        </w:rPr>
        <w:t xml:space="preserve"> 2013 metais padidėjo</w:t>
      </w:r>
      <w:r w:rsidR="00D22A71">
        <w:rPr>
          <w:szCs w:val="24"/>
          <w:lang w:eastAsia="lt-LT"/>
        </w:rPr>
        <w:t xml:space="preserve"> </w:t>
      </w:r>
      <w:r w:rsidR="008B39EE" w:rsidRPr="006B0BE9">
        <w:rPr>
          <w:szCs w:val="24"/>
          <w:lang w:eastAsia="lt-LT"/>
        </w:rPr>
        <w:t xml:space="preserve">1,4 karto. Žemės ūkyje, </w:t>
      </w:r>
      <w:r w:rsidR="008B39EE" w:rsidRPr="006B0BE9">
        <w:rPr>
          <w:szCs w:val="24"/>
          <w:lang w:eastAsia="lt-LT"/>
        </w:rPr>
        <w:lastRenderedPageBreak/>
        <w:t>miškininkystėje ir žuvininkystėje sukuriamas BVP gerokai lenkė visos šalies ūkio augimą. Per</w:t>
      </w:r>
      <w:r w:rsidR="00D22A71">
        <w:rPr>
          <w:szCs w:val="24"/>
          <w:lang w:eastAsia="lt-LT"/>
        </w:rPr>
        <w:t xml:space="preserve"> tą pa</w:t>
      </w:r>
      <w:r w:rsidR="00D22A71" w:rsidRPr="00DE6A04">
        <w:rPr>
          <w:szCs w:val="24"/>
          <w:lang w:eastAsia="lt-LT"/>
        </w:rPr>
        <w:t xml:space="preserve">tį laikotarpį ji padidėjo </w:t>
      </w:r>
      <w:r w:rsidR="008B39EE" w:rsidRPr="00DE6A04">
        <w:rPr>
          <w:szCs w:val="24"/>
          <w:lang w:eastAsia="lt-LT"/>
        </w:rPr>
        <w:t>1,8 karto ir jos dalis nuo šalies BPV sudarė 3,8 proc. (</w:t>
      </w:r>
      <w:r w:rsidR="005C5D39" w:rsidRPr="00DE6A04">
        <w:rPr>
          <w:szCs w:val="24"/>
          <w:lang w:eastAsia="lt-LT"/>
        </w:rPr>
        <w:t xml:space="preserve">3 priedo </w:t>
      </w:r>
      <w:r w:rsidR="008B39EE" w:rsidRPr="00DE6A04">
        <w:rPr>
          <w:szCs w:val="24"/>
          <w:lang w:eastAsia="lt-LT"/>
        </w:rPr>
        <w:t>41 lentelė).</w:t>
      </w:r>
    </w:p>
    <w:p w:rsidR="008B39EE" w:rsidRPr="004D2DCD" w:rsidRDefault="008B39EE" w:rsidP="007B273C">
      <w:pPr>
        <w:spacing w:after="0" w:line="240" w:lineRule="auto"/>
        <w:jc w:val="both"/>
        <w:rPr>
          <w:szCs w:val="24"/>
          <w:lang w:eastAsia="lt-LT"/>
        </w:rPr>
      </w:pPr>
      <w:r w:rsidRPr="00DE6A04">
        <w:rPr>
          <w:szCs w:val="24"/>
          <w:lang w:eastAsia="lt-LT"/>
        </w:rPr>
        <w:t xml:space="preserve"> Sėkmingas ūk</w:t>
      </w:r>
      <w:r w:rsidR="00D22A71" w:rsidRPr="00DE6A04">
        <w:rPr>
          <w:szCs w:val="24"/>
          <w:lang w:eastAsia="lt-LT"/>
        </w:rPr>
        <w:t>i</w:t>
      </w:r>
      <w:r w:rsidRPr="00DE6A04">
        <w:rPr>
          <w:szCs w:val="24"/>
          <w:lang w:eastAsia="lt-LT"/>
        </w:rPr>
        <w:t xml:space="preserve">o augimas žymia dalimi priklauso nuo tiesioginių užsienio ir materialinių investicijų. Tam, kad būtų galima lyginti jų apimtis skirtingose vietovėse, skaičiuojamos tiesioginės užsienio investicijos </w:t>
      </w:r>
      <w:r w:rsidR="00D22A71" w:rsidRPr="00DE6A04">
        <w:rPr>
          <w:szCs w:val="24"/>
          <w:lang w:eastAsia="lt-LT"/>
        </w:rPr>
        <w:t xml:space="preserve">1 </w:t>
      </w:r>
      <w:r w:rsidRPr="00DE6A04">
        <w:rPr>
          <w:szCs w:val="24"/>
          <w:lang w:eastAsia="lt-LT"/>
        </w:rPr>
        <w:t xml:space="preserve">gyventojui. Raseinių r. sav. tiesioginės užsienio investicijos, tenkančios </w:t>
      </w:r>
      <w:r w:rsidR="00D22A71" w:rsidRPr="00DE6A04">
        <w:rPr>
          <w:szCs w:val="24"/>
          <w:lang w:eastAsia="lt-LT"/>
        </w:rPr>
        <w:t>1 gyventojui 2009 –</w:t>
      </w:r>
      <w:r w:rsidRPr="00DE6A04">
        <w:rPr>
          <w:szCs w:val="24"/>
          <w:lang w:eastAsia="lt-LT"/>
        </w:rPr>
        <w:t xml:space="preserve"> 2013 m. kito labai nežymiai ir 2012 m. buvo 696 Eur</w:t>
      </w:r>
      <w:r w:rsidR="00352E4F">
        <w:rPr>
          <w:szCs w:val="24"/>
          <w:lang w:eastAsia="lt-LT"/>
        </w:rPr>
        <w:t xml:space="preserve">, </w:t>
      </w:r>
      <w:r w:rsidR="00352E4F" w:rsidRPr="00F949E9">
        <w:rPr>
          <w:szCs w:val="24"/>
          <w:lang w:eastAsia="lt-LT"/>
        </w:rPr>
        <w:t>2011-2013 m. padidėjo nuo 509 iki 696 Eur.</w:t>
      </w:r>
      <w:r w:rsidR="00352E4F" w:rsidRPr="00F949E9">
        <w:rPr>
          <w:color w:val="7030A0"/>
          <w:szCs w:val="24"/>
          <w:lang w:eastAsia="lt-LT"/>
        </w:rPr>
        <w:t xml:space="preserve"> </w:t>
      </w:r>
      <w:r w:rsidRPr="00DE6A04">
        <w:rPr>
          <w:szCs w:val="24"/>
          <w:lang w:eastAsia="lt-LT"/>
        </w:rPr>
        <w:t xml:space="preserve">Apskrityje ženkliai lenkia tik </w:t>
      </w:r>
      <w:r w:rsidR="00D22A71" w:rsidRPr="00DE6A04">
        <w:rPr>
          <w:szCs w:val="24"/>
          <w:lang w:eastAsia="lt-LT"/>
        </w:rPr>
        <w:t xml:space="preserve">3 </w:t>
      </w:r>
      <w:r w:rsidRPr="00DE6A04">
        <w:rPr>
          <w:szCs w:val="24"/>
          <w:lang w:eastAsia="lt-LT"/>
        </w:rPr>
        <w:t>r</w:t>
      </w:r>
      <w:r w:rsidR="00D22A71" w:rsidRPr="00DE6A04">
        <w:rPr>
          <w:szCs w:val="24"/>
          <w:lang w:eastAsia="lt-LT"/>
        </w:rPr>
        <w:t>ajono savivaldybės, tačiau nuo š</w:t>
      </w:r>
      <w:r w:rsidRPr="00DE6A04">
        <w:rPr>
          <w:szCs w:val="24"/>
          <w:lang w:eastAsia="lt-LT"/>
        </w:rPr>
        <w:t>alies vidurkio</w:t>
      </w:r>
      <w:r w:rsidR="00D22A71" w:rsidRPr="00DE6A04">
        <w:rPr>
          <w:szCs w:val="24"/>
          <w:lang w:eastAsia="lt-LT"/>
        </w:rPr>
        <w:t xml:space="preserve"> atsiliekama 6,2, apskrities – </w:t>
      </w:r>
      <w:r w:rsidRPr="00DE6A04">
        <w:rPr>
          <w:szCs w:val="24"/>
          <w:lang w:eastAsia="lt-LT"/>
        </w:rPr>
        <w:t>3,2 karto (</w:t>
      </w:r>
      <w:r w:rsidR="005C5D39" w:rsidRPr="00DE6A04">
        <w:rPr>
          <w:szCs w:val="24"/>
          <w:lang w:eastAsia="lt-LT"/>
        </w:rPr>
        <w:t xml:space="preserve">3 priedo </w:t>
      </w:r>
      <w:r w:rsidRPr="00DE6A04">
        <w:rPr>
          <w:szCs w:val="24"/>
          <w:lang w:eastAsia="lt-LT"/>
        </w:rPr>
        <w:t>42 lentelė)</w:t>
      </w:r>
      <w:r w:rsidR="00D22A71" w:rsidRPr="00DE6A04">
        <w:rPr>
          <w:szCs w:val="24"/>
          <w:lang w:eastAsia="lt-LT"/>
        </w:rPr>
        <w:t xml:space="preserve"> </w:t>
      </w:r>
      <w:r w:rsidRPr="00FE1DF4">
        <w:t>(</w:t>
      </w:r>
      <w:r w:rsidR="00CB31EF" w:rsidRPr="00FE1DF4">
        <w:t>R</w:t>
      </w:r>
      <w:r w:rsidR="00BE3394">
        <w:t>24</w:t>
      </w:r>
      <w:r w:rsidRPr="00FE1DF4">
        <w:t>).</w:t>
      </w:r>
    </w:p>
    <w:p w:rsidR="008B39EE" w:rsidRPr="004D2DCD" w:rsidRDefault="001C27FD" w:rsidP="007B273C">
      <w:pPr>
        <w:spacing w:line="240" w:lineRule="auto"/>
        <w:ind w:right="57"/>
        <w:jc w:val="both"/>
        <w:rPr>
          <w:szCs w:val="24"/>
        </w:rPr>
      </w:pPr>
      <w:r w:rsidRPr="004D2DCD">
        <w:rPr>
          <w:szCs w:val="24"/>
          <w:lang w:eastAsia="lt-LT"/>
        </w:rPr>
        <w:t xml:space="preserve">               </w:t>
      </w:r>
      <w:r w:rsidR="008B39EE" w:rsidRPr="004D2DCD">
        <w:rPr>
          <w:szCs w:val="24"/>
        </w:rPr>
        <w:t>Materialinės investicijos (</w:t>
      </w:r>
      <w:r w:rsidR="00D22A71" w:rsidRPr="004D2DCD">
        <w:rPr>
          <w:szCs w:val="24"/>
        </w:rPr>
        <w:t xml:space="preserve">toliau – </w:t>
      </w:r>
      <w:r w:rsidR="008B39EE" w:rsidRPr="004D2DCD">
        <w:rPr>
          <w:szCs w:val="24"/>
        </w:rPr>
        <w:t>MI) – tai investicijos ilgalaikiam materialiajam turtui sukurti, įsigyti arba jo vertei padidinti. Materialinių investicijų apimtys 2009</w:t>
      </w:r>
      <w:r w:rsidR="00D22A71" w:rsidRPr="004D2DCD">
        <w:rPr>
          <w:szCs w:val="24"/>
        </w:rPr>
        <w:t xml:space="preserve"> </w:t>
      </w:r>
      <w:r w:rsidR="008B39EE" w:rsidRPr="004D2DCD">
        <w:rPr>
          <w:szCs w:val="24"/>
        </w:rPr>
        <w:t>–</w:t>
      </w:r>
      <w:r w:rsidR="00D22A71" w:rsidRPr="004D2DCD">
        <w:rPr>
          <w:szCs w:val="24"/>
        </w:rPr>
        <w:t xml:space="preserve"> </w:t>
      </w:r>
      <w:r w:rsidR="008B39EE" w:rsidRPr="004D2DCD">
        <w:rPr>
          <w:szCs w:val="24"/>
        </w:rPr>
        <w:t>2013 m. laikotarpiu savivaldybėje, apskrityje ir šalyje kito netolygiai. Mažiausios materialinės investicijos d</w:t>
      </w:r>
      <w:r w:rsidR="00D22A71" w:rsidRPr="004D2DCD">
        <w:rPr>
          <w:szCs w:val="24"/>
        </w:rPr>
        <w:t xml:space="preserve">arytos 2010 m., o didžiausios </w:t>
      </w:r>
      <w:r w:rsidR="008B39EE" w:rsidRPr="004D2DCD">
        <w:rPr>
          <w:szCs w:val="24"/>
        </w:rPr>
        <w:t xml:space="preserve">savivaldybėje </w:t>
      </w:r>
      <w:r w:rsidR="00D22A71" w:rsidRPr="004D2DCD">
        <w:rPr>
          <w:szCs w:val="24"/>
        </w:rPr>
        <w:t>– 2013 m.</w:t>
      </w:r>
      <w:r w:rsidR="008B39EE" w:rsidRPr="004D2DCD">
        <w:rPr>
          <w:szCs w:val="24"/>
        </w:rPr>
        <w:t>, apskrityje ir šalyje – 2012 m. Savivaldybėje, lyginant 2009 m. ir 2013 m., MI padidėjo 27,1 proc., apskrit</w:t>
      </w:r>
      <w:r w:rsidR="00D22A71" w:rsidRPr="004D2DCD">
        <w:rPr>
          <w:szCs w:val="24"/>
        </w:rPr>
        <w:t xml:space="preserve">yje – 23,2 proc., šalyje – 14 </w:t>
      </w:r>
      <w:r w:rsidR="008B39EE" w:rsidRPr="004D2DCD">
        <w:rPr>
          <w:szCs w:val="24"/>
        </w:rPr>
        <w:t>proc. 2012 m. (</w:t>
      </w:r>
      <w:r w:rsidR="005C5D39" w:rsidRPr="00FE1DF4">
        <w:t xml:space="preserve">3 priedo </w:t>
      </w:r>
      <w:r w:rsidR="008B39EE" w:rsidRPr="004D2DCD">
        <w:rPr>
          <w:szCs w:val="24"/>
        </w:rPr>
        <w:t>43 lentelė).</w:t>
      </w:r>
    </w:p>
    <w:p w:rsidR="008B39EE" w:rsidRPr="00FE1DF4" w:rsidRDefault="001C27FD" w:rsidP="007B273C">
      <w:pPr>
        <w:spacing w:line="240" w:lineRule="auto"/>
        <w:ind w:right="57"/>
        <w:jc w:val="both"/>
      </w:pPr>
      <w:r w:rsidRPr="004D2DCD">
        <w:rPr>
          <w:szCs w:val="24"/>
          <w:lang w:eastAsia="lt-LT"/>
        </w:rPr>
        <w:t xml:space="preserve">               </w:t>
      </w:r>
      <w:r w:rsidR="00D22A71" w:rsidRPr="004D2DCD">
        <w:rPr>
          <w:szCs w:val="24"/>
        </w:rPr>
        <w:t xml:space="preserve">2011 – </w:t>
      </w:r>
      <w:r w:rsidR="008B39EE" w:rsidRPr="004D2DCD">
        <w:rPr>
          <w:szCs w:val="24"/>
        </w:rPr>
        <w:t>2014 m. pasinaudojant ES struktūrinių fondų parama pagal Žmogiškųjų išteklių plėtros veiksmų programą, Sanglaudos skatinimo veiksmų programą,</w:t>
      </w:r>
      <w:r w:rsidR="00D22A71" w:rsidRPr="004D2DCD">
        <w:rPr>
          <w:szCs w:val="24"/>
        </w:rPr>
        <w:t xml:space="preserve"> Lietuvos kaimo plėtros 2007 – </w:t>
      </w:r>
      <w:r w:rsidR="008B39EE" w:rsidRPr="004D2DCD">
        <w:rPr>
          <w:szCs w:val="24"/>
        </w:rPr>
        <w:t>2013 m. programą ir kt.</w:t>
      </w:r>
      <w:r w:rsidR="00D22A71" w:rsidRPr="004D2DCD">
        <w:rPr>
          <w:szCs w:val="24"/>
        </w:rPr>
        <w:t>,</w:t>
      </w:r>
      <w:r w:rsidR="008B39EE" w:rsidRPr="004D2DCD">
        <w:rPr>
          <w:szCs w:val="24"/>
        </w:rPr>
        <w:t xml:space="preserve"> buvo pritrauktos investicijos į Raseinių rajono savivaldybę bei VVG teritoriją. 2011 m. įgyvendinti </w:t>
      </w:r>
      <w:r w:rsidR="00D22A71" w:rsidRPr="004D2DCD">
        <w:rPr>
          <w:szCs w:val="24"/>
        </w:rPr>
        <w:t>6</w:t>
      </w:r>
      <w:r w:rsidR="008B39EE" w:rsidRPr="004D2DCD">
        <w:rPr>
          <w:szCs w:val="24"/>
        </w:rPr>
        <w:t xml:space="preserve"> projektai, kur</w:t>
      </w:r>
      <w:r w:rsidR="00D22A71" w:rsidRPr="004D2DCD">
        <w:rPr>
          <w:szCs w:val="24"/>
        </w:rPr>
        <w:t>ių bendra vertė 1 742 136,10 Eur</w:t>
      </w:r>
      <w:r w:rsidR="008B39EE" w:rsidRPr="004D2DCD">
        <w:rPr>
          <w:szCs w:val="24"/>
        </w:rPr>
        <w:t xml:space="preserve">, 2014 m. </w:t>
      </w:r>
      <w:r w:rsidR="00D22A71" w:rsidRPr="004D2DCD">
        <w:rPr>
          <w:szCs w:val="24"/>
        </w:rPr>
        <w:t>8 projektai, kurių vertė</w:t>
      </w:r>
      <w:r w:rsidR="008B39EE" w:rsidRPr="004D2DCD">
        <w:rPr>
          <w:szCs w:val="24"/>
        </w:rPr>
        <w:t xml:space="preserve"> 1 14</w:t>
      </w:r>
      <w:r w:rsidR="00D22A71" w:rsidRPr="004D2DCD">
        <w:rPr>
          <w:szCs w:val="24"/>
        </w:rPr>
        <w:t xml:space="preserve">5 726,50 Eur. Daugiausia </w:t>
      </w:r>
      <w:r w:rsidR="008B39EE" w:rsidRPr="004D2DCD">
        <w:rPr>
          <w:szCs w:val="24"/>
        </w:rPr>
        <w:t>projektų, atsižvelgiant į vietos gyventojų poreikius,</w:t>
      </w:r>
      <w:r w:rsidR="00D22A71" w:rsidRPr="004D2DCD">
        <w:rPr>
          <w:szCs w:val="24"/>
        </w:rPr>
        <w:t xml:space="preserve"> įgyvendinta VVG teritorijoje. Tai Raseinių rajono Ariogalos lopšelio–</w:t>
      </w:r>
      <w:r w:rsidR="008B39EE" w:rsidRPr="004D2DCD">
        <w:rPr>
          <w:szCs w:val="24"/>
        </w:rPr>
        <w:t>darželio pastato rekonstravimas ir energetikos sistemos modernizavimas, Raseinių rajono Ariogalos gimnazijos bendrabučio (meno mokyklos) pastato rekonstrukcija, Viduklės miestelio tvenkinių išvalymas ir kt.</w:t>
      </w:r>
      <w:r w:rsidR="00D22A71" w:rsidRPr="004D2DCD">
        <w:rPr>
          <w:szCs w:val="24"/>
        </w:rPr>
        <w:t xml:space="preserve"> </w:t>
      </w:r>
      <w:r w:rsidR="008B39EE" w:rsidRPr="004D2DCD">
        <w:rPr>
          <w:szCs w:val="24"/>
        </w:rPr>
        <w:t>(</w:t>
      </w:r>
      <w:r w:rsidR="005C5D39" w:rsidRPr="004D2DCD">
        <w:rPr>
          <w:szCs w:val="24"/>
          <w:lang w:eastAsia="lt-LT"/>
        </w:rPr>
        <w:t xml:space="preserve">3 priedo </w:t>
      </w:r>
      <w:r w:rsidR="008B39EE" w:rsidRPr="004D2DCD">
        <w:rPr>
          <w:szCs w:val="24"/>
        </w:rPr>
        <w:t>44 lentelė)</w:t>
      </w:r>
      <w:r w:rsidR="00D22A71" w:rsidRPr="004D2DCD">
        <w:rPr>
          <w:szCs w:val="24"/>
        </w:rPr>
        <w:t xml:space="preserve"> </w:t>
      </w:r>
      <w:r w:rsidR="008B39EE" w:rsidRPr="00FE1DF4">
        <w:t>(</w:t>
      </w:r>
      <w:r w:rsidR="00CB31EF" w:rsidRPr="00FE1DF4">
        <w:t>R</w:t>
      </w:r>
      <w:r w:rsidR="00BE3394">
        <w:t>25</w:t>
      </w:r>
      <w:r w:rsidR="008B39EE" w:rsidRPr="00FE1DF4">
        <w:t xml:space="preserve">). </w:t>
      </w:r>
    </w:p>
    <w:p w:rsidR="008B39EE" w:rsidRPr="004D2DCD" w:rsidRDefault="001C27FD" w:rsidP="007B273C">
      <w:pPr>
        <w:spacing w:line="240" w:lineRule="auto"/>
        <w:ind w:right="57"/>
        <w:jc w:val="both"/>
        <w:rPr>
          <w:szCs w:val="24"/>
          <w:lang w:eastAsia="lt-LT"/>
        </w:rPr>
      </w:pPr>
      <w:r w:rsidRPr="004D2DCD">
        <w:rPr>
          <w:szCs w:val="24"/>
          <w:lang w:eastAsia="lt-LT"/>
        </w:rPr>
        <w:t xml:space="preserve">               </w:t>
      </w:r>
      <w:r w:rsidR="008B39EE" w:rsidRPr="004D2DCD">
        <w:rPr>
          <w:szCs w:val="24"/>
          <w:lang w:eastAsia="lt-LT"/>
        </w:rPr>
        <w:t>Ūkio augimas lėmė ir pokyčius darbo rinkoje. Lietuvoje ir Kauno apskrityje 2010 – 2014 m. didėjo užimtų gyventojų</w:t>
      </w:r>
      <w:r w:rsidR="00D22A71" w:rsidRPr="004D2DCD">
        <w:rPr>
          <w:szCs w:val="24"/>
          <w:lang w:eastAsia="lt-LT"/>
        </w:rPr>
        <w:t xml:space="preserve"> skaičius. Šalyje jis padidėjo </w:t>
      </w:r>
      <w:r w:rsidR="008B39EE" w:rsidRPr="004D2DCD">
        <w:rPr>
          <w:szCs w:val="24"/>
          <w:lang w:eastAsia="lt-LT"/>
        </w:rPr>
        <w:t>5,7</w:t>
      </w:r>
      <w:r w:rsidR="00D22A71" w:rsidRPr="004D2DCD">
        <w:rPr>
          <w:szCs w:val="24"/>
          <w:lang w:eastAsia="lt-LT"/>
        </w:rPr>
        <w:t xml:space="preserve"> proc., apskrityje – 8,9 proc. 2014 m. šalyje </w:t>
      </w:r>
      <w:r w:rsidR="008B39EE" w:rsidRPr="004D2DCD">
        <w:rPr>
          <w:szCs w:val="24"/>
          <w:lang w:eastAsia="lt-LT"/>
        </w:rPr>
        <w:t>66,1 proc. gyventojų buvo užimti paslaugų sektoriuje, 17,2 – pramonėje, 7,5 p</w:t>
      </w:r>
      <w:r w:rsidR="00D22A71" w:rsidRPr="004D2DCD">
        <w:rPr>
          <w:szCs w:val="24"/>
          <w:lang w:eastAsia="lt-LT"/>
        </w:rPr>
        <w:t xml:space="preserve">roc. – statyboje ir 9,2 proc. – </w:t>
      </w:r>
      <w:r w:rsidR="008B39EE" w:rsidRPr="004D2DCD">
        <w:rPr>
          <w:szCs w:val="24"/>
          <w:lang w:eastAsia="lt-LT"/>
        </w:rPr>
        <w:t>žemės ūkyje, miškininkystėje ir žuvininkystėje. Kauno apskrityje užimtų darbuotoj</w:t>
      </w:r>
      <w:r w:rsidR="00D22A71" w:rsidRPr="004D2DCD">
        <w:rPr>
          <w:szCs w:val="24"/>
          <w:lang w:eastAsia="lt-LT"/>
        </w:rPr>
        <w:t>ų didesnis lyginamasis svoris (</w:t>
      </w:r>
      <w:r w:rsidR="008B39EE" w:rsidRPr="004D2DCD">
        <w:rPr>
          <w:szCs w:val="24"/>
          <w:lang w:eastAsia="lt-LT"/>
        </w:rPr>
        <w:t>67,2 proc.</w:t>
      </w:r>
      <w:r w:rsidR="00D22A71" w:rsidRPr="004D2DCD">
        <w:rPr>
          <w:szCs w:val="24"/>
          <w:lang w:eastAsia="lt-LT"/>
        </w:rPr>
        <w:t>)</w:t>
      </w:r>
      <w:r w:rsidR="008B39EE" w:rsidRPr="004D2DCD">
        <w:rPr>
          <w:szCs w:val="24"/>
          <w:lang w:eastAsia="lt-LT"/>
        </w:rPr>
        <w:t xml:space="preserve"> teko paslaugų sektoriui, žemės ūkyje, miškininkystėje ir žuvininkystėje buvo užimti tik 6,6 proc. darbuotojų</w:t>
      </w:r>
      <w:r w:rsidR="00D22A71" w:rsidRPr="004D2DCD">
        <w:rPr>
          <w:szCs w:val="24"/>
          <w:lang w:eastAsia="lt-LT"/>
        </w:rPr>
        <w:t xml:space="preserve"> </w:t>
      </w:r>
      <w:r w:rsidR="008B39EE" w:rsidRPr="004D2DCD">
        <w:rPr>
          <w:szCs w:val="24"/>
          <w:lang w:eastAsia="lt-LT"/>
        </w:rPr>
        <w:t>(</w:t>
      </w:r>
      <w:r w:rsidR="005C5D39" w:rsidRPr="00FE1DF4">
        <w:t xml:space="preserve">3 priedo </w:t>
      </w:r>
      <w:r w:rsidR="008B39EE" w:rsidRPr="004D2DCD">
        <w:rPr>
          <w:szCs w:val="24"/>
          <w:lang w:eastAsia="lt-LT"/>
        </w:rPr>
        <w:t>45 lentelė).</w:t>
      </w:r>
    </w:p>
    <w:p w:rsidR="00BF5660" w:rsidRPr="004D2DCD" w:rsidRDefault="001C27FD" w:rsidP="00BF5660">
      <w:pPr>
        <w:spacing w:line="240" w:lineRule="auto"/>
        <w:ind w:right="57"/>
        <w:jc w:val="both"/>
        <w:rPr>
          <w:szCs w:val="24"/>
        </w:rPr>
      </w:pPr>
      <w:r w:rsidRPr="004D2DCD">
        <w:rPr>
          <w:szCs w:val="24"/>
          <w:lang w:eastAsia="lt-LT"/>
        </w:rPr>
        <w:t xml:space="preserve">               </w:t>
      </w:r>
      <w:r w:rsidR="008B39EE" w:rsidRPr="004D2DCD">
        <w:rPr>
          <w:szCs w:val="24"/>
          <w:lang w:eastAsia="lt-LT"/>
        </w:rPr>
        <w:t xml:space="preserve">Darbo rinkos struktūra apsprendžia vietovės išsivystymo lygį. Kylant darbo našumui ir įdiegus naujas technologijas, žmonių skaičius tiesioginėje gamyboje mažėja ir didėja aptarnavimo sektoriuje. </w:t>
      </w:r>
      <w:r w:rsidR="008B39EE" w:rsidRPr="004D2DCD">
        <w:rPr>
          <w:szCs w:val="24"/>
        </w:rPr>
        <w:t>Lietuvos Respublikos 2011 m. visuotinio gyventojų ir būstų surašymo rezultatai rodo, kad 2011 m.</w:t>
      </w:r>
      <w:r w:rsidR="00743934" w:rsidRPr="004D2DCD">
        <w:rPr>
          <w:szCs w:val="24"/>
        </w:rPr>
        <w:t xml:space="preserve"> </w:t>
      </w:r>
      <w:r w:rsidR="008B39EE" w:rsidRPr="004D2DCD">
        <w:rPr>
          <w:szCs w:val="24"/>
        </w:rPr>
        <w:t xml:space="preserve">Raseinių r. sav. 14,7 proc. gyventojų buvo užimti </w:t>
      </w:r>
      <w:r w:rsidR="008B39EE" w:rsidRPr="004D2DCD">
        <w:rPr>
          <w:szCs w:val="24"/>
          <w:lang w:eastAsia="lt-LT"/>
        </w:rPr>
        <w:t>žemės ūkyje, miš</w:t>
      </w:r>
      <w:r w:rsidR="00743934" w:rsidRPr="004D2DCD">
        <w:rPr>
          <w:szCs w:val="24"/>
          <w:lang w:eastAsia="lt-LT"/>
        </w:rPr>
        <w:t>kininkystėje ir žuvininkystėje. Tai 60 proc. daugiau nei š</w:t>
      </w:r>
      <w:r w:rsidR="008B39EE" w:rsidRPr="004D2DCD">
        <w:rPr>
          <w:szCs w:val="24"/>
          <w:lang w:eastAsia="lt-LT"/>
        </w:rPr>
        <w:t>alyje ir 2,2 karto daugiau nei Kauno apskrityje.</w:t>
      </w:r>
      <w:r w:rsidR="00743934" w:rsidRPr="004D2DCD">
        <w:rPr>
          <w:szCs w:val="24"/>
          <w:lang w:eastAsia="lt-LT"/>
        </w:rPr>
        <w:t xml:space="preserve"> Savivaldybėje </w:t>
      </w:r>
      <w:r w:rsidR="008B39EE" w:rsidRPr="004D2DCD">
        <w:rPr>
          <w:szCs w:val="24"/>
          <w:lang w:eastAsia="lt-LT"/>
        </w:rPr>
        <w:t>22,7 proc. gyventojų buvo užim</w:t>
      </w:r>
      <w:r w:rsidR="00743934" w:rsidRPr="004D2DCD">
        <w:rPr>
          <w:szCs w:val="24"/>
          <w:lang w:eastAsia="lt-LT"/>
        </w:rPr>
        <w:t>ti pramonės šakoje, 16,5 proc. –</w:t>
      </w:r>
      <w:r w:rsidR="008B39EE" w:rsidRPr="004D2DCD">
        <w:rPr>
          <w:szCs w:val="24"/>
          <w:lang w:eastAsia="lt-LT"/>
        </w:rPr>
        <w:t xml:space="preserve"> </w:t>
      </w:r>
      <w:r w:rsidR="008B39EE" w:rsidRPr="004D2DCD">
        <w:rPr>
          <w:szCs w:val="24"/>
        </w:rPr>
        <w:t>didme</w:t>
      </w:r>
      <w:r w:rsidR="00743934" w:rsidRPr="004D2DCD">
        <w:rPr>
          <w:szCs w:val="24"/>
        </w:rPr>
        <w:t>ninėje ir mažmeninėje prekyboje,</w:t>
      </w:r>
      <w:r w:rsidR="008B39EE" w:rsidRPr="004D2DCD">
        <w:rPr>
          <w:szCs w:val="24"/>
        </w:rPr>
        <w:t xml:space="preserve"> variklių transporto priemonių ir motociklų remonte ir kitose ūkinės veiklos srityse</w:t>
      </w:r>
      <w:r w:rsidR="00743934" w:rsidRPr="004D2DCD">
        <w:rPr>
          <w:szCs w:val="24"/>
        </w:rPr>
        <w:t xml:space="preserve"> </w:t>
      </w:r>
      <w:r w:rsidR="008B39EE" w:rsidRPr="004D2DCD">
        <w:rPr>
          <w:szCs w:val="24"/>
        </w:rPr>
        <w:t>(</w:t>
      </w:r>
      <w:r w:rsidR="00743934" w:rsidRPr="004D2DCD">
        <w:rPr>
          <w:szCs w:val="24"/>
        </w:rPr>
        <w:t xml:space="preserve">3 priedo </w:t>
      </w:r>
      <w:r w:rsidR="008B39EE" w:rsidRPr="004D2DCD">
        <w:rPr>
          <w:szCs w:val="24"/>
        </w:rPr>
        <w:t xml:space="preserve">46 lentelė). </w:t>
      </w:r>
    </w:p>
    <w:p w:rsidR="00C17822" w:rsidRPr="00FE1DF4" w:rsidRDefault="00C17822" w:rsidP="00BF5660">
      <w:pPr>
        <w:spacing w:line="240" w:lineRule="auto"/>
        <w:ind w:right="57"/>
        <w:jc w:val="both"/>
      </w:pPr>
      <w:r w:rsidRPr="00FE1DF4">
        <w:t xml:space="preserve">              2013 m. Raseinių rajono savivaldybėje buvo registruota 2 365 laisvos darbo vietos ir šis skaičius buvo didžiausias 2009 – 2013 m. laikotarpiu (mažiausia registruotų laisvų darbo vietų</w:t>
      </w:r>
      <w:r w:rsidRPr="00C17822">
        <w:rPr>
          <w:color w:val="FF0000"/>
          <w:szCs w:val="24"/>
        </w:rPr>
        <w:t xml:space="preserve"> </w:t>
      </w:r>
      <w:r w:rsidRPr="00FE1DF4">
        <w:t>buvo 2009 m. (1 301)). Visu 2009 – 2013 m. laikotarpiu registruotų laisvų darbo vietų skaičius rajone augo. Įdarbintų asmenų skaičius 2009 – 2011 m. didėjo, o 2012 m. ir 2013 m. pradėjo mažėti. 2013 m. buvo įdarbinti 2 198 asmenys, iš kurių 1 961 – neterminuotam darbui. 2009 – 2013 m. Raseinių rajono savivaldybėje mažėjo įdarbinimas terminuotam darbui ir augo neterminuotam (3 priedo 31 lentelė).</w:t>
      </w:r>
      <w:r w:rsidR="00434074">
        <w:t xml:space="preserve"> </w:t>
      </w:r>
      <w:r w:rsidR="00434074" w:rsidRPr="000F7D58">
        <w:t>VVG teritorijos nedarbo lygis ir jo tendencijos pateikiami 2.3. dalyje.</w:t>
      </w:r>
    </w:p>
    <w:p w:rsidR="008B39EE" w:rsidRPr="006B0BE9" w:rsidRDefault="001C27FD" w:rsidP="007B273C">
      <w:pPr>
        <w:spacing w:line="240" w:lineRule="auto"/>
        <w:ind w:right="57"/>
        <w:jc w:val="both"/>
        <w:rPr>
          <w:szCs w:val="24"/>
        </w:rPr>
      </w:pPr>
      <w:r w:rsidRPr="005A0C27">
        <w:rPr>
          <w:color w:val="000000"/>
          <w:szCs w:val="24"/>
          <w:lang w:eastAsia="lt-LT"/>
        </w:rPr>
        <w:t xml:space="preserve">               </w:t>
      </w:r>
      <w:r w:rsidR="008B39EE" w:rsidRPr="005A0C27">
        <w:rPr>
          <w:color w:val="000000"/>
          <w:szCs w:val="24"/>
        </w:rPr>
        <w:t xml:space="preserve">Ūkinė veikla vykdoma ūkio subjektuose. 2014 m. pradžioje </w:t>
      </w:r>
      <w:r w:rsidR="008B39EE" w:rsidRPr="005A0C27">
        <w:rPr>
          <w:color w:val="000000"/>
          <w:spacing w:val="-7"/>
          <w:szCs w:val="24"/>
        </w:rPr>
        <w:t xml:space="preserve">Raseinių rajono </w:t>
      </w:r>
      <w:r w:rsidR="008B39EE" w:rsidRPr="005A0C27">
        <w:rPr>
          <w:color w:val="000000"/>
          <w:szCs w:val="24"/>
        </w:rPr>
        <w:t>savivaldybėje buvo registruoti 1 373 ir veikė 669 ūkio subjektai. 2010</w:t>
      </w:r>
      <w:r w:rsidR="00743934" w:rsidRPr="005A0C27">
        <w:rPr>
          <w:color w:val="000000"/>
          <w:szCs w:val="24"/>
        </w:rPr>
        <w:t xml:space="preserve"> </w:t>
      </w:r>
      <w:r w:rsidR="008B39EE" w:rsidRPr="005A0C27">
        <w:rPr>
          <w:color w:val="000000"/>
          <w:szCs w:val="24"/>
        </w:rPr>
        <w:t>–</w:t>
      </w:r>
      <w:r w:rsidR="00743934" w:rsidRPr="005A0C27">
        <w:rPr>
          <w:color w:val="000000"/>
          <w:szCs w:val="24"/>
        </w:rPr>
        <w:t xml:space="preserve"> </w:t>
      </w:r>
      <w:r w:rsidR="008B39EE" w:rsidRPr="005A0C27">
        <w:rPr>
          <w:color w:val="000000"/>
          <w:szCs w:val="24"/>
        </w:rPr>
        <w:t xml:space="preserve">2014 m. pradžioje savivaldybėje registruotų ūkio subjektų skaičius didėjo (13,1 proc.), augo ir veikiančių ūkio subjektų skaičius (10,6 proc.). </w:t>
      </w:r>
      <w:r w:rsidR="008B39EE" w:rsidRPr="005A0C27">
        <w:rPr>
          <w:color w:val="000000"/>
          <w:szCs w:val="24"/>
        </w:rPr>
        <w:lastRenderedPageBreak/>
        <w:t>2014 m. pradžioje savivaldybėje veikė</w:t>
      </w:r>
      <w:r w:rsidR="00743934" w:rsidRPr="005A0C27">
        <w:rPr>
          <w:color w:val="000000"/>
          <w:szCs w:val="24"/>
        </w:rPr>
        <w:t xml:space="preserve"> 669 ūkio subjektai. Jie sudarė</w:t>
      </w:r>
      <w:r w:rsidR="008B39EE" w:rsidRPr="005A0C27">
        <w:rPr>
          <w:color w:val="000000"/>
          <w:szCs w:val="24"/>
        </w:rPr>
        <w:t xml:space="preserve"> 48,7 proc. visų registruotų ūkio subjektų. 2011 – 2014 m. savivaldybėje ve</w:t>
      </w:r>
      <w:r w:rsidR="00743934" w:rsidRPr="005A0C27">
        <w:rPr>
          <w:color w:val="000000"/>
          <w:szCs w:val="24"/>
        </w:rPr>
        <w:t>ikiančių</w:t>
      </w:r>
      <w:r w:rsidR="008B39EE" w:rsidRPr="005A0C27">
        <w:rPr>
          <w:color w:val="000000"/>
          <w:szCs w:val="24"/>
        </w:rPr>
        <w:t xml:space="preserve"> ūkio subjektų skaičius padidėjo  6,2 </w:t>
      </w:r>
      <w:r w:rsidR="00743934" w:rsidRPr="005A0C27">
        <w:rPr>
          <w:color w:val="000000"/>
          <w:szCs w:val="24"/>
        </w:rPr>
        <w:t xml:space="preserve">proc., apskrityje – 3,8 proc., šalyje – 4,4 proc. </w:t>
      </w:r>
      <w:r w:rsidR="008B39EE" w:rsidRPr="005A0C27">
        <w:rPr>
          <w:color w:val="000000"/>
          <w:szCs w:val="24"/>
        </w:rPr>
        <w:t>(</w:t>
      </w:r>
      <w:r w:rsidR="00743934" w:rsidRPr="005A0C27">
        <w:rPr>
          <w:color w:val="000000"/>
          <w:szCs w:val="24"/>
        </w:rPr>
        <w:t xml:space="preserve">3 priedo </w:t>
      </w:r>
      <w:r w:rsidR="008B39EE" w:rsidRPr="005A0C27">
        <w:rPr>
          <w:color w:val="000000"/>
          <w:szCs w:val="24"/>
        </w:rPr>
        <w:t>47 lentelė)</w:t>
      </w:r>
      <w:r w:rsidR="00743934" w:rsidRPr="005A0C27">
        <w:rPr>
          <w:color w:val="000000"/>
          <w:szCs w:val="24"/>
        </w:rPr>
        <w:t xml:space="preserve"> </w:t>
      </w:r>
      <w:r w:rsidR="008B39EE" w:rsidRPr="005A0C27">
        <w:rPr>
          <w:color w:val="000000"/>
        </w:rPr>
        <w:t>(</w:t>
      </w:r>
      <w:r w:rsidR="00CB31EF" w:rsidRPr="005A0C27">
        <w:rPr>
          <w:color w:val="000000"/>
        </w:rPr>
        <w:t>R</w:t>
      </w:r>
      <w:r w:rsidR="00BE3394" w:rsidRPr="005A0C27">
        <w:rPr>
          <w:color w:val="000000"/>
        </w:rPr>
        <w:t>26</w:t>
      </w:r>
      <w:r w:rsidR="008B39EE" w:rsidRPr="005A0C27">
        <w:rPr>
          <w:color w:val="000000"/>
        </w:rPr>
        <w:t>).</w:t>
      </w:r>
      <w:r w:rsidR="00743934" w:rsidRPr="005A0C27">
        <w:rPr>
          <w:color w:val="000000"/>
          <w:szCs w:val="24"/>
        </w:rPr>
        <w:t xml:space="preserve">  </w:t>
      </w:r>
      <w:r w:rsidR="00743934" w:rsidRPr="004D2DCD">
        <w:rPr>
          <w:szCs w:val="24"/>
        </w:rPr>
        <w:t xml:space="preserve">Reikalinga papildoma </w:t>
      </w:r>
      <w:r w:rsidR="008B39EE" w:rsidRPr="004D2DCD">
        <w:rPr>
          <w:szCs w:val="24"/>
        </w:rPr>
        <w:t>ir gili analizė</w:t>
      </w:r>
      <w:r w:rsidR="00743934" w:rsidRPr="004D2DCD">
        <w:rPr>
          <w:szCs w:val="24"/>
        </w:rPr>
        <w:t xml:space="preserve"> </w:t>
      </w:r>
      <w:r w:rsidR="008B39EE" w:rsidRPr="004D2DCD">
        <w:rPr>
          <w:szCs w:val="24"/>
        </w:rPr>
        <w:t>nustatyti priežastims, kodėl veiklą vykdo tik apie 50 proc.</w:t>
      </w:r>
      <w:r w:rsidR="008B39EE" w:rsidRPr="00DE6A04">
        <w:rPr>
          <w:szCs w:val="24"/>
        </w:rPr>
        <w:t xml:space="preserve"> užregistruotų ūkio subjektų. 2014 m.  registruotų ir veikiančių ūkio subjektų </w:t>
      </w:r>
      <w:r w:rsidR="00743934" w:rsidRPr="00DE6A04">
        <w:rPr>
          <w:szCs w:val="24"/>
        </w:rPr>
        <w:t>skaičius savivaldybėje 1 000</w:t>
      </w:r>
      <w:r w:rsidR="008B39EE" w:rsidRPr="00DE6A04">
        <w:rPr>
          <w:szCs w:val="24"/>
        </w:rPr>
        <w:t xml:space="preserve"> gyventojų nuo registruotų užėmė</w:t>
      </w:r>
      <w:r w:rsidR="00743934" w:rsidRPr="00DE6A04">
        <w:rPr>
          <w:szCs w:val="24"/>
        </w:rPr>
        <w:t xml:space="preserve"> 48,8 proc., Kauno apskrityje – 44,8 proc. ir š</w:t>
      </w:r>
      <w:r w:rsidR="008B39EE" w:rsidRPr="00DE6A04">
        <w:rPr>
          <w:szCs w:val="24"/>
        </w:rPr>
        <w:t>alyje – 43,1 proc.</w:t>
      </w:r>
      <w:r w:rsidR="00743934" w:rsidRPr="00DE6A04">
        <w:rPr>
          <w:szCs w:val="24"/>
        </w:rPr>
        <w:t xml:space="preserve"> </w:t>
      </w:r>
      <w:r w:rsidR="008B39EE" w:rsidRPr="00DE6A04">
        <w:rPr>
          <w:szCs w:val="24"/>
        </w:rPr>
        <w:t>(</w:t>
      </w:r>
      <w:r w:rsidR="009D7CAF" w:rsidRPr="00DE6A04">
        <w:rPr>
          <w:szCs w:val="24"/>
        </w:rPr>
        <w:t>8</w:t>
      </w:r>
      <w:r w:rsidR="00743934" w:rsidRPr="00DE6A04">
        <w:rPr>
          <w:szCs w:val="24"/>
        </w:rPr>
        <w:t xml:space="preserve"> pav.). Veikiančių </w:t>
      </w:r>
      <w:r w:rsidR="008B39EE" w:rsidRPr="00DE6A04">
        <w:rPr>
          <w:szCs w:val="24"/>
        </w:rPr>
        <w:t>ūkio subjektų sudėtyje didžiausia dalis teko uždarosioms akcinėms bendrovėms. Jų 2014 m. pradžioje buvo 286 ir jos sudarė 42,7 proc. veikiančių ūkio subjektų skaičiaus. Nemaža dalis ūkio subjektuose teko biudžetinėms savivaldybės ir valstybės įstaigoms</w:t>
      </w:r>
      <w:r w:rsidR="00743934" w:rsidRPr="00DE6A04">
        <w:rPr>
          <w:szCs w:val="24"/>
        </w:rPr>
        <w:t xml:space="preserve"> </w:t>
      </w:r>
      <w:r w:rsidR="008B39EE" w:rsidRPr="00DE6A04">
        <w:rPr>
          <w:szCs w:val="24"/>
        </w:rPr>
        <w:t>(</w:t>
      </w:r>
      <w:r w:rsidR="00743934" w:rsidRPr="00DE6A04">
        <w:rPr>
          <w:szCs w:val="24"/>
        </w:rPr>
        <w:t xml:space="preserve">3 priedo </w:t>
      </w:r>
      <w:r w:rsidR="008B39EE" w:rsidRPr="00DE6A04">
        <w:rPr>
          <w:szCs w:val="24"/>
        </w:rPr>
        <w:t xml:space="preserve">48 lentelė). </w:t>
      </w:r>
      <w:r w:rsidR="00743934" w:rsidRPr="00DE6A04">
        <w:rPr>
          <w:szCs w:val="24"/>
        </w:rPr>
        <w:t>Ūkio subjektams tenka svarbi</w:t>
      </w:r>
      <w:r w:rsidR="008B39EE" w:rsidRPr="00DE6A04">
        <w:rPr>
          <w:szCs w:val="24"/>
        </w:rPr>
        <w:t xml:space="preserve"> ekono</w:t>
      </w:r>
      <w:r w:rsidR="00743934" w:rsidRPr="00DE6A04">
        <w:rPr>
          <w:szCs w:val="24"/>
        </w:rPr>
        <w:t>minės</w:t>
      </w:r>
      <w:r w:rsidR="00743934">
        <w:rPr>
          <w:szCs w:val="24"/>
        </w:rPr>
        <w:t xml:space="preserve"> plėtros</w:t>
      </w:r>
      <w:r w:rsidR="008B39EE" w:rsidRPr="006B0BE9">
        <w:rPr>
          <w:szCs w:val="24"/>
        </w:rPr>
        <w:t xml:space="preserve"> ir gyventojų socialinių pore</w:t>
      </w:r>
      <w:r w:rsidR="00743934">
        <w:rPr>
          <w:szCs w:val="24"/>
        </w:rPr>
        <w:t>ikių tenkinimo užduotis, tačiau</w:t>
      </w:r>
      <w:r w:rsidR="008B39EE" w:rsidRPr="006B0BE9">
        <w:rPr>
          <w:szCs w:val="24"/>
        </w:rPr>
        <w:t xml:space="preserve"> biudžetinių subjektų išlaikymas vykdomas iš biudžete sukauptų lėšų. Vietovės </w:t>
      </w:r>
      <w:r w:rsidR="008B39EE" w:rsidRPr="006B0BE9">
        <w:rPr>
          <w:color w:val="0D0D0D"/>
          <w:szCs w:val="24"/>
        </w:rPr>
        <w:t>ekonomikos ir pridėtinės vertės kūrimo pagrindą sudaro mažos ir vidutinės įmonės.</w:t>
      </w:r>
    </w:p>
    <w:p w:rsidR="008B39EE" w:rsidRPr="006B0BE9" w:rsidRDefault="001C27FD" w:rsidP="007B273C">
      <w:pPr>
        <w:spacing w:after="0" w:line="240" w:lineRule="auto"/>
        <w:jc w:val="both"/>
        <w:rPr>
          <w:color w:val="0D0D0D"/>
          <w:szCs w:val="24"/>
        </w:rPr>
      </w:pPr>
      <w:r w:rsidRPr="000F7D58">
        <w:rPr>
          <w:szCs w:val="24"/>
          <w:lang w:eastAsia="lt-LT"/>
        </w:rPr>
        <w:t xml:space="preserve">              </w:t>
      </w:r>
      <w:r w:rsidR="003D3EDD" w:rsidRPr="000F7D58">
        <w:rPr>
          <w:szCs w:val="24"/>
          <w:lang w:eastAsia="lt-LT"/>
        </w:rPr>
        <w:t>2011</w:t>
      </w:r>
      <w:r w:rsidR="003D3EDD" w:rsidRPr="000F7D58">
        <w:rPr>
          <w:szCs w:val="24"/>
        </w:rPr>
        <w:t>–</w:t>
      </w:r>
      <w:r w:rsidR="003D3EDD" w:rsidRPr="000F7D58">
        <w:rPr>
          <w:szCs w:val="24"/>
          <w:lang w:eastAsia="lt-LT"/>
        </w:rPr>
        <w:t xml:space="preserve">2014 m. mažų ir vidutinių įmonių skaičius padidėjo nuo 435 iki 454, arba 4,4 proc.  </w:t>
      </w:r>
      <w:r w:rsidR="008B39EE" w:rsidRPr="00F949E9">
        <w:rPr>
          <w:szCs w:val="24"/>
        </w:rPr>
        <w:t>2014 m. pradžioje Raseinių rajono savivaldybėje veikė 454 mažos ir vidutinės įmonės</w:t>
      </w:r>
      <w:r w:rsidR="00743934" w:rsidRPr="00F949E9">
        <w:rPr>
          <w:szCs w:val="24"/>
        </w:rPr>
        <w:t xml:space="preserve"> </w:t>
      </w:r>
      <w:r w:rsidR="008B39EE" w:rsidRPr="00F949E9">
        <w:rPr>
          <w:szCs w:val="24"/>
        </w:rPr>
        <w:t xml:space="preserve">(toliau </w:t>
      </w:r>
      <w:r w:rsidR="00743934" w:rsidRPr="00F949E9">
        <w:rPr>
          <w:szCs w:val="24"/>
        </w:rPr>
        <w:t xml:space="preserve">– </w:t>
      </w:r>
      <w:r w:rsidR="008B39EE" w:rsidRPr="00F949E9">
        <w:rPr>
          <w:szCs w:val="24"/>
        </w:rPr>
        <w:t>MVĮ), kurios sudarė 67,9 proc. veikusių ūkio subjektų. Apskrityje mažos</w:t>
      </w:r>
      <w:r w:rsidR="00743934" w:rsidRPr="00F949E9">
        <w:rPr>
          <w:szCs w:val="24"/>
        </w:rPr>
        <w:t xml:space="preserve"> ir vidutinės įmonės sudarė 75</w:t>
      </w:r>
      <w:r w:rsidR="008B39EE" w:rsidRPr="00F949E9">
        <w:rPr>
          <w:szCs w:val="24"/>
        </w:rPr>
        <w:t xml:space="preserve"> proc., šalyje – 74,8 proc. visų veikusių ūkio subjektų.</w:t>
      </w:r>
      <w:r w:rsidR="00743934" w:rsidRPr="00F949E9">
        <w:rPr>
          <w:szCs w:val="24"/>
        </w:rPr>
        <w:t xml:space="preserve"> </w:t>
      </w:r>
      <w:r w:rsidR="008B39EE" w:rsidRPr="00F949E9">
        <w:rPr>
          <w:szCs w:val="24"/>
        </w:rPr>
        <w:t>2014 m. pradžioje Raseinių r. sav. buvo įregistruotos 954 mažos ir vidutinės įmo</w:t>
      </w:r>
      <w:r w:rsidR="00743934" w:rsidRPr="00F949E9">
        <w:rPr>
          <w:szCs w:val="24"/>
        </w:rPr>
        <w:t xml:space="preserve">nės, o veikla buvo vykdoma tik </w:t>
      </w:r>
      <w:r w:rsidR="008B39EE" w:rsidRPr="00F949E9">
        <w:rPr>
          <w:szCs w:val="24"/>
        </w:rPr>
        <w:t>454 įmonėse. 173 įmonės vykdė did</w:t>
      </w:r>
      <w:r w:rsidR="00743934" w:rsidRPr="00F949E9">
        <w:rPr>
          <w:szCs w:val="24"/>
        </w:rPr>
        <w:t xml:space="preserve">meninės ir mažmeninės prekybos, </w:t>
      </w:r>
      <w:r w:rsidR="008B39EE" w:rsidRPr="00F949E9">
        <w:rPr>
          <w:szCs w:val="24"/>
        </w:rPr>
        <w:t>variklių transporto priemonių ir motociklų remonto paslaugas, 57 bu</w:t>
      </w:r>
      <w:r w:rsidR="00743934" w:rsidRPr="00F949E9">
        <w:rPr>
          <w:szCs w:val="24"/>
        </w:rPr>
        <w:t xml:space="preserve">vo vykdoma apdirbamoji gamyba. </w:t>
      </w:r>
      <w:r w:rsidR="008B39EE" w:rsidRPr="00F949E9">
        <w:rPr>
          <w:szCs w:val="24"/>
        </w:rPr>
        <w:t>Žemės ūkio, miškininkystės ir žuvininkystės sektoriuje veiklą vykdė 45 įmonės. Didesnis įmonių skaičius teikė statybos, apgyvendinimo ir maitinimo ir kt. paslaugas</w:t>
      </w:r>
      <w:r w:rsidR="00BD552C" w:rsidRPr="00F949E9">
        <w:rPr>
          <w:szCs w:val="24"/>
        </w:rPr>
        <w:t xml:space="preserve"> </w:t>
      </w:r>
      <w:r w:rsidR="008B39EE" w:rsidRPr="00F949E9">
        <w:rPr>
          <w:szCs w:val="24"/>
        </w:rPr>
        <w:t>(</w:t>
      </w:r>
      <w:r w:rsidR="00BD552C" w:rsidRPr="00F949E9">
        <w:rPr>
          <w:szCs w:val="24"/>
        </w:rPr>
        <w:t xml:space="preserve">3 priedo </w:t>
      </w:r>
      <w:r w:rsidR="008B39EE" w:rsidRPr="00F949E9">
        <w:rPr>
          <w:szCs w:val="24"/>
        </w:rPr>
        <w:t>49 lentelė)</w:t>
      </w:r>
      <w:r w:rsidR="00BD552C" w:rsidRPr="00F949E9">
        <w:rPr>
          <w:szCs w:val="24"/>
        </w:rPr>
        <w:t xml:space="preserve"> </w:t>
      </w:r>
      <w:r w:rsidR="008B39EE" w:rsidRPr="00F949E9">
        <w:t>(</w:t>
      </w:r>
      <w:r w:rsidR="00CB31EF" w:rsidRPr="00F949E9">
        <w:t>R</w:t>
      </w:r>
      <w:r w:rsidR="00BE3394" w:rsidRPr="00F949E9">
        <w:t>27</w:t>
      </w:r>
      <w:r w:rsidR="008B39EE" w:rsidRPr="00F949E9">
        <w:t>).</w:t>
      </w:r>
      <w:r w:rsidR="00BD552C" w:rsidRPr="00F949E9">
        <w:rPr>
          <w:szCs w:val="24"/>
        </w:rPr>
        <w:t xml:space="preserve"> </w:t>
      </w:r>
      <w:r w:rsidR="008B39EE" w:rsidRPr="004D2DCD">
        <w:rPr>
          <w:szCs w:val="24"/>
        </w:rPr>
        <w:t>Dauguma</w:t>
      </w:r>
      <w:r w:rsidR="008B39EE" w:rsidRPr="00DE6A04">
        <w:rPr>
          <w:szCs w:val="24"/>
        </w:rPr>
        <w:t xml:space="preserve"> savivaldybės mažų ir vidutinių įmonių pagal ūkio sub</w:t>
      </w:r>
      <w:r w:rsidR="00BD552C" w:rsidRPr="00DE6A04">
        <w:rPr>
          <w:szCs w:val="24"/>
        </w:rPr>
        <w:t xml:space="preserve">jekto teisinę formą 2014 m. sausio 1 d. </w:t>
      </w:r>
      <w:r w:rsidR="008B39EE" w:rsidRPr="00DE6A04">
        <w:rPr>
          <w:szCs w:val="24"/>
        </w:rPr>
        <w:t>bu</w:t>
      </w:r>
      <w:r w:rsidR="00BD552C" w:rsidRPr="00DE6A04">
        <w:rPr>
          <w:szCs w:val="24"/>
        </w:rPr>
        <w:t xml:space="preserve">vo uždarosios akcinės bendrovės </w:t>
      </w:r>
      <w:r w:rsidR="008B39EE" w:rsidRPr="00DE6A04">
        <w:rPr>
          <w:szCs w:val="24"/>
        </w:rPr>
        <w:t>ar individualios įmonės statusą turinčios įmonės, kuriose dirbo iki 4 (54,6 proc.) ir 5–9 (18,9 proc.) darbuotojų. Savivaldybėje MVĮ</w:t>
      </w:r>
      <w:r w:rsidR="008B39EE" w:rsidRPr="006B0BE9">
        <w:rPr>
          <w:szCs w:val="24"/>
        </w:rPr>
        <w:t xml:space="preserve"> nuo visų veikiančių įmonių sudarė 99,8 proc.</w:t>
      </w:r>
      <w:r w:rsidR="00BD552C">
        <w:rPr>
          <w:szCs w:val="24"/>
        </w:rPr>
        <w:t xml:space="preserve"> </w:t>
      </w:r>
      <w:r w:rsidR="008B39EE" w:rsidRPr="006B0BE9">
        <w:rPr>
          <w:szCs w:val="24"/>
        </w:rPr>
        <w:t>(</w:t>
      </w:r>
      <w:r w:rsidR="00BD552C">
        <w:rPr>
          <w:szCs w:val="24"/>
        </w:rPr>
        <w:t xml:space="preserve">3 priedo </w:t>
      </w:r>
      <w:r w:rsidR="008B39EE" w:rsidRPr="006B0BE9">
        <w:rPr>
          <w:szCs w:val="24"/>
        </w:rPr>
        <w:t>50 lentelė).</w:t>
      </w:r>
      <w:r w:rsidR="00BD552C">
        <w:rPr>
          <w:szCs w:val="24"/>
        </w:rPr>
        <w:t xml:space="preserve"> </w:t>
      </w:r>
      <w:r w:rsidR="008B39EE" w:rsidRPr="006B0BE9">
        <w:rPr>
          <w:color w:val="0D0D0D"/>
          <w:szCs w:val="24"/>
        </w:rPr>
        <w:t>Vietovės verslumo lygį parodo MVĮ skaičius, tenkantis 1</w:t>
      </w:r>
      <w:r w:rsidR="00BD552C">
        <w:rPr>
          <w:color w:val="0D0D0D"/>
          <w:szCs w:val="24"/>
        </w:rPr>
        <w:t xml:space="preserve"> </w:t>
      </w:r>
      <w:r w:rsidR="008B39EE" w:rsidRPr="006B0BE9">
        <w:rPr>
          <w:color w:val="0D0D0D"/>
          <w:szCs w:val="24"/>
        </w:rPr>
        <w:t>000 gyventojų. Savivaldybėje 1</w:t>
      </w:r>
      <w:r w:rsidR="00BD552C">
        <w:rPr>
          <w:color w:val="0D0D0D"/>
          <w:szCs w:val="24"/>
        </w:rPr>
        <w:t xml:space="preserve"> 000 gyventojų teko 12,97 įmonių</w:t>
      </w:r>
      <w:r w:rsidR="008B39EE" w:rsidRPr="006B0BE9">
        <w:rPr>
          <w:color w:val="0D0D0D"/>
          <w:szCs w:val="24"/>
        </w:rPr>
        <w:t xml:space="preserve">. Tai 43,5 proc. mažiau nei šalyje </w:t>
      </w:r>
      <w:r w:rsidR="00BD552C">
        <w:rPr>
          <w:color w:val="0D0D0D"/>
          <w:szCs w:val="24"/>
        </w:rPr>
        <w:t>bei</w:t>
      </w:r>
      <w:r w:rsidR="008B39EE" w:rsidRPr="006B0BE9">
        <w:rPr>
          <w:color w:val="0D0D0D"/>
          <w:szCs w:val="24"/>
        </w:rPr>
        <w:t xml:space="preserve"> Kauno </w:t>
      </w:r>
      <w:r w:rsidR="008B39EE" w:rsidRPr="006B0BE9">
        <w:rPr>
          <w:szCs w:val="24"/>
        </w:rPr>
        <w:t>apskrityje (</w:t>
      </w:r>
      <w:r w:rsidR="00BD552C">
        <w:rPr>
          <w:szCs w:val="24"/>
        </w:rPr>
        <w:t xml:space="preserve">3 priedo </w:t>
      </w:r>
      <w:r w:rsidR="008B39EE" w:rsidRPr="006B0BE9">
        <w:rPr>
          <w:szCs w:val="24"/>
        </w:rPr>
        <w:t xml:space="preserve">51 lentelė). </w:t>
      </w:r>
    </w:p>
    <w:p w:rsidR="008B39EE" w:rsidRPr="00FE1DF4" w:rsidRDefault="001C27FD" w:rsidP="007B273C">
      <w:pPr>
        <w:spacing w:line="240" w:lineRule="auto"/>
        <w:jc w:val="both"/>
      </w:pPr>
      <w:r>
        <w:rPr>
          <w:szCs w:val="24"/>
          <w:lang w:eastAsia="lt-LT"/>
        </w:rPr>
        <w:t xml:space="preserve">               </w:t>
      </w:r>
      <w:r w:rsidR="008B39EE" w:rsidRPr="006B0BE9">
        <w:rPr>
          <w:szCs w:val="24"/>
        </w:rPr>
        <w:t>Kaimo turizma</w:t>
      </w:r>
      <w:r w:rsidR="00BD552C">
        <w:rPr>
          <w:szCs w:val="24"/>
        </w:rPr>
        <w:t>s. Raseinių rajono savivaldybė</w:t>
      </w:r>
      <w:r w:rsidR="008B39EE" w:rsidRPr="006B0BE9">
        <w:rPr>
          <w:szCs w:val="24"/>
        </w:rPr>
        <w:t xml:space="preserve"> pakankamai vaizdinga bei rekreacijos ir turizmo vystymui palanki savivaldybė. Savivaldybė pasižymi unikalia gamtine aplinka. Puikias galimybes turizmo vystymui Raseinių rajono savivaldybėje sudaro savivaldybėje esančios saugomos teritorijos: Dubysos regioninis parkas, Tytuvėnų regioninis parkas, Blinstrubiškio miško biosferos poligonas ir </w:t>
      </w:r>
      <w:r w:rsidR="00BD552C">
        <w:rPr>
          <w:szCs w:val="24"/>
        </w:rPr>
        <w:t>6 valstybiniai draustiniai</w:t>
      </w:r>
      <w:r w:rsidR="00860067">
        <w:rPr>
          <w:szCs w:val="24"/>
        </w:rPr>
        <w:t xml:space="preserve"> </w:t>
      </w:r>
      <w:r w:rsidR="008B39EE" w:rsidRPr="006B0BE9">
        <w:rPr>
          <w:szCs w:val="24"/>
        </w:rPr>
        <w:t>(Pašešuvio kraštovaizdžio, Jukainių geomorfologinis, Balčios hidrografinis, Ariogalos botaninis, Dubysos ichtiologinis,</w:t>
      </w:r>
      <w:r w:rsidR="00BD552C">
        <w:rPr>
          <w:szCs w:val="24"/>
        </w:rPr>
        <w:t xml:space="preserve"> Praviršulio tyrelio  botaninis–</w:t>
      </w:r>
      <w:r w:rsidR="008B39EE" w:rsidRPr="006B0BE9">
        <w:rPr>
          <w:szCs w:val="24"/>
        </w:rPr>
        <w:t>zoologinis). Raseinių turizmo</w:t>
      </w:r>
      <w:r w:rsidR="00BD552C">
        <w:rPr>
          <w:szCs w:val="24"/>
        </w:rPr>
        <w:t xml:space="preserve"> informacijos centro duomenimis</w:t>
      </w:r>
      <w:r w:rsidR="008B39EE" w:rsidRPr="006B0BE9">
        <w:rPr>
          <w:szCs w:val="24"/>
        </w:rPr>
        <w:t xml:space="preserve"> Raseinių rajone apgyvendinimo paslaugas teikia 2 viešbučiai (UAB „Rasa“ ir UAB „</w:t>
      </w:r>
      <w:r w:rsidR="00BD552C">
        <w:rPr>
          <w:szCs w:val="24"/>
        </w:rPr>
        <w:t>Nikola“), motelis (UAB „Naftrus“), svečių namai (UAB „Isada“</w:t>
      </w:r>
      <w:r w:rsidR="008B39EE" w:rsidRPr="006B0BE9">
        <w:rPr>
          <w:szCs w:val="24"/>
        </w:rPr>
        <w:t>), kavi</w:t>
      </w:r>
      <w:r w:rsidR="00BD552C">
        <w:rPr>
          <w:szCs w:val="24"/>
        </w:rPr>
        <w:t>nė „Vėjukai“ (UAB „Konrida“) ir</w:t>
      </w:r>
      <w:r w:rsidR="008B39EE" w:rsidRPr="006B0BE9">
        <w:rPr>
          <w:szCs w:val="24"/>
        </w:rPr>
        <w:t xml:space="preserve"> kaimo turizmo </w:t>
      </w:r>
      <w:r w:rsidR="008B39EE" w:rsidRPr="007301C9">
        <w:rPr>
          <w:szCs w:val="24"/>
        </w:rPr>
        <w:t>sodyb</w:t>
      </w:r>
      <w:r w:rsidR="00BD552C" w:rsidRPr="007301C9">
        <w:rPr>
          <w:szCs w:val="24"/>
        </w:rPr>
        <w:t xml:space="preserve">os. 2011 – </w:t>
      </w:r>
      <w:r w:rsidR="008B39EE" w:rsidRPr="007301C9">
        <w:rPr>
          <w:szCs w:val="24"/>
        </w:rPr>
        <w:t>2014 m. apgyvendinimo įstaigų skaičius padidėjo nuo 4 iki 5 įstaigų, tačiau  apgyvendintų turistų skaičius apgyvendinimo įstaigose padidėjo net 12 kartų. N</w:t>
      </w:r>
      <w:r w:rsidR="00BD552C" w:rsidRPr="007301C9">
        <w:rPr>
          <w:szCs w:val="24"/>
        </w:rPr>
        <w:t>eatsižvelgiant į  pasiektus rezultatus, Raseinių r. sav. pagal apgyvendintų turistų skaičių</w:t>
      </w:r>
      <w:r w:rsidR="008B39EE" w:rsidRPr="007301C9">
        <w:rPr>
          <w:szCs w:val="24"/>
        </w:rPr>
        <w:t xml:space="preserve"> apgyvendinimo įstaigose 4,5 karto atsilieka nuo Prienų r. sav., 4,4 – nuo Kėdainių r. sav. ir kitų apskrities savivaldybių</w:t>
      </w:r>
      <w:r w:rsidR="00BD552C" w:rsidRPr="007301C9">
        <w:rPr>
          <w:szCs w:val="24"/>
        </w:rPr>
        <w:t xml:space="preserve"> </w:t>
      </w:r>
      <w:r w:rsidR="008B39EE" w:rsidRPr="007301C9">
        <w:rPr>
          <w:szCs w:val="24"/>
        </w:rPr>
        <w:t>(</w:t>
      </w:r>
      <w:r w:rsidR="00BD552C" w:rsidRPr="007301C9">
        <w:rPr>
          <w:szCs w:val="24"/>
        </w:rPr>
        <w:t xml:space="preserve">3 priedo </w:t>
      </w:r>
      <w:r w:rsidR="008B39EE" w:rsidRPr="007301C9">
        <w:rPr>
          <w:szCs w:val="24"/>
        </w:rPr>
        <w:t>52 lentelė)</w:t>
      </w:r>
      <w:r w:rsidR="00BD552C" w:rsidRPr="007301C9">
        <w:rPr>
          <w:szCs w:val="24"/>
        </w:rPr>
        <w:t xml:space="preserve"> </w:t>
      </w:r>
      <w:r w:rsidR="008B39EE" w:rsidRPr="007301C9">
        <w:t>(</w:t>
      </w:r>
      <w:r w:rsidR="00CB31EF" w:rsidRPr="007301C9">
        <w:t>R</w:t>
      </w:r>
      <w:r w:rsidR="00BE3394" w:rsidRPr="007301C9">
        <w:t>28</w:t>
      </w:r>
      <w:r w:rsidR="008B39EE" w:rsidRPr="007301C9">
        <w:t xml:space="preserve">).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Kaimo turizmo sodybų skaičius Kauno apskrit</w:t>
      </w:r>
      <w:r w:rsidR="00BD552C">
        <w:rPr>
          <w:szCs w:val="24"/>
        </w:rPr>
        <w:t>yje  2009 – 2013 m. padidėjo 3</w:t>
      </w:r>
      <w:r w:rsidR="008B39EE" w:rsidRPr="006B0BE9">
        <w:rPr>
          <w:szCs w:val="24"/>
        </w:rPr>
        <w:t xml:space="preserve"> proc., vietų skaičius kaimo turizmo sodybose </w:t>
      </w:r>
      <w:r w:rsidR="00BD552C">
        <w:rPr>
          <w:szCs w:val="24"/>
        </w:rPr>
        <w:t xml:space="preserve">– </w:t>
      </w:r>
      <w:r w:rsidR="008B39EE" w:rsidRPr="006B0BE9">
        <w:rPr>
          <w:szCs w:val="24"/>
        </w:rPr>
        <w:t>29,2 proc.</w:t>
      </w:r>
      <w:r w:rsidR="00BD552C">
        <w:rPr>
          <w:szCs w:val="24"/>
        </w:rPr>
        <w:t xml:space="preserve"> </w:t>
      </w:r>
      <w:r w:rsidR="008B39EE" w:rsidRPr="006B0BE9">
        <w:rPr>
          <w:szCs w:val="24"/>
        </w:rPr>
        <w:t>(</w:t>
      </w:r>
      <w:r w:rsidR="00BD552C">
        <w:rPr>
          <w:szCs w:val="24"/>
        </w:rPr>
        <w:t xml:space="preserve">3 priedo </w:t>
      </w:r>
      <w:r w:rsidR="008B39EE" w:rsidRPr="006B0BE9">
        <w:rPr>
          <w:szCs w:val="24"/>
        </w:rPr>
        <w:t>53 lentelė). Raseinių r. sav. 2014 m. pradžioje veiką vykdė 10 kaimo turizmo sodybų.</w:t>
      </w:r>
    </w:p>
    <w:p w:rsidR="001C27FD" w:rsidRDefault="001C27FD" w:rsidP="007B273C">
      <w:pPr>
        <w:spacing w:line="240" w:lineRule="auto"/>
        <w:jc w:val="both"/>
        <w:rPr>
          <w:szCs w:val="24"/>
          <w:lang w:eastAsia="lt-LT"/>
        </w:rPr>
      </w:pPr>
      <w:r>
        <w:rPr>
          <w:szCs w:val="24"/>
          <w:lang w:eastAsia="lt-LT"/>
        </w:rPr>
        <w:t xml:space="preserve">               </w:t>
      </w:r>
      <w:r w:rsidR="008B39EE" w:rsidRPr="006B0BE9">
        <w:rPr>
          <w:szCs w:val="24"/>
        </w:rPr>
        <w:t>Raseinių rajono savivaldybės prioritetas – piligriminis turizmas, kuris šiame krašte yra labai populiarus. Rajone esanti Šiluva išsiskiria dėmesio vertu piligriminio turizmo potencialu, papildančiu bei stiprinančiu rajono turizmo konkurencingumą. Šiandien Šiluva – vienas svarbiausių maldininkų traukos centrų Lietuvoje, traukia ne tik Lietuvos, bet ir kitų pasaulio kraštų krikščionis.</w:t>
      </w:r>
      <w:r>
        <w:rPr>
          <w:szCs w:val="24"/>
          <w:lang w:eastAsia="lt-LT"/>
        </w:rPr>
        <w:t xml:space="preserve">                                          </w:t>
      </w:r>
    </w:p>
    <w:p w:rsidR="008B39EE" w:rsidRPr="006B0BE9" w:rsidRDefault="001C27FD" w:rsidP="007B273C">
      <w:pPr>
        <w:spacing w:line="240" w:lineRule="auto"/>
        <w:jc w:val="both"/>
        <w:rPr>
          <w:szCs w:val="24"/>
          <w:lang w:eastAsia="lt-LT"/>
        </w:rPr>
      </w:pPr>
      <w:r>
        <w:rPr>
          <w:szCs w:val="24"/>
          <w:lang w:eastAsia="lt-LT"/>
        </w:rPr>
        <w:lastRenderedPageBreak/>
        <w:t xml:space="preserve">               </w:t>
      </w:r>
      <w:r w:rsidR="008B39EE" w:rsidRPr="006B0BE9">
        <w:rPr>
          <w:szCs w:val="24"/>
        </w:rPr>
        <w:t>Šiluvoje plėtojama reikalinga infrastruktūra: atlikta Šiluvos mstl. Jurgaičio gatvės dalies ir aikštės prie bazilikos rekonstrukcija, įrengta didelė autobusų bei automobilių stovėjimo aikštelė, restauruota Švč. M. Marijos Gimimo bazilika ir Apsireiškimo koplyčia, pastatytas Piligrimų informacijos centras, kuriame atidarytas Šiluvos muziejus, įrengtas 2 km piligrimų takas. Piligrimų kelias driekiasi VVG teritorijoje. Jo įrengimas, sutvarkyta infrastruktūra sudaro palankias sąlygas apgyvendinimo, maitinimo ir kitų verslų plėtrai VVG teritorijoje.</w:t>
      </w:r>
    </w:p>
    <w:p w:rsidR="00BD552C" w:rsidRDefault="001C27FD" w:rsidP="00BD552C">
      <w:pPr>
        <w:spacing w:line="240" w:lineRule="auto"/>
        <w:jc w:val="both"/>
        <w:rPr>
          <w:szCs w:val="24"/>
        </w:rPr>
      </w:pPr>
      <w:r>
        <w:rPr>
          <w:szCs w:val="24"/>
          <w:lang w:eastAsia="lt-LT"/>
        </w:rPr>
        <w:t xml:space="preserve">               </w:t>
      </w:r>
      <w:r w:rsidR="008B39EE" w:rsidRPr="006B0BE9">
        <w:rPr>
          <w:szCs w:val="24"/>
          <w:lang w:eastAsia="lt-LT"/>
        </w:rPr>
        <w:t>Kurti bendruomeninį ir (arba) socialinį verslą, kurio grąža būtų matuojama ne tik pasiekiamu pelnu, bet ir augančiu bendruomenės pasitenkinimu, masina ne vieną Rase</w:t>
      </w:r>
      <w:r w:rsidR="00BD552C">
        <w:rPr>
          <w:szCs w:val="24"/>
          <w:lang w:eastAsia="lt-LT"/>
        </w:rPr>
        <w:t>inių rajono kaimo bendruomenę, t</w:t>
      </w:r>
      <w:r w:rsidR="008B39EE" w:rsidRPr="006B0BE9">
        <w:rPr>
          <w:szCs w:val="24"/>
          <w:lang w:eastAsia="lt-LT"/>
        </w:rPr>
        <w:t>ačiau kol kas į bendrai kuriamą verslą, kuris įsišaknytų bendruomenėje ir jai tarnautų</w:t>
      </w:r>
      <w:r w:rsidR="00BD552C">
        <w:rPr>
          <w:szCs w:val="24"/>
          <w:lang w:eastAsia="lt-LT"/>
        </w:rPr>
        <w:t>,</w:t>
      </w:r>
      <w:r w:rsidR="008B39EE" w:rsidRPr="006B0BE9">
        <w:rPr>
          <w:szCs w:val="24"/>
          <w:lang w:eastAsia="lt-LT"/>
        </w:rPr>
        <w:t xml:space="preserve"> žiūrima atsargiai. Bendruomenės bijo tiesioginės atsakomybės, motyvuodamos žinių trūkumu </w:t>
      </w:r>
      <w:r w:rsidR="008B39EE" w:rsidRPr="006B0BE9">
        <w:rPr>
          <w:bCs/>
          <w:szCs w:val="24"/>
          <w:lang w:eastAsia="lt-LT"/>
        </w:rPr>
        <w:t xml:space="preserve">verslumo, vadybos ir rinkodaros klausimais, </w:t>
      </w:r>
      <w:r w:rsidR="008B39EE" w:rsidRPr="006B0BE9">
        <w:rPr>
          <w:szCs w:val="24"/>
          <w:lang w:eastAsia="lt-LT"/>
        </w:rPr>
        <w:t>komandinio darbo patirties stygiumi bei pasitikėjimu savo jėgomis</w:t>
      </w:r>
      <w:r w:rsidR="00BD552C">
        <w:rPr>
          <w:szCs w:val="24"/>
          <w:lang w:eastAsia="lt-LT"/>
        </w:rPr>
        <w:t xml:space="preserve"> ir sėkme.</w:t>
      </w:r>
      <w:r w:rsidR="008B39EE" w:rsidRPr="006B0BE9">
        <w:rPr>
          <w:szCs w:val="24"/>
          <w:lang w:eastAsia="lt-LT"/>
        </w:rPr>
        <w:t xml:space="preserve"> Bendruomenių atstovus trikdo tai, kad iki šiol nėra kertinių kriterijų ir bendro sutarimo</w:t>
      </w:r>
      <w:r w:rsidR="00BD552C">
        <w:rPr>
          <w:szCs w:val="24"/>
          <w:lang w:eastAsia="lt-LT"/>
        </w:rPr>
        <w:t>,</w:t>
      </w:r>
      <w:r w:rsidR="008B39EE" w:rsidRPr="006B0BE9">
        <w:rPr>
          <w:szCs w:val="24"/>
          <w:lang w:eastAsia="lt-LT"/>
        </w:rPr>
        <w:t xml:space="preserve"> kokia veikla Lietuvoje užtikrintai vadinama socialiniu verslu. Didėjanti kaimų ir miestų atskirtis, ant skurdo ribos balansuojančios socialinės atskirties grupės, augantis jaunimo nedarbas ir emigracija, senstantys kaimai, brangiai kainuojanti ilgai nedirbusių asmenų reintegracija į darbo rinką, nepastovus nevyriausybinių organizacijų finansavimas – tai tik saujelė bendruomenininkus kankinančių skaudulių, kuriuos galėtų sėkmingai išgydyti socialinis verslas.</w:t>
      </w:r>
    </w:p>
    <w:p w:rsidR="008B39EE" w:rsidRPr="007A09F8" w:rsidRDefault="001C27FD" w:rsidP="00BD552C">
      <w:pPr>
        <w:spacing w:line="240" w:lineRule="auto"/>
        <w:jc w:val="both"/>
        <w:rPr>
          <w:color w:val="FF0000"/>
          <w:szCs w:val="24"/>
        </w:rPr>
      </w:pPr>
      <w:r w:rsidRPr="00317C5B">
        <w:rPr>
          <w:szCs w:val="24"/>
          <w:lang w:eastAsia="lt-LT"/>
        </w:rPr>
        <w:t xml:space="preserve">               </w:t>
      </w:r>
      <w:r w:rsidR="008B39EE" w:rsidRPr="00317C5B">
        <w:rPr>
          <w:szCs w:val="24"/>
          <w:lang w:eastAsia="lt-LT"/>
        </w:rPr>
        <w:t>Iš 6</w:t>
      </w:r>
      <w:r w:rsidR="00BD552C" w:rsidRPr="00317C5B">
        <w:rPr>
          <w:szCs w:val="24"/>
          <w:lang w:eastAsia="lt-LT"/>
        </w:rPr>
        <w:t xml:space="preserve">4 Raseinių rajono savivaldybėje registruotų kaimo bendruomenių 4 ryžosi </w:t>
      </w:r>
      <w:r w:rsidR="002834BE" w:rsidRPr="00317C5B">
        <w:rPr>
          <w:szCs w:val="24"/>
          <w:lang w:eastAsia="lt-LT"/>
        </w:rPr>
        <w:t xml:space="preserve">pradėti bendruomeninį verslą. Šie projektai buvo įgyvendinti: 2012 m. </w:t>
      </w:r>
      <w:r w:rsidR="007A09F8" w:rsidRPr="00317C5B">
        <w:rPr>
          <w:szCs w:val="24"/>
          <w:lang w:eastAsia="lt-LT"/>
        </w:rPr>
        <w:t xml:space="preserve">– 1 projektas, 2014 m. – 2 projektai, 2015 m. – 1 </w:t>
      </w:r>
      <w:r w:rsidR="007A09F8" w:rsidRPr="000F7D58">
        <w:rPr>
          <w:szCs w:val="24"/>
          <w:lang w:eastAsia="lt-LT"/>
        </w:rPr>
        <w:t>projektas</w:t>
      </w:r>
      <w:r w:rsidR="00317C5B" w:rsidRPr="000F7D58">
        <w:rPr>
          <w:szCs w:val="24"/>
          <w:lang w:eastAsia="lt-LT"/>
        </w:rPr>
        <w:t xml:space="preserve"> (šaltinis: VVG duomenys).</w:t>
      </w:r>
    </w:p>
    <w:p w:rsidR="008B39EE" w:rsidRPr="006B0BE9" w:rsidRDefault="001C27FD" w:rsidP="000065DE">
      <w:pPr>
        <w:spacing w:after="0" w:line="240" w:lineRule="auto"/>
        <w:jc w:val="both"/>
        <w:rPr>
          <w:szCs w:val="24"/>
          <w:lang w:eastAsia="lt-LT"/>
        </w:rPr>
      </w:pPr>
      <w:r>
        <w:rPr>
          <w:szCs w:val="24"/>
          <w:lang w:eastAsia="lt-LT"/>
        </w:rPr>
        <w:t xml:space="preserve">               </w:t>
      </w:r>
      <w:r w:rsidR="00BD552C">
        <w:rPr>
          <w:szCs w:val="24"/>
          <w:lang w:eastAsia="lt-LT"/>
        </w:rPr>
        <w:t xml:space="preserve">Viena tarp 4 </w:t>
      </w:r>
      <w:r w:rsidR="008B39EE" w:rsidRPr="006B0BE9">
        <w:rPr>
          <w:szCs w:val="24"/>
          <w:lang w:eastAsia="lt-LT"/>
        </w:rPr>
        <w:t>versli</w:t>
      </w:r>
      <w:r w:rsidR="00BD552C">
        <w:rPr>
          <w:szCs w:val="24"/>
          <w:lang w:eastAsia="lt-LT"/>
        </w:rPr>
        <w:t>ų nevyriausybinių organizacijų mažiausia rajone –</w:t>
      </w:r>
      <w:r w:rsidR="008B39EE" w:rsidRPr="006B0BE9">
        <w:rPr>
          <w:szCs w:val="24"/>
          <w:lang w:eastAsia="lt-LT"/>
        </w:rPr>
        <w:t xml:space="preserve"> kaimų bendruomenė „Biliūnai“. Kūrybingi ir aktyvūs bendruomenės nariai, atsižvelgdami, į tai, kad š</w:t>
      </w:r>
      <w:r w:rsidR="00BD552C">
        <w:rPr>
          <w:szCs w:val="24"/>
          <w:lang w:eastAsia="lt-LT"/>
        </w:rPr>
        <w:t>alia esantis Biliūnų dvaras bei</w:t>
      </w:r>
      <w:r w:rsidR="008B39EE" w:rsidRPr="006B0BE9">
        <w:rPr>
          <w:szCs w:val="24"/>
          <w:lang w:eastAsia="lt-LT"/>
        </w:rPr>
        <w:t xml:space="preserve"> jo teritorija sunkiai prieinama lankytojams, bet </w:t>
      </w:r>
      <w:r w:rsidR="00BD552C">
        <w:rPr>
          <w:szCs w:val="24"/>
          <w:lang w:eastAsia="lt-LT"/>
        </w:rPr>
        <w:t xml:space="preserve">kaime nuolat lankosi daug, net </w:t>
      </w:r>
      <w:r w:rsidR="008B39EE" w:rsidRPr="006B0BE9">
        <w:rPr>
          <w:szCs w:val="24"/>
          <w:lang w:eastAsia="lt-LT"/>
        </w:rPr>
        <w:t xml:space="preserve">užsienio  turistų, pasinaudodami savo identitetu – kaštonais, surado originalią ir patrauklią idėją, kaip iškilią savo krašto </w:t>
      </w:r>
      <w:r w:rsidR="000065DE">
        <w:rPr>
          <w:szCs w:val="24"/>
          <w:lang w:eastAsia="lt-LT"/>
        </w:rPr>
        <w:t xml:space="preserve">istoriją pristatyti visuomenei. </w:t>
      </w:r>
      <w:r w:rsidR="008B39EE" w:rsidRPr="006B0BE9">
        <w:rPr>
          <w:szCs w:val="24"/>
          <w:lang w:eastAsia="lt-LT"/>
        </w:rPr>
        <w:t>Parengė visiems metų laikams ir įvairaus amžiaus ir poreikių lankytojams prita</w:t>
      </w:r>
      <w:r w:rsidR="00BD552C">
        <w:rPr>
          <w:szCs w:val="24"/>
          <w:lang w:eastAsia="lt-LT"/>
        </w:rPr>
        <w:t xml:space="preserve">ikytas dvi edukacines programas </w:t>
      </w:r>
      <w:r w:rsidR="008B39EE" w:rsidRPr="00BD552C">
        <w:rPr>
          <w:szCs w:val="24"/>
          <w:lang w:eastAsia="lt-LT"/>
        </w:rPr>
        <w:t>(</w:t>
      </w:r>
      <w:hyperlink r:id="rId10" w:history="1">
        <w:r w:rsidR="008B39EE" w:rsidRPr="00BD552C">
          <w:rPr>
            <w:szCs w:val="24"/>
            <w:lang w:eastAsia="lt-LT"/>
          </w:rPr>
          <w:t>http://www.raseiniaiturizmas.lt/lt/ekskursijos/edukacines-programos</w:t>
        </w:r>
      </w:hyperlink>
      <w:r w:rsidR="008B39EE" w:rsidRPr="00BD552C">
        <w:rPr>
          <w:szCs w:val="24"/>
          <w:lang w:eastAsia="lt-LT"/>
        </w:rPr>
        <w:t>):</w:t>
      </w:r>
      <w:r w:rsidR="008B39EE" w:rsidRPr="006B0BE9">
        <w:rPr>
          <w:szCs w:val="24"/>
          <w:lang w:eastAsia="lt-LT"/>
        </w:rPr>
        <w:t xml:space="preserve"> „Kaštonai kūnui ir sielai“ bei „Programa jaunavedžiams“.</w:t>
      </w:r>
    </w:p>
    <w:p w:rsidR="008B39EE" w:rsidRPr="006B0BE9" w:rsidRDefault="001C27FD" w:rsidP="007B273C">
      <w:pPr>
        <w:spacing w:after="0" w:line="240" w:lineRule="auto"/>
        <w:jc w:val="both"/>
        <w:rPr>
          <w:color w:val="7030A0"/>
          <w:szCs w:val="24"/>
        </w:rPr>
      </w:pPr>
      <w:r>
        <w:rPr>
          <w:szCs w:val="24"/>
          <w:lang w:eastAsia="lt-LT"/>
        </w:rPr>
        <w:t xml:space="preserve">               </w:t>
      </w:r>
      <w:r w:rsidR="008B39EE" w:rsidRPr="006B0BE9">
        <w:rPr>
          <w:szCs w:val="24"/>
        </w:rPr>
        <w:t>Kaimų bendruo</w:t>
      </w:r>
      <w:r w:rsidR="00BD552C">
        <w:rPr>
          <w:szCs w:val="24"/>
        </w:rPr>
        <w:t>menė „Viduklė“, pasinaudojusi v</w:t>
      </w:r>
      <w:r w:rsidR="008B39EE" w:rsidRPr="006B0BE9">
        <w:rPr>
          <w:szCs w:val="24"/>
        </w:rPr>
        <w:t>alstybės</w:t>
      </w:r>
      <w:r w:rsidR="00BD552C">
        <w:rPr>
          <w:szCs w:val="24"/>
        </w:rPr>
        <w:t xml:space="preserve"> </w:t>
      </w:r>
      <w:r w:rsidR="008B39EE" w:rsidRPr="006B0BE9">
        <w:rPr>
          <w:szCs w:val="24"/>
        </w:rPr>
        <w:t>parama, skirta kaimo bendruomenių veiklai remti, įsigijo visą reikalingą įrangą bitininkystės verslui vykdyti. Šaltuoju metų s</w:t>
      </w:r>
      <w:r w:rsidR="00BD552C">
        <w:rPr>
          <w:szCs w:val="24"/>
        </w:rPr>
        <w:t>ezonu lieja žvakes, o šiltuoju metų sezonu</w:t>
      </w:r>
      <w:r w:rsidR="008B39EE" w:rsidRPr="006B0BE9">
        <w:rPr>
          <w:szCs w:val="24"/>
        </w:rPr>
        <w:t xml:space="preserve"> skaičiuoja biteles ir suka jų suneštą medų.</w:t>
      </w:r>
    </w:p>
    <w:p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Kaimų bendruo</w:t>
      </w:r>
      <w:r w:rsidR="000065DE">
        <w:rPr>
          <w:szCs w:val="24"/>
        </w:rPr>
        <w:t xml:space="preserve">menė „Betygala“, </w:t>
      </w:r>
      <w:r w:rsidR="008B39EE" w:rsidRPr="006B0BE9">
        <w:rPr>
          <w:szCs w:val="24"/>
        </w:rPr>
        <w:t xml:space="preserve">įgyvendinusi projektą „Betygalos bendruomenės administracinio pastato ir patalpų restauravimas“, finansuotą per </w:t>
      </w:r>
      <w:r w:rsidR="008B39EE" w:rsidRPr="006B0BE9">
        <w:t>R</w:t>
      </w:r>
      <w:r w:rsidR="000065DE">
        <w:t xml:space="preserve">aseinių VVG vietos plėtros 2008 – </w:t>
      </w:r>
      <w:r w:rsidR="008B39EE" w:rsidRPr="006B0BE9">
        <w:t xml:space="preserve">2014 metų strategiją, išore ir vidumi atnaujino </w:t>
      </w:r>
      <w:r w:rsidR="008B39EE" w:rsidRPr="006B0BE9">
        <w:rPr>
          <w:szCs w:val="24"/>
        </w:rPr>
        <w:t>senos medinės architektūros pastatą. Pasistatė duonos kepimo krosnį, įsirengė arbatžolių džiovinimo patalpas. Pagal pomėgius ir gabumus sutelkę bendruomen</w:t>
      </w:r>
      <w:r w:rsidR="000065DE">
        <w:rPr>
          <w:szCs w:val="24"/>
        </w:rPr>
        <w:t>ės narius, visuomenei pristatė</w:t>
      </w:r>
      <w:r w:rsidR="008B39EE" w:rsidRPr="006B0BE9">
        <w:rPr>
          <w:szCs w:val="24"/>
        </w:rPr>
        <w:t xml:space="preserve"> 2 edukacines programas.</w:t>
      </w:r>
    </w:p>
    <w:p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 xml:space="preserve">Betygalos bendruomenės nariai, bendradarbiaudami su </w:t>
      </w:r>
      <w:r w:rsidR="002A495F" w:rsidRPr="003B52AB">
        <w:rPr>
          <w:szCs w:val="24"/>
        </w:rPr>
        <w:t xml:space="preserve">Betygalos </w:t>
      </w:r>
      <w:r w:rsidR="008B39EE" w:rsidRPr="003B52AB">
        <w:rPr>
          <w:szCs w:val="24"/>
        </w:rPr>
        <w:t xml:space="preserve">Maironio </w:t>
      </w:r>
      <w:r w:rsidR="002A495F" w:rsidRPr="003B52AB">
        <w:rPr>
          <w:szCs w:val="24"/>
        </w:rPr>
        <w:t>gimnazijos</w:t>
      </w:r>
      <w:r w:rsidR="008B39EE" w:rsidRPr="006B0BE9">
        <w:rPr>
          <w:szCs w:val="24"/>
        </w:rPr>
        <w:t xml:space="preserve"> mokiniais</w:t>
      </w:r>
      <w:r w:rsidR="00E1037F">
        <w:rPr>
          <w:szCs w:val="24"/>
        </w:rPr>
        <w:t>,</w:t>
      </w:r>
      <w:r w:rsidR="008B39EE" w:rsidRPr="006B0BE9">
        <w:rPr>
          <w:szCs w:val="24"/>
        </w:rPr>
        <w:t xml:space="preserve"> atitinkamu laiku renka arbatžoles. Po to jas džiovina, smulkina, fasuoja. Edukacinių pro</w:t>
      </w:r>
      <w:r w:rsidR="00E1037F">
        <w:rPr>
          <w:szCs w:val="24"/>
        </w:rPr>
        <w:t>gramų „Arbatos kelias“ dalyviai</w:t>
      </w:r>
      <w:r w:rsidR="008B39EE" w:rsidRPr="006B0BE9">
        <w:rPr>
          <w:szCs w:val="24"/>
        </w:rPr>
        <w:t xml:space="preserve"> įvairių užduočių metu supažindinami su Betygalos piliakalnių papėdėse, Dubysos upės lankose </w:t>
      </w:r>
      <w:r w:rsidR="00E1037F">
        <w:rPr>
          <w:szCs w:val="24"/>
        </w:rPr>
        <w:t>augančiomis arbatžolių rūšimis,</w:t>
      </w:r>
      <w:r w:rsidR="008B39EE" w:rsidRPr="006B0BE9">
        <w:rPr>
          <w:szCs w:val="24"/>
        </w:rPr>
        <w:t xml:space="preserve"> jų gydomosiomis savybėmis. Arbatžoles fasu</w:t>
      </w:r>
      <w:r w:rsidR="00E1037F">
        <w:rPr>
          <w:szCs w:val="24"/>
        </w:rPr>
        <w:t xml:space="preserve">otuose maišeliuose parduodamos </w:t>
      </w:r>
      <w:r w:rsidR="008B39EE" w:rsidRPr="006B0BE9">
        <w:rPr>
          <w:szCs w:val="24"/>
        </w:rPr>
        <w:t xml:space="preserve">turistams, svečiams. </w:t>
      </w:r>
    </w:p>
    <w:p w:rsidR="008B39EE" w:rsidRPr="006B0BE9" w:rsidRDefault="001C27FD" w:rsidP="007B273C">
      <w:pPr>
        <w:spacing w:after="0" w:line="240" w:lineRule="auto"/>
        <w:jc w:val="both"/>
        <w:rPr>
          <w:szCs w:val="24"/>
        </w:rPr>
      </w:pPr>
      <w:r>
        <w:rPr>
          <w:szCs w:val="24"/>
          <w:lang w:eastAsia="lt-LT"/>
        </w:rPr>
        <w:t xml:space="preserve">               </w:t>
      </w:r>
      <w:r w:rsidR="008B39EE" w:rsidRPr="006B0BE9">
        <w:rPr>
          <w:szCs w:val="24"/>
        </w:rPr>
        <w:t>Grūdo kelionę nuo žemės iki stalo, su senovinės kaim</w:t>
      </w:r>
      <w:r w:rsidR="00E1037F">
        <w:rPr>
          <w:szCs w:val="24"/>
        </w:rPr>
        <w:t>iškos duonos kepimo paslaptimis,</w:t>
      </w:r>
      <w:r w:rsidR="008B39EE" w:rsidRPr="006B0BE9">
        <w:rPr>
          <w:szCs w:val="24"/>
        </w:rPr>
        <w:t xml:space="preserve"> betygaliečiai lank</w:t>
      </w:r>
      <w:r w:rsidR="00E1037F">
        <w:rPr>
          <w:szCs w:val="24"/>
        </w:rPr>
        <w:t xml:space="preserve">ytojus supažindina edukacinėje </w:t>
      </w:r>
      <w:r w:rsidR="008B39EE" w:rsidRPr="006B0BE9">
        <w:rPr>
          <w:szCs w:val="24"/>
        </w:rPr>
        <w:t>programoje „Duonos kelias“</w:t>
      </w:r>
      <w:r w:rsidR="00E1037F">
        <w:rPr>
          <w:szCs w:val="24"/>
        </w:rPr>
        <w:t>,</w:t>
      </w:r>
      <w:r w:rsidR="008B39EE" w:rsidRPr="006B0BE9">
        <w:rPr>
          <w:szCs w:val="24"/>
        </w:rPr>
        <w:t xml:space="preserve"> kartu kepant duoną ir bandeles.   </w:t>
      </w:r>
    </w:p>
    <w:p w:rsidR="008B39EE" w:rsidRPr="004D2DCD" w:rsidRDefault="001C27FD" w:rsidP="007B273C">
      <w:pPr>
        <w:spacing w:after="0" w:line="240" w:lineRule="auto"/>
        <w:jc w:val="both"/>
        <w:rPr>
          <w:szCs w:val="24"/>
          <w:lang w:eastAsia="lt-LT"/>
        </w:rPr>
      </w:pPr>
      <w:r>
        <w:t xml:space="preserve"> </w:t>
      </w:r>
      <w:r>
        <w:rPr>
          <w:szCs w:val="24"/>
          <w:lang w:eastAsia="lt-LT"/>
        </w:rPr>
        <w:t xml:space="preserve">               </w:t>
      </w:r>
      <w:r w:rsidR="008B39EE" w:rsidRPr="006B0BE9">
        <w:t>Sargelių bendruomenės centra</w:t>
      </w:r>
      <w:r w:rsidR="00CF7DB8">
        <w:t>s</w:t>
      </w:r>
      <w:r w:rsidR="008B39EE" w:rsidRPr="006B0BE9">
        <w:t xml:space="preserve"> per R</w:t>
      </w:r>
      <w:r w:rsidR="00CF7DB8">
        <w:t xml:space="preserve">aseinių VVG vietos plėtros 2008 – </w:t>
      </w:r>
      <w:r w:rsidR="008B39EE" w:rsidRPr="006B0BE9">
        <w:t>2014 metų strategiją</w:t>
      </w:r>
      <w:r w:rsidR="00CF7DB8" w:rsidRPr="00DE6A04">
        <w:t>,</w:t>
      </w:r>
      <w:r w:rsidR="008B39EE" w:rsidRPr="00DE6A04">
        <w:t xml:space="preserve"> įgyvendinęs projektą „Sargelių bendruomenės centro pastato patalpų remontas bei materialinės bazės gerinimas</w:t>
      </w:r>
      <w:r w:rsidR="00CF7DB8" w:rsidRPr="00DE6A04">
        <w:t>,</w:t>
      </w:r>
      <w:r w:rsidR="008B39EE" w:rsidRPr="00DE6A04">
        <w:t xml:space="preserve"> pritaikant amatų kiemui“, įkūrė</w:t>
      </w:r>
      <w:r w:rsidR="00CF7DB8" w:rsidRPr="00DE6A04">
        <w:t xml:space="preserve"> </w:t>
      </w:r>
      <w:r w:rsidR="008B39EE" w:rsidRPr="00DE6A04">
        <w:t>amatų ce</w:t>
      </w:r>
      <w:r w:rsidR="00CF7DB8" w:rsidRPr="00DE6A04">
        <w:t xml:space="preserve">ntrą, kuriame vykdoma net   10 </w:t>
      </w:r>
      <w:r w:rsidR="008B39EE" w:rsidRPr="00DE6A04">
        <w:t>edukacinių programų</w:t>
      </w:r>
      <w:r w:rsidR="00CF7DB8" w:rsidRPr="00DE6A04">
        <w:t xml:space="preserve"> </w:t>
      </w:r>
      <w:r w:rsidR="008B39EE" w:rsidRPr="00FE1DF4">
        <w:t>(</w:t>
      </w:r>
      <w:r w:rsidR="00CB31EF" w:rsidRPr="00FE1DF4">
        <w:t>R</w:t>
      </w:r>
      <w:r w:rsidR="00BE3394">
        <w:t>29</w:t>
      </w:r>
      <w:r w:rsidR="008B39EE" w:rsidRPr="00FE1DF4">
        <w:t>).</w:t>
      </w:r>
      <w:r w:rsidR="008B39EE" w:rsidRPr="004D2DCD">
        <w:t xml:space="preserve"> </w:t>
      </w:r>
    </w:p>
    <w:p w:rsidR="00DA3DEC" w:rsidRPr="00FE1DF4" w:rsidRDefault="001C27FD" w:rsidP="007B273C">
      <w:pPr>
        <w:spacing w:after="0" w:line="240" w:lineRule="auto"/>
        <w:jc w:val="both"/>
      </w:pPr>
      <w:r w:rsidRPr="004D2DCD">
        <w:rPr>
          <w:szCs w:val="24"/>
          <w:lang w:eastAsia="lt-LT"/>
        </w:rPr>
        <w:lastRenderedPageBreak/>
        <w:t xml:space="preserve">               </w:t>
      </w:r>
      <w:r w:rsidR="008B39EE" w:rsidRPr="004D2DCD">
        <w:rPr>
          <w:szCs w:val="24"/>
        </w:rPr>
        <w:t xml:space="preserve">Savivaldybėje, kaip ir visoje Lietuvoje, ūkinė veikla </w:t>
      </w:r>
      <w:r w:rsidR="00CF7DB8" w:rsidRPr="004D2DCD">
        <w:rPr>
          <w:szCs w:val="24"/>
        </w:rPr>
        <w:t xml:space="preserve">buvo </w:t>
      </w:r>
      <w:r w:rsidR="008B39EE" w:rsidRPr="004D2DCD">
        <w:rPr>
          <w:szCs w:val="24"/>
        </w:rPr>
        <w:t>vykdoma pagal įvairias verslo formas.</w:t>
      </w:r>
      <w:r w:rsidR="00CF7DB8" w:rsidRPr="004D2DCD">
        <w:rPr>
          <w:szCs w:val="24"/>
        </w:rPr>
        <w:t xml:space="preserve"> Pagal </w:t>
      </w:r>
      <w:r w:rsidR="008B39EE" w:rsidRPr="004D2DCD">
        <w:rPr>
          <w:szCs w:val="24"/>
        </w:rPr>
        <w:t xml:space="preserve">Valstybinės mokesčių inspekcijos statistinę informaciją </w:t>
      </w:r>
      <w:r w:rsidR="00C81EE0" w:rsidRPr="004D2DCD">
        <w:rPr>
          <w:szCs w:val="24"/>
        </w:rPr>
        <w:t>(šaltinis: www.</w:t>
      </w:r>
      <w:r w:rsidR="00C81EE0" w:rsidRPr="00FE1DF4">
        <w:rPr>
          <w:rFonts w:ascii="Arial" w:hAnsi="Arial"/>
          <w:sz w:val="21"/>
          <w:shd w:val="clear" w:color="auto" w:fill="FFFFFF"/>
        </w:rPr>
        <w:t xml:space="preserve"> </w:t>
      </w:r>
      <w:r w:rsidR="00C81EE0" w:rsidRPr="004D2DCD">
        <w:rPr>
          <w:szCs w:val="24"/>
          <w:shd w:val="clear" w:color="auto" w:fill="FFFFFF"/>
        </w:rPr>
        <w:t>https://www.</w:t>
      </w:r>
      <w:r w:rsidR="00C81EE0" w:rsidRPr="004D2DCD">
        <w:rPr>
          <w:bCs/>
          <w:szCs w:val="24"/>
          <w:shd w:val="clear" w:color="auto" w:fill="FFFFFF"/>
        </w:rPr>
        <w:t>vmi</w:t>
      </w:r>
      <w:r w:rsidR="00C81EE0" w:rsidRPr="004D2DCD">
        <w:rPr>
          <w:szCs w:val="24"/>
          <w:shd w:val="clear" w:color="auto" w:fill="FFFFFF"/>
        </w:rPr>
        <w:t>.</w:t>
      </w:r>
      <w:r w:rsidR="00C81EE0" w:rsidRPr="004D2DCD">
        <w:rPr>
          <w:bCs/>
          <w:szCs w:val="24"/>
          <w:shd w:val="clear" w:color="auto" w:fill="FFFFFF"/>
        </w:rPr>
        <w:t>lt</w:t>
      </w:r>
      <w:r w:rsidR="00C81EE0" w:rsidRPr="004D2DCD">
        <w:rPr>
          <w:szCs w:val="24"/>
          <w:shd w:val="clear" w:color="auto" w:fill="FFFFFF"/>
        </w:rPr>
        <w:t>/)</w:t>
      </w:r>
      <w:r w:rsidR="00C81EE0" w:rsidRPr="004D2DCD">
        <w:rPr>
          <w:szCs w:val="24"/>
        </w:rPr>
        <w:t xml:space="preserve"> </w:t>
      </w:r>
      <w:r w:rsidR="008B39EE" w:rsidRPr="004D2DCD">
        <w:rPr>
          <w:szCs w:val="24"/>
        </w:rPr>
        <w:t>apie asmenų skaičių savivaldybėse, kurie užsiėmė individualia veikla, įsigyjus verslo liudijimą</w:t>
      </w:r>
      <w:r w:rsidR="00CF7DB8" w:rsidRPr="004D2DCD">
        <w:rPr>
          <w:szCs w:val="24"/>
        </w:rPr>
        <w:t>,</w:t>
      </w:r>
      <w:r w:rsidR="008B39EE" w:rsidRPr="004D2DCD">
        <w:rPr>
          <w:szCs w:val="24"/>
        </w:rPr>
        <w:t xml:space="preserve"> Raseinių r. sav</w:t>
      </w:r>
      <w:r w:rsidR="00CF7DB8" w:rsidRPr="004D2DCD">
        <w:rPr>
          <w:szCs w:val="24"/>
        </w:rPr>
        <w:t>.</w:t>
      </w:r>
      <w:r w:rsidR="008B39EE" w:rsidRPr="004D2DCD">
        <w:rPr>
          <w:szCs w:val="24"/>
        </w:rPr>
        <w:t xml:space="preserve"> 2011 – 2014 m. </w:t>
      </w:r>
      <w:r w:rsidR="00CF7DB8" w:rsidRPr="004D2DCD">
        <w:rPr>
          <w:szCs w:val="24"/>
        </w:rPr>
        <w:t>padidėjo nuo 845 iki 932 asmenų</w:t>
      </w:r>
      <w:r w:rsidR="008B39EE" w:rsidRPr="004D2DCD">
        <w:rPr>
          <w:szCs w:val="24"/>
        </w:rPr>
        <w:t xml:space="preserve"> arba 10,3 proc. Šią ūkinės veiklos formą pasirinko asmenys, nes savivaldybė taikė mokestinę lengvatą. 2014 m. ja pasinaudojo 67,9 proc. asmenų, dirbusių įsigijus verslo liudijimą ir lengvatų suma siekė 75,8 proc. mokėtinos sumos</w:t>
      </w:r>
      <w:r w:rsidR="00CF7DB8" w:rsidRPr="004D2DCD">
        <w:rPr>
          <w:szCs w:val="24"/>
        </w:rPr>
        <w:t xml:space="preserve"> </w:t>
      </w:r>
      <w:r w:rsidR="008B39EE" w:rsidRPr="004D2DCD">
        <w:rPr>
          <w:szCs w:val="24"/>
        </w:rPr>
        <w:t>(</w:t>
      </w:r>
      <w:r w:rsidR="00CF7DB8" w:rsidRPr="004D2DCD">
        <w:rPr>
          <w:szCs w:val="24"/>
        </w:rPr>
        <w:t xml:space="preserve">3 priedo </w:t>
      </w:r>
      <w:r w:rsidR="008B39EE" w:rsidRPr="004D2DCD">
        <w:rPr>
          <w:szCs w:val="24"/>
        </w:rPr>
        <w:t>54 lent</w:t>
      </w:r>
      <w:r w:rsidR="00C81EE0" w:rsidRPr="004D2DCD">
        <w:rPr>
          <w:szCs w:val="24"/>
        </w:rPr>
        <w:t xml:space="preserve">elė) </w:t>
      </w:r>
      <w:r w:rsidR="00C81EE0" w:rsidRPr="00FE1DF4">
        <w:t xml:space="preserve">(minėtų duomenų VVG teritorijos mastu nėra, nes Valstybinė mokesčių inspekcija </w:t>
      </w:r>
      <w:r w:rsidR="003812AF" w:rsidRPr="00FE1DF4">
        <w:t xml:space="preserve">VVG teritorijos mastu </w:t>
      </w:r>
      <w:r w:rsidR="00C81EE0" w:rsidRPr="00FE1DF4">
        <w:t xml:space="preserve">neapskaito, </w:t>
      </w:r>
      <w:r w:rsidR="00995945" w:rsidRPr="00FE1DF4">
        <w:t xml:space="preserve">apskaita vedama </w:t>
      </w:r>
      <w:r w:rsidR="00C81EE0" w:rsidRPr="00FE1DF4">
        <w:t>tik Raseinių r. savivaldybės mastu).</w:t>
      </w:r>
      <w:r w:rsidR="00C81EE0" w:rsidRPr="004D2DCD">
        <w:rPr>
          <w:szCs w:val="24"/>
        </w:rPr>
        <w:t xml:space="preserve"> </w:t>
      </w:r>
      <w:r w:rsidR="00CF7DB8" w:rsidRPr="004D2DCD">
        <w:rPr>
          <w:szCs w:val="24"/>
        </w:rPr>
        <w:t xml:space="preserve"> Kita ūkinės veiklos forma –</w:t>
      </w:r>
      <w:r w:rsidR="008B39EE" w:rsidRPr="004D2DCD">
        <w:rPr>
          <w:szCs w:val="24"/>
        </w:rPr>
        <w:t xml:space="preserve"> tai gyventojų  individuali veikla pagal pažymą.  2014 m. pagal individualios veiklos pažymą</w:t>
      </w:r>
      <w:r w:rsidR="00CF7DB8" w:rsidRPr="004D2DCD">
        <w:rPr>
          <w:szCs w:val="24"/>
        </w:rPr>
        <w:t xml:space="preserve"> </w:t>
      </w:r>
      <w:r w:rsidR="008B39EE" w:rsidRPr="004D2DCD">
        <w:rPr>
          <w:szCs w:val="24"/>
        </w:rPr>
        <w:t>28 asmenys dirbo švietimo srityje, 23 – taksistais, 15 – draudimo agentais, 15 – vykdė statybos darbus</w:t>
      </w:r>
      <w:r w:rsidR="00CF7DB8" w:rsidRPr="004D2DCD">
        <w:rPr>
          <w:szCs w:val="24"/>
        </w:rPr>
        <w:t>, 12 – vykdė reklamos darbus, o</w:t>
      </w:r>
      <w:r w:rsidR="008B39EE" w:rsidRPr="004D2DCD">
        <w:rPr>
          <w:szCs w:val="24"/>
        </w:rPr>
        <w:t xml:space="preserve"> likusieji,</w:t>
      </w:r>
      <w:r w:rsidR="00CF7DB8" w:rsidRPr="004D2DCD">
        <w:rPr>
          <w:szCs w:val="24"/>
        </w:rPr>
        <w:t xml:space="preserve"> kurių</w:t>
      </w:r>
      <w:r w:rsidR="008B39EE" w:rsidRPr="004D2DCD">
        <w:rPr>
          <w:szCs w:val="24"/>
        </w:rPr>
        <w:t xml:space="preserve"> mažuma, kitose veiklose</w:t>
      </w:r>
      <w:r w:rsidR="008B39EE" w:rsidRPr="00FE1DF4">
        <w:t xml:space="preserve">). </w:t>
      </w:r>
      <w:r w:rsidR="00BF3F4A" w:rsidRPr="004D2DCD">
        <w:rPr>
          <w:szCs w:val="24"/>
        </w:rPr>
        <w:t>Individualią veiklą vykdančių pa</w:t>
      </w:r>
      <w:r w:rsidRPr="004D2DCD">
        <w:rPr>
          <w:szCs w:val="24"/>
        </w:rPr>
        <w:t>gal pažymą asmenų skaičius 2011–</w:t>
      </w:r>
      <w:r w:rsidR="00BF3F4A" w:rsidRPr="004D2DCD">
        <w:rPr>
          <w:szCs w:val="24"/>
        </w:rPr>
        <w:t xml:space="preserve">2014 </w:t>
      </w:r>
      <w:r w:rsidRPr="004D2DCD">
        <w:rPr>
          <w:szCs w:val="24"/>
        </w:rPr>
        <w:t>m. padidėjo 53,1 proc.</w:t>
      </w:r>
      <w:r w:rsidR="00BF3F4A" w:rsidRPr="004D2DCD">
        <w:rPr>
          <w:szCs w:val="24"/>
        </w:rPr>
        <w:t xml:space="preserve"> </w:t>
      </w:r>
      <w:r w:rsidR="00DA3DEC" w:rsidRPr="004D2DCD">
        <w:rPr>
          <w:szCs w:val="24"/>
        </w:rPr>
        <w:t>Duomenys apie Raseinių r. sav. gyventojų, vykdančių  individualią veiklą pagal pažymą, pag</w:t>
      </w:r>
      <w:r w:rsidRPr="004D2DCD">
        <w:rPr>
          <w:szCs w:val="24"/>
        </w:rPr>
        <w:t>rindines vykdomas veiklas 2011–</w:t>
      </w:r>
      <w:r w:rsidR="00DA3DEC" w:rsidRPr="004D2DCD">
        <w:rPr>
          <w:szCs w:val="24"/>
        </w:rPr>
        <w:t>2014 m. p</w:t>
      </w:r>
      <w:r w:rsidR="00BF3F4A" w:rsidRPr="004D2DCD">
        <w:rPr>
          <w:szCs w:val="24"/>
        </w:rPr>
        <w:t>ateikiami</w:t>
      </w:r>
      <w:r w:rsidR="00DA3DEC" w:rsidRPr="004D2DCD">
        <w:rPr>
          <w:szCs w:val="24"/>
        </w:rPr>
        <w:t xml:space="preserve"> 3 priedo 54.1. </w:t>
      </w:r>
      <w:r w:rsidR="00BF3F4A" w:rsidRPr="004D2DCD">
        <w:rPr>
          <w:szCs w:val="24"/>
        </w:rPr>
        <w:t>lentelėje.</w:t>
      </w:r>
      <w:r w:rsidR="00BF3F4A" w:rsidRPr="00FE1DF4">
        <w:t xml:space="preserve"> </w:t>
      </w:r>
    </w:p>
    <w:p w:rsidR="008B39EE" w:rsidRPr="00FE1DF4" w:rsidRDefault="001C27FD" w:rsidP="007B273C">
      <w:pPr>
        <w:spacing w:after="0" w:line="240" w:lineRule="auto"/>
        <w:jc w:val="both"/>
      </w:pPr>
      <w:r w:rsidRPr="004D2DCD">
        <w:rPr>
          <w:szCs w:val="24"/>
          <w:lang w:eastAsia="lt-LT"/>
        </w:rPr>
        <w:t xml:space="preserve">               </w:t>
      </w:r>
      <w:r w:rsidR="008B39EE" w:rsidRPr="00FE1DF4">
        <w:t xml:space="preserve">Mažos ir vidutinės įmonės ir </w:t>
      </w:r>
      <w:r w:rsidR="008B39EE" w:rsidRPr="004D2DCD">
        <w:rPr>
          <w:szCs w:val="24"/>
        </w:rPr>
        <w:t xml:space="preserve">kitos verslo formos </w:t>
      </w:r>
      <w:r w:rsidR="00F10441" w:rsidRPr="004D2DCD">
        <w:rPr>
          <w:szCs w:val="24"/>
        </w:rPr>
        <w:t>daugiausia</w:t>
      </w:r>
      <w:r w:rsidR="008B39EE" w:rsidRPr="004D2DCD">
        <w:rPr>
          <w:szCs w:val="24"/>
        </w:rPr>
        <w:t xml:space="preserve"> veiklą vykdo VVG teritorijoje, nes ji užima didžiąją savivaldybės teritorijos dalį ir joje gyvena didžiausias gyventojų skaičius. Veikiančių įmonių skaičius kaimiškos</w:t>
      </w:r>
      <w:r w:rsidR="00F10441" w:rsidRPr="004D2DCD">
        <w:rPr>
          <w:szCs w:val="24"/>
        </w:rPr>
        <w:t>iose seniūnijose pateikiamas 3 priedo 55</w:t>
      </w:r>
      <w:r w:rsidR="008B39EE" w:rsidRPr="004D2DCD">
        <w:rPr>
          <w:szCs w:val="24"/>
        </w:rPr>
        <w:t xml:space="preserve"> lentelėje. Pagal veikia</w:t>
      </w:r>
      <w:r w:rsidR="00F10441" w:rsidRPr="004D2DCD">
        <w:rPr>
          <w:szCs w:val="24"/>
        </w:rPr>
        <w:t xml:space="preserve">nčių įmonių skaičius daugiausia </w:t>
      </w:r>
      <w:r w:rsidR="008B39EE" w:rsidRPr="004D2DCD">
        <w:rPr>
          <w:szCs w:val="24"/>
        </w:rPr>
        <w:t xml:space="preserve">2014 </w:t>
      </w:r>
      <w:r w:rsidR="00F10441" w:rsidRPr="004D2DCD">
        <w:rPr>
          <w:szCs w:val="24"/>
        </w:rPr>
        <w:t>m. veikė</w:t>
      </w:r>
      <w:r w:rsidR="00F10441">
        <w:rPr>
          <w:szCs w:val="24"/>
        </w:rPr>
        <w:t xml:space="preserve"> Nemakščių seniūnijoje – </w:t>
      </w:r>
      <w:r w:rsidR="008B39EE" w:rsidRPr="006B0BE9">
        <w:rPr>
          <w:szCs w:val="24"/>
        </w:rPr>
        <w:t>28 įmonės, Girkalnio seniūnijo</w:t>
      </w:r>
      <w:r w:rsidR="00F10441">
        <w:rPr>
          <w:szCs w:val="24"/>
        </w:rPr>
        <w:t xml:space="preserve">je – 20, Betygalos seniūnijoje – </w:t>
      </w:r>
      <w:r w:rsidR="008B39EE" w:rsidRPr="006B0BE9">
        <w:rPr>
          <w:szCs w:val="24"/>
        </w:rPr>
        <w:t>12. D</w:t>
      </w:r>
      <w:r w:rsidR="00F10441">
        <w:rPr>
          <w:szCs w:val="24"/>
        </w:rPr>
        <w:t xml:space="preserve">augiausiai darbo vietų sukurta Raseinių seniūnijoje – </w:t>
      </w:r>
      <w:r w:rsidR="008B39EE" w:rsidRPr="006B0BE9">
        <w:rPr>
          <w:szCs w:val="24"/>
        </w:rPr>
        <w:t>1</w:t>
      </w:r>
      <w:r w:rsidR="00F10441">
        <w:rPr>
          <w:szCs w:val="24"/>
        </w:rPr>
        <w:t xml:space="preserve"> 263, Ariogalos miesto seniūnijoje</w:t>
      </w:r>
      <w:r w:rsidR="008B39EE" w:rsidRPr="006B0BE9">
        <w:rPr>
          <w:szCs w:val="24"/>
        </w:rPr>
        <w:t xml:space="preserve"> </w:t>
      </w:r>
      <w:r w:rsidR="00F10441">
        <w:rPr>
          <w:szCs w:val="24"/>
        </w:rPr>
        <w:t xml:space="preserve">– </w:t>
      </w:r>
      <w:r w:rsidR="008B39EE" w:rsidRPr="006B0BE9">
        <w:rPr>
          <w:szCs w:val="24"/>
        </w:rPr>
        <w:t>519 ir kt</w:t>
      </w:r>
      <w:r w:rsidR="008B39EE" w:rsidRPr="004D2DCD">
        <w:rPr>
          <w:szCs w:val="24"/>
        </w:rPr>
        <w:t xml:space="preserve">. </w:t>
      </w:r>
      <w:r w:rsidR="007E6893" w:rsidRPr="00FE1DF4">
        <w:t>(3 priedo 55 lentelėje pateikiami duomenys apie veikiančias įmones VVG teritorijoje 2014 m. Už ankstesnius metus minėtų duomenų nėra, kadangi nei Lietuvos statistikos departamentas, nei Raseinių r. sav., nei jos seniūnijos VVG teritorijos mastu minėtų duomenų apskaitos neveda).</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Stipriausiai Raseinių rajone savivaldybėje išvystyta tekstilės pramonė. Kitos pagal svarbumą Raseinių rajone yra maisto, medžio apdirbimo, statybos pramonė. Didžiausios pramonės įmonės savivaldybėje: tekstilės – UAB „Danspin“ (tekstilės verpalų, siūlų gamyba), AB „Šatrija“ (drabužių siuvimas), UAB „Camira Fabrics“ (audimas, siuvimas ir sukirpimas, verpalų gamyba), UAB „Litspin“ (tekstilės verpalų, siūlų gamyba), UAB „Teksrena“ (vilnonių ir pusvilnonių verpalų gamyba); maisto – UAB „Norvelita“ (žuvies perdirbimas), UAB „NS Trading“ (žuvies perdirb</w:t>
      </w:r>
      <w:r w:rsidR="00B946E5">
        <w:rPr>
          <w:szCs w:val="24"/>
        </w:rPr>
        <w:t xml:space="preserve">imas); </w:t>
      </w:r>
      <w:r w:rsidR="008B39EE" w:rsidRPr="006B0BE9">
        <w:rPr>
          <w:szCs w:val="24"/>
        </w:rPr>
        <w:t>medžio apdirbimo ir medienos gaminių – R. Danilavičiaus IĮ (medienos apdirbimas, medienos gaminių gamyba), UAB „Medieva“ (medienos apdirbimas, ruošinių gamyba), UAB „Julisa“ (apvalios medienos apdirbimas ir padėklų gamyba); statybos – UAB „Raseinių statyba“ (statybos, remonto, rekonstravimo darbai), UAB „Bilderis“ (statybos, remonto darbai).</w:t>
      </w:r>
    </w:p>
    <w:p w:rsidR="008B39EE" w:rsidRPr="006B0BE9" w:rsidRDefault="001C27FD" w:rsidP="007B273C">
      <w:pPr>
        <w:spacing w:line="240" w:lineRule="auto"/>
        <w:jc w:val="both"/>
        <w:rPr>
          <w:szCs w:val="24"/>
        </w:rPr>
      </w:pPr>
      <w:r>
        <w:rPr>
          <w:szCs w:val="24"/>
          <w:lang w:eastAsia="lt-LT"/>
        </w:rPr>
        <w:t xml:space="preserve">               </w:t>
      </w:r>
      <w:r w:rsidR="00B946E5">
        <w:rPr>
          <w:szCs w:val="24"/>
        </w:rPr>
        <w:t>2014 m. sausio 1 d. duomenimis</w:t>
      </w:r>
      <w:r w:rsidR="008B39EE" w:rsidRPr="006B0BE9">
        <w:rPr>
          <w:szCs w:val="24"/>
        </w:rPr>
        <w:t xml:space="preserve"> didžiausi darbdaviai Raseinių rajone buvo: UAB „Norvelita“, dirbo 657 darbuotojai, UAB „Danspin“ – 312 darbuotojų, AB „Šatrija“ – 218 darbuotojų, UAB „Camira Fabrics“ – 209 darbuotojai, UAB „Bilderis“ – 117 darbuotojų, UAB „Raseinių statyba“ – 109 darbuotojai</w:t>
      </w:r>
      <w:r w:rsidR="008B39EE" w:rsidRPr="000F7D58">
        <w:rPr>
          <w:szCs w:val="24"/>
        </w:rPr>
        <w:t>, UAB „Rivaka“ – 94 darbuotojai</w:t>
      </w:r>
      <w:r w:rsidR="004447C1" w:rsidRPr="000F7D58">
        <w:rPr>
          <w:szCs w:val="24"/>
        </w:rPr>
        <w:t xml:space="preserve"> (šaltinis: http://www.raseiniai.lt/ , Raseinių rajono savivaldybės plėtros iki 2020 metų strateginis planas).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Raseinių r. sav., ska</w:t>
      </w:r>
      <w:r w:rsidR="00B946E5">
        <w:rPr>
          <w:szCs w:val="24"/>
        </w:rPr>
        <w:t>tindama verslo kūrimą ir plėtrą</w:t>
      </w:r>
      <w:r w:rsidR="008B39EE" w:rsidRPr="006B0BE9">
        <w:rPr>
          <w:szCs w:val="24"/>
        </w:rPr>
        <w:t>, teikia finansinę paramą</w:t>
      </w:r>
      <w:r w:rsidR="00B946E5">
        <w:rPr>
          <w:szCs w:val="24"/>
        </w:rPr>
        <w:t xml:space="preserve"> </w:t>
      </w:r>
      <w:r w:rsidR="008B39EE" w:rsidRPr="006B0BE9">
        <w:rPr>
          <w:szCs w:val="24"/>
        </w:rPr>
        <w:t>naujos įmonės steigi</w:t>
      </w:r>
      <w:r w:rsidR="00B946E5">
        <w:rPr>
          <w:szCs w:val="24"/>
        </w:rPr>
        <w:t xml:space="preserve">mo išlaidų daliniam padengimui, </w:t>
      </w:r>
      <w:r w:rsidR="008B39EE" w:rsidRPr="006B0BE9">
        <w:rPr>
          <w:szCs w:val="24"/>
        </w:rPr>
        <w:t>verslininkų kvalifikacijos kėlimo ar perkvalifikavi</w:t>
      </w:r>
      <w:r w:rsidR="00B946E5">
        <w:rPr>
          <w:szCs w:val="24"/>
        </w:rPr>
        <w:t xml:space="preserve">mo išlaidų daliniam padengimui, </w:t>
      </w:r>
      <w:r w:rsidR="008B39EE" w:rsidRPr="006B0BE9">
        <w:rPr>
          <w:szCs w:val="24"/>
        </w:rPr>
        <w:t>dalyvavimo regioninėje, respublikinėje ir tarptautinėje parodoje, kurioje pristat</w:t>
      </w:r>
      <w:r w:rsidR="00B946E5">
        <w:rPr>
          <w:szCs w:val="24"/>
        </w:rPr>
        <w:t>oma Raseinių rajono savivaldybė</w:t>
      </w:r>
      <w:r w:rsidR="008B39EE" w:rsidRPr="006B0BE9">
        <w:rPr>
          <w:szCs w:val="24"/>
        </w:rPr>
        <w:t xml:space="preserve"> arba tokios parodos re</w:t>
      </w:r>
      <w:r w:rsidR="00B946E5">
        <w:rPr>
          <w:szCs w:val="24"/>
        </w:rPr>
        <w:t>ngimo išlaidų padengimui,</w:t>
      </w:r>
      <w:r w:rsidR="008B39EE" w:rsidRPr="006B0BE9">
        <w:rPr>
          <w:szCs w:val="24"/>
        </w:rPr>
        <w:t xml:space="preserve"> verslo planų, paraiškų finansinei paramai iš kitų fondų ir programų gauti rengimo ir įgyvendinimo </w:t>
      </w:r>
      <w:r w:rsidR="00B946E5">
        <w:rPr>
          <w:szCs w:val="24"/>
        </w:rPr>
        <w:t xml:space="preserve">išlaidų daliniam padengimui ir </w:t>
      </w:r>
      <w:r w:rsidR="008B39EE" w:rsidRPr="006B0BE9">
        <w:rPr>
          <w:szCs w:val="24"/>
        </w:rPr>
        <w:t xml:space="preserve">kt.  </w:t>
      </w:r>
    </w:p>
    <w:p w:rsidR="008B39EE" w:rsidRPr="006B0BE9" w:rsidRDefault="001C27FD" w:rsidP="007B273C">
      <w:pPr>
        <w:spacing w:line="240" w:lineRule="auto"/>
        <w:jc w:val="both"/>
        <w:rPr>
          <w:color w:val="FF0000"/>
          <w:szCs w:val="24"/>
        </w:rPr>
      </w:pPr>
      <w:r>
        <w:rPr>
          <w:szCs w:val="24"/>
          <w:lang w:eastAsia="lt-LT"/>
        </w:rPr>
        <w:t xml:space="preserve">               </w:t>
      </w:r>
      <w:r w:rsidR="008B39EE" w:rsidRPr="006B0BE9">
        <w:rPr>
          <w:szCs w:val="24"/>
        </w:rPr>
        <w:t>Žemės ir mais</w:t>
      </w:r>
      <w:r w:rsidR="00B946E5">
        <w:rPr>
          <w:szCs w:val="24"/>
        </w:rPr>
        <w:t>to ūkis sukuria beveik 8 proc. š</w:t>
      </w:r>
      <w:r w:rsidR="008B39EE" w:rsidRPr="006B0BE9">
        <w:rPr>
          <w:szCs w:val="24"/>
        </w:rPr>
        <w:t xml:space="preserve">alies BVP, darbo vietas kas </w:t>
      </w:r>
      <w:r w:rsidR="00B946E5">
        <w:rPr>
          <w:szCs w:val="24"/>
        </w:rPr>
        <w:t xml:space="preserve">9 </w:t>
      </w:r>
      <w:r w:rsidR="008B39EE" w:rsidRPr="006B0BE9">
        <w:rPr>
          <w:szCs w:val="24"/>
        </w:rPr>
        <w:t>dirbančiajam.  Šios ūkio šakos remia ir palaiko mūsų kaimo bendruomenes ir miestus, patiekia ant šalies gyventojų stalo aukštos kokybės saugų ir įvairų maistą. Kaip jau buvo minėta, Raseinių r. sav. turi agrarinę kryptį,</w:t>
      </w:r>
      <w:r w:rsidR="00B946E5">
        <w:rPr>
          <w:szCs w:val="24"/>
        </w:rPr>
        <w:t xml:space="preserve"> 2014 m. kaime gyvena 61 proc.</w:t>
      </w:r>
      <w:r w:rsidR="008B39EE" w:rsidRPr="006B0BE9">
        <w:rPr>
          <w:szCs w:val="24"/>
        </w:rPr>
        <w:t xml:space="preserve"> savivaldybės gyventojų. Jo socialinė ir ekonominė plėtra </w:t>
      </w:r>
      <w:r w:rsidR="008B39EE" w:rsidRPr="006B0BE9">
        <w:rPr>
          <w:szCs w:val="24"/>
        </w:rPr>
        <w:lastRenderedPageBreak/>
        <w:t>žymia dalimi priklauso nuo pokyčių kaimo teritorijoje. 2014 m. bendras žemės plotas savivaldybėje siekė 157 337 ha, iš kurių žemės ūkio naudmenos sudarė 101 728 ha. Savivaldybėje žemės ūkio naudmenos sudarė 64,7 proc. nuo b</w:t>
      </w:r>
      <w:r w:rsidR="00B946E5">
        <w:rPr>
          <w:szCs w:val="24"/>
        </w:rPr>
        <w:t>endro teritorijos ploto ir buvo</w:t>
      </w:r>
      <w:r w:rsidR="008B39EE" w:rsidRPr="006B0BE9">
        <w:rPr>
          <w:szCs w:val="24"/>
        </w:rPr>
        <w:t xml:space="preserve"> sant</w:t>
      </w:r>
      <w:r w:rsidR="00B946E5">
        <w:rPr>
          <w:szCs w:val="24"/>
        </w:rPr>
        <w:t>ykinai didesnės nei šalyje (53 proc.), apskrityje (56</w:t>
      </w:r>
      <w:r w:rsidR="008B39EE" w:rsidRPr="006B0BE9">
        <w:rPr>
          <w:szCs w:val="24"/>
        </w:rPr>
        <w:t xml:space="preserve"> proc.) ir da</w:t>
      </w:r>
      <w:r w:rsidR="00B946E5">
        <w:rPr>
          <w:szCs w:val="24"/>
        </w:rPr>
        <w:t>ugelyje apskrities savivaldybių</w:t>
      </w:r>
      <w:r w:rsidR="007833BE">
        <w:rPr>
          <w:szCs w:val="24"/>
        </w:rPr>
        <w:t xml:space="preserve"> </w:t>
      </w:r>
      <w:r w:rsidR="008B39EE" w:rsidRPr="006B0BE9">
        <w:rPr>
          <w:szCs w:val="24"/>
        </w:rPr>
        <w:t xml:space="preserve">(išskyrus Kėdainių rajono savivaldybę). Žemės ūkio naudmenos </w:t>
      </w:r>
      <w:r w:rsidR="008B39EE" w:rsidRPr="006B0BE9">
        <w:rPr>
          <w:color w:val="000000"/>
          <w:szCs w:val="24"/>
        </w:rPr>
        <w:t>įvertintos 42,4 žemės našumo balų.</w:t>
      </w:r>
      <w:r w:rsidR="00B946E5">
        <w:rPr>
          <w:color w:val="FF0000"/>
          <w:szCs w:val="24"/>
        </w:rPr>
        <w:t xml:space="preserve"> </w:t>
      </w:r>
      <w:r w:rsidR="008B39EE" w:rsidRPr="006B0BE9">
        <w:rPr>
          <w:szCs w:val="24"/>
        </w:rPr>
        <w:t>Raseinių rajono savivaldybėje didžiąją dalį žemės ūkio naudmenų užima ariama žemė. 2014 m. pradžioje savivaldybėje ariama žemė sudarė 93,3 proc., sodai – 1,1 proc.,  pievos ir natūralios ganyklos – 5,6 proc.</w:t>
      </w:r>
      <w:r w:rsidR="00B946E5">
        <w:rPr>
          <w:szCs w:val="24"/>
        </w:rPr>
        <w:t xml:space="preserve"> </w:t>
      </w:r>
      <w:r w:rsidR="008B39EE" w:rsidRPr="006B0BE9">
        <w:rPr>
          <w:szCs w:val="24"/>
        </w:rPr>
        <w:t>žemės ūkio naudmenų. Žemės ūkio naudmenų struktūra parodo intensyvų jų panaudojimą</w:t>
      </w:r>
      <w:r w:rsidR="00B946E5">
        <w:rPr>
          <w:szCs w:val="24"/>
        </w:rPr>
        <w:t xml:space="preserve"> </w:t>
      </w:r>
      <w:r w:rsidR="008B39EE" w:rsidRPr="006B0BE9">
        <w:rPr>
          <w:szCs w:val="24"/>
        </w:rPr>
        <w:t>(</w:t>
      </w:r>
      <w:r w:rsidR="005C5D39">
        <w:rPr>
          <w:color w:val="0D0D0D"/>
          <w:szCs w:val="24"/>
          <w:lang w:eastAsia="lt-LT"/>
        </w:rPr>
        <w:t xml:space="preserve">3 priedo </w:t>
      </w:r>
      <w:r w:rsidR="005C5D39">
        <w:rPr>
          <w:szCs w:val="24"/>
        </w:rPr>
        <w:t xml:space="preserve">56 </w:t>
      </w:r>
      <w:r w:rsidR="008B39EE" w:rsidRPr="006B0BE9">
        <w:rPr>
          <w:szCs w:val="24"/>
        </w:rPr>
        <w:t xml:space="preserve">lentelė). </w:t>
      </w:r>
    </w:p>
    <w:p w:rsidR="008B39EE" w:rsidRPr="00FE1DF4" w:rsidRDefault="001C27FD" w:rsidP="007B273C">
      <w:pPr>
        <w:spacing w:line="240" w:lineRule="auto"/>
        <w:jc w:val="both"/>
      </w:pPr>
      <w:r>
        <w:rPr>
          <w:szCs w:val="24"/>
          <w:lang w:eastAsia="lt-LT"/>
        </w:rPr>
        <w:t xml:space="preserve">               </w:t>
      </w:r>
      <w:r w:rsidR="00B946E5" w:rsidRPr="005A0C27">
        <w:rPr>
          <w:color w:val="000000"/>
          <w:szCs w:val="24"/>
        </w:rPr>
        <w:t>2014 m. lapkričio 1 d. ū</w:t>
      </w:r>
      <w:r w:rsidR="008B39EE" w:rsidRPr="005A0C27">
        <w:rPr>
          <w:color w:val="000000"/>
          <w:szCs w:val="24"/>
        </w:rPr>
        <w:t>kininkų ūkių registre buvo įregistruoti 3 043 Raseinių rajono savivaldybėje esantys ūkiai. Ūkių sk</w:t>
      </w:r>
      <w:r w:rsidR="00B946E5" w:rsidRPr="005A0C27">
        <w:rPr>
          <w:color w:val="000000"/>
          <w:szCs w:val="24"/>
        </w:rPr>
        <w:t>aičius savivaldybėje buvo vieni</w:t>
      </w:r>
      <w:r w:rsidR="008B39EE" w:rsidRPr="005A0C27">
        <w:rPr>
          <w:color w:val="000000"/>
          <w:szCs w:val="24"/>
        </w:rPr>
        <w:t xml:space="preserve"> didžiausių </w:t>
      </w:r>
      <w:r w:rsidR="00B946E5" w:rsidRPr="005A0C27">
        <w:rPr>
          <w:color w:val="000000"/>
          <w:szCs w:val="24"/>
        </w:rPr>
        <w:t xml:space="preserve">tarp </w:t>
      </w:r>
      <w:r w:rsidR="008B39EE" w:rsidRPr="005A0C27">
        <w:rPr>
          <w:color w:val="000000"/>
          <w:szCs w:val="24"/>
        </w:rPr>
        <w:t>apskrities savivaldybių ir sudarė 18,6 proc. Kauno apskrities ūkių. Vidutinis ūkio dydis Raseinių rajono savivaldybėje (13,93 ha) viršijo apskrities (9,52 ha), šalies (9,62 ha) bei visų apskrities savivaldybių vidutinio ūkio dydį</w:t>
      </w:r>
      <w:r w:rsidR="00B946E5" w:rsidRPr="005A0C27">
        <w:rPr>
          <w:color w:val="000000"/>
          <w:szCs w:val="24"/>
        </w:rPr>
        <w:t xml:space="preserve"> </w:t>
      </w:r>
      <w:r w:rsidR="009D7CAF" w:rsidRPr="005A0C27">
        <w:rPr>
          <w:color w:val="000000"/>
          <w:szCs w:val="24"/>
        </w:rPr>
        <w:t>(9</w:t>
      </w:r>
      <w:r w:rsidR="008B39EE" w:rsidRPr="005A0C27">
        <w:rPr>
          <w:color w:val="000000"/>
          <w:szCs w:val="24"/>
        </w:rPr>
        <w:t xml:space="preserve"> pav</w:t>
      </w:r>
      <w:r w:rsidR="00B946E5" w:rsidRPr="005A0C27">
        <w:rPr>
          <w:color w:val="000000"/>
          <w:szCs w:val="24"/>
        </w:rPr>
        <w:t>.</w:t>
      </w:r>
      <w:r w:rsidR="008B39EE" w:rsidRPr="005A0C27">
        <w:rPr>
          <w:color w:val="000000"/>
          <w:szCs w:val="24"/>
        </w:rPr>
        <w:t>)</w:t>
      </w:r>
      <w:r w:rsidR="00726D21" w:rsidRPr="005A0C27">
        <w:rPr>
          <w:color w:val="000000"/>
          <w:szCs w:val="24"/>
        </w:rPr>
        <w:t>.</w:t>
      </w:r>
      <w:r w:rsidR="00B946E5" w:rsidRPr="005A0C27">
        <w:rPr>
          <w:color w:val="000000"/>
          <w:szCs w:val="24"/>
        </w:rPr>
        <w:t xml:space="preserve">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Žemės ūkio subjektų kaita būdinga Lietuvai, Kauno apskr</w:t>
      </w:r>
      <w:r w:rsidR="00B946E5">
        <w:rPr>
          <w:szCs w:val="24"/>
        </w:rPr>
        <w:t>ičiai ir Raseinių r. sav. 2009 –</w:t>
      </w:r>
      <w:r w:rsidR="008B39EE" w:rsidRPr="006B0BE9">
        <w:rPr>
          <w:szCs w:val="24"/>
        </w:rPr>
        <w:t xml:space="preserve"> 2014 m. Lietuvoje ūkininkų ūkių skaičius padidė</w:t>
      </w:r>
      <w:r w:rsidR="00B946E5">
        <w:rPr>
          <w:szCs w:val="24"/>
        </w:rPr>
        <w:t>jo 8,4 proc., Kauno apskrityje –</w:t>
      </w:r>
      <w:r w:rsidR="008B39EE" w:rsidRPr="006B0BE9">
        <w:rPr>
          <w:szCs w:val="24"/>
        </w:rPr>
        <w:t xml:space="preserve"> 6,7 proc., Raseinių  r. sav. ūkininkų ūkių skaičius sumažėjo 5,1 proc., juridinių valdų valdytojų skaičius padidėjo 2,1 karto. </w:t>
      </w:r>
      <w:r w:rsidR="00726D21">
        <w:rPr>
          <w:szCs w:val="24"/>
        </w:rPr>
        <w:t>2011-2014 m.</w:t>
      </w:r>
      <w:r w:rsidR="00726D21" w:rsidRPr="00AF419E">
        <w:rPr>
          <w:szCs w:val="24"/>
        </w:rPr>
        <w:t xml:space="preserve"> </w:t>
      </w:r>
      <w:r w:rsidR="00726D21" w:rsidRPr="006B0BE9">
        <w:rPr>
          <w:szCs w:val="24"/>
        </w:rPr>
        <w:t>juridinių valdų valdytojų skaičius</w:t>
      </w:r>
      <w:r w:rsidR="00726D21">
        <w:rPr>
          <w:szCs w:val="24"/>
        </w:rPr>
        <w:t xml:space="preserve"> padidėjo nuo 40 iki 59, arba 47,5 proc</w:t>
      </w:r>
      <w:r w:rsidR="00B946E5">
        <w:rPr>
          <w:szCs w:val="24"/>
        </w:rPr>
        <w:t xml:space="preserve">. </w:t>
      </w:r>
      <w:r w:rsidR="008B39EE" w:rsidRPr="006B0BE9">
        <w:rPr>
          <w:szCs w:val="24"/>
        </w:rPr>
        <w:t>(</w:t>
      </w:r>
      <w:r w:rsidR="00B946E5">
        <w:rPr>
          <w:szCs w:val="24"/>
        </w:rPr>
        <w:t xml:space="preserve">3 priedo </w:t>
      </w:r>
      <w:r w:rsidR="008B39EE" w:rsidRPr="006B0BE9">
        <w:rPr>
          <w:szCs w:val="24"/>
        </w:rPr>
        <w:t xml:space="preserve">57 lentelė) </w:t>
      </w:r>
      <w:r w:rsidR="00726D21" w:rsidRPr="005A0C27">
        <w:rPr>
          <w:color w:val="000000"/>
        </w:rPr>
        <w:t xml:space="preserve">(R30). </w:t>
      </w:r>
      <w:r w:rsidR="008B39EE" w:rsidRPr="006B0BE9">
        <w:rPr>
          <w:szCs w:val="24"/>
        </w:rPr>
        <w:t>Savivaldybėje ūkininko ūkio stambėjimas pasiektas</w:t>
      </w:r>
      <w:r w:rsidR="00B946E5">
        <w:rPr>
          <w:szCs w:val="24"/>
        </w:rPr>
        <w:t>,</w:t>
      </w:r>
      <w:r w:rsidR="008B39EE" w:rsidRPr="006B0BE9">
        <w:rPr>
          <w:szCs w:val="24"/>
        </w:rPr>
        <w:t xml:space="preserve"> įgyvendinant žemės ūkio valdų konsolidavimo programą</w:t>
      </w:r>
      <w:r w:rsidR="00B946E5">
        <w:rPr>
          <w:szCs w:val="24"/>
        </w:rPr>
        <w:t>.</w:t>
      </w:r>
    </w:p>
    <w:p w:rsidR="008B39EE" w:rsidRPr="006B0BE9" w:rsidRDefault="001C27FD" w:rsidP="007B273C">
      <w:pPr>
        <w:spacing w:line="240" w:lineRule="auto"/>
        <w:jc w:val="both"/>
        <w:rPr>
          <w:color w:val="1D1B11"/>
          <w:szCs w:val="24"/>
          <w:lang w:eastAsia="lt-LT"/>
        </w:rPr>
      </w:pPr>
      <w:r>
        <w:rPr>
          <w:szCs w:val="24"/>
          <w:lang w:eastAsia="lt-LT"/>
        </w:rPr>
        <w:t xml:space="preserve">               </w:t>
      </w:r>
      <w:r w:rsidR="008B39EE" w:rsidRPr="006B0BE9">
        <w:rPr>
          <w:color w:val="1D1B11"/>
          <w:szCs w:val="24"/>
          <w:lang w:eastAsia="lt-LT"/>
        </w:rPr>
        <w:t>Didžiausią ūkių dalį savivaldybėje sudaro ūkiai, kurių dydis iki 5 ha ž. ū. naudmenų.  Ta pati tendencija būdinga ir Lietuvos, ir Kauno apskrities mastu. Antrą vietą pagal disponuojamus ž.</w:t>
      </w:r>
      <w:r w:rsidR="00B946E5">
        <w:rPr>
          <w:color w:val="1D1B11"/>
          <w:szCs w:val="24"/>
          <w:lang w:eastAsia="lt-LT"/>
        </w:rPr>
        <w:t xml:space="preserve"> </w:t>
      </w:r>
      <w:r w:rsidR="008B39EE" w:rsidRPr="006B0BE9">
        <w:rPr>
          <w:color w:val="1D1B11"/>
          <w:szCs w:val="24"/>
          <w:lang w:eastAsia="lt-LT"/>
        </w:rPr>
        <w:t>ū. naudmenų plotus užima ūkiai turintys nuo 5 iki 20 ha valdas.</w:t>
      </w:r>
      <w:r w:rsidR="00B946E5">
        <w:rPr>
          <w:color w:val="1D1B11"/>
          <w:szCs w:val="24"/>
          <w:lang w:eastAsia="lt-LT"/>
        </w:rPr>
        <w:t xml:space="preserve"> 2009 –</w:t>
      </w:r>
      <w:r w:rsidR="008B39EE" w:rsidRPr="006B0BE9">
        <w:rPr>
          <w:color w:val="1D1B11"/>
          <w:szCs w:val="24"/>
          <w:lang w:eastAsia="lt-LT"/>
        </w:rPr>
        <w:t xml:space="preserve"> 2014 m. sa</w:t>
      </w:r>
      <w:r w:rsidR="00B946E5">
        <w:rPr>
          <w:color w:val="1D1B11"/>
          <w:szCs w:val="24"/>
          <w:lang w:eastAsia="lt-LT"/>
        </w:rPr>
        <w:t>vivaldybėje mažėjo smulkių ūkių skaičius ir 40 proc. padidėjo</w:t>
      </w:r>
      <w:r w:rsidR="008B39EE" w:rsidRPr="006B0BE9">
        <w:rPr>
          <w:color w:val="1D1B11"/>
          <w:szCs w:val="24"/>
          <w:lang w:eastAsia="lt-LT"/>
        </w:rPr>
        <w:t xml:space="preserve"> ūkių skaičius, kurių va</w:t>
      </w:r>
      <w:r w:rsidR="00B946E5">
        <w:rPr>
          <w:color w:val="1D1B11"/>
          <w:szCs w:val="24"/>
          <w:lang w:eastAsia="lt-LT"/>
        </w:rPr>
        <w:t>ldų dydis</w:t>
      </w:r>
      <w:r w:rsidR="008B39EE" w:rsidRPr="006B0BE9">
        <w:rPr>
          <w:color w:val="1D1B11"/>
          <w:szCs w:val="24"/>
          <w:lang w:eastAsia="lt-LT"/>
        </w:rPr>
        <w:t xml:space="preserve"> nuo 50 iki 100 ha, tačiau nuo 2011 m. iki 2014 m.  pastebimas nežymus mažėjimas (</w:t>
      </w:r>
      <w:r w:rsidR="00B946E5">
        <w:rPr>
          <w:szCs w:val="24"/>
        </w:rPr>
        <w:t xml:space="preserve">3 priedo </w:t>
      </w:r>
      <w:r w:rsidR="008B39EE" w:rsidRPr="006B0BE9">
        <w:rPr>
          <w:color w:val="1D1B11"/>
          <w:szCs w:val="24"/>
          <w:lang w:eastAsia="lt-LT"/>
        </w:rPr>
        <w:t>58 lentelė).</w:t>
      </w:r>
    </w:p>
    <w:p w:rsidR="003F3089" w:rsidRDefault="001C27FD" w:rsidP="007B273C">
      <w:pPr>
        <w:spacing w:line="240" w:lineRule="auto"/>
        <w:jc w:val="both"/>
        <w:rPr>
          <w:szCs w:val="24"/>
        </w:rPr>
      </w:pPr>
      <w:r>
        <w:rPr>
          <w:szCs w:val="24"/>
          <w:lang w:eastAsia="lt-LT"/>
        </w:rPr>
        <w:t xml:space="preserve">               </w:t>
      </w:r>
      <w:r w:rsidR="008B39EE" w:rsidRPr="006B0BE9">
        <w:rPr>
          <w:szCs w:val="24"/>
          <w:lang w:eastAsia="lt-LT"/>
        </w:rPr>
        <w:t>Žemės plotų konsolidavimas savivaldybėje davė teigiamus rezultatus</w:t>
      </w:r>
      <w:r w:rsidR="00B946E5">
        <w:rPr>
          <w:szCs w:val="24"/>
          <w:lang w:eastAsia="lt-LT"/>
        </w:rPr>
        <w:t>,</w:t>
      </w:r>
      <w:r w:rsidR="008B39EE" w:rsidRPr="006B0BE9">
        <w:rPr>
          <w:szCs w:val="24"/>
          <w:lang w:eastAsia="lt-LT"/>
        </w:rPr>
        <w:t xml:space="preserve"> stambinant ūkius ir sudarant prielaidas ūkio efektyvumo didinimui. </w:t>
      </w:r>
      <w:r w:rsidR="008B39EE" w:rsidRPr="006B0BE9">
        <w:rPr>
          <w:szCs w:val="24"/>
        </w:rPr>
        <w:t>Lietuvos statisti</w:t>
      </w:r>
      <w:r w:rsidR="00B946E5">
        <w:rPr>
          <w:szCs w:val="24"/>
        </w:rPr>
        <w:t>kos departamento duomenimis</w:t>
      </w:r>
      <w:r w:rsidR="008B39EE" w:rsidRPr="006B0BE9">
        <w:rPr>
          <w:szCs w:val="24"/>
        </w:rPr>
        <w:t xml:space="preserve"> 2013 m. Raseinių rajono savivaldybėje pagaminta bendra žemės ūkio pr</w:t>
      </w:r>
      <w:r w:rsidR="00B946E5">
        <w:rPr>
          <w:szCs w:val="24"/>
        </w:rPr>
        <w:t>odukcija siekė 76 147 tūkst. Eur</w:t>
      </w:r>
      <w:r w:rsidR="008B39EE" w:rsidRPr="006B0BE9">
        <w:rPr>
          <w:szCs w:val="24"/>
        </w:rPr>
        <w:t>. Savivaldybėje pagaminta 16,4 proc. Kauno apskrities bendr</w:t>
      </w:r>
      <w:r w:rsidR="00B946E5">
        <w:rPr>
          <w:szCs w:val="24"/>
        </w:rPr>
        <w:t xml:space="preserve">os žemės ūkio produkcijos. 2009 – </w:t>
      </w:r>
      <w:r w:rsidR="008B39EE" w:rsidRPr="006B0BE9">
        <w:rPr>
          <w:szCs w:val="24"/>
        </w:rPr>
        <w:t>2013 m. bendroji žemės ūkio produkcijos gamyba rajone</w:t>
      </w:r>
      <w:r w:rsidR="00B946E5">
        <w:rPr>
          <w:szCs w:val="24"/>
        </w:rPr>
        <w:t xml:space="preserve"> išaugo 75,2 proc., apskrityje – 59,5 proc., šalyje – 54,2</w:t>
      </w:r>
      <w:r w:rsidR="008B39EE" w:rsidRPr="006B0BE9">
        <w:rPr>
          <w:szCs w:val="24"/>
        </w:rPr>
        <w:t xml:space="preserve"> proc. Augalininkystės produkcijos dalis Raseinių rajono savivaldybėje 2013 m. suda</w:t>
      </w:r>
      <w:r w:rsidR="00B946E5">
        <w:rPr>
          <w:szCs w:val="24"/>
        </w:rPr>
        <w:t>rė 65,8 proc., gyvulininkystės –</w:t>
      </w:r>
      <w:r w:rsidR="008B39EE" w:rsidRPr="006B0BE9">
        <w:rPr>
          <w:szCs w:val="24"/>
        </w:rPr>
        <w:t xml:space="preserve"> 34,2 proc. pagamintos produkcijos. Augalininkystės produkcijos gamyba savivaldybėje 2009</w:t>
      </w:r>
      <w:r w:rsidR="00B946E5">
        <w:rPr>
          <w:szCs w:val="24"/>
        </w:rPr>
        <w:t xml:space="preserve"> </w:t>
      </w:r>
      <w:r w:rsidR="008B39EE" w:rsidRPr="006B0BE9">
        <w:rPr>
          <w:szCs w:val="24"/>
        </w:rPr>
        <w:t>–</w:t>
      </w:r>
      <w:r w:rsidR="00B946E5">
        <w:rPr>
          <w:szCs w:val="24"/>
        </w:rPr>
        <w:t xml:space="preserve"> </w:t>
      </w:r>
      <w:r w:rsidR="008B39EE" w:rsidRPr="006B0BE9">
        <w:rPr>
          <w:szCs w:val="24"/>
        </w:rPr>
        <w:t>2013 m. išaugo 99,1 proc., gyvulininkystės – 42,4 proc. Apskrityje ir šalyje augalininkystės produkcijos lyginant su gyvulininkyste pagaminama mažiau nei Raseinių rajono savivaldybėje</w:t>
      </w:r>
      <w:r w:rsidR="00680D61">
        <w:rPr>
          <w:szCs w:val="24"/>
        </w:rPr>
        <w:t xml:space="preserve"> (10</w:t>
      </w:r>
      <w:r w:rsidR="008B39EE" w:rsidRPr="006B0BE9">
        <w:rPr>
          <w:szCs w:val="24"/>
        </w:rPr>
        <w:t xml:space="preserve"> pav.). </w:t>
      </w:r>
      <w:r w:rsidR="008B39EE" w:rsidRPr="003F3089">
        <w:rPr>
          <w:szCs w:val="24"/>
        </w:rPr>
        <w:t>2013 m. Raseinių rajono savivaldybėje grūdiniai augalai užėmė (47 563 ha) daugiau nei pusę (60,9 proc.) visų pasėlių ploto.</w:t>
      </w:r>
      <w:r w:rsidR="008B39EE" w:rsidRPr="006B0BE9">
        <w:rPr>
          <w:szCs w:val="24"/>
        </w:rPr>
        <w:t xml:space="preserve"> 2013 m. pradžioje savivaldybėje buvo auginami 24 337 galvijai. </w:t>
      </w:r>
    </w:p>
    <w:p w:rsidR="008B39EE" w:rsidRPr="006B0BE9" w:rsidRDefault="001C27FD" w:rsidP="007B273C">
      <w:pPr>
        <w:spacing w:line="240" w:lineRule="auto"/>
        <w:jc w:val="both"/>
        <w:rPr>
          <w:color w:val="1D1B11"/>
          <w:szCs w:val="24"/>
          <w:lang w:eastAsia="lt-LT"/>
        </w:rPr>
      </w:pPr>
      <w:r>
        <w:rPr>
          <w:szCs w:val="24"/>
          <w:lang w:eastAsia="lt-LT"/>
        </w:rPr>
        <w:t xml:space="preserve">               </w:t>
      </w:r>
      <w:r w:rsidR="008B39EE" w:rsidRPr="006B0BE9">
        <w:rPr>
          <w:szCs w:val="24"/>
        </w:rPr>
        <w:t>Grūdinių augalų derlingumas Raseinių rajono savivaldybėje 2</w:t>
      </w:r>
      <w:r w:rsidR="00B946E5">
        <w:rPr>
          <w:szCs w:val="24"/>
        </w:rPr>
        <w:t xml:space="preserve">009 – </w:t>
      </w:r>
      <w:r w:rsidR="008B39EE" w:rsidRPr="006B0BE9">
        <w:rPr>
          <w:szCs w:val="24"/>
        </w:rPr>
        <w:t xml:space="preserve">2013 m. laikotarpiu buvo vienas mažiausių </w:t>
      </w:r>
      <w:r w:rsidR="00B946E5">
        <w:rPr>
          <w:szCs w:val="24"/>
        </w:rPr>
        <w:t xml:space="preserve">tarp </w:t>
      </w:r>
      <w:r w:rsidR="008B39EE" w:rsidRPr="006B0BE9">
        <w:rPr>
          <w:szCs w:val="24"/>
        </w:rPr>
        <w:t>apskrities savivaldybių (mažiausias derlingumas fiksuojamas Kaišiadorių rajono savivaldybėje). 2013 m. savivaldybėje grūdinių augalų derlingumas siekė 3 770 kg iš 1 ha. Apskrityje grūdinių augalų derlingumas buvo 12,5 proc. aukštesnis (4 240 kg iš 1 ha) nei savivaldybėje. Šalyje grūdinių augalų derlingumas 2013 m. siekė 3 630 kg iš 1 ha.</w:t>
      </w:r>
      <w:r w:rsidR="00EB6C56" w:rsidRPr="00EB6C56">
        <w:rPr>
          <w:color w:val="FF0000"/>
          <w:szCs w:val="24"/>
        </w:rPr>
        <w:t xml:space="preserve"> </w:t>
      </w:r>
      <w:r w:rsidR="00EB6C56" w:rsidRPr="000F7D58">
        <w:rPr>
          <w:szCs w:val="24"/>
        </w:rPr>
        <w:t xml:space="preserve">(šaltinis: http://www.raseiniai.lt/ , Raseinių rajono savivaldybės plėtros iki 2020 metų strateginis planas).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2013 m. pradžioje savivaldybėje buvo auginami 24 337 galvijai, tai sudarė 3,3 proc. apskrities galvijų. Raseinių rajono savivaldybėje auginamas galvijų skaičius, lyginant 2009</w:t>
      </w:r>
      <w:r w:rsidR="00CA06B2">
        <w:rPr>
          <w:szCs w:val="24"/>
        </w:rPr>
        <w:t xml:space="preserve"> </w:t>
      </w:r>
      <w:r w:rsidR="008B39EE" w:rsidRPr="006B0BE9">
        <w:rPr>
          <w:szCs w:val="24"/>
        </w:rPr>
        <w:t xml:space="preserve">m. ir 2013 </w:t>
      </w:r>
      <w:r w:rsidR="008B39EE" w:rsidRPr="006B0BE9">
        <w:rPr>
          <w:szCs w:val="24"/>
        </w:rPr>
        <w:lastRenderedPageBreak/>
        <w:t>m., sumažėjo 0,6 proc., apskrityje – 5,7 proc., šalyje – 5,4 proc.</w:t>
      </w:r>
      <w:r w:rsidR="00EB6C56" w:rsidRPr="00EB6C56">
        <w:rPr>
          <w:color w:val="FF0000"/>
          <w:szCs w:val="24"/>
        </w:rPr>
        <w:t xml:space="preserve"> </w:t>
      </w:r>
      <w:r w:rsidR="00EB6C56" w:rsidRPr="000F7D58">
        <w:rPr>
          <w:szCs w:val="24"/>
        </w:rPr>
        <w:t xml:space="preserve">(šaltinis: http://www.raseiniai.lt/ , Raseinių rajono savivaldybės plėtros iki 2020 metų strateginis planas).  </w:t>
      </w:r>
    </w:p>
    <w:p w:rsidR="008B39EE" w:rsidRPr="006B0BE9" w:rsidRDefault="001C27FD" w:rsidP="007B273C">
      <w:pPr>
        <w:spacing w:line="240" w:lineRule="auto"/>
        <w:jc w:val="both"/>
        <w:rPr>
          <w:color w:val="FF0000"/>
          <w:szCs w:val="24"/>
        </w:rPr>
      </w:pPr>
      <w:r>
        <w:rPr>
          <w:szCs w:val="24"/>
          <w:lang w:eastAsia="lt-LT"/>
        </w:rPr>
        <w:t xml:space="preserve">               </w:t>
      </w:r>
      <w:r w:rsidR="008B39EE" w:rsidRPr="006B0BE9">
        <w:rPr>
          <w:szCs w:val="24"/>
        </w:rPr>
        <w:t>Analizuojamu laikotarpiu auginamų kiaulių savivaldybėje sumažėjo 8,8 proc. 2013 m. pradžioje savivaldybėje buvo auginama 16 481 kiaulė, kurios sudarė 16,9 proc. apskrities kiaulių. Apskrityje, lyginant 2009 m. ir 2013 m., kiaulių skaičius sumažėjo 22,5 proc., šalyje –</w:t>
      </w:r>
      <w:r w:rsidR="00CA06B2">
        <w:rPr>
          <w:szCs w:val="24"/>
        </w:rPr>
        <w:t xml:space="preserve"> 10</w:t>
      </w:r>
      <w:r w:rsidR="008B39EE" w:rsidRPr="006B0BE9">
        <w:rPr>
          <w:szCs w:val="24"/>
        </w:rPr>
        <w:t xml:space="preserve"> proc. </w:t>
      </w:r>
      <w:r w:rsidR="008B39EE" w:rsidRPr="003F3089">
        <w:rPr>
          <w:szCs w:val="24"/>
        </w:rPr>
        <w:t>Savivaldybėje vystomos ir kitos ūkio šakos: paukštininkystė, triušininkystė ir kt.</w:t>
      </w:r>
      <w:r w:rsidR="008B39EE" w:rsidRPr="006B0BE9">
        <w:rPr>
          <w:szCs w:val="24"/>
        </w:rPr>
        <w:t xml:space="preserve"> Kaip rodo bendrosios produkcijos struktūra, tai patvirtina ir ūkių skaičius pagal išvystyta</w:t>
      </w:r>
      <w:r w:rsidR="00CA06B2">
        <w:rPr>
          <w:szCs w:val="24"/>
        </w:rPr>
        <w:t>s pagrindines ūkio šakas</w:t>
      </w:r>
      <w:r w:rsidR="00EB6C56">
        <w:rPr>
          <w:szCs w:val="24"/>
        </w:rPr>
        <w:t xml:space="preserve"> </w:t>
      </w:r>
      <w:r w:rsidR="00EB6C56" w:rsidRPr="000F7D58">
        <w:rPr>
          <w:szCs w:val="24"/>
        </w:rPr>
        <w:t xml:space="preserve">(šaltinis: http://www.raseiniai.lt/, Raseinių rajono savivaldybės plėtros iki 2020 metų strateginis planas).  </w:t>
      </w:r>
      <w:r w:rsidR="00CA06B2">
        <w:rPr>
          <w:szCs w:val="24"/>
        </w:rPr>
        <w:t xml:space="preserve">2010 – </w:t>
      </w:r>
      <w:r w:rsidR="008B39EE" w:rsidRPr="006B0BE9">
        <w:rPr>
          <w:szCs w:val="24"/>
        </w:rPr>
        <w:t>2014 m. ūkių, kuriuose augalininkystė buvo pagrindinė žemės ūkio šaka, skaičius padidėjo 14,9 proc., gyvulininkystės specializuotų ūkių skaičius sumažėjo ir sparč</w:t>
      </w:r>
      <w:r w:rsidR="00CA06B2">
        <w:rPr>
          <w:szCs w:val="24"/>
        </w:rPr>
        <w:t>iai didėjo miškininkystės ūkių (</w:t>
      </w:r>
      <w:r w:rsidR="008B39EE" w:rsidRPr="006B0BE9">
        <w:rPr>
          <w:szCs w:val="24"/>
        </w:rPr>
        <w:t>6 kartus</w:t>
      </w:r>
      <w:r w:rsidR="00CA06B2">
        <w:rPr>
          <w:szCs w:val="24"/>
        </w:rPr>
        <w:t>)</w:t>
      </w:r>
      <w:r w:rsidR="008B39EE" w:rsidRPr="006B0BE9">
        <w:rPr>
          <w:szCs w:val="24"/>
        </w:rPr>
        <w:t xml:space="preserve"> ir ūkių skaičius, kurių pagrindinė veikla buvo alternatyvi žemės ūkiui. Jų skaičius padidėjo 40,6 karto (</w:t>
      </w:r>
      <w:r w:rsidR="00CA06B2">
        <w:rPr>
          <w:szCs w:val="24"/>
        </w:rPr>
        <w:t xml:space="preserve">3 priedo </w:t>
      </w:r>
      <w:r w:rsidR="008B39EE" w:rsidRPr="006B0BE9">
        <w:rPr>
          <w:szCs w:val="24"/>
        </w:rPr>
        <w:t xml:space="preserve">59 lentelė). </w:t>
      </w:r>
    </w:p>
    <w:p w:rsidR="008B39EE" w:rsidRPr="00FE1DF4" w:rsidRDefault="001C27FD" w:rsidP="007B273C">
      <w:pPr>
        <w:spacing w:line="240" w:lineRule="auto"/>
        <w:jc w:val="both"/>
      </w:pPr>
      <w:r w:rsidRPr="00625784">
        <w:rPr>
          <w:szCs w:val="24"/>
          <w:lang w:eastAsia="lt-LT"/>
        </w:rPr>
        <w:t xml:space="preserve">               </w:t>
      </w:r>
      <w:r w:rsidR="008B39EE" w:rsidRPr="00625784">
        <w:rPr>
          <w:szCs w:val="24"/>
        </w:rPr>
        <w:t xml:space="preserve">Raseinių r. sav. žemės ūkio skyriaus duomenimis Raseinių r. sav. </w:t>
      </w:r>
      <w:r w:rsidR="00CA06B2" w:rsidRPr="00625784">
        <w:rPr>
          <w:szCs w:val="24"/>
        </w:rPr>
        <w:t xml:space="preserve">2011 – 2014 m. mažėjo </w:t>
      </w:r>
      <w:r w:rsidR="008B39EE" w:rsidRPr="00625784">
        <w:rPr>
          <w:szCs w:val="24"/>
        </w:rPr>
        <w:t>ekologiš</w:t>
      </w:r>
      <w:r w:rsidR="00CA06B2" w:rsidRPr="00625784">
        <w:rPr>
          <w:szCs w:val="24"/>
        </w:rPr>
        <w:t xml:space="preserve">kai ūkininkaujančiųjų skaičius bei plotai. </w:t>
      </w:r>
      <w:r w:rsidR="008B39EE" w:rsidRPr="00625784">
        <w:rPr>
          <w:szCs w:val="24"/>
        </w:rPr>
        <w:t>2011 m. ekologiškai ūkininkavo 115 asmenų, bendras deklaruotas plotas 7</w:t>
      </w:r>
      <w:r w:rsidR="00CA06B2" w:rsidRPr="00625784">
        <w:rPr>
          <w:szCs w:val="24"/>
        </w:rPr>
        <w:t xml:space="preserve"> 958,54 ha, </w:t>
      </w:r>
      <w:r w:rsidR="008B39EE" w:rsidRPr="00625784">
        <w:rPr>
          <w:szCs w:val="24"/>
        </w:rPr>
        <w:t>2012 m</w:t>
      </w:r>
      <w:r w:rsidR="00CA06B2" w:rsidRPr="00625784">
        <w:rPr>
          <w:szCs w:val="24"/>
        </w:rPr>
        <w:t xml:space="preserve">. – 109 ekologiniai ūkiai, plotas </w:t>
      </w:r>
      <w:r w:rsidR="008B39EE" w:rsidRPr="00625784">
        <w:rPr>
          <w:szCs w:val="24"/>
        </w:rPr>
        <w:t>8</w:t>
      </w:r>
      <w:r w:rsidR="00CA06B2" w:rsidRPr="00625784">
        <w:rPr>
          <w:szCs w:val="24"/>
        </w:rPr>
        <w:t xml:space="preserve"> 022,16 ha, 2013 m. – 99 ekologiniai ūkiai, plotas</w:t>
      </w:r>
      <w:r w:rsidR="008B39EE" w:rsidRPr="00625784">
        <w:rPr>
          <w:szCs w:val="24"/>
        </w:rPr>
        <w:t xml:space="preserve"> 8</w:t>
      </w:r>
      <w:r w:rsidR="00CA06B2" w:rsidRPr="00625784">
        <w:rPr>
          <w:szCs w:val="24"/>
        </w:rPr>
        <w:t xml:space="preserve"> 234,35 ha, 2014 m. – 90 ekologinių ūkių, plotas </w:t>
      </w:r>
      <w:r w:rsidR="008B39EE" w:rsidRPr="00625784">
        <w:rPr>
          <w:szCs w:val="24"/>
        </w:rPr>
        <w:t>7</w:t>
      </w:r>
      <w:r w:rsidR="00CA06B2" w:rsidRPr="00625784">
        <w:rPr>
          <w:szCs w:val="24"/>
        </w:rPr>
        <w:t xml:space="preserve"> </w:t>
      </w:r>
      <w:r w:rsidR="008B39EE" w:rsidRPr="00625784">
        <w:rPr>
          <w:szCs w:val="24"/>
        </w:rPr>
        <w:t>958,54 ha.</w:t>
      </w:r>
      <w:r w:rsidR="00CA06B2" w:rsidRPr="00625784">
        <w:rPr>
          <w:szCs w:val="24"/>
        </w:rPr>
        <w:t xml:space="preserve"> </w:t>
      </w:r>
      <w:r w:rsidR="008B39EE" w:rsidRPr="00625784">
        <w:rPr>
          <w:szCs w:val="24"/>
        </w:rPr>
        <w:t>Žemės ūkio pro</w:t>
      </w:r>
      <w:r w:rsidR="00CA06B2" w:rsidRPr="00625784">
        <w:rPr>
          <w:szCs w:val="24"/>
        </w:rPr>
        <w:t>duktų perdirbimu ir realizavimu</w:t>
      </w:r>
      <w:r w:rsidR="008B39EE" w:rsidRPr="00625784">
        <w:rPr>
          <w:szCs w:val="24"/>
        </w:rPr>
        <w:t xml:space="preserve"> šiuo metu užsiima 7 ūkiai, kurie daugiausiai specializuojasi daržovių, vaisių auginimu ir perdirbimu</w:t>
      </w:r>
      <w:r w:rsidR="00752B6C" w:rsidRPr="00625784">
        <w:rPr>
          <w:szCs w:val="24"/>
        </w:rPr>
        <w:t xml:space="preserve"> </w:t>
      </w:r>
      <w:r w:rsidR="00752B6C" w:rsidRPr="00FE1DF4">
        <w:t>(</w:t>
      </w:r>
      <w:r w:rsidR="003812AF" w:rsidRPr="00FE1DF4">
        <w:t xml:space="preserve">šaltinis: </w:t>
      </w:r>
      <w:r w:rsidR="00752B6C" w:rsidRPr="00FE1DF4">
        <w:t xml:space="preserve">Raseinių r. sav. </w:t>
      </w:r>
      <w:r w:rsidR="003812AF" w:rsidRPr="00FE1DF4">
        <w:t xml:space="preserve">duomenys </w:t>
      </w:r>
      <w:r w:rsidR="00752B6C" w:rsidRPr="00FE1DF4">
        <w:t>ir saugomi VVG būstinėje).</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Sparčiai keičiantis ūkio struktūrai kaime, kito ir dirbančiųjų sandara. Kauno apskrityje  mažėjo žemės ūkio valdų narių skaičius ir didėjo ūkininkų ūkių narių skaičius. Savivaldybėje mažėjo ir žemė</w:t>
      </w:r>
      <w:r w:rsidR="00647BA7">
        <w:rPr>
          <w:szCs w:val="24"/>
        </w:rPr>
        <w:t>s ūkio valdų narių skaičius, ir</w:t>
      </w:r>
      <w:r w:rsidR="008B39EE" w:rsidRPr="006B0BE9">
        <w:rPr>
          <w:szCs w:val="24"/>
        </w:rPr>
        <w:t xml:space="preserve"> ūkininkų ūkių narių skaičius. 2010 – 2014</w:t>
      </w:r>
      <w:r w:rsidR="00647BA7">
        <w:rPr>
          <w:szCs w:val="24"/>
        </w:rPr>
        <w:t xml:space="preserve"> </w:t>
      </w:r>
      <w:r w:rsidR="008B39EE" w:rsidRPr="006B0BE9">
        <w:rPr>
          <w:szCs w:val="24"/>
        </w:rPr>
        <w:t>m.  žemės ūkio valdų narių</w:t>
      </w:r>
      <w:r w:rsidR="00647BA7">
        <w:rPr>
          <w:szCs w:val="24"/>
        </w:rPr>
        <w:t xml:space="preserve"> skaičius sumažėjo 32,9 proc. ir </w:t>
      </w:r>
      <w:r w:rsidR="008B39EE" w:rsidRPr="006B0BE9">
        <w:rPr>
          <w:szCs w:val="24"/>
        </w:rPr>
        <w:t>ūkininkų ūkių narių skaičius – 8,2 proc.</w:t>
      </w:r>
      <w:r w:rsidR="00647BA7">
        <w:rPr>
          <w:szCs w:val="24"/>
        </w:rPr>
        <w:t xml:space="preserve"> </w:t>
      </w:r>
      <w:r w:rsidR="008B39EE" w:rsidRPr="006B0BE9">
        <w:rPr>
          <w:szCs w:val="24"/>
        </w:rPr>
        <w:t>(</w:t>
      </w:r>
      <w:r w:rsidR="00647BA7">
        <w:rPr>
          <w:szCs w:val="24"/>
        </w:rPr>
        <w:t xml:space="preserve">3 priedo </w:t>
      </w:r>
      <w:r w:rsidR="008B39EE" w:rsidRPr="006B0BE9">
        <w:rPr>
          <w:szCs w:val="24"/>
        </w:rPr>
        <w:t xml:space="preserve">60 lentelė). Kaip buvo minėta, tam turėjo įtakos žemės plotų konsolidavimas ir ūkių stambėjimas. Ši žemės ūkio raidos kryptis sudaro prielaidas ūkio efektyvumo didinimui. </w:t>
      </w:r>
    </w:p>
    <w:p w:rsidR="008B39EE" w:rsidRPr="006B0BE9" w:rsidRDefault="001C27FD" w:rsidP="007B273C">
      <w:pPr>
        <w:spacing w:line="240" w:lineRule="auto"/>
        <w:jc w:val="both"/>
        <w:rPr>
          <w:color w:val="FF0000"/>
          <w:szCs w:val="24"/>
        </w:rPr>
      </w:pPr>
      <w:r>
        <w:rPr>
          <w:szCs w:val="24"/>
          <w:lang w:eastAsia="lt-LT"/>
        </w:rPr>
        <w:t xml:space="preserve">               </w:t>
      </w:r>
      <w:r w:rsidR="00647BA7">
        <w:rPr>
          <w:szCs w:val="24"/>
        </w:rPr>
        <w:t>Vietovės išskirtinumas</w:t>
      </w:r>
      <w:r w:rsidR="008B39EE" w:rsidRPr="006B0BE9">
        <w:rPr>
          <w:szCs w:val="24"/>
        </w:rPr>
        <w:t xml:space="preserve"> sudarė galimybes optimaliems darbo jėgos išteklių pokyčiams savivaldyb</w:t>
      </w:r>
      <w:r w:rsidR="00647BA7">
        <w:rPr>
          <w:szCs w:val="24"/>
        </w:rPr>
        <w:t xml:space="preserve">ės žemės ūkio sektoriuje. 2012 – </w:t>
      </w:r>
      <w:r w:rsidR="008B39EE" w:rsidRPr="006B0BE9">
        <w:rPr>
          <w:szCs w:val="24"/>
        </w:rPr>
        <w:t xml:space="preserve">2014 m. įvyko nežymūs demografiniai </w:t>
      </w:r>
      <w:r w:rsidR="00647BA7">
        <w:rPr>
          <w:szCs w:val="24"/>
        </w:rPr>
        <w:t xml:space="preserve">pokyčiai ūkininkų struktūroje. </w:t>
      </w:r>
      <w:r w:rsidR="008B39EE" w:rsidRPr="006B0BE9">
        <w:rPr>
          <w:szCs w:val="24"/>
        </w:rPr>
        <w:t>5,7 proc. sumažėjo ūkini</w:t>
      </w:r>
      <w:r w:rsidR="00647BA7">
        <w:rPr>
          <w:szCs w:val="24"/>
        </w:rPr>
        <w:t>nkų iki 40 m., ūkininkų nuo 40 iki 55 m. skaičius padidėjo 8,</w:t>
      </w:r>
      <w:r w:rsidR="008B39EE" w:rsidRPr="006B0BE9">
        <w:rPr>
          <w:szCs w:val="24"/>
        </w:rPr>
        <w:t xml:space="preserve">8 proc. ir ūkininkų virš 65 metų </w:t>
      </w:r>
      <w:r w:rsidR="00647BA7">
        <w:rPr>
          <w:szCs w:val="24"/>
        </w:rPr>
        <w:t xml:space="preserve">– </w:t>
      </w:r>
      <w:r w:rsidR="008B39EE" w:rsidRPr="006B0BE9">
        <w:rPr>
          <w:szCs w:val="24"/>
        </w:rPr>
        <w:t xml:space="preserve"> 2,52 proc.(</w:t>
      </w:r>
      <w:r w:rsidR="00647BA7">
        <w:rPr>
          <w:szCs w:val="24"/>
        </w:rPr>
        <w:t xml:space="preserve">3 priedo </w:t>
      </w:r>
      <w:r w:rsidR="008B39EE" w:rsidRPr="006B0BE9">
        <w:rPr>
          <w:szCs w:val="24"/>
        </w:rPr>
        <w:t xml:space="preserve">61 lentelė). </w:t>
      </w:r>
    </w:p>
    <w:p w:rsidR="008B39EE" w:rsidRPr="006B0BE9" w:rsidRDefault="001C27FD" w:rsidP="007B273C">
      <w:pPr>
        <w:spacing w:line="240" w:lineRule="auto"/>
        <w:jc w:val="both"/>
        <w:rPr>
          <w:szCs w:val="24"/>
        </w:rPr>
      </w:pPr>
      <w:r w:rsidRPr="0023608D">
        <w:rPr>
          <w:szCs w:val="24"/>
          <w:lang w:eastAsia="lt-LT"/>
        </w:rPr>
        <w:t xml:space="preserve">               </w:t>
      </w:r>
      <w:r w:rsidR="008B39EE" w:rsidRPr="0023608D">
        <w:rPr>
          <w:szCs w:val="24"/>
        </w:rPr>
        <w:t>Ūkininkų skaičiaus kaita turėjo įt</w:t>
      </w:r>
      <w:r w:rsidR="00484567" w:rsidRPr="0023608D">
        <w:rPr>
          <w:szCs w:val="24"/>
        </w:rPr>
        <w:t xml:space="preserve">akos ir jų išsilavinimo lygiui. </w:t>
      </w:r>
      <w:r w:rsidR="008B39EE" w:rsidRPr="0023608D">
        <w:rPr>
          <w:szCs w:val="24"/>
        </w:rPr>
        <w:t>Visuose teritoriniuose lygmenyse mažėjo ūkininkų, turinčių aukštąjį universitetinį, neuniversitetinį, aukštesnįjį išsilavinimą</w:t>
      </w:r>
      <w:r w:rsidR="00484567" w:rsidRPr="0023608D">
        <w:rPr>
          <w:szCs w:val="24"/>
        </w:rPr>
        <w:t>, skaičius</w:t>
      </w:r>
      <w:r w:rsidR="008B39EE" w:rsidRPr="0023608D">
        <w:rPr>
          <w:szCs w:val="24"/>
        </w:rPr>
        <w:t>. Savivaldybėje ūkininkų skaičius su aukštuoju universitetiniu išsilavinimu sumažėj</w:t>
      </w:r>
      <w:r w:rsidR="00484567" w:rsidRPr="0023608D">
        <w:rPr>
          <w:szCs w:val="24"/>
        </w:rPr>
        <w:t>o 5,8 proc., neuniversitetiniu –</w:t>
      </w:r>
      <w:r w:rsidR="008B39EE" w:rsidRPr="0023608D">
        <w:rPr>
          <w:szCs w:val="24"/>
        </w:rPr>
        <w:t xml:space="preserve"> 17,2 proc.,</w:t>
      </w:r>
      <w:r w:rsidR="00484567" w:rsidRPr="0023608D">
        <w:rPr>
          <w:szCs w:val="24"/>
        </w:rPr>
        <w:t xml:space="preserve">  aukštesniuoju – 17,2 proc. ir profesiniu – 15,9 proc. Tik </w:t>
      </w:r>
      <w:r w:rsidR="008B39EE" w:rsidRPr="0023608D">
        <w:rPr>
          <w:szCs w:val="24"/>
        </w:rPr>
        <w:t xml:space="preserve">5,3 proc. </w:t>
      </w:r>
      <w:r w:rsidR="00484567" w:rsidRPr="0023608D">
        <w:rPr>
          <w:szCs w:val="24"/>
        </w:rPr>
        <w:t xml:space="preserve">padidėjo ūkininkų, turinčių </w:t>
      </w:r>
      <w:r w:rsidR="008B39EE" w:rsidRPr="0023608D">
        <w:rPr>
          <w:szCs w:val="24"/>
        </w:rPr>
        <w:t>minimalų profesinį išsilavinimą</w:t>
      </w:r>
      <w:r w:rsidR="00484567" w:rsidRPr="0023608D">
        <w:rPr>
          <w:szCs w:val="24"/>
        </w:rPr>
        <w:t>, skaičius</w:t>
      </w:r>
      <w:r w:rsidR="008B39EE" w:rsidRPr="0023608D">
        <w:rPr>
          <w:szCs w:val="24"/>
        </w:rPr>
        <w:t xml:space="preserve"> (</w:t>
      </w:r>
      <w:r w:rsidR="00484567" w:rsidRPr="0023608D">
        <w:rPr>
          <w:szCs w:val="24"/>
        </w:rPr>
        <w:t xml:space="preserve">3 priedo </w:t>
      </w:r>
      <w:r w:rsidR="008B39EE" w:rsidRPr="0023608D">
        <w:rPr>
          <w:szCs w:val="24"/>
        </w:rPr>
        <w:t>62 lentelė)</w:t>
      </w:r>
      <w:r w:rsidR="00484567" w:rsidRPr="0023608D">
        <w:rPr>
          <w:szCs w:val="24"/>
        </w:rPr>
        <w:t xml:space="preserve"> </w:t>
      </w:r>
      <w:r w:rsidR="008B39EE" w:rsidRPr="0023608D">
        <w:t>(</w:t>
      </w:r>
      <w:r w:rsidR="00E17E25" w:rsidRPr="0023608D">
        <w:t>R</w:t>
      </w:r>
      <w:r w:rsidR="00BE3394" w:rsidRPr="0023608D">
        <w:t>31</w:t>
      </w:r>
      <w:r w:rsidR="008B39EE" w:rsidRPr="0023608D">
        <w:t>).</w:t>
      </w:r>
      <w:r w:rsidR="008B39EE" w:rsidRPr="0023608D">
        <w:rPr>
          <w:szCs w:val="24"/>
        </w:rPr>
        <w:t xml:space="preserve"> </w:t>
      </w:r>
      <w:r w:rsidR="008B39EE" w:rsidRPr="00A25188">
        <w:rPr>
          <w:szCs w:val="24"/>
        </w:rPr>
        <w:t>Žemės ūkio šakos aprūpinimas aukštesnį išsilavinimą turinčiais darbuotojai</w:t>
      </w:r>
      <w:r w:rsidR="00484567" w:rsidRPr="00A25188">
        <w:rPr>
          <w:szCs w:val="24"/>
        </w:rPr>
        <w:t>s tampa globaline š</w:t>
      </w:r>
      <w:r w:rsidR="008B39EE" w:rsidRPr="00A25188">
        <w:rPr>
          <w:szCs w:val="24"/>
        </w:rPr>
        <w:t>alies</w:t>
      </w:r>
      <w:r w:rsidR="008B39EE" w:rsidRPr="006B0BE9">
        <w:rPr>
          <w:szCs w:val="24"/>
        </w:rPr>
        <w:t xml:space="preserve"> problema, kuri turėtų būti sprendžiama</w:t>
      </w:r>
      <w:r w:rsidR="00484567">
        <w:rPr>
          <w:szCs w:val="24"/>
        </w:rPr>
        <w:t>,</w:t>
      </w:r>
      <w:r w:rsidR="008B39EE" w:rsidRPr="006B0BE9">
        <w:rPr>
          <w:szCs w:val="24"/>
        </w:rPr>
        <w:t xml:space="preserve"> tobulinant žemės ūkio profesinio ir kitų išsilavinimo pakopų specialistų rengimo sistemą.  </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 xml:space="preserve">Raseinių rajono savivaldybės teritorijoje išvystytas paslaugų sektorius: </w:t>
      </w:r>
      <w:r w:rsidR="00A86B8C">
        <w:rPr>
          <w:szCs w:val="24"/>
        </w:rPr>
        <w:t>susisiekimas, komunalinis ūkis.</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3"/>
        </w:rPr>
        <w:t xml:space="preserve">Raseinių rajono savivaldybėje didžiausias keleivių vežėjas autobusais yra </w:t>
      </w:r>
      <w:r w:rsidR="00484567">
        <w:rPr>
          <w:szCs w:val="23"/>
        </w:rPr>
        <w:t xml:space="preserve">UAB „Raseinių autobusų parkas“, kuris </w:t>
      </w:r>
      <w:r w:rsidR="008B39EE" w:rsidRPr="006B0BE9">
        <w:rPr>
          <w:szCs w:val="23"/>
        </w:rPr>
        <w:t xml:space="preserve">aptarnauja 51 maršrutą, iš jų: 32 </w:t>
      </w:r>
      <w:r w:rsidR="00484567">
        <w:rPr>
          <w:szCs w:val="23"/>
        </w:rPr>
        <w:t xml:space="preserve">– </w:t>
      </w:r>
      <w:r w:rsidR="008B39EE" w:rsidRPr="006B0BE9">
        <w:rPr>
          <w:szCs w:val="23"/>
        </w:rPr>
        <w:t xml:space="preserve">vietinio (miesto ir priemiesčio) reguliaraus susisiekimo, 17 </w:t>
      </w:r>
      <w:r w:rsidR="00484567">
        <w:rPr>
          <w:szCs w:val="23"/>
        </w:rPr>
        <w:t xml:space="preserve">– </w:t>
      </w:r>
      <w:r w:rsidR="008B39EE" w:rsidRPr="006B0BE9">
        <w:rPr>
          <w:szCs w:val="23"/>
        </w:rPr>
        <w:t>specialiojo moksleivių pavėžėjimo ir 2</w:t>
      </w:r>
      <w:r w:rsidR="00484567">
        <w:rPr>
          <w:szCs w:val="23"/>
        </w:rPr>
        <w:t xml:space="preserve"> –</w:t>
      </w:r>
      <w:r w:rsidR="008B39EE" w:rsidRPr="006B0BE9">
        <w:rPr>
          <w:szCs w:val="23"/>
        </w:rPr>
        <w:t xml:space="preserve"> tarpmiestinius.</w:t>
      </w:r>
    </w:p>
    <w:p w:rsidR="008B39EE" w:rsidRPr="006B0BE9" w:rsidRDefault="001C27FD" w:rsidP="007B273C">
      <w:pPr>
        <w:spacing w:line="240" w:lineRule="auto"/>
        <w:jc w:val="both"/>
        <w:rPr>
          <w:szCs w:val="24"/>
        </w:rPr>
      </w:pPr>
      <w:r>
        <w:rPr>
          <w:szCs w:val="24"/>
          <w:lang w:eastAsia="lt-LT"/>
        </w:rPr>
        <w:t xml:space="preserve">               </w:t>
      </w:r>
      <w:r w:rsidR="008B39EE" w:rsidRPr="006B0BE9">
        <w:rPr>
          <w:szCs w:val="24"/>
        </w:rPr>
        <w:t xml:space="preserve">Vandens tiekimo ir nuotekų tvarkymo paslaugas teikia UAB „Raseinių vandenys“. 2013 m. bendrovė teikė paslaugas Raseinių ir Ariogalos miestuose bei 67 rajono gyvenvietėse. Raseinių rajono </w:t>
      </w:r>
      <w:r w:rsidR="008B39EE" w:rsidRPr="006B0BE9">
        <w:rPr>
          <w:szCs w:val="24"/>
        </w:rPr>
        <w:lastRenderedPageBreak/>
        <w:t>vartotojams geriamasis vanduo tiekiamas iš požeminių vandens šaltinių. 2013 m. UAB „Raseinių vandenys“ 61,7 proc. v</w:t>
      </w:r>
      <w:r w:rsidR="00EA7A85">
        <w:rPr>
          <w:szCs w:val="24"/>
        </w:rPr>
        <w:t>andens realizavo gyventojams ir</w:t>
      </w:r>
      <w:r w:rsidR="008B39EE" w:rsidRPr="006B0BE9">
        <w:rPr>
          <w:szCs w:val="24"/>
        </w:rPr>
        <w:t xml:space="preserve"> 38,3 proc. kitiems vartotojams. Per 2013 m</w:t>
      </w:r>
      <w:r w:rsidR="00EA7A85">
        <w:rPr>
          <w:szCs w:val="24"/>
        </w:rPr>
        <w:t>. iš gręžinių buvo išgauta 957</w:t>
      </w:r>
      <w:r w:rsidR="008B39EE" w:rsidRPr="006B0BE9">
        <w:rPr>
          <w:szCs w:val="24"/>
        </w:rPr>
        <w:t xml:space="preserve"> tūkst. m</w:t>
      </w:r>
      <w:r w:rsidR="008B39EE" w:rsidRPr="00EA7A85">
        <w:rPr>
          <w:szCs w:val="24"/>
          <w:vertAlign w:val="superscript"/>
        </w:rPr>
        <w:t>3</w:t>
      </w:r>
      <w:r w:rsidR="008B39EE" w:rsidRPr="006B0BE9">
        <w:rPr>
          <w:szCs w:val="24"/>
        </w:rPr>
        <w:t xml:space="preserve"> vandens, pardavimas siekė 783,6 tūkst. m</w:t>
      </w:r>
      <w:r w:rsidR="008B39EE" w:rsidRPr="00EA7A85">
        <w:rPr>
          <w:szCs w:val="24"/>
          <w:vertAlign w:val="superscript"/>
        </w:rPr>
        <w:t>3</w:t>
      </w:r>
      <w:r w:rsidR="008B39EE" w:rsidRPr="006B0BE9">
        <w:rPr>
          <w:szCs w:val="24"/>
        </w:rPr>
        <w:t>. Vandens netektys sudarė 18,1 proc. UAB „Raseinių vandenys“ 2013 m. iš gyventojų paėmė 269,3 tūkst. m</w:t>
      </w:r>
      <w:r w:rsidR="008B39EE" w:rsidRPr="00EA7A85">
        <w:rPr>
          <w:szCs w:val="24"/>
          <w:vertAlign w:val="superscript"/>
        </w:rPr>
        <w:t>3</w:t>
      </w:r>
      <w:r w:rsidR="00EA7A85">
        <w:rPr>
          <w:szCs w:val="24"/>
        </w:rPr>
        <w:t>, kitų vartotojų – 258</w:t>
      </w:r>
      <w:r w:rsidR="008B39EE" w:rsidRPr="006B0BE9">
        <w:rPr>
          <w:szCs w:val="24"/>
        </w:rPr>
        <w:t xml:space="preserve"> tūkst. m</w:t>
      </w:r>
      <w:r w:rsidR="008B39EE" w:rsidRPr="00EA7A85">
        <w:rPr>
          <w:szCs w:val="24"/>
          <w:vertAlign w:val="superscript"/>
        </w:rPr>
        <w:t>3</w:t>
      </w:r>
      <w:r w:rsidR="008B39EE" w:rsidRPr="006B0BE9">
        <w:rPr>
          <w:szCs w:val="24"/>
        </w:rPr>
        <w:t xml:space="preserve"> nuotekų. Bendras nuotekų kiekis siekė 527,3 tūkst. m</w:t>
      </w:r>
      <w:r w:rsidR="008B39EE" w:rsidRPr="00EA7A85">
        <w:rPr>
          <w:szCs w:val="24"/>
          <w:vertAlign w:val="superscript"/>
        </w:rPr>
        <w:t>3</w:t>
      </w:r>
      <w:r w:rsidR="008B39EE" w:rsidRPr="006B0BE9">
        <w:rPr>
          <w:szCs w:val="24"/>
        </w:rPr>
        <w:t>.</w:t>
      </w:r>
      <w:r w:rsidR="007D48DF" w:rsidRPr="007D48DF">
        <w:t xml:space="preserve"> </w:t>
      </w:r>
      <w:r w:rsidR="007D48DF" w:rsidRPr="000F7D58">
        <w:rPr>
          <w:szCs w:val="24"/>
        </w:rPr>
        <w:t xml:space="preserve">(šaltinis: http://www.raseiniai.lt/, Raseinių rajono savivaldybės plėtros iki 2020 metų strateginis planas).  </w:t>
      </w:r>
    </w:p>
    <w:p w:rsidR="00A63669" w:rsidRDefault="001C27FD" w:rsidP="00246EBF">
      <w:pPr>
        <w:spacing w:line="240" w:lineRule="auto"/>
        <w:jc w:val="both"/>
      </w:pPr>
      <w:r>
        <w:rPr>
          <w:szCs w:val="24"/>
          <w:lang w:eastAsia="lt-LT"/>
        </w:rPr>
        <w:t xml:space="preserve">               </w:t>
      </w:r>
      <w:r w:rsidR="008B39EE" w:rsidRPr="006B0BE9">
        <w:rPr>
          <w:szCs w:val="24"/>
        </w:rPr>
        <w:t xml:space="preserve">Raseinių rajono savivaldybėje centralizuotai šilumą tiekia UAB „Raseinių šilumos tinklai“. </w:t>
      </w:r>
      <w:r w:rsidR="00A63669" w:rsidRPr="00A63669">
        <w:rPr>
          <w:szCs w:val="24"/>
        </w:rPr>
        <w:t>2013 m. UAB „Raseinių šilumos tinklai“ pagamino 48 930,4 MWh šilumos energijos. Beveik 70,0 proc. šilumos energijos pagaminta Raseinių katilinėje, apie 19,0 proc. Ariogalos katilinėje, apie 5,0 proc. Viduklės katilinėje, likusi dalis – mažosiose katilinėse.</w:t>
      </w:r>
      <w:r w:rsidR="00A63669">
        <w:rPr>
          <w:szCs w:val="24"/>
        </w:rPr>
        <w:t xml:space="preserve"> </w:t>
      </w:r>
      <w:r w:rsidR="008B39EE" w:rsidRPr="006B0BE9">
        <w:rPr>
          <w:szCs w:val="24"/>
        </w:rPr>
        <w:t xml:space="preserve">Bendrovė aptarnauja Raseinių ir Ariogalos miestų bei Viduklės miestelio gyventojus ir įmones. </w:t>
      </w:r>
      <w:r w:rsidR="00A63669" w:rsidRPr="00BE10CF">
        <w:t>Šilumos tinklų ilgiai Raseiniuose siekia 13,8 km, Ariogalo</w:t>
      </w:r>
      <w:r w:rsidR="00A63669">
        <w:t xml:space="preserve">je – 5,1 km, Viduklėje – 1,7 km. </w:t>
      </w:r>
      <w:r w:rsidR="004843E6" w:rsidRPr="000F7D58">
        <w:rPr>
          <w:szCs w:val="24"/>
        </w:rPr>
        <w:t xml:space="preserve">(šaltinis: http://www.raseiniai.lt/, Raseinių rajono savivaldybės plėtros iki 2020 metų strateginis planas).  </w:t>
      </w:r>
    </w:p>
    <w:p w:rsidR="009F6C97" w:rsidRDefault="00A63669" w:rsidP="00143F94">
      <w:pPr>
        <w:spacing w:line="240" w:lineRule="auto"/>
        <w:jc w:val="both"/>
        <w:rPr>
          <w:szCs w:val="24"/>
        </w:rPr>
      </w:pPr>
      <w:r>
        <w:t xml:space="preserve">              </w:t>
      </w:r>
      <w:r w:rsidR="00DE6A04" w:rsidRPr="00DE6A04">
        <w:rPr>
          <w:szCs w:val="24"/>
        </w:rPr>
        <w:t>Tiriamu laikotarpiu pastebimas</w:t>
      </w:r>
      <w:r w:rsidR="00246EBF" w:rsidRPr="00DE6A04">
        <w:rPr>
          <w:szCs w:val="24"/>
        </w:rPr>
        <w:t xml:space="preserve"> ryškiausias Raseinių r. pagerėjimas ekonomikos srityje – didėjantis veikiančių ūkio subjektų skaičius bei materialinių investicijų kiekis 1 gyventojui. Savivaldybėje sėkmingai vystoma tekstilės pramonė. Kitos pagal svarbą Raseinių rajone yra maisto, medžio apdirbimo, statybos pramonės įmonės. VVG teritorijoje ir savivaldybėje svarbus vaidmuo tenka maisto produktų gamybai, kurią sėkmingai vykdo UAB „Norvelita“ (žuvies perdirbimas). Didelę svarbą savivaldybėje turi žemės ūkio šaka. Kaimo gyventojams ji ir darbo vietų kūrėja, ir pragyvenimo</w:t>
      </w:r>
      <w:r w:rsidR="00DE6A04" w:rsidRPr="00DE6A04">
        <w:rPr>
          <w:szCs w:val="24"/>
        </w:rPr>
        <w:t xml:space="preserve"> šaltinis. Savivaldybėje žemės </w:t>
      </w:r>
      <w:r w:rsidR="00246EBF" w:rsidRPr="00DE6A04">
        <w:t>ūkių skaičius – vienas didžiausių apskrityje. Vidutinis vieno ūkio dydis didesnis nei šalyje, apskrityje ir visose apskrities savivaldybėse.</w:t>
      </w:r>
      <w:r w:rsidR="00246EBF" w:rsidRPr="00DE6A04">
        <w:rPr>
          <w:szCs w:val="24"/>
        </w:rPr>
        <w:t xml:space="preserve"> Savivaldybės žemės įvertintos 42,2 dirvožemio našumo balo, tačiau javų derlingumas 2014 m. </w:t>
      </w:r>
      <w:r w:rsidR="00246EBF" w:rsidRPr="00CD7792">
        <w:rPr>
          <w:szCs w:val="24"/>
        </w:rPr>
        <w:t xml:space="preserve">tik </w:t>
      </w:r>
      <w:r w:rsidR="00246EBF" w:rsidRPr="00CD7792">
        <w:rPr>
          <w:szCs w:val="24"/>
          <w:lang w:eastAsia="lt-LT"/>
        </w:rPr>
        <w:t>39,7 šimtų kg iš 1 ha</w:t>
      </w:r>
      <w:r w:rsidR="00DE6A04" w:rsidRPr="00DE6A04">
        <w:rPr>
          <w:szCs w:val="24"/>
          <w:lang w:eastAsia="lt-LT"/>
        </w:rPr>
        <w:t xml:space="preserve"> –</w:t>
      </w:r>
      <w:r w:rsidR="00246EBF" w:rsidRPr="00DE6A04">
        <w:rPr>
          <w:szCs w:val="24"/>
          <w:lang w:eastAsia="lt-LT"/>
        </w:rPr>
        <w:t xml:space="preserve"> žemiausias Kauno </w:t>
      </w:r>
      <w:r w:rsidR="00DE6A04" w:rsidRPr="00DE6A04">
        <w:rPr>
          <w:szCs w:val="24"/>
          <w:lang w:eastAsia="lt-LT"/>
        </w:rPr>
        <w:t>apskrityje. Žemas produktyvumas</w:t>
      </w:r>
      <w:r w:rsidR="00246EBF" w:rsidRPr="00DE6A04">
        <w:t xml:space="preserve"> įtakoja produkcijos gamintojų konkurencingumo maž</w:t>
      </w:r>
      <w:r w:rsidR="00DE6A04" w:rsidRPr="00DE6A04">
        <w:t>ėjimą, nesugebėjimą</w:t>
      </w:r>
      <w:r w:rsidR="00246EBF" w:rsidRPr="00DE6A04">
        <w:t xml:space="preserve"> prisitaikyti prie besikeičiančių rinkos sąlygų.</w:t>
      </w:r>
      <w:r w:rsidR="00246EBF" w:rsidRPr="00DE6A04">
        <w:rPr>
          <w:szCs w:val="24"/>
          <w:lang w:eastAsia="lt-LT"/>
        </w:rPr>
        <w:t xml:space="preserve"> Gyventojų </w:t>
      </w:r>
      <w:r w:rsidR="00246EBF" w:rsidRPr="000F7D58">
        <w:rPr>
          <w:szCs w:val="24"/>
          <w:lang w:eastAsia="lt-LT"/>
        </w:rPr>
        <w:t xml:space="preserve">netenkina </w:t>
      </w:r>
      <w:r w:rsidR="009E51CF" w:rsidRPr="000F7D58">
        <w:rPr>
          <w:szCs w:val="24"/>
        </w:rPr>
        <w:t xml:space="preserve">(šaltinis: VPS 2.2 dalis) </w:t>
      </w:r>
      <w:r w:rsidR="00246EBF" w:rsidRPr="000F7D58">
        <w:rPr>
          <w:szCs w:val="24"/>
          <w:lang w:eastAsia="lt-LT"/>
        </w:rPr>
        <w:t>ekonominė būklė VVG t</w:t>
      </w:r>
      <w:r w:rsidR="00DE6A04" w:rsidRPr="000F7D58">
        <w:rPr>
          <w:szCs w:val="24"/>
          <w:lang w:eastAsia="lt-LT"/>
        </w:rPr>
        <w:t>eritorijoje. Jie nori</w:t>
      </w:r>
      <w:r w:rsidR="009E51CF" w:rsidRPr="000F7D58">
        <w:rPr>
          <w:szCs w:val="24"/>
        </w:rPr>
        <w:t xml:space="preserve"> (šaltinis: VPS 2.2 dalis)</w:t>
      </w:r>
      <w:r w:rsidR="00DE6A04" w:rsidRPr="000F7D58">
        <w:rPr>
          <w:szCs w:val="24"/>
          <w:lang w:eastAsia="lt-LT"/>
        </w:rPr>
        <w:t xml:space="preserve">, kad būtų </w:t>
      </w:r>
      <w:r w:rsidR="00246EBF" w:rsidRPr="000F7D58">
        <w:rPr>
          <w:szCs w:val="24"/>
          <w:lang w:eastAsia="lt-LT"/>
        </w:rPr>
        <w:t>vykdomos investicijos ir didinamas gamybos efektyvumas, didėtų n</w:t>
      </w:r>
      <w:r w:rsidR="00DE6A04" w:rsidRPr="000F7D58">
        <w:rPr>
          <w:szCs w:val="24"/>
          <w:lang w:eastAsia="lt-LT"/>
        </w:rPr>
        <w:t>ašumas ir darbo užmokestis. Jie</w:t>
      </w:r>
      <w:r w:rsidR="00246EBF" w:rsidRPr="000F7D58">
        <w:rPr>
          <w:szCs w:val="24"/>
          <w:lang w:eastAsia="lt-LT"/>
        </w:rPr>
        <w:t xml:space="preserve"> pageidauja </w:t>
      </w:r>
      <w:r w:rsidR="009E51CF" w:rsidRPr="000F7D58">
        <w:rPr>
          <w:szCs w:val="24"/>
        </w:rPr>
        <w:t xml:space="preserve">(šaltinis: VPS 2.2 dalis) </w:t>
      </w:r>
      <w:r w:rsidR="00246EBF" w:rsidRPr="000F7D58">
        <w:rPr>
          <w:szCs w:val="24"/>
          <w:lang w:eastAsia="lt-LT"/>
        </w:rPr>
        <w:t>įvairinti ekonomines veikla</w:t>
      </w:r>
      <w:r w:rsidR="00DE6A04" w:rsidRPr="000F7D58">
        <w:rPr>
          <w:szCs w:val="24"/>
          <w:lang w:eastAsia="lt-LT"/>
        </w:rPr>
        <w:t>s, ypač atokesnėse seniūnijose,</w:t>
      </w:r>
      <w:r w:rsidR="00246EBF" w:rsidRPr="000F7D58">
        <w:rPr>
          <w:szCs w:val="24"/>
          <w:lang w:eastAsia="lt-LT"/>
        </w:rPr>
        <w:t xml:space="preserve"> ir mažinti ekonominę ir socialinę  priklausomybę nuo žemės ūkio šakos.</w:t>
      </w:r>
      <w:r w:rsidR="006620A0" w:rsidRPr="000F7D58">
        <w:rPr>
          <w:szCs w:val="24"/>
          <w:lang w:eastAsia="lt-LT"/>
        </w:rPr>
        <w:t xml:space="preserve"> </w:t>
      </w:r>
      <w:r w:rsidR="006620A0" w:rsidRPr="000F7D58">
        <w:rPr>
          <w:szCs w:val="24"/>
        </w:rPr>
        <w:t xml:space="preserve">Vietos gyventojai pirmumą suteikė </w:t>
      </w:r>
      <w:r w:rsidR="009E51CF" w:rsidRPr="000F7D58">
        <w:rPr>
          <w:szCs w:val="24"/>
        </w:rPr>
        <w:t xml:space="preserve">(šaltinis: VPS 2.2 dalis) </w:t>
      </w:r>
      <w:r w:rsidR="006620A0" w:rsidRPr="00DE6A04">
        <w:rPr>
          <w:szCs w:val="24"/>
        </w:rPr>
        <w:t>pagrindiniams poreikiams ir prioriteto tvarka suteikė pirmą vietą „Ekonominės plėtros skatinimas, kuriant verslą, darbo vietas, vykdant bendradarbiavimą ir rinkų paiešką, mažinant skurdo riziką kaimo vietovėse“, antrą vietą „Didinti  vietos</w:t>
      </w:r>
      <w:r w:rsidR="00DE6A04" w:rsidRPr="00DE6A04">
        <w:rPr>
          <w:szCs w:val="24"/>
        </w:rPr>
        <w:t xml:space="preserve"> gyventojų  užimtumą, skatinant</w:t>
      </w:r>
      <w:r w:rsidR="006620A0" w:rsidRPr="00DE6A04">
        <w:rPr>
          <w:szCs w:val="24"/>
        </w:rPr>
        <w:t xml:space="preserve"> jų socialinę, ekonominę veiklą VVG teritorijoje, tvarkant maž</w:t>
      </w:r>
      <w:r w:rsidR="00DE6A04" w:rsidRPr="00DE6A04">
        <w:rPr>
          <w:szCs w:val="24"/>
        </w:rPr>
        <w:t>ąją viešąją infrastruktūrą</w:t>
      </w:r>
      <w:r w:rsidR="006620A0" w:rsidRPr="00DE6A04">
        <w:rPr>
          <w:szCs w:val="24"/>
        </w:rPr>
        <w:t>“</w:t>
      </w:r>
      <w:r w:rsidR="00DE6A04" w:rsidRPr="00DE6A04">
        <w:rPr>
          <w:szCs w:val="24"/>
        </w:rPr>
        <w:t>.</w:t>
      </w:r>
      <w:r w:rsidR="006620A0" w:rsidRPr="00DE6A04">
        <w:rPr>
          <w:szCs w:val="24"/>
        </w:rPr>
        <w:t xml:space="preserve"> Minėtų poreikių įgyvendinimui VPS yra numatyta vizija, prioritetai, priemonės ir veiklos sritys. VPS vizijoje siekiama, kad „Raseinių VVG teritorija – e</w:t>
      </w:r>
      <w:r w:rsidR="00DE6A04" w:rsidRPr="00DE6A04">
        <w:rPr>
          <w:szCs w:val="24"/>
        </w:rPr>
        <w:t>konomiškai stiprėjantis kraštas su išvystytais</w:t>
      </w:r>
      <w:r w:rsidR="006620A0" w:rsidRPr="00DE6A04">
        <w:rPr>
          <w:szCs w:val="24"/>
        </w:rPr>
        <w:t xml:space="preserve"> inovatyviais verslais, išplėtota vietovės infrastruktūra, pritaikyta kultūros, turizmo </w:t>
      </w:r>
      <w:r w:rsidR="00DE6A04" w:rsidRPr="00DE6A04">
        <w:rPr>
          <w:szCs w:val="24"/>
        </w:rPr>
        <w:t xml:space="preserve">ir vietos gyventojų poreikiams, </w:t>
      </w:r>
      <w:r w:rsidR="006620A0" w:rsidRPr="00DE6A04">
        <w:rPr>
          <w:szCs w:val="24"/>
        </w:rPr>
        <w:t>aktyviomis bendruomenėmis, kurios sugeba spręsti socialines ir ekonomines gyventojų problemas“, kuri atitinka nustatytus vietos gyventojų poreikius ir šių poreikių</w:t>
      </w:r>
      <w:r w:rsidR="00DE6A04" w:rsidRPr="00DE6A04">
        <w:rPr>
          <w:szCs w:val="24"/>
        </w:rPr>
        <w:t xml:space="preserve"> įgyvendinimui </w:t>
      </w:r>
      <w:r w:rsidR="006620A0" w:rsidRPr="00DE6A04">
        <w:rPr>
          <w:szCs w:val="24"/>
        </w:rPr>
        <w:t>VPS</w:t>
      </w:r>
      <w:r w:rsidR="00DE6A04" w:rsidRPr="00DE6A04">
        <w:rPr>
          <w:szCs w:val="24"/>
        </w:rPr>
        <w:t xml:space="preserve"> numatytas pirmas prioritetas „E</w:t>
      </w:r>
      <w:r w:rsidR="006620A0" w:rsidRPr="00DE6A04">
        <w:rPr>
          <w:szCs w:val="24"/>
        </w:rPr>
        <w:t>konominės plėtros skatinimas, kuriant ir plėtojant verslus, darbo vietas ir didinant socialinę įtrauktį“, jo pr</w:t>
      </w:r>
      <w:r w:rsidR="00184D59" w:rsidRPr="00DE6A04">
        <w:rPr>
          <w:szCs w:val="24"/>
        </w:rPr>
        <w:t>iemonės ir veiklos sritys, kurios</w:t>
      </w:r>
      <w:r w:rsidR="006620A0" w:rsidRPr="00DE6A04">
        <w:rPr>
          <w:szCs w:val="24"/>
        </w:rPr>
        <w:t xml:space="preserve"> leis patenkinti vietos gyventojų poreikius.  </w:t>
      </w:r>
    </w:p>
    <w:p w:rsidR="00995945" w:rsidRDefault="00995945" w:rsidP="00842A0E">
      <w:pPr>
        <w:spacing w:after="0" w:line="240" w:lineRule="auto"/>
        <w:jc w:val="center"/>
      </w:pPr>
    </w:p>
    <w:p w:rsidR="00995945" w:rsidRPr="006B0BE9" w:rsidRDefault="00995945"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713"/>
      </w:tblGrid>
      <w:tr w:rsidR="008B39EE" w:rsidRPr="006B0BE9" w:rsidTr="0062008F">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2.5.</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VVG teritorijos socialinė infrastruktūra ir kultūros ištekliai</w:t>
            </w:r>
          </w:p>
        </w:tc>
      </w:tr>
    </w:tbl>
    <w:p w:rsidR="00FD278E" w:rsidRDefault="00FD278E" w:rsidP="00F71E76">
      <w:pPr>
        <w:spacing w:after="0" w:line="240" w:lineRule="auto"/>
        <w:jc w:val="both"/>
        <w:rPr>
          <w:i/>
          <w:color w:val="FF0000"/>
          <w:szCs w:val="24"/>
        </w:rPr>
      </w:pPr>
    </w:p>
    <w:p w:rsidR="001F7552" w:rsidRPr="009E19AD" w:rsidRDefault="001C27FD" w:rsidP="00F71E76">
      <w:pPr>
        <w:spacing w:after="0" w:line="240" w:lineRule="auto"/>
        <w:jc w:val="both"/>
        <w:rPr>
          <w:szCs w:val="24"/>
        </w:rPr>
      </w:pPr>
      <w:r>
        <w:rPr>
          <w:szCs w:val="24"/>
          <w:lang w:eastAsia="lt-LT"/>
        </w:rPr>
        <w:t xml:space="preserve">               </w:t>
      </w:r>
      <w:r w:rsidR="00FD278E" w:rsidRPr="009E19AD">
        <w:rPr>
          <w:szCs w:val="24"/>
        </w:rPr>
        <w:t>Raseinių rajono kaimiškojoje teritorijoje aktyviausiai veikia</w:t>
      </w:r>
      <w:r w:rsidR="00DE6A04" w:rsidRPr="009E19AD">
        <w:rPr>
          <w:szCs w:val="24"/>
        </w:rPr>
        <w:t xml:space="preserve"> nevyriausybinės organizacijos –</w:t>
      </w:r>
      <w:r w:rsidR="00FD278E" w:rsidRPr="009E19AD">
        <w:rPr>
          <w:szCs w:val="24"/>
        </w:rPr>
        <w:t xml:space="preserve"> kaimo bendruomenės. Jų veiklos pagrindinis finansavimo šaltinis yra </w:t>
      </w:r>
      <w:r w:rsidR="00DE6A04" w:rsidRPr="009E19AD">
        <w:rPr>
          <w:szCs w:val="24"/>
        </w:rPr>
        <w:t>projektinės lėšos. Rengiant VPS</w:t>
      </w:r>
      <w:r w:rsidR="00FD278E" w:rsidRPr="009E19AD">
        <w:rPr>
          <w:szCs w:val="24"/>
        </w:rPr>
        <w:t xml:space="preserve"> buvo atlikta anketinė apklausa ir surinkti duomenys </w:t>
      </w:r>
      <w:r w:rsidR="001740ED" w:rsidRPr="009E19AD">
        <w:rPr>
          <w:szCs w:val="24"/>
        </w:rPr>
        <w:t xml:space="preserve">apie įgyvendintus NVO projektus </w:t>
      </w:r>
      <w:r w:rsidR="001740ED" w:rsidRPr="00FE1DF4">
        <w:t>(šaltinis: VVG duomenys, saugomi VVG būstinėje).</w:t>
      </w:r>
      <w:r w:rsidR="00FD278E" w:rsidRPr="009E19AD">
        <w:rPr>
          <w:szCs w:val="24"/>
        </w:rPr>
        <w:t xml:space="preserve"> Apklausos anketas užpildė ir informaciją pateikė 63 </w:t>
      </w:r>
      <w:r w:rsidR="00FD278E" w:rsidRPr="009E19AD">
        <w:rPr>
          <w:szCs w:val="24"/>
        </w:rPr>
        <w:lastRenderedPageBreak/>
        <w:t>nevyriausybinės organizacijos. Apibendrinant galima daryti išvadas, kad VVG teritorijoje daugiausiai NVO įsikūrė 200</w:t>
      </w:r>
      <w:r w:rsidR="00DE6A04" w:rsidRPr="009E19AD">
        <w:rPr>
          <w:szCs w:val="24"/>
        </w:rPr>
        <w:t>2 – 2007 m. – 55 organizacijos, 2008 –</w:t>
      </w:r>
      <w:r w:rsidR="00FD278E" w:rsidRPr="009E19AD">
        <w:rPr>
          <w:szCs w:val="24"/>
        </w:rPr>
        <w:t xml:space="preserve"> 2011 m. laikotarp</w:t>
      </w:r>
      <w:r w:rsidR="00DE6A04" w:rsidRPr="009E19AD">
        <w:rPr>
          <w:szCs w:val="24"/>
        </w:rPr>
        <w:t>iu</w:t>
      </w:r>
      <w:r w:rsidR="00FD278E" w:rsidRPr="009E19AD">
        <w:rPr>
          <w:szCs w:val="24"/>
        </w:rPr>
        <w:t xml:space="preserve"> </w:t>
      </w:r>
      <w:r w:rsidR="00DE6A04" w:rsidRPr="009E19AD">
        <w:rPr>
          <w:szCs w:val="24"/>
        </w:rPr>
        <w:t xml:space="preserve">– 1 organizacija, o 2012 – </w:t>
      </w:r>
      <w:r w:rsidR="00FD278E" w:rsidRPr="009E19AD">
        <w:rPr>
          <w:szCs w:val="24"/>
        </w:rPr>
        <w:t xml:space="preserve">2014 m. laikotarpiu </w:t>
      </w:r>
      <w:r w:rsidR="00DE6A04" w:rsidRPr="009E19AD">
        <w:rPr>
          <w:szCs w:val="24"/>
        </w:rPr>
        <w:t xml:space="preserve">– 7 organizacijos. 2002 – </w:t>
      </w:r>
      <w:r w:rsidR="00FD278E" w:rsidRPr="009E19AD">
        <w:rPr>
          <w:szCs w:val="24"/>
        </w:rPr>
        <w:t>2014 m. 63 NVO įgyvendino 359 projek</w:t>
      </w:r>
      <w:r w:rsidR="00DE6A04" w:rsidRPr="009E19AD">
        <w:rPr>
          <w:szCs w:val="24"/>
        </w:rPr>
        <w:t>tus, kur 1 bendruomenei tenka</w:t>
      </w:r>
      <w:r w:rsidR="00FD278E" w:rsidRPr="009E19AD">
        <w:rPr>
          <w:szCs w:val="24"/>
        </w:rPr>
        <w:t xml:space="preserve"> 5,698 projekto. Per šį laikata</w:t>
      </w:r>
      <w:r w:rsidR="00DE6A04" w:rsidRPr="009E19AD">
        <w:rPr>
          <w:szCs w:val="24"/>
        </w:rPr>
        <w:t>rpį įgyvendintų projektų vertė  siekia</w:t>
      </w:r>
      <w:r w:rsidR="00D42330">
        <w:rPr>
          <w:szCs w:val="24"/>
        </w:rPr>
        <w:t xml:space="preserve"> </w:t>
      </w:r>
      <w:r w:rsidR="00D42330" w:rsidRPr="000F7D58">
        <w:rPr>
          <w:szCs w:val="24"/>
        </w:rPr>
        <w:t>3130283,54</w:t>
      </w:r>
      <w:r w:rsidR="00F828BE" w:rsidRPr="000F7D58">
        <w:rPr>
          <w:szCs w:val="24"/>
        </w:rPr>
        <w:t xml:space="preserve"> e</w:t>
      </w:r>
      <w:r w:rsidR="00D42330" w:rsidRPr="000F7D58">
        <w:rPr>
          <w:szCs w:val="24"/>
        </w:rPr>
        <w:t>ur</w:t>
      </w:r>
      <w:r w:rsidR="00F828BE" w:rsidRPr="000F7D58">
        <w:rPr>
          <w:szCs w:val="24"/>
        </w:rPr>
        <w:t>ų</w:t>
      </w:r>
      <w:r w:rsidR="00FD278E" w:rsidRPr="000F7D58">
        <w:rPr>
          <w:szCs w:val="24"/>
        </w:rPr>
        <w:t xml:space="preserve">, </w:t>
      </w:r>
      <w:r w:rsidR="00FD278E" w:rsidRPr="009E19AD">
        <w:rPr>
          <w:szCs w:val="24"/>
        </w:rPr>
        <w:t xml:space="preserve">vidutiniškai </w:t>
      </w:r>
      <w:r w:rsidR="00DE6A04" w:rsidRPr="009E19AD">
        <w:rPr>
          <w:szCs w:val="24"/>
        </w:rPr>
        <w:t xml:space="preserve">1 NVO tenka </w:t>
      </w:r>
      <w:r w:rsidR="00D42330" w:rsidRPr="000F7D58">
        <w:rPr>
          <w:szCs w:val="24"/>
        </w:rPr>
        <w:t xml:space="preserve">49687,04 </w:t>
      </w:r>
      <w:r w:rsidR="00E34165" w:rsidRPr="000F7D58">
        <w:rPr>
          <w:szCs w:val="24"/>
        </w:rPr>
        <w:t>eurų</w:t>
      </w:r>
      <w:r w:rsidR="00D42330" w:rsidRPr="000F7D58">
        <w:rPr>
          <w:szCs w:val="24"/>
        </w:rPr>
        <w:t xml:space="preserve"> </w:t>
      </w:r>
      <w:r w:rsidR="00FD278E" w:rsidRPr="009E19AD">
        <w:rPr>
          <w:szCs w:val="24"/>
        </w:rPr>
        <w:t>įgyvendintų projektų vertės. Daugiausiai projektų pateikė ir sėkmingai įvykdė Gervinės kaimo bendr</w:t>
      </w:r>
      <w:r w:rsidR="00DE6A04" w:rsidRPr="009E19AD">
        <w:rPr>
          <w:szCs w:val="24"/>
        </w:rPr>
        <w:t xml:space="preserve">uomenė – 27, projektų vertė </w:t>
      </w:r>
      <w:r w:rsidR="00F828BE" w:rsidRPr="000F7D58">
        <w:rPr>
          <w:szCs w:val="24"/>
        </w:rPr>
        <w:t>115086,59 eurų</w:t>
      </w:r>
      <w:r w:rsidR="00D42330" w:rsidRPr="000F7D58">
        <w:rPr>
          <w:szCs w:val="24"/>
        </w:rPr>
        <w:t xml:space="preserve"> </w:t>
      </w:r>
      <w:r w:rsidR="00FD278E" w:rsidRPr="009E19AD">
        <w:rPr>
          <w:szCs w:val="24"/>
        </w:rPr>
        <w:t xml:space="preserve">kaimų bendruomenė „Berteškiai“ – 24 projektai, jų vertė – </w:t>
      </w:r>
      <w:r w:rsidR="00D42330" w:rsidRPr="000F7D58">
        <w:rPr>
          <w:szCs w:val="24"/>
        </w:rPr>
        <w:t xml:space="preserve">72988,00 </w:t>
      </w:r>
      <w:r w:rsidR="00F828BE" w:rsidRPr="000F7D58">
        <w:rPr>
          <w:szCs w:val="24"/>
        </w:rPr>
        <w:t>eurų,</w:t>
      </w:r>
      <w:r w:rsidR="00D42330" w:rsidRPr="000F7D58">
        <w:rPr>
          <w:szCs w:val="24"/>
        </w:rPr>
        <w:t xml:space="preserve"> </w:t>
      </w:r>
      <w:r w:rsidR="00FD278E" w:rsidRPr="009E19AD">
        <w:rPr>
          <w:szCs w:val="24"/>
        </w:rPr>
        <w:t>N</w:t>
      </w:r>
      <w:r w:rsidR="00DE6A04" w:rsidRPr="009E19AD">
        <w:rPr>
          <w:szCs w:val="24"/>
        </w:rPr>
        <w:t>emakščių bendruomenės santalka –</w:t>
      </w:r>
      <w:r w:rsidR="00FD278E" w:rsidRPr="009E19AD">
        <w:rPr>
          <w:szCs w:val="24"/>
        </w:rPr>
        <w:t xml:space="preserve"> </w:t>
      </w:r>
      <w:r w:rsidR="002A4DA7" w:rsidRPr="009E19AD">
        <w:rPr>
          <w:szCs w:val="24"/>
        </w:rPr>
        <w:t xml:space="preserve">19 </w:t>
      </w:r>
      <w:r w:rsidR="00FD278E" w:rsidRPr="009E19AD">
        <w:rPr>
          <w:szCs w:val="24"/>
        </w:rPr>
        <w:t>projektų</w:t>
      </w:r>
      <w:r w:rsidR="00DE6A04" w:rsidRPr="009E19AD">
        <w:rPr>
          <w:szCs w:val="24"/>
        </w:rPr>
        <w:t xml:space="preserve">, jų vertė </w:t>
      </w:r>
      <w:r w:rsidR="00E34165" w:rsidRPr="000F7D58">
        <w:rPr>
          <w:szCs w:val="24"/>
        </w:rPr>
        <w:t>35174,35 eurų</w:t>
      </w:r>
      <w:r w:rsidR="00FD278E" w:rsidRPr="000F7D58">
        <w:rPr>
          <w:szCs w:val="24"/>
        </w:rPr>
        <w:t xml:space="preserve">. </w:t>
      </w:r>
      <w:r w:rsidR="00FD278E" w:rsidRPr="009E19AD">
        <w:rPr>
          <w:szCs w:val="24"/>
        </w:rPr>
        <w:t>6 NVO</w:t>
      </w:r>
      <w:r w:rsidR="00DE6A04" w:rsidRPr="009E19AD">
        <w:rPr>
          <w:szCs w:val="24"/>
        </w:rPr>
        <w:t xml:space="preserve"> neįgyvendino nei vieno projekto</w:t>
      </w:r>
      <w:r w:rsidR="00FD278E" w:rsidRPr="009E19AD">
        <w:rPr>
          <w:szCs w:val="24"/>
        </w:rPr>
        <w:t>. 2007 m. visos NVO bu</w:t>
      </w:r>
      <w:r w:rsidR="008E0C50" w:rsidRPr="009E19AD">
        <w:rPr>
          <w:szCs w:val="24"/>
        </w:rPr>
        <w:t xml:space="preserve">vo įgyvendinusios projektų už </w:t>
      </w:r>
      <w:r w:rsidR="00D42330" w:rsidRPr="000F7D58">
        <w:rPr>
          <w:szCs w:val="24"/>
        </w:rPr>
        <w:t xml:space="preserve">498234,77 </w:t>
      </w:r>
      <w:r w:rsidR="00F828BE" w:rsidRPr="000F7D58">
        <w:rPr>
          <w:szCs w:val="24"/>
        </w:rPr>
        <w:t>eurų</w:t>
      </w:r>
      <w:r w:rsidR="00F828BE" w:rsidRPr="000F7D58">
        <w:t xml:space="preserve">, </w:t>
      </w:r>
      <w:r w:rsidR="008E0C50" w:rsidRPr="009E19AD">
        <w:rPr>
          <w:szCs w:val="24"/>
        </w:rPr>
        <w:t xml:space="preserve">2011 m. – už </w:t>
      </w:r>
      <w:r w:rsidR="00D42330" w:rsidRPr="000F7D58">
        <w:rPr>
          <w:szCs w:val="24"/>
        </w:rPr>
        <w:t xml:space="preserve">1091071,01 </w:t>
      </w:r>
      <w:r w:rsidR="00943BD5" w:rsidRPr="000F7D58">
        <w:rPr>
          <w:szCs w:val="24"/>
        </w:rPr>
        <w:t>eurų</w:t>
      </w:r>
      <w:r w:rsidR="008E0C50" w:rsidRPr="000F7D58">
        <w:rPr>
          <w:szCs w:val="24"/>
        </w:rPr>
        <w:t xml:space="preserve">, </w:t>
      </w:r>
      <w:r w:rsidR="008E0C50" w:rsidRPr="009E19AD">
        <w:rPr>
          <w:szCs w:val="24"/>
        </w:rPr>
        <w:t xml:space="preserve">o 2014 m. – už </w:t>
      </w:r>
      <w:r w:rsidR="00D42330" w:rsidRPr="000F7D58">
        <w:rPr>
          <w:szCs w:val="24"/>
        </w:rPr>
        <w:t xml:space="preserve">1540977,76 </w:t>
      </w:r>
      <w:r w:rsidR="00943BD5" w:rsidRPr="000F7D58">
        <w:rPr>
          <w:szCs w:val="24"/>
        </w:rPr>
        <w:t xml:space="preserve">eurų </w:t>
      </w:r>
      <w:r w:rsidR="001F7552" w:rsidRPr="009E19AD">
        <w:rPr>
          <w:szCs w:val="24"/>
        </w:rPr>
        <w:t xml:space="preserve">(3 priedo 63 lentelė). </w:t>
      </w:r>
      <w:r w:rsidR="00FD278E" w:rsidRPr="009E19AD">
        <w:rPr>
          <w:szCs w:val="24"/>
        </w:rPr>
        <w:t>Lyginant šiuos duomenis</w:t>
      </w:r>
      <w:r w:rsidR="008E0C50" w:rsidRPr="009E19AD">
        <w:rPr>
          <w:szCs w:val="24"/>
        </w:rPr>
        <w:t>,</w:t>
      </w:r>
      <w:r w:rsidR="00FD278E" w:rsidRPr="009E19AD">
        <w:rPr>
          <w:szCs w:val="24"/>
        </w:rPr>
        <w:t xml:space="preserve"> galima daryti išvadą, kad ženklus įgyvendintų projektų vertės didėjimas yra pasiektas tik VVG „Vietos plėtros 2008 – 2014 metų strategija“ lėšomis.</w:t>
      </w:r>
      <w:r w:rsidR="001F7552" w:rsidRPr="009E19AD">
        <w:rPr>
          <w:szCs w:val="24"/>
        </w:rPr>
        <w:t xml:space="preserve"> Kiekvienų metų pradžioje Raseinių rajono kaimo bendruomenės parengia praėjusių metų veiklos suvestines. 2005 m. bendruomenėms priklausė 2</w:t>
      </w:r>
      <w:r w:rsidR="008E0C50" w:rsidRPr="009E19AD">
        <w:rPr>
          <w:szCs w:val="24"/>
        </w:rPr>
        <w:t xml:space="preserve"> </w:t>
      </w:r>
      <w:r w:rsidR="001F7552" w:rsidRPr="009E19AD">
        <w:rPr>
          <w:szCs w:val="24"/>
        </w:rPr>
        <w:t>227 nariai, 2006 m. – 2</w:t>
      </w:r>
      <w:r w:rsidR="008E0C50" w:rsidRPr="009E19AD">
        <w:rPr>
          <w:szCs w:val="24"/>
        </w:rPr>
        <w:t xml:space="preserve"> 756 nariai, 2007 m. –</w:t>
      </w:r>
      <w:r w:rsidR="001F7552" w:rsidRPr="009E19AD">
        <w:rPr>
          <w:szCs w:val="24"/>
        </w:rPr>
        <w:t xml:space="preserve"> 3</w:t>
      </w:r>
      <w:r w:rsidR="008E0C50" w:rsidRPr="009E19AD">
        <w:rPr>
          <w:szCs w:val="24"/>
        </w:rPr>
        <w:t xml:space="preserve"> 040 narių, 2009 m. –</w:t>
      </w:r>
      <w:r w:rsidR="001F7552" w:rsidRPr="009E19AD">
        <w:rPr>
          <w:szCs w:val="24"/>
        </w:rPr>
        <w:t xml:space="preserve"> 3</w:t>
      </w:r>
      <w:r w:rsidR="008E0C50" w:rsidRPr="009E19AD">
        <w:rPr>
          <w:szCs w:val="24"/>
        </w:rPr>
        <w:t xml:space="preserve"> </w:t>
      </w:r>
      <w:r w:rsidR="001F7552" w:rsidRPr="009E19AD">
        <w:rPr>
          <w:szCs w:val="24"/>
        </w:rPr>
        <w:t>122 nar</w:t>
      </w:r>
      <w:r w:rsidR="008E0C50" w:rsidRPr="009E19AD">
        <w:rPr>
          <w:szCs w:val="24"/>
        </w:rPr>
        <w:t>iai. Pagal 61 kaimo bendruomenės</w:t>
      </w:r>
      <w:r w:rsidR="001F7552" w:rsidRPr="009E19AD">
        <w:rPr>
          <w:szCs w:val="24"/>
        </w:rPr>
        <w:t xml:space="preserve"> pateiktus 2015 m. sausio 1 d. duomenis rajono kaimo bendruomenėms priklauso 5</w:t>
      </w:r>
      <w:r w:rsidR="008E0C50" w:rsidRPr="009E19AD">
        <w:rPr>
          <w:szCs w:val="24"/>
        </w:rPr>
        <w:t xml:space="preserve"> </w:t>
      </w:r>
      <w:r w:rsidR="001F7552" w:rsidRPr="009E19AD">
        <w:rPr>
          <w:szCs w:val="24"/>
        </w:rPr>
        <w:t>670 narių (nuo 18 metų), vidutiniškai po 92 narius kiekvienoje kaimo bendruomenėje. Iš 5</w:t>
      </w:r>
      <w:r w:rsidR="008E0C50" w:rsidRPr="009E19AD">
        <w:rPr>
          <w:szCs w:val="24"/>
        </w:rPr>
        <w:t xml:space="preserve"> </w:t>
      </w:r>
      <w:r w:rsidR="001F7552" w:rsidRPr="009E19AD">
        <w:rPr>
          <w:szCs w:val="24"/>
        </w:rPr>
        <w:t>670 narių 3</w:t>
      </w:r>
      <w:r w:rsidR="008E0C50" w:rsidRPr="009E19AD">
        <w:rPr>
          <w:szCs w:val="24"/>
        </w:rPr>
        <w:t xml:space="preserve"> </w:t>
      </w:r>
      <w:r w:rsidR="001F7552" w:rsidRPr="009E19AD">
        <w:rPr>
          <w:szCs w:val="24"/>
        </w:rPr>
        <w:t>447 yra moterys ir 2</w:t>
      </w:r>
      <w:r w:rsidR="008E0C50" w:rsidRPr="009E19AD">
        <w:rPr>
          <w:szCs w:val="24"/>
        </w:rPr>
        <w:t xml:space="preserve"> </w:t>
      </w:r>
      <w:r w:rsidR="001F7552" w:rsidRPr="009E19AD">
        <w:rPr>
          <w:szCs w:val="24"/>
        </w:rPr>
        <w:t xml:space="preserve">223 </w:t>
      </w:r>
      <w:r w:rsidR="008E0C50" w:rsidRPr="009E19AD">
        <w:rPr>
          <w:szCs w:val="24"/>
        </w:rPr>
        <w:t>vyrai</w:t>
      </w:r>
      <w:r w:rsidR="00BF5B0E" w:rsidRPr="009E19AD">
        <w:rPr>
          <w:szCs w:val="24"/>
        </w:rPr>
        <w:t xml:space="preserve"> </w:t>
      </w:r>
      <w:r w:rsidR="00BF5B0E" w:rsidRPr="00FE1DF4">
        <w:t>(šaltinis: Raseinių rajono kaimų bendruom</w:t>
      </w:r>
      <w:r w:rsidR="003812AF" w:rsidRPr="00FE1DF4">
        <w:t>enių sąjungos duomenys, saugomi</w:t>
      </w:r>
      <w:r w:rsidR="00BF5B0E" w:rsidRPr="00FE1DF4">
        <w:t xml:space="preserve"> VVG būstinėje).</w:t>
      </w:r>
      <w:r w:rsidR="00BF5B0E" w:rsidRPr="009E19AD">
        <w:rPr>
          <w:szCs w:val="24"/>
        </w:rPr>
        <w:t xml:space="preserve"> </w:t>
      </w:r>
      <w:r w:rsidR="008E0C50" w:rsidRPr="009E19AD">
        <w:rPr>
          <w:szCs w:val="24"/>
        </w:rPr>
        <w:t>Didžiausios šiuo metu: Norgėlų kaimų bendruomenė –</w:t>
      </w:r>
      <w:r w:rsidR="001F7552" w:rsidRPr="009E19AD">
        <w:rPr>
          <w:szCs w:val="24"/>
        </w:rPr>
        <w:t xml:space="preserve"> 285 nariai, kaimų bendru</w:t>
      </w:r>
      <w:r w:rsidR="008E0C50" w:rsidRPr="009E19AD">
        <w:rPr>
          <w:szCs w:val="24"/>
        </w:rPr>
        <w:t>omenė „Viduklė“ –</w:t>
      </w:r>
      <w:r w:rsidR="001F7552" w:rsidRPr="009E19AD">
        <w:rPr>
          <w:szCs w:val="24"/>
        </w:rPr>
        <w:t xml:space="preserve"> 239 nariai, Mažos</w:t>
      </w:r>
      <w:r w:rsidR="008E0C50" w:rsidRPr="009E19AD">
        <w:rPr>
          <w:szCs w:val="24"/>
        </w:rPr>
        <w:t>ios Viduklės kaimų bendruomenė –</w:t>
      </w:r>
      <w:r w:rsidR="001F7552" w:rsidRPr="009E19AD">
        <w:rPr>
          <w:szCs w:val="24"/>
        </w:rPr>
        <w:t xml:space="preserve"> 220 narių, </w:t>
      </w:r>
      <w:r w:rsidR="008E0C50" w:rsidRPr="009E19AD">
        <w:rPr>
          <w:szCs w:val="24"/>
        </w:rPr>
        <w:t>Žaiginio bendruomenė „Bitupis“ –</w:t>
      </w:r>
      <w:r w:rsidR="001F7552" w:rsidRPr="009E19AD">
        <w:rPr>
          <w:szCs w:val="24"/>
        </w:rPr>
        <w:t xml:space="preserve"> 211 n</w:t>
      </w:r>
      <w:r w:rsidR="008E0C50" w:rsidRPr="009E19AD">
        <w:rPr>
          <w:szCs w:val="24"/>
        </w:rPr>
        <w:t>arių, Ramonų kaimų bendruomenė –</w:t>
      </w:r>
      <w:r w:rsidR="001F7552" w:rsidRPr="009E19AD">
        <w:rPr>
          <w:szCs w:val="24"/>
        </w:rPr>
        <w:t xml:space="preserve"> 174 nariai, N</w:t>
      </w:r>
      <w:r w:rsidR="008E0C50" w:rsidRPr="009E19AD">
        <w:rPr>
          <w:szCs w:val="24"/>
        </w:rPr>
        <w:t>emakščių bendruomenės santalka –</w:t>
      </w:r>
      <w:r w:rsidR="001F7552" w:rsidRPr="009E19AD">
        <w:rPr>
          <w:szCs w:val="24"/>
        </w:rPr>
        <w:t xml:space="preserve"> 169 nariai,</w:t>
      </w:r>
      <w:r w:rsidR="008E0C50" w:rsidRPr="009E19AD">
        <w:rPr>
          <w:szCs w:val="24"/>
        </w:rPr>
        <w:t xml:space="preserve"> Šiluvos bendruomenė „Aušrinė“ –</w:t>
      </w:r>
      <w:r w:rsidR="001F7552" w:rsidRPr="009E19AD">
        <w:rPr>
          <w:szCs w:val="24"/>
        </w:rPr>
        <w:t xml:space="preserve"> 167 nariai. Iš 61 rajono kaimo bendruomenės virš 200 narių turi 4 kaimo bendruomenės, nuo 100 iki 200 narių turi 18 kaimo bendruomenių, nuo 50 iki 100 narių yra 31 rajono kaimo bendruomenėse, iki 50 narių priklauso 8 kaimo bendruomenėms. Rajono kaimo bendruomenių pirmininkų amžiaus vidurkis yra 52 metai, vyriausi</w:t>
      </w:r>
      <w:r w:rsidR="008E0C50" w:rsidRPr="009E19AD">
        <w:rPr>
          <w:szCs w:val="24"/>
        </w:rPr>
        <w:t>am iš jų šiais metais sukaks 71–</w:t>
      </w:r>
      <w:r w:rsidR="001F7552" w:rsidRPr="009E19AD">
        <w:rPr>
          <w:szCs w:val="24"/>
        </w:rPr>
        <w:t>eri</w:t>
      </w:r>
      <w:r w:rsidR="008E0C50" w:rsidRPr="009E19AD">
        <w:rPr>
          <w:szCs w:val="24"/>
        </w:rPr>
        <w:t xml:space="preserve"> metai</w:t>
      </w:r>
      <w:r w:rsidR="001F7552" w:rsidRPr="009E19AD">
        <w:rPr>
          <w:szCs w:val="24"/>
        </w:rPr>
        <w:t xml:space="preserve">, o </w:t>
      </w:r>
      <w:r w:rsidR="008E0C50" w:rsidRPr="009E19AD">
        <w:rPr>
          <w:szCs w:val="24"/>
        </w:rPr>
        <w:t>jauniausiam šiais metais bus 33–</w:t>
      </w:r>
      <w:r w:rsidR="001F7552" w:rsidRPr="009E19AD">
        <w:rPr>
          <w:szCs w:val="24"/>
        </w:rPr>
        <w:t>eji metai. Raseinių rajono kaimo bendruomenių narių skaičiaus didėjimas patvirtina teiginį, kad kaimo gyventojams yra reikšminga  bendruomeninė veikla, įvairių projektų, ypač finansuojamų VPS lėšomis</w:t>
      </w:r>
      <w:r w:rsidR="008E0C50" w:rsidRPr="009E19AD">
        <w:rPr>
          <w:szCs w:val="24"/>
        </w:rPr>
        <w:t>,</w:t>
      </w:r>
      <w:r w:rsidR="001F7552" w:rsidRPr="009E19AD">
        <w:rPr>
          <w:szCs w:val="24"/>
        </w:rPr>
        <w:t xml:space="preserve"> įgyvendinimas.  </w:t>
      </w:r>
    </w:p>
    <w:p w:rsidR="001F7552" w:rsidRPr="008E0C50" w:rsidRDefault="001C27FD" w:rsidP="00F71E76">
      <w:pPr>
        <w:spacing w:after="0" w:line="240" w:lineRule="auto"/>
        <w:jc w:val="both"/>
        <w:rPr>
          <w:szCs w:val="24"/>
        </w:rPr>
      </w:pPr>
      <w:r w:rsidRPr="008E0C50">
        <w:rPr>
          <w:szCs w:val="24"/>
          <w:lang w:eastAsia="lt-LT"/>
        </w:rPr>
        <w:t xml:space="preserve">               </w:t>
      </w:r>
      <w:r w:rsidR="00A71DC4" w:rsidRPr="008E0C50">
        <w:rPr>
          <w:szCs w:val="24"/>
        </w:rPr>
        <w:t>Savivaldybėje veiklą vykdo jaunimo ir su jaunimu dirbančios organizacijos, jų skaičius ir narių skaičius pateiktas 3 priedo 64 lentelėje. Prie aktualių rajono jaunimo problemų sprendimo aktyviai prisideda ir neformalios jaunimo grupės, kurių rajone yra apie 24.</w:t>
      </w: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Ikimokyklinio u</w:t>
      </w:r>
      <w:r w:rsidR="00024456">
        <w:rPr>
          <w:szCs w:val="24"/>
        </w:rPr>
        <w:t xml:space="preserve">gdymo įstaigų skaičius per 2011 – </w:t>
      </w:r>
      <w:r w:rsidR="008B39EE" w:rsidRPr="006B0BE9">
        <w:rPr>
          <w:szCs w:val="24"/>
        </w:rPr>
        <w:t>2014 m. išliko toks pat, t.</w:t>
      </w:r>
      <w:r w:rsidR="00024456">
        <w:rPr>
          <w:szCs w:val="24"/>
        </w:rPr>
        <w:t xml:space="preserve"> </w:t>
      </w:r>
      <w:r w:rsidR="008B39EE" w:rsidRPr="006B0BE9">
        <w:rPr>
          <w:szCs w:val="24"/>
        </w:rPr>
        <w:t xml:space="preserve">y. 7 mokyklos. </w:t>
      </w:r>
      <w:r w:rsidR="00024456">
        <w:rPr>
          <w:szCs w:val="24"/>
        </w:rPr>
        <w:t>Vietų skaičius, tenkantis 100</w:t>
      </w:r>
      <w:r w:rsidR="008B39EE" w:rsidRPr="006B0BE9">
        <w:rPr>
          <w:szCs w:val="24"/>
        </w:rPr>
        <w:t xml:space="preserve"> vaikų, lankančių ikimokyklinio ugdymo įstaigas,</w:t>
      </w:r>
      <w:r w:rsidR="008D7442">
        <w:rPr>
          <w:szCs w:val="24"/>
        </w:rPr>
        <w:t xml:space="preserve"> Raseinių r. sav. sumažėjo 12,4</w:t>
      </w:r>
      <w:r w:rsidR="008B39EE" w:rsidRPr="006B0BE9">
        <w:rPr>
          <w:szCs w:val="24"/>
        </w:rPr>
        <w:t xml:space="preserve"> pro</w:t>
      </w:r>
      <w:r w:rsidR="008B39EE" w:rsidRPr="00024456">
        <w:rPr>
          <w:szCs w:val="24"/>
        </w:rPr>
        <w:t>c.</w:t>
      </w:r>
      <w:r w:rsidR="008B39EE" w:rsidRPr="006B0BE9">
        <w:rPr>
          <w:color w:val="FF0000"/>
          <w:szCs w:val="24"/>
        </w:rPr>
        <w:t xml:space="preserve"> </w:t>
      </w:r>
      <w:r w:rsidR="008B39EE" w:rsidRPr="006B0BE9">
        <w:rPr>
          <w:szCs w:val="24"/>
        </w:rPr>
        <w:t>(</w:t>
      </w:r>
      <w:r w:rsidR="00024456">
        <w:rPr>
          <w:szCs w:val="24"/>
        </w:rPr>
        <w:t xml:space="preserve">3 priedo </w:t>
      </w:r>
      <w:r w:rsidR="008B39EE" w:rsidRPr="006B0BE9">
        <w:rPr>
          <w:szCs w:val="24"/>
        </w:rPr>
        <w:t>65</w:t>
      </w:r>
      <w:r w:rsidR="00024456">
        <w:rPr>
          <w:szCs w:val="24"/>
        </w:rPr>
        <w:t xml:space="preserve"> </w:t>
      </w:r>
      <w:r w:rsidR="008B39EE" w:rsidRPr="006B0BE9">
        <w:rPr>
          <w:szCs w:val="24"/>
        </w:rPr>
        <w:t>lentelė). Kitose Kauno apskrities savivaldybėse ikimokyklin</w:t>
      </w:r>
      <w:r w:rsidR="00024456">
        <w:rPr>
          <w:szCs w:val="24"/>
        </w:rPr>
        <w:t>io ugdymo įstaigų skaičius 2011 – 2014 m. kito nežymiai arba išliko toks pats, t</w:t>
      </w:r>
      <w:r w:rsidR="008B39EE" w:rsidRPr="006B0BE9">
        <w:rPr>
          <w:szCs w:val="24"/>
        </w:rPr>
        <w:t xml:space="preserve">ačiau Kauno m. sav. jų skaičius padidėjo nuo 86 </w:t>
      </w:r>
      <w:r w:rsidR="00024456">
        <w:rPr>
          <w:szCs w:val="24"/>
        </w:rPr>
        <w:t>(</w:t>
      </w:r>
      <w:r w:rsidR="008B39EE" w:rsidRPr="006B0BE9">
        <w:rPr>
          <w:szCs w:val="24"/>
        </w:rPr>
        <w:t>2011 m.</w:t>
      </w:r>
      <w:r w:rsidR="00024456">
        <w:rPr>
          <w:szCs w:val="24"/>
        </w:rPr>
        <w:t>)</w:t>
      </w:r>
      <w:r w:rsidR="008B39EE" w:rsidRPr="006B0BE9">
        <w:rPr>
          <w:szCs w:val="24"/>
        </w:rPr>
        <w:t xml:space="preserve"> iki 93 </w:t>
      </w:r>
      <w:r w:rsidR="00024456">
        <w:rPr>
          <w:szCs w:val="24"/>
        </w:rPr>
        <w:t>(</w:t>
      </w:r>
      <w:r w:rsidR="008B39EE" w:rsidRPr="006B0BE9">
        <w:rPr>
          <w:szCs w:val="24"/>
        </w:rPr>
        <w:t>2014 m.</w:t>
      </w:r>
      <w:r w:rsidR="00024456">
        <w:rPr>
          <w:szCs w:val="24"/>
        </w:rPr>
        <w:t>).</w:t>
      </w:r>
      <w:r w:rsidR="008B39EE" w:rsidRPr="006B0BE9">
        <w:rPr>
          <w:szCs w:val="24"/>
        </w:rPr>
        <w:t xml:space="preserve"> </w:t>
      </w:r>
    </w:p>
    <w:p w:rsidR="008B39EE" w:rsidRPr="006B0BE9" w:rsidRDefault="001C27FD" w:rsidP="00F71E76">
      <w:pPr>
        <w:spacing w:after="0" w:line="240" w:lineRule="auto"/>
        <w:jc w:val="both"/>
        <w:rPr>
          <w:szCs w:val="24"/>
        </w:rPr>
      </w:pPr>
      <w:r>
        <w:rPr>
          <w:szCs w:val="24"/>
          <w:lang w:eastAsia="lt-LT"/>
        </w:rPr>
        <w:t xml:space="preserve">               </w:t>
      </w:r>
      <w:r w:rsidR="00024456">
        <w:rPr>
          <w:szCs w:val="24"/>
        </w:rPr>
        <w:t>2011 – 2014 m. bendrojo ugdymo mokyklų skaičius Raseinių r. sav.</w:t>
      </w:r>
      <w:r w:rsidR="008B39EE" w:rsidRPr="006B0BE9">
        <w:rPr>
          <w:szCs w:val="24"/>
        </w:rPr>
        <w:t xml:space="preserve"> palyginti su kitomis apskrities savivaldybėmis kito nežymiai, t.</w:t>
      </w:r>
      <w:r w:rsidR="00024456">
        <w:rPr>
          <w:szCs w:val="24"/>
        </w:rPr>
        <w:t xml:space="preserve"> </w:t>
      </w:r>
      <w:r w:rsidR="008B39EE" w:rsidRPr="006B0BE9">
        <w:rPr>
          <w:szCs w:val="24"/>
        </w:rPr>
        <w:t xml:space="preserve">y. sumažėjo </w:t>
      </w:r>
      <w:r w:rsidR="00024456">
        <w:rPr>
          <w:szCs w:val="24"/>
        </w:rPr>
        <w:t>1</w:t>
      </w:r>
      <w:r w:rsidR="008B39EE" w:rsidRPr="006B0BE9">
        <w:rPr>
          <w:szCs w:val="24"/>
        </w:rPr>
        <w:t xml:space="preserve"> mokykla. Ryškus mokyklų skaičiaus mažėjimas per minėtą laikotarpį buvo Kauno r. sav</w:t>
      </w:r>
      <w:r w:rsidR="00024456">
        <w:rPr>
          <w:szCs w:val="24"/>
        </w:rPr>
        <w:t>.</w:t>
      </w:r>
      <w:r w:rsidR="008B39EE" w:rsidRPr="006B0BE9">
        <w:rPr>
          <w:szCs w:val="24"/>
        </w:rPr>
        <w:t>, Kėdainių r. sav</w:t>
      </w:r>
      <w:r w:rsidR="00024456">
        <w:rPr>
          <w:szCs w:val="24"/>
        </w:rPr>
        <w:t>.</w:t>
      </w:r>
      <w:r w:rsidR="00BF2D35">
        <w:rPr>
          <w:szCs w:val="24"/>
        </w:rPr>
        <w:t xml:space="preserve">, Prienų r. sav. </w:t>
      </w:r>
    </w:p>
    <w:p w:rsidR="008B39EE" w:rsidRPr="006B0BE9" w:rsidRDefault="001C27FD" w:rsidP="00F71E76">
      <w:pPr>
        <w:spacing w:after="0" w:line="240" w:lineRule="auto"/>
        <w:jc w:val="both"/>
        <w:rPr>
          <w:szCs w:val="24"/>
        </w:rPr>
      </w:pPr>
      <w:r>
        <w:rPr>
          <w:szCs w:val="24"/>
          <w:lang w:eastAsia="lt-LT"/>
        </w:rPr>
        <w:t xml:space="preserve">               </w:t>
      </w:r>
      <w:r w:rsidR="00024456">
        <w:rPr>
          <w:szCs w:val="24"/>
        </w:rPr>
        <w:t>Bendrojo</w:t>
      </w:r>
      <w:r w:rsidR="008B39EE" w:rsidRPr="006B0BE9">
        <w:rPr>
          <w:szCs w:val="24"/>
        </w:rPr>
        <w:t xml:space="preserve"> u</w:t>
      </w:r>
      <w:r w:rsidR="00024456">
        <w:rPr>
          <w:szCs w:val="24"/>
        </w:rPr>
        <w:t>gdymo mokyklų</w:t>
      </w:r>
      <w:r w:rsidR="008B39EE" w:rsidRPr="006B0BE9">
        <w:rPr>
          <w:szCs w:val="24"/>
        </w:rPr>
        <w:t xml:space="preserve"> mokinių skaičius nagrinėjamu laikotarpiu Raseini</w:t>
      </w:r>
      <w:r w:rsidR="008D7442">
        <w:rPr>
          <w:szCs w:val="24"/>
        </w:rPr>
        <w:t>ų r. sav. sumažėjo 16,9</w:t>
      </w:r>
      <w:r w:rsidR="00024456">
        <w:rPr>
          <w:szCs w:val="24"/>
        </w:rPr>
        <w:t xml:space="preserve"> proc. </w:t>
      </w:r>
      <w:r w:rsidR="008B39EE" w:rsidRPr="006B0BE9">
        <w:rPr>
          <w:szCs w:val="24"/>
        </w:rPr>
        <w:t>Mažėjantis mokinių skaičius daro didelę įtaką išsilavinimą gavusių mokinių skaičiui.</w:t>
      </w:r>
    </w:p>
    <w:p w:rsidR="008B39EE" w:rsidRPr="00A177B1" w:rsidRDefault="008B39EE" w:rsidP="00F71E76">
      <w:pPr>
        <w:spacing w:after="0" w:line="240" w:lineRule="auto"/>
        <w:jc w:val="both"/>
        <w:rPr>
          <w:szCs w:val="24"/>
        </w:rPr>
      </w:pPr>
      <w:r w:rsidRPr="006B0BE9">
        <w:rPr>
          <w:szCs w:val="24"/>
          <w:lang w:eastAsia="lt-LT"/>
        </w:rPr>
        <w:t xml:space="preserve"> </w:t>
      </w:r>
      <w:r w:rsidR="001C27FD">
        <w:rPr>
          <w:szCs w:val="24"/>
          <w:lang w:eastAsia="lt-LT"/>
        </w:rPr>
        <w:t xml:space="preserve">               </w:t>
      </w:r>
      <w:r w:rsidRPr="006B0BE9">
        <w:rPr>
          <w:szCs w:val="24"/>
          <w:lang w:eastAsia="lt-LT"/>
        </w:rPr>
        <w:t xml:space="preserve">Vadovaujantis pakoreguotu </w:t>
      </w:r>
      <w:r w:rsidRPr="006B0BE9">
        <w:rPr>
          <w:bCs/>
          <w:szCs w:val="24"/>
        </w:rPr>
        <w:t>Raseinių rajono savivaldybės bendrojo ugdymo mokyklų tinklo</w:t>
      </w:r>
      <w:r w:rsidR="00024456">
        <w:rPr>
          <w:bCs/>
          <w:szCs w:val="24"/>
        </w:rPr>
        <w:t xml:space="preserve"> pertvarkos 2012 – </w:t>
      </w:r>
      <w:r w:rsidRPr="006B0BE9">
        <w:rPr>
          <w:bCs/>
          <w:szCs w:val="24"/>
        </w:rPr>
        <w:t>2015 m. bendruoju planu</w:t>
      </w:r>
      <w:r w:rsidR="00024456">
        <w:rPr>
          <w:bCs/>
          <w:szCs w:val="24"/>
        </w:rPr>
        <w:t>,</w:t>
      </w:r>
      <w:r w:rsidRPr="006B0BE9">
        <w:rPr>
          <w:bCs/>
          <w:szCs w:val="24"/>
        </w:rPr>
        <w:t xml:space="preserve"> 2013</w:t>
      </w:r>
      <w:r w:rsidR="00024456">
        <w:rPr>
          <w:bCs/>
          <w:szCs w:val="24"/>
        </w:rPr>
        <w:t xml:space="preserve"> – </w:t>
      </w:r>
      <w:r w:rsidRPr="006B0BE9">
        <w:rPr>
          <w:bCs/>
          <w:szCs w:val="24"/>
        </w:rPr>
        <w:t>2014 metais įvyko esminiai mokyklų tinklo pokyčiai. Raseinių r. sav. padidėjo gimnazijų skaičius nuo 3 gimnazijų 2011 m</w:t>
      </w:r>
      <w:r w:rsidR="00024456">
        <w:rPr>
          <w:bCs/>
          <w:szCs w:val="24"/>
        </w:rPr>
        <w:t>.</w:t>
      </w:r>
      <w:r w:rsidRPr="006B0BE9">
        <w:rPr>
          <w:bCs/>
          <w:szCs w:val="24"/>
        </w:rPr>
        <w:t xml:space="preserve"> iki 6 gimnazijų 2014 m</w:t>
      </w:r>
      <w:r w:rsidR="00024456">
        <w:rPr>
          <w:bCs/>
          <w:szCs w:val="24"/>
        </w:rPr>
        <w:t>.</w:t>
      </w:r>
      <w:r w:rsidRPr="006B0BE9">
        <w:rPr>
          <w:bCs/>
          <w:szCs w:val="24"/>
        </w:rPr>
        <w:t>, VVG teritorijoje nuo 2 gimnazijų 2011 m. iki 4 2014 m., tuo pačiu ir besimokančių moki</w:t>
      </w:r>
      <w:r w:rsidR="00024456">
        <w:rPr>
          <w:bCs/>
          <w:szCs w:val="24"/>
        </w:rPr>
        <w:t xml:space="preserve">nių skaičius: Raseinių r. sav. </w:t>
      </w:r>
      <w:r w:rsidRPr="006B0BE9">
        <w:rPr>
          <w:bCs/>
          <w:szCs w:val="24"/>
        </w:rPr>
        <w:t>nuo 1</w:t>
      </w:r>
      <w:r w:rsidR="00024456">
        <w:rPr>
          <w:bCs/>
          <w:szCs w:val="24"/>
        </w:rPr>
        <w:t xml:space="preserve"> </w:t>
      </w:r>
      <w:r w:rsidRPr="006B0BE9">
        <w:rPr>
          <w:bCs/>
          <w:szCs w:val="24"/>
        </w:rPr>
        <w:t>602 mokinių 2011 m</w:t>
      </w:r>
      <w:r w:rsidR="00024456">
        <w:rPr>
          <w:bCs/>
          <w:szCs w:val="24"/>
        </w:rPr>
        <w:t>.</w:t>
      </w:r>
      <w:r w:rsidRPr="006B0BE9">
        <w:rPr>
          <w:bCs/>
          <w:szCs w:val="24"/>
        </w:rPr>
        <w:t xml:space="preserve"> iki 2</w:t>
      </w:r>
      <w:r w:rsidR="00024456">
        <w:rPr>
          <w:bCs/>
          <w:szCs w:val="24"/>
        </w:rPr>
        <w:t xml:space="preserve"> 742 mokinių 2014 m.,</w:t>
      </w:r>
      <w:r w:rsidRPr="006B0BE9">
        <w:rPr>
          <w:bCs/>
          <w:szCs w:val="24"/>
        </w:rPr>
        <w:t xml:space="preserve"> </w:t>
      </w:r>
      <w:r w:rsidRPr="00024456">
        <w:rPr>
          <w:bCs/>
          <w:szCs w:val="24"/>
        </w:rPr>
        <w:t>VVG teritorijoje nuo 1</w:t>
      </w:r>
      <w:r w:rsidR="00024456" w:rsidRPr="00024456">
        <w:rPr>
          <w:bCs/>
          <w:szCs w:val="24"/>
        </w:rPr>
        <w:t xml:space="preserve"> </w:t>
      </w:r>
      <w:r w:rsidRPr="00024456">
        <w:rPr>
          <w:bCs/>
          <w:szCs w:val="24"/>
        </w:rPr>
        <w:t>205 2011 m. iki 1</w:t>
      </w:r>
      <w:r w:rsidR="00024456" w:rsidRPr="00024456">
        <w:rPr>
          <w:bCs/>
          <w:szCs w:val="24"/>
        </w:rPr>
        <w:t xml:space="preserve"> </w:t>
      </w:r>
      <w:r w:rsidRPr="00024456">
        <w:rPr>
          <w:bCs/>
          <w:szCs w:val="24"/>
        </w:rPr>
        <w:t xml:space="preserve">479 </w:t>
      </w:r>
      <w:r w:rsidR="00024456" w:rsidRPr="00024456">
        <w:rPr>
          <w:bCs/>
          <w:szCs w:val="24"/>
        </w:rPr>
        <w:t xml:space="preserve">mokinių 2014 m. </w:t>
      </w:r>
      <w:r w:rsidRPr="00024456">
        <w:rPr>
          <w:bCs/>
          <w:szCs w:val="24"/>
        </w:rPr>
        <w:t>(</w:t>
      </w:r>
      <w:r w:rsidR="00024456">
        <w:rPr>
          <w:szCs w:val="24"/>
        </w:rPr>
        <w:t xml:space="preserve">3 priedo </w:t>
      </w:r>
      <w:r w:rsidRPr="00024456">
        <w:rPr>
          <w:bCs/>
          <w:szCs w:val="24"/>
        </w:rPr>
        <w:t>66</w:t>
      </w:r>
      <w:r w:rsidR="00024456" w:rsidRPr="00024456">
        <w:rPr>
          <w:bCs/>
          <w:szCs w:val="24"/>
        </w:rPr>
        <w:t xml:space="preserve"> </w:t>
      </w:r>
      <w:r w:rsidR="003651F4">
        <w:rPr>
          <w:bCs/>
          <w:szCs w:val="24"/>
        </w:rPr>
        <w:t>lentelė)</w:t>
      </w:r>
      <w:r w:rsidR="003651F4" w:rsidRPr="003651F4">
        <w:t xml:space="preserve"> </w:t>
      </w:r>
      <w:r w:rsidR="003651F4" w:rsidRPr="00FE1DF4">
        <w:t>(R</w:t>
      </w:r>
      <w:r w:rsidR="003651F4">
        <w:t>32</w:t>
      </w:r>
      <w:r w:rsidR="003651F4" w:rsidRPr="00FE1DF4">
        <w:t>).</w:t>
      </w:r>
      <w:r w:rsidRPr="006B0BE9">
        <w:rPr>
          <w:bCs/>
          <w:szCs w:val="24"/>
        </w:rPr>
        <w:t xml:space="preserve"> Tuo pačiu suma</w:t>
      </w:r>
      <w:r w:rsidR="005A5A48">
        <w:rPr>
          <w:bCs/>
          <w:szCs w:val="24"/>
        </w:rPr>
        <w:t xml:space="preserve">žėjo vidurinių mokyklų </w:t>
      </w:r>
      <w:r w:rsidR="003651F4">
        <w:rPr>
          <w:bCs/>
          <w:szCs w:val="24"/>
        </w:rPr>
        <w:t>skaičius</w:t>
      </w:r>
      <w:r w:rsidR="005A5A48" w:rsidRPr="00FE1DF4">
        <w:t>.</w:t>
      </w:r>
    </w:p>
    <w:p w:rsidR="008B39EE" w:rsidRPr="00A177B1" w:rsidRDefault="001C27FD" w:rsidP="00F71E76">
      <w:pPr>
        <w:spacing w:after="0" w:line="240" w:lineRule="auto"/>
        <w:jc w:val="both"/>
        <w:rPr>
          <w:szCs w:val="24"/>
        </w:rPr>
      </w:pPr>
      <w:r w:rsidRPr="00A177B1">
        <w:rPr>
          <w:szCs w:val="24"/>
          <w:lang w:eastAsia="lt-LT"/>
        </w:rPr>
        <w:lastRenderedPageBreak/>
        <w:t xml:space="preserve">               </w:t>
      </w:r>
      <w:r w:rsidR="008B39EE" w:rsidRPr="00A177B1">
        <w:rPr>
          <w:bCs/>
          <w:szCs w:val="24"/>
        </w:rPr>
        <w:t>Ženkliai sumažėjo mokyklų skyrių, vykdančių pradinio</w:t>
      </w:r>
      <w:r w:rsidR="00024456" w:rsidRPr="00A177B1">
        <w:rPr>
          <w:bCs/>
          <w:szCs w:val="24"/>
        </w:rPr>
        <w:t xml:space="preserve"> ugdymo programas: nuo 6 iki 2. </w:t>
      </w:r>
      <w:r w:rsidR="008B39EE" w:rsidRPr="00A177B1">
        <w:rPr>
          <w:bCs/>
          <w:szCs w:val="24"/>
        </w:rPr>
        <w:t xml:space="preserve">2014 metais liko tik </w:t>
      </w:r>
      <w:r w:rsidR="00024456" w:rsidRPr="00A177B1">
        <w:rPr>
          <w:bCs/>
          <w:szCs w:val="24"/>
        </w:rPr>
        <w:t xml:space="preserve">2 </w:t>
      </w:r>
      <w:r w:rsidR="008B39EE" w:rsidRPr="00A177B1">
        <w:rPr>
          <w:bCs/>
          <w:szCs w:val="24"/>
        </w:rPr>
        <w:t>mo</w:t>
      </w:r>
      <w:r w:rsidR="00024456" w:rsidRPr="00A177B1">
        <w:rPr>
          <w:bCs/>
          <w:szCs w:val="24"/>
        </w:rPr>
        <w:t xml:space="preserve">kyklų skyriai VVG teritorijoje – </w:t>
      </w:r>
      <w:r w:rsidR="002F144F" w:rsidRPr="00A177B1">
        <w:rPr>
          <w:bCs/>
          <w:szCs w:val="24"/>
        </w:rPr>
        <w:t>Gruzdiškės</w:t>
      </w:r>
      <w:r w:rsidR="008B39EE" w:rsidRPr="00A177B1">
        <w:rPr>
          <w:bCs/>
          <w:szCs w:val="24"/>
        </w:rPr>
        <w:t xml:space="preserve"> ir Kalnujų gyvenvietėse. </w:t>
      </w:r>
    </w:p>
    <w:p w:rsidR="008B39EE" w:rsidRPr="00A177B1" w:rsidRDefault="00024456" w:rsidP="00F71E76">
      <w:pPr>
        <w:spacing w:after="0" w:line="240" w:lineRule="auto"/>
        <w:jc w:val="both"/>
        <w:rPr>
          <w:szCs w:val="24"/>
        </w:rPr>
      </w:pPr>
      <w:r w:rsidRPr="00A177B1">
        <w:rPr>
          <w:bCs/>
          <w:szCs w:val="24"/>
        </w:rPr>
        <w:t>Lopšelių–</w:t>
      </w:r>
      <w:r w:rsidR="008B39EE" w:rsidRPr="00A177B1">
        <w:rPr>
          <w:bCs/>
          <w:szCs w:val="24"/>
        </w:rPr>
        <w:t>darželių skaičius 2011</w:t>
      </w:r>
      <w:r w:rsidRPr="00A177B1">
        <w:rPr>
          <w:bCs/>
          <w:szCs w:val="24"/>
        </w:rPr>
        <w:t xml:space="preserve"> – 2014 m. išliko vienodas</w:t>
      </w:r>
      <w:r w:rsidR="008B39EE" w:rsidRPr="00A177B1">
        <w:rPr>
          <w:bCs/>
          <w:szCs w:val="24"/>
        </w:rPr>
        <w:t xml:space="preserve"> Raseinių r. sav. ir VVG teritorijoje.</w:t>
      </w:r>
    </w:p>
    <w:p w:rsidR="008B39EE" w:rsidRPr="00A177B1" w:rsidRDefault="008B39EE" w:rsidP="00F71E76">
      <w:pPr>
        <w:spacing w:line="240" w:lineRule="auto"/>
        <w:jc w:val="both"/>
        <w:rPr>
          <w:bCs/>
          <w:szCs w:val="24"/>
        </w:rPr>
      </w:pPr>
      <w:r w:rsidRPr="00A177B1">
        <w:rPr>
          <w:bCs/>
          <w:szCs w:val="24"/>
        </w:rPr>
        <w:t>Pagrind</w:t>
      </w:r>
      <w:r w:rsidR="00024456" w:rsidRPr="00A177B1">
        <w:rPr>
          <w:bCs/>
          <w:szCs w:val="24"/>
        </w:rPr>
        <w:t>inių mokyklų skaičius sumažėjo VVG teritorijoje –</w:t>
      </w:r>
      <w:r w:rsidRPr="00A177B1">
        <w:rPr>
          <w:bCs/>
          <w:szCs w:val="24"/>
        </w:rPr>
        <w:t xml:space="preserve"> nuo 7 2011 m. iki 5 2014 m., moksleivių skaičius sumažėjo 33 proc.</w:t>
      </w:r>
    </w:p>
    <w:p w:rsidR="008B39EE" w:rsidRPr="00A177B1" w:rsidRDefault="001C27FD" w:rsidP="00F71E76">
      <w:pPr>
        <w:spacing w:after="0" w:line="240" w:lineRule="auto"/>
        <w:jc w:val="both"/>
        <w:rPr>
          <w:szCs w:val="24"/>
        </w:rPr>
      </w:pPr>
      <w:r w:rsidRPr="00A177B1">
        <w:rPr>
          <w:szCs w:val="24"/>
          <w:lang w:eastAsia="lt-LT"/>
        </w:rPr>
        <w:t xml:space="preserve">               </w:t>
      </w:r>
      <w:r w:rsidR="008B39EE" w:rsidRPr="00A177B1">
        <w:rPr>
          <w:szCs w:val="24"/>
        </w:rPr>
        <w:t>Kauno apskrities savivaldybėse profesin</w:t>
      </w:r>
      <w:r w:rsidR="00C104C2" w:rsidRPr="00A177B1">
        <w:rPr>
          <w:szCs w:val="24"/>
        </w:rPr>
        <w:t xml:space="preserve">io mokymo įstaigų skaičius 2011 – </w:t>
      </w:r>
      <w:r w:rsidR="008B39EE" w:rsidRPr="00A177B1">
        <w:rPr>
          <w:szCs w:val="24"/>
        </w:rPr>
        <w:t xml:space="preserve">2014 m. išliko vienodas, kiekvienoje savivaldybėje po </w:t>
      </w:r>
      <w:r w:rsidR="00C104C2" w:rsidRPr="00A177B1">
        <w:rPr>
          <w:szCs w:val="24"/>
        </w:rPr>
        <w:t>1</w:t>
      </w:r>
      <w:r w:rsidR="008B39EE" w:rsidRPr="00A177B1">
        <w:rPr>
          <w:szCs w:val="24"/>
        </w:rPr>
        <w:t>, Kauno m. sav. didžiausias jų skaičius – 8 (</w:t>
      </w:r>
      <w:r w:rsidR="00C104C2" w:rsidRPr="00A177B1">
        <w:rPr>
          <w:szCs w:val="24"/>
        </w:rPr>
        <w:t xml:space="preserve">3 priedo </w:t>
      </w:r>
      <w:r w:rsidR="008B39EE" w:rsidRPr="00A177B1">
        <w:rPr>
          <w:szCs w:val="24"/>
        </w:rPr>
        <w:t>67</w:t>
      </w:r>
      <w:r w:rsidR="00C104C2" w:rsidRPr="00A177B1">
        <w:rPr>
          <w:szCs w:val="24"/>
        </w:rPr>
        <w:t xml:space="preserve"> lentelė). Birš</w:t>
      </w:r>
      <w:r w:rsidR="008B39EE" w:rsidRPr="00A177B1">
        <w:rPr>
          <w:szCs w:val="24"/>
        </w:rPr>
        <w:t>tono ir Prienų r. sav. profesinio mokymo įstaigų neturi.</w:t>
      </w:r>
      <w:r w:rsidR="00E17E25" w:rsidRPr="00A177B1">
        <w:rPr>
          <w:szCs w:val="24"/>
        </w:rPr>
        <w:t xml:space="preserve"> </w:t>
      </w:r>
      <w:r w:rsidR="008B39EE" w:rsidRPr="00A177B1">
        <w:rPr>
          <w:szCs w:val="24"/>
        </w:rPr>
        <w:t xml:space="preserve">Raseinių rajono savivaldybėje veikia </w:t>
      </w:r>
      <w:r w:rsidR="00C104C2" w:rsidRPr="00A177B1">
        <w:rPr>
          <w:szCs w:val="24"/>
        </w:rPr>
        <w:t>1</w:t>
      </w:r>
      <w:r w:rsidR="008B39EE" w:rsidRPr="00A177B1">
        <w:rPr>
          <w:szCs w:val="24"/>
        </w:rPr>
        <w:t xml:space="preserve"> profesinio mokymo mokykla – VšĮ Raseinių technologijos ir verslo mokykla. </w:t>
      </w:r>
      <w:r w:rsidR="008B39EE" w:rsidRPr="00A177B1">
        <w:rPr>
          <w:bCs/>
          <w:szCs w:val="24"/>
        </w:rPr>
        <w:t>Mokykloje rengiami šių specialybių specialistai: smulkiojo verslo paslaugų teikėjas, padavėjas ir barmenas, virėjas, tarptautinių vežimų vairuotojas ekspeditorius, stalius, automobilių mechanikas, apskaitininkas – kasininkas.</w:t>
      </w:r>
      <w:r w:rsidR="00C104C2" w:rsidRPr="00A177B1">
        <w:rPr>
          <w:bCs/>
          <w:szCs w:val="24"/>
        </w:rPr>
        <w:t xml:space="preserve"> </w:t>
      </w:r>
      <w:r w:rsidR="008B39EE" w:rsidRPr="00A177B1">
        <w:rPr>
          <w:szCs w:val="24"/>
        </w:rPr>
        <w:t xml:space="preserve">Šios specialybės įgauna paklausą ir </w:t>
      </w:r>
      <w:r w:rsidR="00C104C2" w:rsidRPr="00A177B1">
        <w:rPr>
          <w:szCs w:val="24"/>
        </w:rPr>
        <w:t xml:space="preserve">mokykla sulaukia </w:t>
      </w:r>
      <w:r w:rsidR="008B39EE" w:rsidRPr="00A177B1">
        <w:rPr>
          <w:szCs w:val="24"/>
        </w:rPr>
        <w:t>vis daugiau moksleivių. Per 2011</w:t>
      </w:r>
      <w:r w:rsidR="00C104C2" w:rsidRPr="00A177B1">
        <w:rPr>
          <w:szCs w:val="24"/>
        </w:rPr>
        <w:t xml:space="preserve"> – </w:t>
      </w:r>
      <w:r w:rsidR="008B39EE" w:rsidRPr="00A177B1">
        <w:rPr>
          <w:szCs w:val="24"/>
        </w:rPr>
        <w:t xml:space="preserve">2014 m. parengtų specialistų Raseinių r. sav. išaugo </w:t>
      </w:r>
      <w:r w:rsidR="00C104C2" w:rsidRPr="00A177B1">
        <w:rPr>
          <w:szCs w:val="24"/>
        </w:rPr>
        <w:t>2</w:t>
      </w:r>
      <w:r w:rsidR="008B39EE" w:rsidRPr="00A177B1">
        <w:rPr>
          <w:szCs w:val="24"/>
        </w:rPr>
        <w:t xml:space="preserve"> kartus.</w:t>
      </w:r>
    </w:p>
    <w:p w:rsidR="008B39EE" w:rsidRPr="00FE1DF4" w:rsidRDefault="001C27FD" w:rsidP="00F71E76">
      <w:pPr>
        <w:spacing w:after="0" w:line="240" w:lineRule="auto"/>
        <w:jc w:val="both"/>
      </w:pPr>
      <w:r w:rsidRPr="00A177B1">
        <w:rPr>
          <w:szCs w:val="24"/>
          <w:lang w:eastAsia="lt-LT"/>
        </w:rPr>
        <w:t xml:space="preserve">               </w:t>
      </w:r>
      <w:r w:rsidR="008B39EE" w:rsidRPr="00A177B1">
        <w:rPr>
          <w:szCs w:val="24"/>
        </w:rPr>
        <w:t>Raseinių  rajone neveikia nė viena aukštesnioji mokykla, kolegija ar universitetas, tačiau 2014 m. Kauno apskrityje, Kauno m. sav. veik</w:t>
      </w:r>
      <w:r w:rsidR="00C104C2" w:rsidRPr="00A177B1">
        <w:rPr>
          <w:szCs w:val="24"/>
        </w:rPr>
        <w:t>ė</w:t>
      </w:r>
      <w:r w:rsidR="008B39EE" w:rsidRPr="00A177B1">
        <w:rPr>
          <w:szCs w:val="24"/>
        </w:rPr>
        <w:t xml:space="preserve"> </w:t>
      </w:r>
      <w:r w:rsidR="00C104C2" w:rsidRPr="00A177B1">
        <w:rPr>
          <w:szCs w:val="24"/>
        </w:rPr>
        <w:t xml:space="preserve">5 </w:t>
      </w:r>
      <w:r w:rsidR="008B39EE" w:rsidRPr="00A177B1">
        <w:rPr>
          <w:szCs w:val="24"/>
        </w:rPr>
        <w:t xml:space="preserve">kolegijos ir </w:t>
      </w:r>
      <w:r w:rsidR="00C104C2" w:rsidRPr="00A177B1">
        <w:rPr>
          <w:szCs w:val="24"/>
        </w:rPr>
        <w:t xml:space="preserve">4 </w:t>
      </w:r>
      <w:r w:rsidR="008B39EE" w:rsidRPr="00A177B1">
        <w:rPr>
          <w:szCs w:val="24"/>
        </w:rPr>
        <w:t xml:space="preserve">universitetai. </w:t>
      </w:r>
    </w:p>
    <w:p w:rsidR="008B39EE" w:rsidRPr="00FE1DF4" w:rsidRDefault="008B39EE" w:rsidP="00F71E76">
      <w:pPr>
        <w:spacing w:after="0" w:line="240" w:lineRule="auto"/>
        <w:jc w:val="both"/>
      </w:pPr>
      <w:r w:rsidRPr="00A177B1">
        <w:rPr>
          <w:szCs w:val="24"/>
        </w:rPr>
        <w:t>Siekiant užtikrinti socialinių paslaugų prieinamumą socialiai pažeidžiamoms gyventoj</w:t>
      </w:r>
      <w:r w:rsidR="00C104C2" w:rsidRPr="00A177B1">
        <w:rPr>
          <w:szCs w:val="24"/>
        </w:rPr>
        <w:t>ų grupėms, socialinės paslaugos</w:t>
      </w:r>
      <w:r w:rsidRPr="00A177B1">
        <w:rPr>
          <w:szCs w:val="24"/>
        </w:rPr>
        <w:t xml:space="preserve"> turi būti teikiamos kuo arčiau jų gyvenamosios vietos ir tolygiai paskirstytos visoje teritorijoje.</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A177B1">
        <w:rPr>
          <w:szCs w:val="24"/>
          <w:lang w:eastAsia="lt-LT"/>
        </w:rPr>
        <w:t xml:space="preserve">               </w:t>
      </w:r>
      <w:r w:rsidR="008B39EE" w:rsidRPr="00A177B1">
        <w:rPr>
          <w:szCs w:val="24"/>
        </w:rPr>
        <w:t>Raseinių rajono savivaldybėje didelė dalis socialinių paslaugų įstaigų yra įsikūrusios Raseinių mieste, t.</w:t>
      </w:r>
      <w:r w:rsidR="00C104C2" w:rsidRPr="00A177B1">
        <w:rPr>
          <w:szCs w:val="24"/>
        </w:rPr>
        <w:t xml:space="preserve"> </w:t>
      </w:r>
      <w:r w:rsidR="008B39EE" w:rsidRPr="00A177B1">
        <w:rPr>
          <w:szCs w:val="24"/>
        </w:rPr>
        <w:t xml:space="preserve">y. </w:t>
      </w:r>
      <w:r w:rsidR="00C104C2" w:rsidRPr="00A177B1">
        <w:rPr>
          <w:szCs w:val="24"/>
        </w:rPr>
        <w:t>6</w:t>
      </w:r>
      <w:r w:rsidR="008B39EE" w:rsidRPr="00A177B1">
        <w:rPr>
          <w:szCs w:val="24"/>
        </w:rPr>
        <w:t xml:space="preserve"> socialių paslaugų įstaigos ir yra prieinamos Raseinių miesto gyventojams. VVG teritorijoje veikia tik </w:t>
      </w:r>
      <w:r w:rsidR="00C104C2" w:rsidRPr="00A177B1">
        <w:rPr>
          <w:szCs w:val="24"/>
        </w:rPr>
        <w:t>1</w:t>
      </w:r>
      <w:r w:rsidR="008B39EE" w:rsidRPr="00A177B1">
        <w:rPr>
          <w:szCs w:val="24"/>
        </w:rPr>
        <w:t xml:space="preserve"> socialinių paslaugų įstaiga (</w:t>
      </w:r>
      <w:r w:rsidR="00C104C2" w:rsidRPr="00A177B1">
        <w:rPr>
          <w:szCs w:val="24"/>
        </w:rPr>
        <w:t xml:space="preserve">3 priedo </w:t>
      </w:r>
      <w:r w:rsidR="008B39EE" w:rsidRPr="00A177B1">
        <w:rPr>
          <w:szCs w:val="24"/>
        </w:rPr>
        <w:t>68</w:t>
      </w:r>
      <w:r w:rsidR="00C104C2" w:rsidRPr="00A177B1">
        <w:rPr>
          <w:szCs w:val="24"/>
        </w:rPr>
        <w:t xml:space="preserve"> </w:t>
      </w:r>
      <w:r w:rsidR="00BF2D35" w:rsidRPr="00A177B1">
        <w:rPr>
          <w:szCs w:val="24"/>
        </w:rPr>
        <w:t>lentelė)</w:t>
      </w:r>
      <w:r w:rsidR="00A9489B">
        <w:rPr>
          <w:szCs w:val="24"/>
        </w:rPr>
        <w:t>.</w:t>
      </w:r>
      <w:r w:rsidR="00BF2D35" w:rsidRPr="00A177B1">
        <w:rPr>
          <w:szCs w:val="24"/>
        </w:rPr>
        <w:t xml:space="preserve"> </w:t>
      </w:r>
      <w:r w:rsidR="00EA3F42" w:rsidRPr="00A177B1">
        <w:rPr>
          <w:szCs w:val="24"/>
        </w:rPr>
        <w:t>Šiluvos seniūnijoje</w:t>
      </w:r>
      <w:r w:rsidR="008B39EE" w:rsidRPr="00A177B1">
        <w:rPr>
          <w:szCs w:val="24"/>
        </w:rPr>
        <w:t xml:space="preserve"> veikia Šiluvos sutrikusios psichikos žmonių globos bendrija, įrengusi neįgaliųjų užimtumo kambarį ir </w:t>
      </w:r>
      <w:r w:rsidR="00C104C2" w:rsidRPr="00A177B1">
        <w:rPr>
          <w:szCs w:val="24"/>
        </w:rPr>
        <w:t>teikianti bendrąsias socialines</w:t>
      </w:r>
      <w:r w:rsidR="008B39EE" w:rsidRPr="00A177B1">
        <w:rPr>
          <w:szCs w:val="24"/>
        </w:rPr>
        <w:t xml:space="preserve"> bei asmens higienos paslaugas</w:t>
      </w:r>
      <w:r w:rsidR="00C104C2" w:rsidRPr="00A177B1">
        <w:rPr>
          <w:szCs w:val="24"/>
        </w:rPr>
        <w:t xml:space="preserve">. Kiekvienoje seniūnijoje dirba </w:t>
      </w:r>
      <w:r w:rsidR="008B39EE" w:rsidRPr="00A177B1">
        <w:rPr>
          <w:szCs w:val="24"/>
        </w:rPr>
        <w:t>VšĮ Raseinių socialinio paslaugų centro specialistai socialiniam darbui</w:t>
      </w:r>
      <w:r w:rsidR="008B39EE" w:rsidRPr="006B0BE9">
        <w:rPr>
          <w:szCs w:val="24"/>
        </w:rPr>
        <w:t>, organizuojantys socialines paslaugas bei teikiantys socialines paslaugas probleminėms šeimoms. Kai kurios nevyriausybinės organizacijos turi koordinatorius seniūnijose.</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8B39EE" w:rsidRPr="006B0BE9">
        <w:rPr>
          <w:szCs w:val="24"/>
        </w:rPr>
        <w:t>Se</w:t>
      </w:r>
      <w:r w:rsidR="00C104C2">
        <w:rPr>
          <w:szCs w:val="24"/>
        </w:rPr>
        <w:t>niūnijų gyventojai į socialinių</w:t>
      </w:r>
      <w:r w:rsidR="008B39EE" w:rsidRPr="006B0BE9">
        <w:rPr>
          <w:szCs w:val="24"/>
        </w:rPr>
        <w:t xml:space="preserve"> paslaugų įstaigas atvežami specialiuoju transportu.  Specialiojo transporto paslaugos, kurias teikia 4 specialios paskirties automobiliai, sudaro galimybę tam tikrai daliai neįgal</w:t>
      </w:r>
      <w:r w:rsidR="00C104C2">
        <w:rPr>
          <w:szCs w:val="24"/>
        </w:rPr>
        <w:t>iųjų ir kitų socialiai pažeistų</w:t>
      </w:r>
      <w:r w:rsidR="008B39EE" w:rsidRPr="006B0BE9">
        <w:rPr>
          <w:szCs w:val="24"/>
        </w:rPr>
        <w:t xml:space="preserve"> gyventojų atvykti į socialinių paslaugų įstaigų organizuojamas priemones. Tačiau tinkamam socialinių paslaugų prieinamumui būtina</w:t>
      </w:r>
      <w:r w:rsidR="00C104C2">
        <w:rPr>
          <w:szCs w:val="24"/>
        </w:rPr>
        <w:t xml:space="preserve"> </w:t>
      </w:r>
      <w:r w:rsidR="008B39EE" w:rsidRPr="006B0BE9">
        <w:rPr>
          <w:szCs w:val="24"/>
        </w:rPr>
        <w:t>social</w:t>
      </w:r>
      <w:r w:rsidR="00C104C2">
        <w:rPr>
          <w:szCs w:val="24"/>
        </w:rPr>
        <w:t xml:space="preserve">ines paslaugas decentralizuoti. </w:t>
      </w:r>
      <w:r w:rsidR="008B39EE" w:rsidRPr="006B0BE9">
        <w:rPr>
          <w:szCs w:val="24"/>
        </w:rPr>
        <w:t>Todėl socialinių paslaugų teikimui ateityje būtina panaudoti kaimų bendruomenių ar kitas socialinių paslaugų teikimui tinkamas patalpas. Šiuo metu bendruomeninės socialinės paslaugos nėra išvystytos.</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C104C2">
        <w:rPr>
          <w:szCs w:val="24"/>
        </w:rPr>
        <w:t>2014 m. S</w:t>
      </w:r>
      <w:r w:rsidR="008B39EE" w:rsidRPr="006B0BE9">
        <w:rPr>
          <w:szCs w:val="24"/>
        </w:rPr>
        <w:t>tatistikos departamento duomenimis didžiausias bibliotekų skaičius Kauno  a</w:t>
      </w:r>
      <w:r w:rsidR="00C104C2">
        <w:rPr>
          <w:szCs w:val="24"/>
        </w:rPr>
        <w:t>pskrityje yra Kėdainių r. sav. – 37 ir Kauno r. sav. –</w:t>
      </w:r>
      <w:r w:rsidR="008B39EE" w:rsidRPr="006B0BE9">
        <w:rPr>
          <w:szCs w:val="24"/>
        </w:rPr>
        <w:t xml:space="preserve"> 32  (</w:t>
      </w:r>
      <w:r w:rsidR="00C104C2">
        <w:rPr>
          <w:szCs w:val="24"/>
        </w:rPr>
        <w:t xml:space="preserve">3 priedo </w:t>
      </w:r>
      <w:r w:rsidR="008B39EE" w:rsidRPr="006B0BE9">
        <w:rPr>
          <w:szCs w:val="24"/>
        </w:rPr>
        <w:t>69</w:t>
      </w:r>
      <w:r w:rsidR="00C104C2">
        <w:rPr>
          <w:szCs w:val="24"/>
        </w:rPr>
        <w:t xml:space="preserve"> </w:t>
      </w:r>
      <w:r w:rsidR="008B39EE" w:rsidRPr="006B0BE9">
        <w:rPr>
          <w:szCs w:val="24"/>
        </w:rPr>
        <w:t>lentel</w:t>
      </w:r>
      <w:r w:rsidR="00C104C2">
        <w:rPr>
          <w:szCs w:val="24"/>
        </w:rPr>
        <w:t xml:space="preserve">ė).  Raseinių  r. sav. per 2011 – </w:t>
      </w:r>
      <w:r w:rsidR="008B39EE" w:rsidRPr="006B0BE9">
        <w:rPr>
          <w:szCs w:val="24"/>
        </w:rPr>
        <w:t xml:space="preserve">2014 m. sumažėjo </w:t>
      </w:r>
      <w:r w:rsidR="00C104C2">
        <w:rPr>
          <w:szCs w:val="24"/>
        </w:rPr>
        <w:t>1</w:t>
      </w:r>
      <w:r w:rsidR="008B39EE" w:rsidRPr="006B0BE9">
        <w:rPr>
          <w:szCs w:val="24"/>
        </w:rPr>
        <w:t xml:space="preserve"> biblioteka.</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8B39EE" w:rsidRPr="006B0BE9">
        <w:rPr>
          <w:szCs w:val="24"/>
        </w:rPr>
        <w:t>2014 m. kultūros centrų skaičius Kauno apskrityje didžiausias Kauno r. sav. – 26</w:t>
      </w:r>
      <w:r w:rsidR="00C104C2">
        <w:rPr>
          <w:szCs w:val="24"/>
        </w:rPr>
        <w:t>. 2012 m. atlikus reorganizaciją</w:t>
      </w:r>
      <w:r w:rsidR="008B39EE" w:rsidRPr="006B0BE9">
        <w:rPr>
          <w:szCs w:val="24"/>
        </w:rPr>
        <w:t xml:space="preserve"> Raseinių r. sav. </w:t>
      </w:r>
      <w:r w:rsidR="00C104C2">
        <w:rPr>
          <w:szCs w:val="24"/>
        </w:rPr>
        <w:t xml:space="preserve">kaip juridinis asmuo </w:t>
      </w:r>
      <w:r w:rsidR="008B39EE" w:rsidRPr="006B0BE9">
        <w:rPr>
          <w:szCs w:val="24"/>
        </w:rPr>
        <w:t xml:space="preserve">išliko tik </w:t>
      </w:r>
      <w:r w:rsidR="00C104C2">
        <w:rPr>
          <w:szCs w:val="24"/>
        </w:rPr>
        <w:t>1 kultūros centras.</w:t>
      </w:r>
    </w:p>
    <w:p w:rsidR="008B39EE" w:rsidRPr="006B0BE9" w:rsidRDefault="001C27FD" w:rsidP="00F71E76">
      <w:pPr>
        <w:widowControl w:val="0"/>
        <w:tabs>
          <w:tab w:val="left" w:pos="916"/>
          <w:tab w:val="left" w:pos="11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Pr>
          <w:szCs w:val="24"/>
          <w:lang w:eastAsia="lt-LT"/>
        </w:rPr>
        <w:t xml:space="preserve">               </w:t>
      </w:r>
      <w:r w:rsidR="005A5BD3">
        <w:rPr>
          <w:szCs w:val="24"/>
        </w:rPr>
        <w:t>Muziejų skaičius 2014 m.</w:t>
      </w:r>
      <w:r w:rsidR="008B39EE" w:rsidRPr="006B0BE9">
        <w:rPr>
          <w:szCs w:val="24"/>
        </w:rPr>
        <w:t xml:space="preserve"> nėra gausus Kauno apskrityje, po </w:t>
      </w:r>
      <w:r w:rsidR="005A5BD3">
        <w:rPr>
          <w:szCs w:val="24"/>
        </w:rPr>
        <w:t xml:space="preserve">1–2 </w:t>
      </w:r>
      <w:r w:rsidR="008B39EE" w:rsidRPr="006B0BE9">
        <w:rPr>
          <w:szCs w:val="24"/>
        </w:rPr>
        <w:t xml:space="preserve">centrus savivaldybėje,  didžiausias skaičius Kauno r. sav. – 10, Raseinių r. sav. veikė </w:t>
      </w:r>
      <w:r w:rsidR="005A5BD3">
        <w:rPr>
          <w:szCs w:val="24"/>
        </w:rPr>
        <w:t xml:space="preserve">1 </w:t>
      </w:r>
      <w:r w:rsidR="008B39EE" w:rsidRPr="006B0BE9">
        <w:rPr>
          <w:szCs w:val="24"/>
        </w:rPr>
        <w:t xml:space="preserve">muziejus. </w:t>
      </w: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 xml:space="preserve">Raseinių rajono savivaldybėje 2014 m. pradžioje buvo 25 bibliotekos: </w:t>
      </w:r>
      <w:r w:rsidR="005A5BD3">
        <w:rPr>
          <w:szCs w:val="24"/>
        </w:rPr>
        <w:t>1</w:t>
      </w:r>
      <w:r w:rsidR="008B39EE" w:rsidRPr="006B0BE9">
        <w:rPr>
          <w:szCs w:val="24"/>
        </w:rPr>
        <w:t xml:space="preserve"> viešoji biblioteka, </w:t>
      </w:r>
      <w:r w:rsidR="005A5BD3">
        <w:rPr>
          <w:szCs w:val="24"/>
        </w:rPr>
        <w:t>1</w:t>
      </w:r>
      <w:r w:rsidR="008B39EE" w:rsidRPr="006B0BE9">
        <w:rPr>
          <w:szCs w:val="24"/>
        </w:rPr>
        <w:t xml:space="preserve"> miesto filiala</w:t>
      </w:r>
      <w:r w:rsidR="005A5BD3">
        <w:rPr>
          <w:szCs w:val="24"/>
        </w:rPr>
        <w:t xml:space="preserve">s ir 23 kaimo filialai </w:t>
      </w:r>
      <w:r w:rsidR="008B39EE" w:rsidRPr="006B0BE9">
        <w:rPr>
          <w:szCs w:val="24"/>
        </w:rPr>
        <w:t>(</w:t>
      </w:r>
      <w:r w:rsidR="005A5BD3">
        <w:rPr>
          <w:szCs w:val="24"/>
        </w:rPr>
        <w:t xml:space="preserve">3 priedo </w:t>
      </w:r>
      <w:r w:rsidR="008B39EE" w:rsidRPr="006B0BE9">
        <w:rPr>
          <w:szCs w:val="24"/>
        </w:rPr>
        <w:t>70</w:t>
      </w:r>
      <w:r w:rsidR="005A5BD3">
        <w:rPr>
          <w:szCs w:val="24"/>
        </w:rPr>
        <w:t xml:space="preserve"> </w:t>
      </w:r>
      <w:r w:rsidR="008B39EE" w:rsidRPr="006B0BE9">
        <w:rPr>
          <w:szCs w:val="24"/>
        </w:rPr>
        <w:t>lentelė). Visas rajono bibliotekas administravo Raseinių Marcelijaus Martinaičio viešoji biblioteka. Pastaraisiais metais vartotojų skaičius rajono bibliotekose mažėjo, taip pat vartotojų mažėjo apskrities ir šalies bibliotekose. 2014 m. Raseinių r. sav. bibliotekos turėjo 8</w:t>
      </w:r>
      <w:r w:rsidR="005A5BD3">
        <w:rPr>
          <w:szCs w:val="24"/>
        </w:rPr>
        <w:t xml:space="preserve"> 178 vartotojus,</w:t>
      </w:r>
      <w:r w:rsidR="008B39EE" w:rsidRPr="006B0BE9">
        <w:rPr>
          <w:szCs w:val="24"/>
        </w:rPr>
        <w:t xml:space="preserve"> VVG teritorijos filialai – 5</w:t>
      </w:r>
      <w:r w:rsidR="005A5BD3">
        <w:rPr>
          <w:szCs w:val="24"/>
        </w:rPr>
        <w:t xml:space="preserve"> 223. </w:t>
      </w:r>
      <w:r w:rsidR="008B39EE" w:rsidRPr="006B0BE9">
        <w:rPr>
          <w:szCs w:val="24"/>
        </w:rPr>
        <w:t xml:space="preserve">Vartotojų skaičius lyginant su 2011 m. </w:t>
      </w:r>
      <w:r w:rsidR="005A5BD3">
        <w:rPr>
          <w:szCs w:val="24"/>
        </w:rPr>
        <w:t>sumažėjo 11 proc. Raseinių r. sav.</w:t>
      </w:r>
      <w:r w:rsidR="008B39EE" w:rsidRPr="006B0BE9">
        <w:rPr>
          <w:szCs w:val="24"/>
        </w:rPr>
        <w:t xml:space="preserve"> ir VVG teritorijoje. Registruotų vartotojų ir apsilankymų skaičiaus bibliotekose maž</w:t>
      </w:r>
      <w:r w:rsidR="005A5BD3">
        <w:rPr>
          <w:szCs w:val="24"/>
        </w:rPr>
        <w:t xml:space="preserve">ėjimą didžiąja dalimi </w:t>
      </w:r>
      <w:r w:rsidR="008B39EE" w:rsidRPr="006B0BE9">
        <w:rPr>
          <w:szCs w:val="24"/>
        </w:rPr>
        <w:t>įtakoja gyventojų skaičiaus rajone ženklus sumažėjimas. Neatmetame galimybės, kad registruotų vartotojų sumažėjo ir dėl vieningos LIBIS sistemos įvedimo, kai kiekvienas vartotojas turi įsigyti mokamą skaitytojo pažymėjimą (daromos akcijos, kada dalinami ir nemokamai). Gausios ir socialiai remtinos šeimos da</w:t>
      </w:r>
      <w:r w:rsidR="005A5BD3">
        <w:rPr>
          <w:szCs w:val="24"/>
        </w:rPr>
        <w:t xml:space="preserve">žniausiai </w:t>
      </w:r>
      <w:r w:rsidR="005A5BD3">
        <w:rPr>
          <w:szCs w:val="24"/>
        </w:rPr>
        <w:lastRenderedPageBreak/>
        <w:t>įsigyja vieną bilietą</w:t>
      </w:r>
      <w:r w:rsidR="008B39EE" w:rsidRPr="006B0BE9">
        <w:rPr>
          <w:szCs w:val="24"/>
        </w:rPr>
        <w:t xml:space="preserve"> ir tas asmuo pristato knygas kitiems. Taip pat gerėjančios pragyvenimo sąlygos leidžia potencialiems vartotojams namų aplinkoje turėti internetą ir juo naudotis, todėl ir ši paslauga nebėra tokia aktuali, kokia buvo ankstesniais metais.   </w:t>
      </w: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lang w:eastAsia="lt-LT"/>
        </w:rPr>
        <w:t>2014 m.</w:t>
      </w:r>
      <w:r w:rsidR="005A5BD3">
        <w:rPr>
          <w:szCs w:val="24"/>
          <w:lang w:eastAsia="lt-LT"/>
        </w:rPr>
        <w:t xml:space="preserve"> </w:t>
      </w:r>
      <w:r w:rsidR="008B39EE" w:rsidRPr="006B0BE9">
        <w:rPr>
          <w:szCs w:val="24"/>
        </w:rPr>
        <w:t>Raseinių</w:t>
      </w:r>
      <w:r w:rsidR="005A5BD3">
        <w:rPr>
          <w:szCs w:val="24"/>
          <w:lang w:eastAsia="lt-LT"/>
        </w:rPr>
        <w:t xml:space="preserve"> rajono savivaldybėje veikė</w:t>
      </w:r>
      <w:r w:rsidR="008B39EE" w:rsidRPr="006B0BE9">
        <w:rPr>
          <w:szCs w:val="24"/>
          <w:lang w:eastAsia="lt-LT"/>
        </w:rPr>
        <w:t xml:space="preserve"> </w:t>
      </w:r>
      <w:r w:rsidR="005A5BD3">
        <w:rPr>
          <w:szCs w:val="24"/>
          <w:lang w:eastAsia="lt-LT"/>
        </w:rPr>
        <w:t>1</w:t>
      </w:r>
      <w:r w:rsidR="008B39EE" w:rsidRPr="006B0BE9">
        <w:rPr>
          <w:szCs w:val="24"/>
          <w:lang w:eastAsia="lt-LT"/>
        </w:rPr>
        <w:t xml:space="preserve"> kultūros centras – </w:t>
      </w:r>
      <w:r w:rsidR="008B39EE" w:rsidRPr="006B0BE9">
        <w:rPr>
          <w:szCs w:val="24"/>
        </w:rPr>
        <w:t xml:space="preserve">Raseinių rajono kultūros centras. Kultūros centro darbuotojai dirba rajono gyvenvietėse, tenkina vietos bendruomenės kultūros poreikius, puoselėja krašto tradicijas ir regiono etninę kultūrą bei teikia įvairias kitas kultūros paslaugas. Rajone kultūros centro veikloms vykdyti naudojama 15 pastatų, kurių didžioji dalis yra nešildoma arba šildoma renginių metu.      </w:t>
      </w: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 xml:space="preserve">Raseinių rajono savivaldybėje yra </w:t>
      </w:r>
      <w:r w:rsidR="005A5BD3">
        <w:rPr>
          <w:szCs w:val="24"/>
        </w:rPr>
        <w:t>1</w:t>
      </w:r>
      <w:r w:rsidR="008B39EE" w:rsidRPr="006B0BE9">
        <w:rPr>
          <w:szCs w:val="24"/>
        </w:rPr>
        <w:t xml:space="preserve"> muziejaus statusą turintis muziejus – Raseinių krašto istorijos muziejus. Muziejuje lankytojams siūlomos </w:t>
      </w:r>
      <w:r w:rsidR="008B39EE" w:rsidRPr="003B52AB">
        <w:rPr>
          <w:szCs w:val="24"/>
        </w:rPr>
        <w:t>ekspozicijos</w:t>
      </w:r>
      <w:r w:rsidR="008B39EE" w:rsidRPr="006B0BE9">
        <w:rPr>
          <w:szCs w:val="24"/>
        </w:rPr>
        <w:t>, rengiamos edukacinės programos</w:t>
      </w:r>
      <w:r w:rsidR="005A5BD3">
        <w:rPr>
          <w:szCs w:val="24"/>
        </w:rPr>
        <w:t>,</w:t>
      </w:r>
      <w:r w:rsidR="008B39EE" w:rsidRPr="006B0BE9">
        <w:rPr>
          <w:szCs w:val="24"/>
        </w:rPr>
        <w:t xml:space="preserve"> skirtos tiek suaugusiems, tiek vaikams. Muziejus taip pat rengia parodas, renginius, minėjimus, koncertus. Muziejinę veiklą rajone vykdo </w:t>
      </w:r>
      <w:r w:rsidR="005A5BD3">
        <w:rPr>
          <w:szCs w:val="24"/>
        </w:rPr>
        <w:t>4</w:t>
      </w:r>
      <w:r w:rsidR="008B39EE" w:rsidRPr="006B0BE9">
        <w:rPr>
          <w:szCs w:val="24"/>
        </w:rPr>
        <w:t xml:space="preserve"> Raseinių krašto istorijos muziejaus padalini</w:t>
      </w:r>
      <w:r w:rsidR="005A5BD3">
        <w:rPr>
          <w:szCs w:val="24"/>
        </w:rPr>
        <w:t>ai – Simono Stanevičiaus sodyba–</w:t>
      </w:r>
      <w:r w:rsidR="008B39EE" w:rsidRPr="006B0BE9">
        <w:rPr>
          <w:szCs w:val="24"/>
        </w:rPr>
        <w:t>muziejus, Betygalos muziejus, Poeto Mačiulio – Maironio (1862 – 1932) gimtinė Pasandravio istorinis draustinis, Šiluvos piligrimų centro muziejus.</w:t>
      </w:r>
      <w:r w:rsidR="00E17E25">
        <w:rPr>
          <w:szCs w:val="24"/>
        </w:rPr>
        <w:t xml:space="preserve"> </w:t>
      </w:r>
      <w:r w:rsidR="008B39EE" w:rsidRPr="006B0BE9">
        <w:rPr>
          <w:szCs w:val="24"/>
        </w:rPr>
        <w:t xml:space="preserve">Raseinių krašto istorijos </w:t>
      </w:r>
      <w:r w:rsidR="005A5BD3">
        <w:rPr>
          <w:szCs w:val="24"/>
        </w:rPr>
        <w:t xml:space="preserve">muziejuje su padaliniais, kurie </w:t>
      </w:r>
      <w:r w:rsidR="008B39EE" w:rsidRPr="006B0BE9">
        <w:rPr>
          <w:szCs w:val="24"/>
        </w:rPr>
        <w:t>veikia Raseinių r. sav. ir VVG teritorijoje</w:t>
      </w:r>
      <w:r w:rsidR="005A5BD3">
        <w:rPr>
          <w:szCs w:val="24"/>
        </w:rPr>
        <w:t xml:space="preserve">, 2011 – </w:t>
      </w:r>
      <w:r w:rsidR="008B39EE" w:rsidRPr="006B0BE9">
        <w:rPr>
          <w:szCs w:val="24"/>
        </w:rPr>
        <w:t xml:space="preserve">2014 m. </w:t>
      </w:r>
      <w:r w:rsidR="005A5BD3">
        <w:rPr>
          <w:szCs w:val="24"/>
        </w:rPr>
        <w:t>2 kartus išaugo renginių skaičius</w:t>
      </w:r>
      <w:r w:rsidR="008B39EE" w:rsidRPr="006B0BE9">
        <w:rPr>
          <w:szCs w:val="24"/>
        </w:rPr>
        <w:t xml:space="preserve"> ir renginių dalyvių skaičius (</w:t>
      </w:r>
      <w:r w:rsidR="005A5BD3">
        <w:rPr>
          <w:szCs w:val="24"/>
        </w:rPr>
        <w:t xml:space="preserve">3 priedo </w:t>
      </w:r>
      <w:r w:rsidR="008B39EE" w:rsidRPr="006B0BE9">
        <w:rPr>
          <w:szCs w:val="24"/>
        </w:rPr>
        <w:t>71</w:t>
      </w:r>
      <w:r w:rsidR="005A5BD3">
        <w:rPr>
          <w:szCs w:val="24"/>
        </w:rPr>
        <w:t xml:space="preserve"> </w:t>
      </w:r>
      <w:r w:rsidR="008B39EE" w:rsidRPr="006B0BE9">
        <w:rPr>
          <w:szCs w:val="24"/>
        </w:rPr>
        <w:t>lentelė).</w:t>
      </w:r>
    </w:p>
    <w:p w:rsidR="008B39EE" w:rsidRPr="006B0BE9" w:rsidRDefault="008B39EE" w:rsidP="00F71E76">
      <w:pPr>
        <w:spacing w:after="0" w:line="240" w:lineRule="auto"/>
        <w:jc w:val="both"/>
        <w:rPr>
          <w:szCs w:val="24"/>
        </w:rPr>
      </w:pPr>
      <w:r w:rsidRPr="006B0BE9">
        <w:rPr>
          <w:szCs w:val="24"/>
        </w:rPr>
        <w:t xml:space="preserve">Be Raseinių krašto istorijos muziejaus rajone veikia visuomeniniai ir privatūs muziejai. Dalyje rajono mokyklų įkurti mokyklų istorijos ar kraštotyros muziejai. </w:t>
      </w:r>
    </w:p>
    <w:p w:rsidR="008B39EE" w:rsidRPr="006B0BE9" w:rsidRDefault="001C27FD" w:rsidP="00F71E76">
      <w:pPr>
        <w:spacing w:after="0" w:line="240" w:lineRule="auto"/>
        <w:jc w:val="both"/>
        <w:rPr>
          <w:color w:val="FF0000"/>
          <w:szCs w:val="24"/>
        </w:rPr>
      </w:pPr>
      <w:r>
        <w:rPr>
          <w:szCs w:val="24"/>
          <w:lang w:eastAsia="lt-LT"/>
        </w:rPr>
        <w:t xml:space="preserve">               </w:t>
      </w:r>
      <w:r w:rsidR="008B39EE" w:rsidRPr="006B0BE9">
        <w:rPr>
          <w:szCs w:val="24"/>
        </w:rPr>
        <w:t xml:space="preserve">2014 m. Raseinių r. sav. veikė </w:t>
      </w:r>
      <w:r w:rsidR="005A5BD3">
        <w:rPr>
          <w:szCs w:val="24"/>
        </w:rPr>
        <w:t>1</w:t>
      </w:r>
      <w:r w:rsidR="008B39EE" w:rsidRPr="006B0BE9">
        <w:rPr>
          <w:szCs w:val="24"/>
        </w:rPr>
        <w:t xml:space="preserve"> ligoninė, </w:t>
      </w:r>
      <w:r w:rsidR="005A5BD3">
        <w:rPr>
          <w:szCs w:val="24"/>
        </w:rPr>
        <w:t xml:space="preserve">2 </w:t>
      </w:r>
      <w:r w:rsidR="008B39EE" w:rsidRPr="006B0BE9">
        <w:rPr>
          <w:szCs w:val="24"/>
        </w:rPr>
        <w:t xml:space="preserve">sveikatos centrai, </w:t>
      </w:r>
      <w:r w:rsidR="005A5BD3">
        <w:rPr>
          <w:szCs w:val="24"/>
        </w:rPr>
        <w:t xml:space="preserve">5 </w:t>
      </w:r>
      <w:r w:rsidR="008B39EE" w:rsidRPr="006B0BE9">
        <w:rPr>
          <w:szCs w:val="24"/>
        </w:rPr>
        <w:t>ambulatorijos ir 11 kaim</w:t>
      </w:r>
      <w:r w:rsidR="005A5BD3">
        <w:rPr>
          <w:szCs w:val="24"/>
        </w:rPr>
        <w:t>o medicinos punktų</w:t>
      </w:r>
      <w:r w:rsidR="008B39EE" w:rsidRPr="006B0BE9">
        <w:rPr>
          <w:szCs w:val="24"/>
        </w:rPr>
        <w:t>, 13 dantų prieži</w:t>
      </w:r>
      <w:r w:rsidR="005A5BD3">
        <w:rPr>
          <w:szCs w:val="24"/>
        </w:rPr>
        <w:t>ūros įstaigų, VVG teritorijoje –</w:t>
      </w:r>
      <w:r w:rsidR="008B39EE" w:rsidRPr="006B0BE9">
        <w:rPr>
          <w:szCs w:val="24"/>
        </w:rPr>
        <w:t xml:space="preserve"> </w:t>
      </w:r>
      <w:r w:rsidR="005A5BD3">
        <w:rPr>
          <w:szCs w:val="24"/>
        </w:rPr>
        <w:t>1</w:t>
      </w:r>
      <w:r w:rsidR="008B39EE" w:rsidRPr="006B0BE9">
        <w:rPr>
          <w:szCs w:val="24"/>
        </w:rPr>
        <w:t xml:space="preserve"> ligoninė, </w:t>
      </w:r>
      <w:r w:rsidR="005A5BD3">
        <w:rPr>
          <w:szCs w:val="24"/>
        </w:rPr>
        <w:t>5</w:t>
      </w:r>
      <w:r w:rsidR="008B39EE" w:rsidRPr="006B0BE9">
        <w:rPr>
          <w:szCs w:val="24"/>
        </w:rPr>
        <w:t xml:space="preserve"> ambulatorijos ir 11</w:t>
      </w:r>
      <w:r w:rsidR="005A5BD3">
        <w:rPr>
          <w:szCs w:val="24"/>
        </w:rPr>
        <w:t xml:space="preserve"> </w:t>
      </w:r>
      <w:r w:rsidR="008B39EE" w:rsidRPr="006B0BE9">
        <w:rPr>
          <w:szCs w:val="24"/>
        </w:rPr>
        <w:t>kaim</w:t>
      </w:r>
      <w:r w:rsidR="005A5BD3">
        <w:rPr>
          <w:szCs w:val="24"/>
        </w:rPr>
        <w:t>o medicinos punktų</w:t>
      </w:r>
      <w:r w:rsidR="008B39EE" w:rsidRPr="006B0BE9">
        <w:rPr>
          <w:szCs w:val="24"/>
        </w:rPr>
        <w:t>, 1 dan</w:t>
      </w:r>
      <w:r w:rsidR="005A5BD3">
        <w:rPr>
          <w:szCs w:val="24"/>
        </w:rPr>
        <w:t xml:space="preserve">tų priežiūros įstaiga. Per 2011 – </w:t>
      </w:r>
      <w:r w:rsidR="008B39EE" w:rsidRPr="006B0BE9">
        <w:rPr>
          <w:szCs w:val="24"/>
        </w:rPr>
        <w:t>2014 m. sumažėjo kaimo medicinos punktų s</w:t>
      </w:r>
      <w:r w:rsidR="005A5BD3">
        <w:rPr>
          <w:szCs w:val="24"/>
        </w:rPr>
        <w:t xml:space="preserve">kaičius: Raseinių r. sav. – 7, </w:t>
      </w:r>
      <w:r w:rsidR="008B39EE" w:rsidRPr="006B0BE9">
        <w:rPr>
          <w:szCs w:val="24"/>
        </w:rPr>
        <w:t xml:space="preserve">VVG teritorijoje </w:t>
      </w:r>
      <w:r w:rsidR="005A5BD3">
        <w:rPr>
          <w:szCs w:val="24"/>
        </w:rPr>
        <w:t xml:space="preserve">– </w:t>
      </w:r>
      <w:r w:rsidR="008B39EE" w:rsidRPr="006B0BE9">
        <w:rPr>
          <w:szCs w:val="24"/>
        </w:rPr>
        <w:t>6 (</w:t>
      </w:r>
      <w:r w:rsidR="005A5BD3">
        <w:rPr>
          <w:szCs w:val="24"/>
        </w:rPr>
        <w:t xml:space="preserve">3 priedo </w:t>
      </w:r>
      <w:r w:rsidR="008B39EE" w:rsidRPr="006B0BE9">
        <w:rPr>
          <w:szCs w:val="24"/>
        </w:rPr>
        <w:t>72</w:t>
      </w:r>
      <w:r w:rsidR="005A5BD3">
        <w:rPr>
          <w:szCs w:val="24"/>
        </w:rPr>
        <w:t xml:space="preserve"> </w:t>
      </w:r>
      <w:r w:rsidR="008B39EE" w:rsidRPr="006B0BE9">
        <w:rPr>
          <w:szCs w:val="24"/>
        </w:rPr>
        <w:t>lentelė).</w:t>
      </w:r>
    </w:p>
    <w:p w:rsidR="00C55819" w:rsidRPr="000F7D58" w:rsidRDefault="001C27FD" w:rsidP="00C55819">
      <w:pPr>
        <w:spacing w:after="0" w:line="240" w:lineRule="auto"/>
        <w:jc w:val="both"/>
        <w:rPr>
          <w:szCs w:val="24"/>
        </w:rPr>
      </w:pPr>
      <w:r>
        <w:rPr>
          <w:szCs w:val="24"/>
          <w:lang w:eastAsia="lt-LT"/>
        </w:rPr>
        <w:t xml:space="preserve">               </w:t>
      </w:r>
      <w:r w:rsidR="008B39EE" w:rsidRPr="006B0BE9">
        <w:rPr>
          <w:szCs w:val="24"/>
        </w:rPr>
        <w:t>Raseinių rajono policijos komisariatas yra struktūrinis Šiaulių apskrities vyriausiojo policijos komisariato padalinys, įgyvendinantis policijos uždavinius Raseinių rajono savivaldybės teritorijoje. Šiaulių apskrities vyriausiojo policijos komisariato Raseinių rajono policijos komisariatas  įsikūręs Raseinių miesto centre. Policij</w:t>
      </w:r>
      <w:r w:rsidR="00C231F6">
        <w:rPr>
          <w:szCs w:val="24"/>
        </w:rPr>
        <w:t>os komisariato struktūrą sudaro</w:t>
      </w:r>
      <w:r w:rsidR="008B39EE" w:rsidRPr="006B0BE9">
        <w:rPr>
          <w:szCs w:val="24"/>
        </w:rPr>
        <w:t xml:space="preserve"> kriminalinės policijos, viešosios policijos ir administravimo padaliniai. </w:t>
      </w:r>
      <w:r w:rsidR="00BE0533" w:rsidRPr="000F7D58">
        <w:rPr>
          <w:szCs w:val="24"/>
        </w:rPr>
        <w:t xml:space="preserve">Raseinių r. sav. Raseinių rajono policijos komisariate  2011-2014 m. laikotarpiu darbuotojų sumažėjo nuo 104 iki 99, t.y. sumažėjo  4,8 proc. Policijos rėmėjų skaičius 2011-2014 m. padidėjo  nuo 22 iki 35, t.y. 59 proc. (šaltinis: Raseiniu r. sav. 2015-04-29 raštas Nr. 5.19R5-1616). </w:t>
      </w:r>
    </w:p>
    <w:p w:rsidR="008B39EE" w:rsidRPr="006B0BE9" w:rsidRDefault="008B39EE" w:rsidP="00F71E76">
      <w:pPr>
        <w:spacing w:after="0" w:line="240" w:lineRule="auto"/>
        <w:jc w:val="both"/>
        <w:rPr>
          <w:szCs w:val="24"/>
        </w:rPr>
      </w:pPr>
    </w:p>
    <w:p w:rsidR="008B39EE" w:rsidRPr="006B0BE9" w:rsidRDefault="001C27FD" w:rsidP="00F71E76">
      <w:pPr>
        <w:spacing w:after="0" w:line="240" w:lineRule="auto"/>
        <w:jc w:val="both"/>
        <w:rPr>
          <w:szCs w:val="24"/>
        </w:rPr>
      </w:pPr>
      <w:r>
        <w:rPr>
          <w:szCs w:val="24"/>
          <w:lang w:eastAsia="lt-LT"/>
        </w:rPr>
        <w:t xml:space="preserve">               </w:t>
      </w:r>
      <w:r w:rsidR="008B39EE" w:rsidRPr="006B0BE9">
        <w:rPr>
          <w:szCs w:val="24"/>
        </w:rPr>
        <w:t>Šiaulių apskrities vyriausiojo policijos komisariato Raseinių rajono policijos komisariatas bendradarbiauja su Raseinių rajo</w:t>
      </w:r>
      <w:r w:rsidR="00C231F6">
        <w:rPr>
          <w:szCs w:val="24"/>
        </w:rPr>
        <w:t>no savivaldybe, kuri finansuoja</w:t>
      </w:r>
      <w:r w:rsidR="008B39EE" w:rsidRPr="006B0BE9">
        <w:rPr>
          <w:szCs w:val="24"/>
        </w:rPr>
        <w:t xml:space="preserve"> policijos komisariato parengtas prevencines programas. Policijos komisariato pareigūnams užtikrinti viešąją tvarką ir žmonių saugumą padeda policijos rėmėjai bei šauliai.</w:t>
      </w:r>
      <w:r w:rsidR="00DB6B9A">
        <w:rPr>
          <w:szCs w:val="24"/>
        </w:rPr>
        <w:t xml:space="preserve">  </w:t>
      </w:r>
      <w:r w:rsidR="00BE0533">
        <w:rPr>
          <w:szCs w:val="24"/>
        </w:rPr>
        <w:t>P</w:t>
      </w:r>
      <w:r w:rsidR="008B39EE" w:rsidRPr="006B0BE9">
        <w:rPr>
          <w:szCs w:val="24"/>
        </w:rPr>
        <w:t xml:space="preserve">areigūnai prižiūrimoje teritorijoje formuoja saugią aplinką, populiarina policijos pareigūno profesiją ir siekia didinti jos prestižą, skatina gyventojus tapti policijos rėmėjais, burtis į saugios kaimynystės grupes, vykdo kitas, </w:t>
      </w:r>
      <w:r w:rsidR="00C231F6">
        <w:rPr>
          <w:szCs w:val="24"/>
        </w:rPr>
        <w:t xml:space="preserve">su baudimu ar sankcijų taikymu </w:t>
      </w:r>
      <w:r w:rsidR="008B39EE" w:rsidRPr="006B0BE9">
        <w:rPr>
          <w:szCs w:val="24"/>
        </w:rPr>
        <w:t>nesusijusias funkcijas.</w:t>
      </w:r>
    </w:p>
    <w:p w:rsidR="002F0734" w:rsidRDefault="001C27FD" w:rsidP="00F71E76">
      <w:pPr>
        <w:spacing w:after="0" w:line="240" w:lineRule="auto"/>
        <w:jc w:val="both"/>
        <w:rPr>
          <w:szCs w:val="24"/>
        </w:rPr>
      </w:pPr>
      <w:r>
        <w:rPr>
          <w:szCs w:val="24"/>
          <w:lang w:eastAsia="lt-LT"/>
        </w:rPr>
        <w:t xml:space="preserve">               </w:t>
      </w:r>
      <w:r w:rsidR="00C231F6">
        <w:rPr>
          <w:szCs w:val="24"/>
        </w:rPr>
        <w:t xml:space="preserve">2011 – </w:t>
      </w:r>
      <w:r w:rsidR="008B39EE" w:rsidRPr="006B0BE9">
        <w:rPr>
          <w:szCs w:val="24"/>
        </w:rPr>
        <w:t>2014 m. užregistruotų nusikalstamų veikų skaičius visose Kauno apskrities savivaldybėse didėjo, išskyrus Jonavos r. sav. 2014 m. didžiausias užregistruotų nusikalstamų veikų skaičius buvo Kauno m. sav. ir Kauno r. sav.</w:t>
      </w:r>
    </w:p>
    <w:p w:rsidR="008B39EE" w:rsidRPr="006B0BE9" w:rsidRDefault="00BE0533" w:rsidP="00F71E76">
      <w:pPr>
        <w:spacing w:after="0" w:line="240" w:lineRule="auto"/>
        <w:jc w:val="both"/>
        <w:rPr>
          <w:szCs w:val="24"/>
        </w:rPr>
      </w:pPr>
      <w:r>
        <w:rPr>
          <w:szCs w:val="24"/>
        </w:rPr>
        <w:t xml:space="preserve">              </w:t>
      </w:r>
      <w:r w:rsidR="008B39EE" w:rsidRPr="006B0BE9">
        <w:rPr>
          <w:szCs w:val="24"/>
        </w:rPr>
        <w:t>I</w:t>
      </w:r>
      <w:r w:rsidR="00C231F6">
        <w:rPr>
          <w:szCs w:val="24"/>
        </w:rPr>
        <w:t>š</w:t>
      </w:r>
      <w:r w:rsidR="00C54414">
        <w:rPr>
          <w:szCs w:val="24"/>
        </w:rPr>
        <w:t>tirtų nusikalstamų veikų dalis</w:t>
      </w:r>
      <w:r w:rsidR="00C231F6">
        <w:rPr>
          <w:szCs w:val="24"/>
        </w:rPr>
        <w:t>,</w:t>
      </w:r>
      <w:r w:rsidR="008B39EE" w:rsidRPr="006B0BE9">
        <w:rPr>
          <w:szCs w:val="24"/>
        </w:rPr>
        <w:t xml:space="preserve"> palyginus 2011 m. su 2014 m.</w:t>
      </w:r>
      <w:r w:rsidR="00C231F6">
        <w:rPr>
          <w:szCs w:val="24"/>
        </w:rPr>
        <w:t>,</w:t>
      </w:r>
      <w:r w:rsidR="008B39EE" w:rsidRPr="006B0BE9">
        <w:rPr>
          <w:szCs w:val="24"/>
        </w:rPr>
        <w:t xml:space="preserve"> žymiai pagerėjo visose apskrities savivaldybėse. Aukščiausia iš</w:t>
      </w:r>
      <w:r w:rsidR="00C231F6">
        <w:rPr>
          <w:szCs w:val="24"/>
        </w:rPr>
        <w:t>tirtų nusikalstamų veikų dalis buvo Birš</w:t>
      </w:r>
      <w:r w:rsidR="008B39EE" w:rsidRPr="006B0BE9">
        <w:rPr>
          <w:szCs w:val="24"/>
        </w:rPr>
        <w:t>tono r. sav. – 84 proc. (</w:t>
      </w:r>
      <w:r w:rsidR="00C231F6">
        <w:rPr>
          <w:szCs w:val="24"/>
        </w:rPr>
        <w:t xml:space="preserve">3 priedo </w:t>
      </w:r>
      <w:r w:rsidR="008B39EE" w:rsidRPr="006B0BE9">
        <w:rPr>
          <w:szCs w:val="24"/>
        </w:rPr>
        <w:t>73</w:t>
      </w:r>
      <w:r w:rsidR="00C231F6">
        <w:rPr>
          <w:szCs w:val="24"/>
        </w:rPr>
        <w:t xml:space="preserve"> </w:t>
      </w:r>
      <w:r w:rsidR="008B39EE" w:rsidRPr="006B0BE9">
        <w:rPr>
          <w:szCs w:val="24"/>
        </w:rPr>
        <w:t>lentelė).</w:t>
      </w:r>
    </w:p>
    <w:p w:rsidR="008B39EE" w:rsidRPr="006B0BE9" w:rsidRDefault="001C27FD" w:rsidP="00F71E76">
      <w:pPr>
        <w:spacing w:line="240" w:lineRule="auto"/>
        <w:jc w:val="both"/>
        <w:rPr>
          <w:szCs w:val="24"/>
        </w:rPr>
      </w:pPr>
      <w:r>
        <w:rPr>
          <w:szCs w:val="24"/>
          <w:lang w:eastAsia="lt-LT"/>
        </w:rPr>
        <w:t xml:space="preserve">               </w:t>
      </w:r>
      <w:r w:rsidR="00C54414">
        <w:rPr>
          <w:szCs w:val="24"/>
        </w:rPr>
        <w:t>Raseinių r. sav. 2011 – 2014 m. užregistruotų</w:t>
      </w:r>
      <w:r w:rsidR="008B39EE" w:rsidRPr="006B0BE9">
        <w:rPr>
          <w:szCs w:val="24"/>
        </w:rPr>
        <w:t xml:space="preserve"> nusikalstamų veikų skaičius padidėjo 56 proc., iš</w:t>
      </w:r>
      <w:r w:rsidR="00C54414">
        <w:rPr>
          <w:szCs w:val="24"/>
        </w:rPr>
        <w:t xml:space="preserve">tirtų nusikalstamų veikų dalis </w:t>
      </w:r>
      <w:r w:rsidR="008B39EE" w:rsidRPr="006B0BE9">
        <w:rPr>
          <w:szCs w:val="24"/>
        </w:rPr>
        <w:t>padidėjo nuo 42 proc. 2011 m. iki 68 proc. 2014 m.</w:t>
      </w:r>
    </w:p>
    <w:p w:rsidR="00CA1EAE" w:rsidRDefault="001C27FD" w:rsidP="00F71E76">
      <w:pPr>
        <w:spacing w:line="240" w:lineRule="auto"/>
        <w:jc w:val="both"/>
        <w:rPr>
          <w:szCs w:val="24"/>
        </w:rPr>
      </w:pPr>
      <w:r>
        <w:rPr>
          <w:szCs w:val="24"/>
          <w:lang w:eastAsia="lt-LT"/>
        </w:rPr>
        <w:t xml:space="preserve">               </w:t>
      </w:r>
      <w:r>
        <w:rPr>
          <w:szCs w:val="24"/>
        </w:rPr>
        <w:t>Raseinių</w:t>
      </w:r>
      <w:r w:rsidR="008B39EE" w:rsidRPr="006B0BE9">
        <w:rPr>
          <w:szCs w:val="24"/>
        </w:rPr>
        <w:t xml:space="preserve"> rajoną aptarnauja Kauno apskrities priešgaisrinės gelbėjimo valdybos Raseinių priešgaisrinė gelbėjim</w:t>
      </w:r>
      <w:r w:rsidR="00C54414">
        <w:rPr>
          <w:szCs w:val="24"/>
        </w:rPr>
        <w:t>o tarnyba ir Biudžetinė įstaiga</w:t>
      </w:r>
      <w:r w:rsidR="008B39EE" w:rsidRPr="006B0BE9">
        <w:rPr>
          <w:szCs w:val="24"/>
        </w:rPr>
        <w:t xml:space="preserve"> Raseinių rajono savivaldybės priešgaisrinė tarnyba bei </w:t>
      </w:r>
      <w:r w:rsidR="00C54414" w:rsidRPr="00CA1EAE">
        <w:rPr>
          <w:szCs w:val="24"/>
        </w:rPr>
        <w:t>6</w:t>
      </w:r>
      <w:r w:rsidR="008B39EE" w:rsidRPr="00CA1EAE">
        <w:rPr>
          <w:szCs w:val="24"/>
        </w:rPr>
        <w:t xml:space="preserve"> ugniagesių komandos: Ariogalos, Betygalos, Girkalnio, Kalnujų, Šiluvos, Viduklės. VVG teritorijoje veikia </w:t>
      </w:r>
      <w:r w:rsidR="00CA1EAE">
        <w:rPr>
          <w:szCs w:val="24"/>
        </w:rPr>
        <w:t xml:space="preserve">minėtos </w:t>
      </w:r>
      <w:r w:rsidR="00C54414" w:rsidRPr="00CA1EAE">
        <w:rPr>
          <w:szCs w:val="24"/>
        </w:rPr>
        <w:t>6</w:t>
      </w:r>
      <w:r w:rsidR="00CA1EAE">
        <w:rPr>
          <w:szCs w:val="24"/>
        </w:rPr>
        <w:t xml:space="preserve"> ugniagesių komandos.</w:t>
      </w:r>
    </w:p>
    <w:p w:rsidR="008B39EE" w:rsidRPr="006B0BE9" w:rsidRDefault="001C27FD" w:rsidP="00F71E76">
      <w:pPr>
        <w:spacing w:line="240" w:lineRule="auto"/>
        <w:jc w:val="both"/>
        <w:rPr>
          <w:szCs w:val="24"/>
        </w:rPr>
      </w:pPr>
      <w:r>
        <w:rPr>
          <w:szCs w:val="24"/>
          <w:lang w:eastAsia="lt-LT"/>
        </w:rPr>
        <w:lastRenderedPageBreak/>
        <w:t xml:space="preserve">               </w:t>
      </w:r>
      <w:r w:rsidR="00C54414">
        <w:rPr>
          <w:szCs w:val="24"/>
        </w:rPr>
        <w:t xml:space="preserve">2011 – </w:t>
      </w:r>
      <w:r w:rsidR="008B39EE" w:rsidRPr="006B0BE9">
        <w:rPr>
          <w:szCs w:val="24"/>
        </w:rPr>
        <w:t xml:space="preserve">2014 m. </w:t>
      </w:r>
      <w:r w:rsidR="00C54414">
        <w:rPr>
          <w:szCs w:val="24"/>
        </w:rPr>
        <w:t xml:space="preserve">išaugo </w:t>
      </w:r>
      <w:r w:rsidR="008B39EE" w:rsidRPr="006B0BE9">
        <w:rPr>
          <w:szCs w:val="24"/>
        </w:rPr>
        <w:t>gaisrų skaičius visose Kauno</w:t>
      </w:r>
      <w:r w:rsidR="00C54414">
        <w:rPr>
          <w:szCs w:val="24"/>
        </w:rPr>
        <w:t xml:space="preserve"> apskrities savivaldybėse</w:t>
      </w:r>
      <w:r w:rsidR="008B39EE" w:rsidRPr="006B0BE9">
        <w:rPr>
          <w:szCs w:val="24"/>
        </w:rPr>
        <w:t>, išskyrus Kauno m. sav. 2014 m. Kauno r. sav. bu</w:t>
      </w:r>
      <w:r w:rsidR="00C54414">
        <w:rPr>
          <w:szCs w:val="24"/>
        </w:rPr>
        <w:t xml:space="preserve">vo </w:t>
      </w:r>
      <w:r w:rsidR="008B39EE" w:rsidRPr="006B0BE9">
        <w:rPr>
          <w:szCs w:val="24"/>
        </w:rPr>
        <w:t>vien</w:t>
      </w:r>
      <w:r w:rsidR="00C54414">
        <w:rPr>
          <w:szCs w:val="24"/>
        </w:rPr>
        <w:t xml:space="preserve">as didžiausių gaisrų skaičius – 873, tuo tarpu Birštono sav. vienas mažiausių – </w:t>
      </w:r>
      <w:r w:rsidR="008B39EE" w:rsidRPr="006B0BE9">
        <w:rPr>
          <w:szCs w:val="24"/>
        </w:rPr>
        <w:t>19.  Raseinių r. sav. per nagrinėjamą laikotarpį gaisrų skaičius padidėjo 18 proc. (</w:t>
      </w:r>
      <w:r w:rsidR="00C54414">
        <w:rPr>
          <w:szCs w:val="24"/>
        </w:rPr>
        <w:t xml:space="preserve">3 priedo </w:t>
      </w:r>
      <w:r w:rsidR="008B39EE" w:rsidRPr="006B0BE9">
        <w:rPr>
          <w:szCs w:val="24"/>
        </w:rPr>
        <w:t>74</w:t>
      </w:r>
      <w:r w:rsidR="00C54414">
        <w:rPr>
          <w:szCs w:val="24"/>
        </w:rPr>
        <w:t xml:space="preserve"> </w:t>
      </w:r>
      <w:r w:rsidR="008B39EE" w:rsidRPr="006B0BE9">
        <w:rPr>
          <w:szCs w:val="24"/>
        </w:rPr>
        <w:t>lentelė).</w:t>
      </w:r>
    </w:p>
    <w:p w:rsidR="008B39EE" w:rsidRPr="006B0BE9" w:rsidRDefault="001C27FD" w:rsidP="00F71E76">
      <w:pPr>
        <w:spacing w:line="240" w:lineRule="auto"/>
        <w:jc w:val="both"/>
        <w:rPr>
          <w:szCs w:val="24"/>
        </w:rPr>
      </w:pPr>
      <w:r>
        <w:rPr>
          <w:szCs w:val="24"/>
          <w:lang w:eastAsia="lt-LT"/>
        </w:rPr>
        <w:t xml:space="preserve">               </w:t>
      </w:r>
      <w:r w:rsidR="008B39EE" w:rsidRPr="006B0BE9">
        <w:rPr>
          <w:szCs w:val="24"/>
        </w:rPr>
        <w:t xml:space="preserve">Raseinių kūno kultūros ir sporto centras – vaikų, jaunimo neformalaus ugdymo ir suaugusiųjų sporto savivaldybės įstaiga, sudaranti sąlygas sportuoti, koordinuojanti kūno kultūros ir sporto veiklą rajone ir VVG teritorijoje. Centre galima lankyti </w:t>
      </w:r>
      <w:r w:rsidR="00C54414">
        <w:rPr>
          <w:szCs w:val="24"/>
        </w:rPr>
        <w:t xml:space="preserve">8 </w:t>
      </w:r>
      <w:r w:rsidR="008B39EE" w:rsidRPr="006B0BE9">
        <w:rPr>
          <w:szCs w:val="24"/>
        </w:rPr>
        <w:t>sporto šakų užsiėmimus: badmintoną, futbolą, krepšinį, imtynes, lengvąją atletiką, tinklinį, šaudymą, šaškes. Raseinių kūno kult</w:t>
      </w:r>
      <w:r w:rsidR="00C54414">
        <w:rPr>
          <w:szCs w:val="24"/>
        </w:rPr>
        <w:t xml:space="preserve">ūros ir sporto centro treneriai </w:t>
      </w:r>
      <w:r w:rsidR="008B39EE" w:rsidRPr="006B0BE9">
        <w:rPr>
          <w:szCs w:val="24"/>
        </w:rPr>
        <w:t>veda treniruotes mokyklų sporto bazėse, kurios yra VVG teritorijoje. 2014  m. centro auklėtinių skaičius Raseinių r. sav. siekė 469, VVG teritorijoje – 148.</w:t>
      </w:r>
    </w:p>
    <w:p w:rsidR="008B39EE" w:rsidRDefault="001C27FD" w:rsidP="00F71E76">
      <w:pPr>
        <w:spacing w:line="240" w:lineRule="auto"/>
        <w:jc w:val="both"/>
        <w:rPr>
          <w:szCs w:val="24"/>
        </w:rPr>
      </w:pPr>
      <w:r>
        <w:rPr>
          <w:szCs w:val="24"/>
          <w:lang w:eastAsia="lt-LT"/>
        </w:rPr>
        <w:t xml:space="preserve">               </w:t>
      </w:r>
      <w:r w:rsidR="00C54414">
        <w:rPr>
          <w:szCs w:val="24"/>
        </w:rPr>
        <w:t xml:space="preserve">2011 – </w:t>
      </w:r>
      <w:r w:rsidR="008B39EE" w:rsidRPr="006B0BE9">
        <w:rPr>
          <w:szCs w:val="24"/>
        </w:rPr>
        <w:t xml:space="preserve">2014 m. sporto klubų skaičius Raseinių r. sav. ir VVG teritorijoje padidėjo po </w:t>
      </w:r>
      <w:r w:rsidR="00C54414">
        <w:rPr>
          <w:szCs w:val="24"/>
        </w:rPr>
        <w:t xml:space="preserve">1 </w:t>
      </w:r>
      <w:r w:rsidR="008B39EE" w:rsidRPr="006B0BE9">
        <w:rPr>
          <w:szCs w:val="24"/>
        </w:rPr>
        <w:t>organizaciją. 2014 m. Raseinių r. sav. buvo 26 sporto klubai, kuriuos jungė 1</w:t>
      </w:r>
      <w:r w:rsidR="00C54414">
        <w:rPr>
          <w:szCs w:val="24"/>
        </w:rPr>
        <w:t xml:space="preserve"> </w:t>
      </w:r>
      <w:r w:rsidR="008B39EE" w:rsidRPr="006B0BE9">
        <w:rPr>
          <w:szCs w:val="24"/>
        </w:rPr>
        <w:t xml:space="preserve">432 nariai, VVG teritorijoje </w:t>
      </w:r>
      <w:r w:rsidR="00C54414">
        <w:rPr>
          <w:szCs w:val="24"/>
        </w:rPr>
        <w:t xml:space="preserve">– </w:t>
      </w:r>
      <w:r w:rsidR="008B39EE" w:rsidRPr="006B0BE9">
        <w:rPr>
          <w:szCs w:val="24"/>
        </w:rPr>
        <w:t>10 sporto klubų, jungė 571 narys</w:t>
      </w:r>
      <w:r w:rsidR="00C54414">
        <w:rPr>
          <w:szCs w:val="24"/>
        </w:rPr>
        <w:t xml:space="preserve"> </w:t>
      </w:r>
      <w:r w:rsidR="008B39EE" w:rsidRPr="006B0BE9">
        <w:rPr>
          <w:szCs w:val="24"/>
        </w:rPr>
        <w:t>(</w:t>
      </w:r>
      <w:r w:rsidR="00C54414">
        <w:rPr>
          <w:szCs w:val="24"/>
        </w:rPr>
        <w:t xml:space="preserve">3 priedo </w:t>
      </w:r>
      <w:r w:rsidR="008B39EE" w:rsidRPr="006B0BE9">
        <w:rPr>
          <w:szCs w:val="24"/>
        </w:rPr>
        <w:t>75 lentelė).</w:t>
      </w:r>
    </w:p>
    <w:p w:rsidR="008B39EE" w:rsidRPr="00635529" w:rsidRDefault="001C27FD" w:rsidP="00C54414">
      <w:pPr>
        <w:spacing w:after="0" w:line="240" w:lineRule="auto"/>
        <w:jc w:val="both"/>
        <w:rPr>
          <w:szCs w:val="24"/>
        </w:rPr>
      </w:pPr>
      <w:r>
        <w:rPr>
          <w:szCs w:val="24"/>
          <w:lang w:eastAsia="lt-LT"/>
        </w:rPr>
        <w:t xml:space="preserve">               </w:t>
      </w:r>
      <w:r w:rsidR="008B39EE" w:rsidRPr="006B0BE9">
        <w:rPr>
          <w:szCs w:val="24"/>
        </w:rPr>
        <w:t>Raseinių rajono savivaldybėje mėgėjų meno kolektyvų, studijų, būrelių 2011</w:t>
      </w:r>
      <w:r w:rsidR="00C54414">
        <w:rPr>
          <w:szCs w:val="24"/>
        </w:rPr>
        <w:t xml:space="preserve"> </w:t>
      </w:r>
      <w:r w:rsidR="008B39EE" w:rsidRPr="006B0BE9">
        <w:rPr>
          <w:szCs w:val="24"/>
        </w:rPr>
        <w:t>–</w:t>
      </w:r>
      <w:r w:rsidR="00C54414">
        <w:rPr>
          <w:szCs w:val="24"/>
        </w:rPr>
        <w:t xml:space="preserve"> </w:t>
      </w:r>
      <w:r w:rsidR="008B39EE" w:rsidRPr="006B0BE9">
        <w:rPr>
          <w:szCs w:val="24"/>
        </w:rPr>
        <w:t>2014 m. skaičius išaugo šešis kartus. Meno mėgėjų kolektyvų, studijų, būrelių dalyvių skaičius per minė</w:t>
      </w:r>
      <w:r w:rsidR="00C54414">
        <w:rPr>
          <w:szCs w:val="24"/>
        </w:rPr>
        <w:t xml:space="preserve">tą laikotarpį padidėjo 4 </w:t>
      </w:r>
      <w:r w:rsidR="008B39EE" w:rsidRPr="006B0BE9">
        <w:rPr>
          <w:szCs w:val="24"/>
        </w:rPr>
        <w:t xml:space="preserve">kartus, suorganizuotų renginių skaičius </w:t>
      </w:r>
      <w:r w:rsidR="00C54414">
        <w:rPr>
          <w:szCs w:val="24"/>
        </w:rPr>
        <w:t xml:space="preserve">– 16 </w:t>
      </w:r>
      <w:r w:rsidR="008B39EE" w:rsidRPr="006B0BE9">
        <w:rPr>
          <w:szCs w:val="24"/>
        </w:rPr>
        <w:t xml:space="preserve">kartų, dalyvavusių renginiuose žiūrovų skaičius </w:t>
      </w:r>
      <w:r w:rsidR="00C54414">
        <w:rPr>
          <w:szCs w:val="24"/>
        </w:rPr>
        <w:t>– 9</w:t>
      </w:r>
      <w:r w:rsidR="008B39EE" w:rsidRPr="006B0BE9">
        <w:rPr>
          <w:szCs w:val="24"/>
        </w:rPr>
        <w:t xml:space="preserve"> kartus (</w:t>
      </w:r>
      <w:r w:rsidR="00C54414">
        <w:rPr>
          <w:szCs w:val="24"/>
        </w:rPr>
        <w:t xml:space="preserve">3 priedo </w:t>
      </w:r>
      <w:r w:rsidR="008B39EE" w:rsidRPr="006B0BE9">
        <w:rPr>
          <w:szCs w:val="24"/>
        </w:rPr>
        <w:t>76</w:t>
      </w:r>
      <w:r w:rsidR="00C54414">
        <w:rPr>
          <w:szCs w:val="24"/>
        </w:rPr>
        <w:t xml:space="preserve"> </w:t>
      </w:r>
      <w:r w:rsidR="005A5A48" w:rsidRPr="001C27FD">
        <w:rPr>
          <w:szCs w:val="24"/>
        </w:rPr>
        <w:t>lentelė</w:t>
      </w:r>
      <w:r w:rsidR="005A5A48" w:rsidRPr="00635529">
        <w:rPr>
          <w:szCs w:val="24"/>
        </w:rPr>
        <w:t xml:space="preserve">) </w:t>
      </w:r>
      <w:r w:rsidR="005A5A48" w:rsidRPr="000F7D58">
        <w:t>(</w:t>
      </w:r>
      <w:r w:rsidR="00E17E25" w:rsidRPr="000F7D58">
        <w:t>R</w:t>
      </w:r>
      <w:r w:rsidR="00BE3394" w:rsidRPr="000F7D58">
        <w:t>33</w:t>
      </w:r>
      <w:r w:rsidR="005A5A48" w:rsidRPr="000F7D58">
        <w:t>).</w:t>
      </w:r>
    </w:p>
    <w:p w:rsidR="008B39EE" w:rsidRPr="006B0BE9" w:rsidRDefault="001C27FD" w:rsidP="007425F3">
      <w:pPr>
        <w:spacing w:after="0" w:line="240" w:lineRule="auto"/>
        <w:jc w:val="both"/>
        <w:rPr>
          <w:szCs w:val="24"/>
        </w:rPr>
      </w:pPr>
      <w:r>
        <w:rPr>
          <w:szCs w:val="24"/>
          <w:lang w:eastAsia="lt-LT"/>
        </w:rPr>
        <w:t xml:space="preserve">               </w:t>
      </w:r>
      <w:r w:rsidR="008B39EE" w:rsidRPr="006B0BE9">
        <w:rPr>
          <w:szCs w:val="24"/>
        </w:rPr>
        <w:t>Raseinių rajone veikia R</w:t>
      </w:r>
      <w:r w:rsidR="00C54414">
        <w:rPr>
          <w:szCs w:val="24"/>
        </w:rPr>
        <w:t>aseinių meno mokykla. Mokykloje vykdomos pradinio ir  pagrindinio ugdymo programos: muzikinio ugdymo programos, choreografijos ugdymo  programos,  teatro</w:t>
      </w:r>
      <w:r w:rsidR="008B39EE" w:rsidRPr="006B0BE9">
        <w:rPr>
          <w:szCs w:val="24"/>
        </w:rPr>
        <w:t>(draminio) ugdymo programos, dailės ugdymo programos. Mokyklos veik</w:t>
      </w:r>
      <w:r w:rsidR="00C54414">
        <w:rPr>
          <w:szCs w:val="24"/>
        </w:rPr>
        <w:t>los  tikslas – per kompetencijų</w:t>
      </w:r>
      <w:r w:rsidR="008B39EE" w:rsidRPr="006B0BE9">
        <w:rPr>
          <w:szCs w:val="24"/>
        </w:rPr>
        <w:t xml:space="preserve"> įgijimą teikti kokybišką, atitinkantį ugdytinių meninio pažinimo, lavinimosi ir saviraiškos poreikius ugdymą, sudaryti sąlygas įgyti menines, bendrakultūrines kompetencijas per muziką, dailę, šokį ir teatrą. Mokykloje veikia šie </w:t>
      </w:r>
      <w:r w:rsidR="00C54414">
        <w:rPr>
          <w:szCs w:val="24"/>
        </w:rPr>
        <w:t xml:space="preserve">skyriai: fortepijono, styginių instrumentų,  akordeono, </w:t>
      </w:r>
      <w:r w:rsidR="008B39EE" w:rsidRPr="006B0BE9">
        <w:rPr>
          <w:szCs w:val="24"/>
        </w:rPr>
        <w:t xml:space="preserve">dainavimo, pučiamųjų instrumentų, liaudies instrumentų, muzikos teorijos, choreografijos, teatro ir dailės. Mokykla turi </w:t>
      </w:r>
      <w:r w:rsidR="00C54414">
        <w:rPr>
          <w:szCs w:val="24"/>
        </w:rPr>
        <w:t>4</w:t>
      </w:r>
      <w:r w:rsidR="008B39EE" w:rsidRPr="006B0BE9">
        <w:rPr>
          <w:szCs w:val="24"/>
        </w:rPr>
        <w:t xml:space="preserve"> filialus: Ariogalos, Girkalnio, Šiluvos ir </w:t>
      </w:r>
      <w:r w:rsidR="008B39EE" w:rsidRPr="003B52AB">
        <w:rPr>
          <w:szCs w:val="24"/>
        </w:rPr>
        <w:t>Viduklė</w:t>
      </w:r>
      <w:r w:rsidR="000F40E5" w:rsidRPr="003B52AB">
        <w:rPr>
          <w:szCs w:val="24"/>
        </w:rPr>
        <w:t>s</w:t>
      </w:r>
      <w:r w:rsidR="008B39EE" w:rsidRPr="003B52AB">
        <w:rPr>
          <w:szCs w:val="24"/>
        </w:rPr>
        <w:t>.</w:t>
      </w:r>
      <w:r w:rsidR="008B39EE" w:rsidRPr="006B0BE9">
        <w:rPr>
          <w:szCs w:val="24"/>
        </w:rPr>
        <w:t xml:space="preserve"> </w:t>
      </w:r>
    </w:p>
    <w:p w:rsidR="008B39EE" w:rsidRPr="006B0BE9" w:rsidRDefault="001C27FD" w:rsidP="007425F3">
      <w:pPr>
        <w:spacing w:after="0" w:line="240" w:lineRule="auto"/>
        <w:jc w:val="both"/>
        <w:rPr>
          <w:szCs w:val="24"/>
        </w:rPr>
      </w:pPr>
      <w:r>
        <w:rPr>
          <w:szCs w:val="24"/>
          <w:lang w:eastAsia="lt-LT"/>
        </w:rPr>
        <w:t xml:space="preserve">               </w:t>
      </w:r>
      <w:r w:rsidR="008B39EE" w:rsidRPr="006B0BE9">
        <w:rPr>
          <w:szCs w:val="24"/>
        </w:rPr>
        <w:t>VVG teritorijoje nėra kino ir teatro.</w:t>
      </w:r>
    </w:p>
    <w:p w:rsidR="008B39EE" w:rsidRPr="006B0BE9" w:rsidRDefault="001C27FD" w:rsidP="007425F3">
      <w:pPr>
        <w:spacing w:after="0" w:line="240" w:lineRule="auto"/>
        <w:jc w:val="both"/>
        <w:rPr>
          <w:szCs w:val="24"/>
        </w:rPr>
      </w:pPr>
      <w:r>
        <w:rPr>
          <w:szCs w:val="24"/>
        </w:rPr>
        <w:t xml:space="preserve">               </w:t>
      </w:r>
      <w:r w:rsidR="008B39EE" w:rsidRPr="003B01E9">
        <w:rPr>
          <w:szCs w:val="24"/>
        </w:rPr>
        <w:t>Raseinių rajono savivaldybėje sukaupta daug kultūros paveldo vertybių. Remiantis Kultūros vertybių registro</w:t>
      </w:r>
      <w:r w:rsidR="00C60A14">
        <w:rPr>
          <w:szCs w:val="24"/>
        </w:rPr>
        <w:t xml:space="preserve"> </w:t>
      </w:r>
      <w:r w:rsidR="00C60A14" w:rsidRPr="000F7D58">
        <w:rPr>
          <w:szCs w:val="24"/>
        </w:rPr>
        <w:t xml:space="preserve">(šaltinis </w:t>
      </w:r>
      <w:hyperlink r:id="rId11" w:history="1">
        <w:r w:rsidR="00C60A14" w:rsidRPr="000F7D58">
          <w:rPr>
            <w:rStyle w:val="Hyperlink"/>
            <w:color w:val="auto"/>
            <w:szCs w:val="24"/>
          </w:rPr>
          <w:t>http://kvr.kpd.lt</w:t>
        </w:r>
      </w:hyperlink>
      <w:r w:rsidR="00C60A14" w:rsidRPr="000F7D58">
        <w:rPr>
          <w:szCs w:val="24"/>
        </w:rPr>
        <w:t xml:space="preserve">) </w:t>
      </w:r>
      <w:r w:rsidR="003B01E9" w:rsidRPr="000F7D58">
        <w:rPr>
          <w:szCs w:val="24"/>
        </w:rPr>
        <w:t xml:space="preserve">2015 </w:t>
      </w:r>
      <w:r w:rsidR="0030174D" w:rsidRPr="000F7D58">
        <w:rPr>
          <w:szCs w:val="24"/>
        </w:rPr>
        <w:t xml:space="preserve">m. </w:t>
      </w:r>
      <w:r w:rsidR="008B39EE" w:rsidRPr="006B0BE9">
        <w:rPr>
          <w:szCs w:val="24"/>
        </w:rPr>
        <w:t>duomenimis, savivaldybėje yra</w:t>
      </w:r>
      <w:r w:rsidR="008B39EE" w:rsidRPr="000F7D58">
        <w:rPr>
          <w:szCs w:val="24"/>
        </w:rPr>
        <w:t xml:space="preserve"> 4</w:t>
      </w:r>
      <w:r w:rsidR="003B01E9" w:rsidRPr="000F7D58">
        <w:rPr>
          <w:szCs w:val="24"/>
        </w:rPr>
        <w:t>75</w:t>
      </w:r>
      <w:r w:rsidR="008B39EE" w:rsidRPr="000F7D58">
        <w:rPr>
          <w:szCs w:val="24"/>
        </w:rPr>
        <w:t xml:space="preserve"> </w:t>
      </w:r>
      <w:r w:rsidR="008B39EE" w:rsidRPr="006B0BE9">
        <w:rPr>
          <w:szCs w:val="24"/>
        </w:rPr>
        <w:t>kultūros paveldo objektai, iš jų: 189 kilnojamieji ir</w:t>
      </w:r>
      <w:r w:rsidR="008B39EE" w:rsidRPr="000F7D58">
        <w:rPr>
          <w:szCs w:val="24"/>
        </w:rPr>
        <w:t xml:space="preserve"> 2</w:t>
      </w:r>
      <w:r w:rsidR="003B01E9" w:rsidRPr="000F7D58">
        <w:rPr>
          <w:szCs w:val="24"/>
        </w:rPr>
        <w:t>86</w:t>
      </w:r>
      <w:r w:rsidR="008B39EE" w:rsidRPr="000F7D58">
        <w:rPr>
          <w:szCs w:val="24"/>
        </w:rPr>
        <w:t xml:space="preserve"> </w:t>
      </w:r>
      <w:r w:rsidR="008B39EE" w:rsidRPr="006B0BE9">
        <w:rPr>
          <w:szCs w:val="24"/>
        </w:rPr>
        <w:t xml:space="preserve">nekilnojamieji. Žinomiausios nekilnojamos kultūros vertybės rajone yra religinės paskirties statiniai, aukščiausias Lietuvoje Lyduvėnų geležinkelio tiltas, buvusios dvarų sodybos, piliakalniai. </w:t>
      </w:r>
    </w:p>
    <w:p w:rsidR="001C27FD" w:rsidRDefault="001C27FD" w:rsidP="001C27FD">
      <w:pPr>
        <w:spacing w:after="0" w:line="240" w:lineRule="auto"/>
        <w:jc w:val="both"/>
        <w:rPr>
          <w:szCs w:val="24"/>
        </w:rPr>
      </w:pPr>
      <w:r>
        <w:rPr>
          <w:szCs w:val="24"/>
        </w:rPr>
        <w:t xml:space="preserve">               </w:t>
      </w:r>
      <w:r w:rsidR="008B39EE" w:rsidRPr="006B0BE9">
        <w:rPr>
          <w:szCs w:val="24"/>
        </w:rPr>
        <w:t xml:space="preserve">Didelio lankytojų skaičiaus sulaukia Šiluva – Tytuvėnų regioninio parko dalis, Raseinių krašto ir visos Lietuvos istorinio ir kultūrinio paveldo perlas. Šiluvos Švč. Mergelės Marijos Gimimo bazilika – vėlyvojo baroko sakralinės paskirties statinys ir kt. </w:t>
      </w:r>
    </w:p>
    <w:p w:rsidR="008B39EE" w:rsidRPr="001C27FD" w:rsidRDefault="001C27FD" w:rsidP="001C27FD">
      <w:pPr>
        <w:spacing w:after="0" w:line="240" w:lineRule="auto"/>
        <w:jc w:val="both"/>
        <w:rPr>
          <w:szCs w:val="24"/>
        </w:rPr>
      </w:pPr>
      <w:r w:rsidRPr="001C27FD">
        <w:rPr>
          <w:szCs w:val="24"/>
          <w:lang w:eastAsia="lt-LT"/>
        </w:rPr>
        <w:t xml:space="preserve">               </w:t>
      </w:r>
      <w:r w:rsidR="00C54414" w:rsidRPr="001C27FD">
        <w:rPr>
          <w:szCs w:val="24"/>
        </w:rPr>
        <w:t xml:space="preserve"> </w:t>
      </w:r>
      <w:r w:rsidR="008B39EE" w:rsidRPr="001C27FD">
        <w:rPr>
          <w:szCs w:val="24"/>
        </w:rPr>
        <w:t>Istorijos kultūros vertybės:</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1.</w:t>
      </w:r>
      <w:r w:rsidRPr="006B0BE9">
        <w:rPr>
          <w:szCs w:val="24"/>
        </w:rPr>
        <w:tab/>
        <w:t>Archeologo, etnograf</w:t>
      </w:r>
      <w:r w:rsidR="00C54414">
        <w:rPr>
          <w:szCs w:val="24"/>
        </w:rPr>
        <w:t>o, dailininko T. Daugirdo kapas</w:t>
      </w:r>
      <w:r w:rsidRPr="006B0BE9">
        <w:rPr>
          <w:szCs w:val="24"/>
        </w:rPr>
        <w:t xml:space="preserve"> Ariogaloje, civilinėse kapinėse;</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2.</w:t>
      </w:r>
      <w:r w:rsidRPr="006B0BE9">
        <w:rPr>
          <w:szCs w:val="24"/>
        </w:rPr>
        <w:tab/>
        <w:t>Buv. Raseinių arešto namų kompleksas</w:t>
      </w:r>
      <w:r w:rsidR="001A50EB">
        <w:rPr>
          <w:szCs w:val="24"/>
        </w:rPr>
        <w:t xml:space="preserve"> (1937–</w:t>
      </w:r>
      <w:r w:rsidR="00C54414">
        <w:rPr>
          <w:szCs w:val="24"/>
        </w:rPr>
        <w:t>1940</w:t>
      </w:r>
      <w:r w:rsidRPr="006B0BE9">
        <w:rPr>
          <w:szCs w:val="24"/>
        </w:rPr>
        <w:t xml:space="preserve"> ir 1941</w:t>
      </w:r>
      <w:r w:rsidR="001A50EB">
        <w:rPr>
          <w:szCs w:val="24"/>
        </w:rPr>
        <w:t>–</w:t>
      </w:r>
      <w:r w:rsidR="00C54414">
        <w:rPr>
          <w:szCs w:val="24"/>
        </w:rPr>
        <w:t>1944</w:t>
      </w:r>
      <w:r w:rsidRPr="006B0BE9">
        <w:rPr>
          <w:szCs w:val="24"/>
        </w:rPr>
        <w:t>), Raseiniuose, Muziejaus g.</w:t>
      </w:r>
      <w:r w:rsidR="00C54414">
        <w:rPr>
          <w:szCs w:val="24"/>
        </w:rPr>
        <w:t xml:space="preserve"> 3</w:t>
      </w:r>
      <w:r w:rsidRPr="006B0BE9">
        <w:rPr>
          <w:szCs w:val="24"/>
        </w:rPr>
        <w:t>;</w:t>
      </w:r>
    </w:p>
    <w:p w:rsidR="008B39EE" w:rsidRPr="006B0BE9" w:rsidRDefault="00C54414" w:rsidP="00F9009D">
      <w:pPr>
        <w:shd w:val="clear" w:color="auto" w:fill="FFFFFF"/>
        <w:tabs>
          <w:tab w:val="left" w:pos="1320"/>
        </w:tabs>
        <w:spacing w:after="0" w:line="240" w:lineRule="auto"/>
        <w:ind w:firstLine="960"/>
        <w:jc w:val="both"/>
        <w:rPr>
          <w:szCs w:val="24"/>
        </w:rPr>
      </w:pPr>
      <w:r>
        <w:rPr>
          <w:szCs w:val="24"/>
        </w:rPr>
        <w:t>3.</w:t>
      </w:r>
      <w:r>
        <w:rPr>
          <w:szCs w:val="24"/>
        </w:rPr>
        <w:tab/>
        <w:t>Poeto Jono Mačiulio–</w:t>
      </w:r>
      <w:r w:rsidR="008B39EE" w:rsidRPr="006B0BE9">
        <w:rPr>
          <w:szCs w:val="24"/>
        </w:rPr>
        <w:t>Maironio gimtinė ir tėviškė, Pagojukų sen., Pasandravio ir Bernotų kaimai;</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4.</w:t>
      </w:r>
      <w:r w:rsidRPr="006B0BE9">
        <w:rPr>
          <w:szCs w:val="24"/>
        </w:rPr>
        <w:tab/>
        <w:t xml:space="preserve">Tautosakininko </w:t>
      </w:r>
      <w:r w:rsidR="007425F3">
        <w:rPr>
          <w:szCs w:val="24"/>
        </w:rPr>
        <w:t>S. Stanevičiaus gimtinė, sodyba–</w:t>
      </w:r>
      <w:r w:rsidR="00C54414">
        <w:rPr>
          <w:szCs w:val="24"/>
        </w:rPr>
        <w:t>muziejus</w:t>
      </w:r>
      <w:r w:rsidRPr="006B0BE9">
        <w:rPr>
          <w:szCs w:val="24"/>
        </w:rPr>
        <w:t xml:space="preserve"> Kanopėnuose,</w:t>
      </w:r>
      <w:r w:rsidR="00C54414">
        <w:rPr>
          <w:szCs w:val="24"/>
        </w:rPr>
        <w:t xml:space="preserve"> </w:t>
      </w:r>
      <w:r w:rsidRPr="006B0BE9">
        <w:rPr>
          <w:szCs w:val="24"/>
        </w:rPr>
        <w:t>Viduklės sen.;</w:t>
      </w:r>
    </w:p>
    <w:p w:rsidR="008B39EE" w:rsidRPr="006B0BE9" w:rsidRDefault="008B39EE" w:rsidP="00F9009D">
      <w:pPr>
        <w:shd w:val="clear" w:color="auto" w:fill="FFFFFF"/>
        <w:tabs>
          <w:tab w:val="left" w:pos="1320"/>
        </w:tabs>
        <w:spacing w:after="0" w:line="240" w:lineRule="auto"/>
        <w:ind w:firstLine="960"/>
        <w:jc w:val="both"/>
        <w:rPr>
          <w:szCs w:val="24"/>
        </w:rPr>
      </w:pPr>
      <w:r w:rsidRPr="006B0BE9">
        <w:rPr>
          <w:szCs w:val="24"/>
        </w:rPr>
        <w:t>5.</w:t>
      </w:r>
      <w:r w:rsidRPr="006B0BE9">
        <w:rPr>
          <w:szCs w:val="24"/>
        </w:rPr>
        <w:tab/>
        <w:t>Tautosakin</w:t>
      </w:r>
      <w:r w:rsidR="00C54414">
        <w:rPr>
          <w:szCs w:val="24"/>
        </w:rPr>
        <w:t xml:space="preserve">inko Davainio Silvestravičiaus ir kompozitoriaus </w:t>
      </w:r>
      <w:r w:rsidR="007425F3">
        <w:rPr>
          <w:szCs w:val="24"/>
        </w:rPr>
        <w:t>Tallat–</w:t>
      </w:r>
      <w:r w:rsidRPr="006B0BE9">
        <w:rPr>
          <w:szCs w:val="24"/>
        </w:rPr>
        <w:t>Kelpšos gimtinės Kalnujuose.</w:t>
      </w:r>
    </w:p>
    <w:p w:rsidR="008B39EE" w:rsidRPr="00C54414" w:rsidRDefault="00F9009D" w:rsidP="001A50EB">
      <w:pPr>
        <w:tabs>
          <w:tab w:val="left" w:pos="960"/>
        </w:tabs>
        <w:spacing w:after="120" w:line="240" w:lineRule="auto"/>
        <w:rPr>
          <w:bCs/>
          <w:iCs/>
          <w:szCs w:val="24"/>
        </w:rPr>
      </w:pPr>
      <w:r>
        <w:rPr>
          <w:szCs w:val="24"/>
          <w:lang w:eastAsia="lt-LT"/>
        </w:rPr>
        <w:t xml:space="preserve">               </w:t>
      </w:r>
      <w:r w:rsidR="008B39EE" w:rsidRPr="00C54414">
        <w:rPr>
          <w:bCs/>
          <w:iCs/>
          <w:szCs w:val="24"/>
        </w:rPr>
        <w:t>Architektūros paminklai:</w:t>
      </w:r>
    </w:p>
    <w:p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t>Šiluvos</w:t>
      </w:r>
      <w:r w:rsidRPr="003B52AB">
        <w:rPr>
          <w:szCs w:val="24"/>
        </w:rPr>
        <w:t xml:space="preserve"> </w:t>
      </w:r>
      <w:r w:rsidR="00171B9A" w:rsidRPr="003B52AB">
        <w:rPr>
          <w:szCs w:val="24"/>
        </w:rPr>
        <w:t>bazilika</w:t>
      </w:r>
      <w:r w:rsidRPr="006B0BE9">
        <w:rPr>
          <w:szCs w:val="24"/>
        </w:rPr>
        <w:t xml:space="preserve"> (</w:t>
      </w:r>
      <w:r w:rsidR="00C54414">
        <w:rPr>
          <w:szCs w:val="24"/>
        </w:rPr>
        <w:t xml:space="preserve">1760 – </w:t>
      </w:r>
      <w:r w:rsidRPr="006B0BE9">
        <w:rPr>
          <w:szCs w:val="24"/>
        </w:rPr>
        <w:t>1775), koplyčia (1924 m.) ir pradžios mokykla (XIX a.);</w:t>
      </w:r>
    </w:p>
    <w:p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t>Raseinių bažnyčia (XIX a.) ir Dominikonų vienuolyno pastatai (XVII a.);</w:t>
      </w:r>
    </w:p>
    <w:p w:rsidR="008B39EE" w:rsidRPr="006B0BE9" w:rsidRDefault="008B39EE" w:rsidP="002F7796">
      <w:pPr>
        <w:numPr>
          <w:ilvl w:val="0"/>
          <w:numId w:val="6"/>
        </w:numPr>
        <w:tabs>
          <w:tab w:val="left" w:pos="960"/>
          <w:tab w:val="left" w:pos="1320"/>
        </w:tabs>
        <w:spacing w:after="0" w:line="240" w:lineRule="auto"/>
        <w:ind w:firstLine="240"/>
        <w:jc w:val="both"/>
        <w:rPr>
          <w:szCs w:val="24"/>
        </w:rPr>
      </w:pPr>
      <w:r w:rsidRPr="006B0BE9">
        <w:rPr>
          <w:szCs w:val="24"/>
        </w:rPr>
        <w:lastRenderedPageBreak/>
        <w:t>Biliūnų dvaras (XVIII a.) ir parkas (Girkalnio sen.);</w:t>
      </w:r>
    </w:p>
    <w:p w:rsidR="008B39EE" w:rsidRPr="006B0BE9" w:rsidRDefault="008B39EE" w:rsidP="002F7796">
      <w:pPr>
        <w:numPr>
          <w:ilvl w:val="0"/>
          <w:numId w:val="6"/>
        </w:numPr>
        <w:tabs>
          <w:tab w:val="clear" w:pos="720"/>
          <w:tab w:val="num" w:pos="0"/>
          <w:tab w:val="left" w:pos="960"/>
          <w:tab w:val="left" w:pos="1320"/>
        </w:tabs>
        <w:spacing w:after="0" w:line="240" w:lineRule="auto"/>
        <w:ind w:left="0" w:firstLine="960"/>
        <w:jc w:val="both"/>
        <w:rPr>
          <w:szCs w:val="24"/>
        </w:rPr>
      </w:pPr>
      <w:r w:rsidRPr="006B0BE9">
        <w:rPr>
          <w:szCs w:val="24"/>
        </w:rPr>
        <w:t>XIX amžiaus Ugionių bažnyčia ir koplyčia (liaudies klasicizmas, akmens mūras, Betygalos sen., Ugionių k.);</w:t>
      </w:r>
    </w:p>
    <w:p w:rsidR="008B39EE" w:rsidRPr="006B0BE9" w:rsidRDefault="008B39EE" w:rsidP="002F7796">
      <w:pPr>
        <w:numPr>
          <w:ilvl w:val="0"/>
          <w:numId w:val="6"/>
        </w:numPr>
        <w:tabs>
          <w:tab w:val="clear" w:pos="720"/>
          <w:tab w:val="num" w:pos="0"/>
          <w:tab w:val="left" w:pos="960"/>
          <w:tab w:val="left" w:pos="1320"/>
        </w:tabs>
        <w:spacing w:after="0" w:line="240" w:lineRule="auto"/>
        <w:ind w:left="0" w:firstLine="960"/>
        <w:jc w:val="both"/>
        <w:rPr>
          <w:szCs w:val="24"/>
        </w:rPr>
      </w:pPr>
      <w:r w:rsidRPr="006B0BE9">
        <w:rPr>
          <w:szCs w:val="24"/>
        </w:rPr>
        <w:t>Restauruojamos Skaraitiškės (Šiluvos sen.), Burbiškių (Betygalos sen.), Palūksčio ir Ariogalos</w:t>
      </w:r>
      <w:r w:rsidR="00C54414">
        <w:rPr>
          <w:szCs w:val="24"/>
        </w:rPr>
        <w:t xml:space="preserve"> –</w:t>
      </w:r>
      <w:r w:rsidRPr="006B0BE9">
        <w:rPr>
          <w:szCs w:val="24"/>
        </w:rPr>
        <w:t xml:space="preserve"> Čėkuvos (Ariogalos sen.) dvarų sodybos.</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VVG, suprasdama kultūros paveldo vertybių svarbą, kelia kaip vieną iš uždavinių jį išsaugoti ir pritaikyti  vietos gyventojų poreikių tenkinimui. </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C54414">
        <w:rPr>
          <w:szCs w:val="24"/>
        </w:rPr>
        <w:t>Tautinis paveldas –</w:t>
      </w:r>
      <w:r w:rsidR="008B39EE" w:rsidRPr="006B0BE9">
        <w:rPr>
          <w:szCs w:val="24"/>
        </w:rPr>
        <w:t xml:space="preserve"> tiek tradiciniai amatai, tiek kulinarinis paveldas, yra svarbi </w:t>
      </w:r>
      <w:r w:rsidR="00C54414">
        <w:rPr>
          <w:szCs w:val="24"/>
        </w:rPr>
        <w:t xml:space="preserve">šalies etninės kultūros dalis. </w:t>
      </w:r>
      <w:r w:rsidR="008B39EE" w:rsidRPr="006B0BE9">
        <w:rPr>
          <w:szCs w:val="24"/>
        </w:rPr>
        <w:t>Tradicinių amatų vystymas skatina kaimo vietovės unikalumą, patrauklumą, kuria tam tikrą įvaizdį bei pritraukia į vietovę vis daugiau gyventojų, lankytojų, naujakurių, investuotojų, verslo subjektų, taip pat skatina naujų kultūrinių, ekonominių veiklų atsiradimą ir plėtrą.</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2012 m. </w:t>
      </w:r>
      <w:r w:rsidR="00C54414">
        <w:rPr>
          <w:szCs w:val="24"/>
        </w:rPr>
        <w:t xml:space="preserve">VVG </w:t>
      </w:r>
      <w:r w:rsidR="008B39EE" w:rsidRPr="006B0BE9">
        <w:rPr>
          <w:szCs w:val="24"/>
        </w:rPr>
        <w:t>atliko galimybių studiją „Kaimo bendruomenių vaidmu</w:t>
      </w:r>
      <w:r w:rsidR="00C54414">
        <w:rPr>
          <w:szCs w:val="24"/>
        </w:rPr>
        <w:t xml:space="preserve">o tradicinių amatų išsaugojimui ir plėtrai“. </w:t>
      </w:r>
      <w:r w:rsidR="008B39EE" w:rsidRPr="006B0BE9">
        <w:rPr>
          <w:szCs w:val="24"/>
        </w:rPr>
        <w:t>Studija parodė, kad kai kurios kaimo bendruomenės puoselėja kaimiškas tradicijas, tačiau senieji amatai, jei tai nėra verslas, nyksta.</w:t>
      </w:r>
      <w:r w:rsidR="00C54414">
        <w:rPr>
          <w:szCs w:val="24"/>
        </w:rPr>
        <w:t xml:space="preserve"> Kaimo žmonės labai praktiški  – </w:t>
      </w:r>
      <w:r w:rsidR="008B39EE" w:rsidRPr="006B0BE9">
        <w:rPr>
          <w:szCs w:val="24"/>
        </w:rPr>
        <w:t>jei iš to negauna naudos, nedaro. Tuo, ką senieji išsaugojo, didžiuojasi, tačiau ja</w:t>
      </w:r>
      <w:r w:rsidR="00C54414">
        <w:rPr>
          <w:szCs w:val="24"/>
        </w:rPr>
        <w:t xml:space="preserve">unimas nenoriai perima patirtį. </w:t>
      </w:r>
      <w:r w:rsidR="008B39EE" w:rsidRPr="006B0BE9">
        <w:rPr>
          <w:szCs w:val="24"/>
        </w:rPr>
        <w:t>Amatininkai mažai parengia ir teikia projektų ES paramai gauti, daugumai užsiimančių amatais kaimo gyventojų trūksta verslumo, vadybos žinių, jų gamyba yra mažos apimties ir dauguma produkcijos net nepatenka į rinką. Pagal kaimo bendruomenių anketinėje apklausoje pateiktus duomenis galima konstatuoti, kad didžioji dalis Raseinių rajone gyvenančių amatininkų mėgiamam amatui skir</w:t>
      </w:r>
      <w:r w:rsidR="00BA64DD">
        <w:rPr>
          <w:szCs w:val="24"/>
        </w:rPr>
        <w:t>ia tik laisvalaikį ir pagamintų dirbinių</w:t>
      </w:r>
      <w:r w:rsidR="008B39EE" w:rsidRPr="006B0BE9">
        <w:rPr>
          <w:szCs w:val="24"/>
        </w:rPr>
        <w:t xml:space="preserve"> neparduoda. Sukurti mezginiai, pagaminti sūriai, duona būna</w:t>
      </w:r>
      <w:r w:rsidR="00BA64DD">
        <w:rPr>
          <w:szCs w:val="24"/>
        </w:rPr>
        <w:t xml:space="preserve"> skirti vietiniams renginiams – </w:t>
      </w:r>
      <w:r w:rsidR="008B39EE" w:rsidRPr="006B0BE9">
        <w:rPr>
          <w:szCs w:val="24"/>
        </w:rPr>
        <w:t>parodoms, vaišinimui.</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 xml:space="preserve">Raseinių r. sav. yra sertifikuoti </w:t>
      </w:r>
      <w:r w:rsidR="00BA64DD">
        <w:rPr>
          <w:szCs w:val="24"/>
        </w:rPr>
        <w:t xml:space="preserve">5 </w:t>
      </w:r>
      <w:r w:rsidR="008B39EE" w:rsidRPr="006B0BE9">
        <w:rPr>
          <w:szCs w:val="24"/>
        </w:rPr>
        <w:t>fizinių asmenų 76 tautinio paveldo produktai: mieliniai pyragai, figūriniai meduoliai, minkšti meduoliai, dešros, nugarinė, kumpiai, lašiniai, puošybos detalės, galvos apdangalai ir kt. (</w:t>
      </w:r>
      <w:r w:rsidR="00BA64DD">
        <w:rPr>
          <w:szCs w:val="24"/>
        </w:rPr>
        <w:t xml:space="preserve">3 priedo </w:t>
      </w:r>
      <w:r w:rsidR="008B39EE" w:rsidRPr="006B0BE9">
        <w:rPr>
          <w:szCs w:val="24"/>
        </w:rPr>
        <w:t>77</w:t>
      </w:r>
      <w:r w:rsidR="00BA64DD">
        <w:rPr>
          <w:szCs w:val="24"/>
        </w:rPr>
        <w:t xml:space="preserve"> </w:t>
      </w:r>
      <w:r w:rsidR="008B39EE" w:rsidRPr="006B0BE9">
        <w:rPr>
          <w:szCs w:val="24"/>
        </w:rPr>
        <w:t xml:space="preserve">lentelė). </w:t>
      </w:r>
    </w:p>
    <w:p w:rsidR="008B39EE" w:rsidRPr="006B0BE9" w:rsidRDefault="00F9009D" w:rsidP="00F71E76">
      <w:pPr>
        <w:shd w:val="clear" w:color="auto" w:fill="FFFFFF"/>
        <w:spacing w:after="0" w:line="240" w:lineRule="auto"/>
        <w:jc w:val="both"/>
        <w:rPr>
          <w:szCs w:val="24"/>
        </w:rPr>
      </w:pPr>
      <w:r>
        <w:rPr>
          <w:szCs w:val="24"/>
          <w:lang w:eastAsia="lt-LT"/>
        </w:rPr>
        <w:t xml:space="preserve">               </w:t>
      </w:r>
      <w:r w:rsidR="008B39EE" w:rsidRPr="006B0BE9">
        <w:rPr>
          <w:szCs w:val="24"/>
        </w:rPr>
        <w:t>Tradicinių amatų plėtra sumažina socialinius ir ekonominius skirtumus tarp miesto ir kaimo, pagerina vietos gyventojų gyvenimo kokybę, kuri padidina kaimo vietovių patrauklumą ir pristabdo neigiamus demografinius procesus. Tradicinių amatų plėtojimas turi būti labai apgalvotas tiek amatų sudėties, tiek ir ekonominio gyvybingumo požiūriu.</w:t>
      </w:r>
    </w:p>
    <w:p w:rsidR="004E7119" w:rsidRPr="00163D0E" w:rsidRDefault="00F9009D" w:rsidP="00F71E76">
      <w:pPr>
        <w:shd w:val="clear" w:color="auto" w:fill="FFFFFF"/>
        <w:spacing w:after="0" w:line="240" w:lineRule="auto"/>
        <w:jc w:val="both"/>
        <w:rPr>
          <w:szCs w:val="24"/>
        </w:rPr>
      </w:pPr>
      <w:r>
        <w:rPr>
          <w:szCs w:val="24"/>
          <w:lang w:eastAsia="lt-LT"/>
        </w:rPr>
        <w:t xml:space="preserve">              </w:t>
      </w:r>
      <w:r w:rsidRPr="00163D0E">
        <w:rPr>
          <w:szCs w:val="24"/>
          <w:lang w:eastAsia="lt-LT"/>
        </w:rPr>
        <w:t xml:space="preserve"> </w:t>
      </w:r>
      <w:r w:rsidR="0057247B" w:rsidRPr="00163D0E">
        <w:rPr>
          <w:szCs w:val="24"/>
        </w:rPr>
        <w:t xml:space="preserve">Raseinių rajono savivaldybės kultūros </w:t>
      </w:r>
      <w:r w:rsidR="004E7119" w:rsidRPr="00163D0E">
        <w:rPr>
          <w:szCs w:val="24"/>
        </w:rPr>
        <w:t xml:space="preserve">įstaigos </w:t>
      </w:r>
      <w:r w:rsidR="008B39EE" w:rsidRPr="00163D0E">
        <w:rPr>
          <w:szCs w:val="24"/>
        </w:rPr>
        <w:t>visose Raseinių r. sav. seniūnijose</w:t>
      </w:r>
      <w:r w:rsidR="0057247B" w:rsidRPr="00163D0E">
        <w:rPr>
          <w:szCs w:val="24"/>
        </w:rPr>
        <w:t xml:space="preserve"> vykdo tradicinius renginius</w:t>
      </w:r>
      <w:r w:rsidR="008B39EE" w:rsidRPr="00163D0E">
        <w:rPr>
          <w:szCs w:val="24"/>
        </w:rPr>
        <w:t>, kurios apima ir VV</w:t>
      </w:r>
      <w:r w:rsidR="0057247B" w:rsidRPr="00163D0E">
        <w:rPr>
          <w:szCs w:val="24"/>
        </w:rPr>
        <w:t xml:space="preserve">G teritoriją. </w:t>
      </w:r>
      <w:r w:rsidR="008B39EE" w:rsidRPr="00163D0E">
        <w:rPr>
          <w:szCs w:val="24"/>
        </w:rPr>
        <w:t xml:space="preserve">Lyginant 2011 </w:t>
      </w:r>
      <w:r w:rsidR="00BA64DD" w:rsidRPr="00163D0E">
        <w:rPr>
          <w:szCs w:val="24"/>
        </w:rPr>
        <w:t xml:space="preserve">metus su 2014 metais, padidėjo </w:t>
      </w:r>
      <w:r w:rsidR="00163D0E" w:rsidRPr="00163D0E">
        <w:rPr>
          <w:szCs w:val="24"/>
        </w:rPr>
        <w:t xml:space="preserve">tradicinių renginių skaičius ir </w:t>
      </w:r>
      <w:r w:rsidR="00BA64DD" w:rsidRPr="00163D0E">
        <w:rPr>
          <w:szCs w:val="24"/>
        </w:rPr>
        <w:t xml:space="preserve">3 </w:t>
      </w:r>
      <w:r w:rsidR="00163D0E" w:rsidRPr="00163D0E">
        <w:rPr>
          <w:szCs w:val="24"/>
        </w:rPr>
        <w:t>kartus</w:t>
      </w:r>
      <w:r w:rsidR="008B39EE" w:rsidRPr="00163D0E">
        <w:rPr>
          <w:szCs w:val="24"/>
        </w:rPr>
        <w:t xml:space="preserve"> išaugo juose dalyvaujančių rajono gyventojų skaičius (</w:t>
      </w:r>
      <w:r w:rsidR="00BA64DD" w:rsidRPr="00163D0E">
        <w:rPr>
          <w:szCs w:val="24"/>
        </w:rPr>
        <w:t xml:space="preserve">3 priedo </w:t>
      </w:r>
      <w:r w:rsidR="008B39EE" w:rsidRPr="00163D0E">
        <w:rPr>
          <w:szCs w:val="24"/>
        </w:rPr>
        <w:t>78</w:t>
      </w:r>
      <w:r w:rsidR="00BA64DD" w:rsidRPr="00163D0E">
        <w:rPr>
          <w:szCs w:val="24"/>
        </w:rPr>
        <w:t xml:space="preserve"> </w:t>
      </w:r>
      <w:r w:rsidR="008B39EE" w:rsidRPr="00163D0E">
        <w:rPr>
          <w:szCs w:val="24"/>
        </w:rPr>
        <w:t xml:space="preserve">lentelė). </w:t>
      </w:r>
    </w:p>
    <w:p w:rsidR="0057247B" w:rsidRPr="00EA3F42" w:rsidRDefault="00F9009D" w:rsidP="00F71E76">
      <w:pPr>
        <w:shd w:val="clear" w:color="auto" w:fill="FFFFFF"/>
        <w:spacing w:after="0" w:line="240" w:lineRule="auto"/>
        <w:jc w:val="both"/>
        <w:rPr>
          <w:szCs w:val="24"/>
        </w:rPr>
      </w:pPr>
      <w:r>
        <w:rPr>
          <w:szCs w:val="24"/>
          <w:lang w:eastAsia="lt-LT"/>
        </w:rPr>
        <w:t xml:space="preserve">               </w:t>
      </w:r>
      <w:r w:rsidR="004E7119" w:rsidRPr="00EA3F42">
        <w:rPr>
          <w:szCs w:val="24"/>
        </w:rPr>
        <w:t>Įgyvendintos strategijos laikotarpiu VVG įvairiomis temomis rengtuose mokymuose dalyvavę kaimo bendruomenių atstovai ypač sustiprino savo žinias bei sėkmingai pritaikė jas kultūrinės veiklos organizavimo srityse savo bendruomenėse. Užaugo NVO aktyvistų pasitikėjimas savo jėgomis</w:t>
      </w:r>
      <w:r w:rsidR="00EA3F42" w:rsidRPr="00EA3F42">
        <w:rPr>
          <w:szCs w:val="24"/>
        </w:rPr>
        <w:t>,</w:t>
      </w:r>
      <w:r w:rsidR="004E7119" w:rsidRPr="00EA3F42">
        <w:rPr>
          <w:szCs w:val="24"/>
        </w:rPr>
        <w:t xml:space="preserve"> organizuojant įvairius renginius, plen</w:t>
      </w:r>
      <w:r w:rsidR="00EA3F42" w:rsidRPr="00EA3F42">
        <w:rPr>
          <w:szCs w:val="24"/>
        </w:rPr>
        <w:t xml:space="preserve">erus, parodas, reprezentuojant </w:t>
      </w:r>
      <w:r w:rsidR="004E7119" w:rsidRPr="00EA3F42">
        <w:rPr>
          <w:szCs w:val="24"/>
        </w:rPr>
        <w:t xml:space="preserve">bendruomenių veiklą išleistuose leidiniuose, publikuojant straipsnius spaudoje. NVO bendradarbiauja su Raseinių rajono kultūros įstaigų kaimo filialais (Raseinių rajono kultūros centro, Raseinių krašto istorijos muziejaus, Raseinių Marcelijaus Martinaičio viešosios bibliotekos). Kultūrinis gyvenimas </w:t>
      </w:r>
      <w:r w:rsidR="00EA3F42" w:rsidRPr="00EA3F42">
        <w:rPr>
          <w:szCs w:val="24"/>
        </w:rPr>
        <w:t>atgijo visoje VVG teritorijoje,</w:t>
      </w:r>
      <w:r w:rsidR="004E7119" w:rsidRPr="00EA3F42">
        <w:rPr>
          <w:szCs w:val="24"/>
        </w:rPr>
        <w:t xml:space="preserve"> net tose kaimiškuose vietovėse, kuriose nėra veikiančių kultūros centrų, bibliotekų, dirbančių meno vadovų. Tradicinių bendruomenių organizuojamų renginių Biliūnuose, Dumšiškiuose, Lenkeliuose, Šarkiuose, Steponkaimyje, Saugailiuose laukia ne</w:t>
      </w:r>
      <w:r w:rsidR="00EA3F42" w:rsidRPr="00EA3F42">
        <w:rPr>
          <w:szCs w:val="24"/>
        </w:rPr>
        <w:t xml:space="preserve"> tik vietos gyventojai, bet ir </w:t>
      </w:r>
      <w:r w:rsidR="004E7119" w:rsidRPr="00EA3F42">
        <w:rPr>
          <w:szCs w:val="24"/>
        </w:rPr>
        <w:t>viso Raseinių rajono gyventojai. Lyginant 2011 m. su 2014 m. vykdytų kultūrinių renginių ir juose dalyvavusių dalyvių skaičių, pastebimas didelis kultūrinio gyvenimo augimas. 2011 m. kaimiškose vietovėse buvo organizuoti 174 tradiciniai rengin</w:t>
      </w:r>
      <w:r w:rsidR="00EA3F42" w:rsidRPr="00EA3F42">
        <w:rPr>
          <w:szCs w:val="24"/>
        </w:rPr>
        <w:t>iai,</w:t>
      </w:r>
      <w:r w:rsidR="005863D5" w:rsidRPr="00EA3F42">
        <w:rPr>
          <w:szCs w:val="24"/>
        </w:rPr>
        <w:t xml:space="preserve"> 2014 m. </w:t>
      </w:r>
      <w:r w:rsidR="00EA3F42" w:rsidRPr="00EA3F42">
        <w:rPr>
          <w:szCs w:val="24"/>
        </w:rPr>
        <w:t>–</w:t>
      </w:r>
      <w:r w:rsidR="005863D5" w:rsidRPr="00EA3F42">
        <w:rPr>
          <w:szCs w:val="24"/>
        </w:rPr>
        <w:t xml:space="preserve"> 213, t.</w:t>
      </w:r>
      <w:r w:rsidR="00EA3F42" w:rsidRPr="00EA3F42">
        <w:rPr>
          <w:szCs w:val="24"/>
        </w:rPr>
        <w:t xml:space="preserve"> </w:t>
      </w:r>
      <w:r w:rsidR="005863D5" w:rsidRPr="00EA3F42">
        <w:rPr>
          <w:szCs w:val="24"/>
        </w:rPr>
        <w:t>y. 10,1 proc.</w:t>
      </w:r>
      <w:r w:rsidR="00EA3F42" w:rsidRPr="00EA3F42">
        <w:rPr>
          <w:szCs w:val="24"/>
        </w:rPr>
        <w:t xml:space="preserve"> daugiau. 2014 m. kultūrinių </w:t>
      </w:r>
      <w:r w:rsidR="004E7119" w:rsidRPr="00EA3F42">
        <w:rPr>
          <w:szCs w:val="24"/>
        </w:rPr>
        <w:t>rengi</w:t>
      </w:r>
      <w:r w:rsidR="00EA3F42" w:rsidRPr="00EA3F42">
        <w:rPr>
          <w:szCs w:val="24"/>
        </w:rPr>
        <w:t xml:space="preserve">nių lankomumas padidėjo </w:t>
      </w:r>
      <w:r w:rsidR="005863D5" w:rsidRPr="00EA3F42">
        <w:rPr>
          <w:szCs w:val="24"/>
        </w:rPr>
        <w:t>19,8 proc</w:t>
      </w:r>
      <w:r w:rsidR="004E7119" w:rsidRPr="00EA3F42">
        <w:rPr>
          <w:szCs w:val="24"/>
        </w:rPr>
        <w:t>. 2011 m. renginiuose dalyvavo 10</w:t>
      </w:r>
      <w:r w:rsidR="005863D5" w:rsidRPr="00EA3F42">
        <w:rPr>
          <w:szCs w:val="24"/>
        </w:rPr>
        <w:t xml:space="preserve"> 802 dalyviai, 2014 m. – 16 148 </w:t>
      </w:r>
      <w:r w:rsidR="00EA3F42" w:rsidRPr="00EA3F42">
        <w:rPr>
          <w:szCs w:val="24"/>
        </w:rPr>
        <w:t>dalyviai</w:t>
      </w:r>
      <w:r w:rsidR="005863D5" w:rsidRPr="00EA3F42">
        <w:t xml:space="preserve"> </w:t>
      </w:r>
      <w:r w:rsidR="005863D5" w:rsidRPr="00EA3F42">
        <w:rPr>
          <w:szCs w:val="24"/>
        </w:rPr>
        <w:t>(3 priedo 79 lentelė).</w:t>
      </w:r>
    </w:p>
    <w:p w:rsidR="00687F55" w:rsidRPr="00163D0E" w:rsidRDefault="00F9009D" w:rsidP="00D01F26">
      <w:pPr>
        <w:shd w:val="clear" w:color="auto" w:fill="FFFFFF"/>
        <w:spacing w:after="0" w:line="240" w:lineRule="auto"/>
        <w:jc w:val="both"/>
        <w:rPr>
          <w:szCs w:val="24"/>
        </w:rPr>
      </w:pPr>
      <w:r>
        <w:rPr>
          <w:szCs w:val="24"/>
          <w:lang w:eastAsia="lt-LT"/>
        </w:rPr>
        <w:t xml:space="preserve">               </w:t>
      </w:r>
      <w:r w:rsidR="008B39EE" w:rsidRPr="006B0BE9">
        <w:rPr>
          <w:szCs w:val="24"/>
        </w:rPr>
        <w:t>Žmogau</w:t>
      </w:r>
      <w:r w:rsidR="00BA64DD">
        <w:rPr>
          <w:szCs w:val="24"/>
        </w:rPr>
        <w:t>s</w:t>
      </w:r>
      <w:r w:rsidR="008B39EE" w:rsidRPr="006B0BE9">
        <w:rPr>
          <w:szCs w:val="24"/>
        </w:rPr>
        <w:t xml:space="preserve"> brandą įtakoja ekonominiai ir socialiniai veiksniai. Visuomenės brandumą parodo jos gebėjimai dalyvauti minėtų problemų sprendime. Lietuvoje vyksta aktyvus visuomeninis judėjimas. Kuriasi įvairios nevyriausybinė</w:t>
      </w:r>
      <w:r w:rsidR="00BA64DD">
        <w:rPr>
          <w:szCs w:val="24"/>
        </w:rPr>
        <w:t>s</w:t>
      </w:r>
      <w:r w:rsidR="008B39EE" w:rsidRPr="006B0BE9">
        <w:rPr>
          <w:szCs w:val="24"/>
        </w:rPr>
        <w:t xml:space="preserve"> organizacijos, kurios įtraukia vietos gyventojus į </w:t>
      </w:r>
      <w:r w:rsidR="008B39EE" w:rsidRPr="006B0BE9">
        <w:rPr>
          <w:szCs w:val="24"/>
        </w:rPr>
        <w:lastRenderedPageBreak/>
        <w:t>visuomeninį gyvenimą ir dalyvavimą vietos problemų sprendime. Raseinių r. sav. ypač aktyvi kaimo bendruomenių veikla. Jos ugdo bendruomeni</w:t>
      </w:r>
      <w:r w:rsidR="00BA64DD">
        <w:rPr>
          <w:szCs w:val="24"/>
        </w:rPr>
        <w:t>škumą, didina socialinę įtrauktį</w:t>
      </w:r>
      <w:r w:rsidR="008B39EE" w:rsidRPr="006B0BE9">
        <w:rPr>
          <w:szCs w:val="24"/>
        </w:rPr>
        <w:t xml:space="preserve"> ir padeda gerinti kultūrinę, socialinių paslaugų veiklą savo vietovėje. Vietos gyventojus džiugina sustiprėjusi visuomeninių organizacijų materialinė bazė, padidėjęs dėmesys žmogui. Kaip jau buvo minėta, VVG teritorija susideda iš vienkiemių ir įvairaus dydžio gyvenviečių. Gyventojai pastebi</w:t>
      </w:r>
      <w:r w:rsidR="008B39EE" w:rsidRPr="000F7D58">
        <w:rPr>
          <w:szCs w:val="24"/>
        </w:rPr>
        <w:t xml:space="preserve"> </w:t>
      </w:r>
      <w:r w:rsidR="001F6EF1" w:rsidRPr="000F7D58">
        <w:rPr>
          <w:szCs w:val="24"/>
        </w:rPr>
        <w:t xml:space="preserve">(šaltinis: VPS 2.2 dalis) </w:t>
      </w:r>
      <w:r w:rsidR="008B39EE" w:rsidRPr="006B0BE9">
        <w:rPr>
          <w:szCs w:val="24"/>
        </w:rPr>
        <w:t xml:space="preserve">kultūrinių ir kitų paslaugų </w:t>
      </w:r>
      <w:r w:rsidR="00A9280E">
        <w:rPr>
          <w:szCs w:val="24"/>
        </w:rPr>
        <w:t>skirtumus įvairiose vietovėse ir pageidauja</w:t>
      </w:r>
      <w:r w:rsidR="008B39EE" w:rsidRPr="006B0BE9">
        <w:rPr>
          <w:szCs w:val="24"/>
        </w:rPr>
        <w:t xml:space="preserve">, kad visi teritorijos gyventojai turėtų lygias galimybes naudotis įvairiomis paslaugomis. </w:t>
      </w:r>
      <w:r w:rsidR="00A9280E">
        <w:rPr>
          <w:szCs w:val="24"/>
        </w:rPr>
        <w:t>Gyventojai įvertinę</w:t>
      </w:r>
      <w:r w:rsidR="001F6EF1">
        <w:rPr>
          <w:szCs w:val="24"/>
        </w:rPr>
        <w:t xml:space="preserve"> </w:t>
      </w:r>
      <w:r w:rsidR="001F6EF1" w:rsidRPr="000F7D58">
        <w:rPr>
          <w:szCs w:val="24"/>
        </w:rPr>
        <w:t xml:space="preserve">(šaltinis: VPS 2.2 dalis) </w:t>
      </w:r>
      <w:r w:rsidR="00A9280E" w:rsidRPr="000F7D58">
        <w:rPr>
          <w:szCs w:val="24"/>
        </w:rPr>
        <w:t xml:space="preserve"> </w:t>
      </w:r>
      <w:r w:rsidR="00A9280E">
        <w:rPr>
          <w:szCs w:val="24"/>
        </w:rPr>
        <w:t>esamą socialinės infrastruktūros būklę pasisako, kad s</w:t>
      </w:r>
      <w:r w:rsidR="008B39EE" w:rsidRPr="006B0BE9">
        <w:rPr>
          <w:szCs w:val="24"/>
        </w:rPr>
        <w:t xml:space="preserve">enstanti visuomenė, mažėjantis vaikų skaičius </w:t>
      </w:r>
      <w:r w:rsidR="00D01F26">
        <w:rPr>
          <w:szCs w:val="24"/>
        </w:rPr>
        <w:t xml:space="preserve">VVG teritorijoje </w:t>
      </w:r>
      <w:r w:rsidR="008B39EE" w:rsidRPr="006B0BE9">
        <w:rPr>
          <w:szCs w:val="24"/>
        </w:rPr>
        <w:t xml:space="preserve">kelia </w:t>
      </w:r>
      <w:r w:rsidR="00BA64DD">
        <w:rPr>
          <w:szCs w:val="24"/>
        </w:rPr>
        <w:t>naujus iššūkius nusistovėjusiai</w:t>
      </w:r>
      <w:r w:rsidR="008B39EE" w:rsidRPr="006B0BE9">
        <w:rPr>
          <w:szCs w:val="24"/>
        </w:rPr>
        <w:t xml:space="preserve"> švietimo sistemai, vyresnio amžiaus žmonių priežiūrai. Visi pertvarkymo atvejai palieči</w:t>
      </w:r>
      <w:r w:rsidR="00BA64DD">
        <w:rPr>
          <w:szCs w:val="24"/>
        </w:rPr>
        <w:t>a</w:t>
      </w:r>
      <w:r w:rsidR="008B39EE" w:rsidRPr="006B0BE9">
        <w:rPr>
          <w:szCs w:val="24"/>
        </w:rPr>
        <w:t xml:space="preserve"> tam tikrą socialinę grupę. Gyventojai norėtų</w:t>
      </w:r>
      <w:r w:rsidR="001F6EF1">
        <w:rPr>
          <w:szCs w:val="24"/>
        </w:rPr>
        <w:t xml:space="preserve"> </w:t>
      </w:r>
      <w:r w:rsidR="001F6EF1" w:rsidRPr="000F7D58">
        <w:rPr>
          <w:szCs w:val="24"/>
        </w:rPr>
        <w:t>(šaltinis: VPS 2.2 dalis)</w:t>
      </w:r>
      <w:r w:rsidR="008B39EE" w:rsidRPr="000F7D58">
        <w:rPr>
          <w:szCs w:val="24"/>
        </w:rPr>
        <w:t xml:space="preserve">, </w:t>
      </w:r>
      <w:r w:rsidR="008B39EE" w:rsidRPr="006B0BE9">
        <w:rPr>
          <w:szCs w:val="24"/>
        </w:rPr>
        <w:t xml:space="preserve">kad pokyčiai būtų derinami </w:t>
      </w:r>
      <w:r w:rsidR="008B39EE" w:rsidRPr="00163D0E">
        <w:rPr>
          <w:szCs w:val="24"/>
        </w:rPr>
        <w:t xml:space="preserve">su jais ir būtų ieškoma optimalaus sprendimo. </w:t>
      </w:r>
      <w:r w:rsidR="00D01F26" w:rsidRPr="00163D0E">
        <w:rPr>
          <w:szCs w:val="24"/>
        </w:rPr>
        <w:t xml:space="preserve">Vietos gyventojai pirmumą suteikė </w:t>
      </w:r>
      <w:r w:rsidR="001F6EF1" w:rsidRPr="000F7D58">
        <w:rPr>
          <w:szCs w:val="24"/>
        </w:rPr>
        <w:t xml:space="preserve">(šaltinis: VPS 2.2 dalis) </w:t>
      </w:r>
      <w:r w:rsidR="00D01F26" w:rsidRPr="00163D0E">
        <w:rPr>
          <w:szCs w:val="24"/>
        </w:rPr>
        <w:t xml:space="preserve">pagrindiniams poreikiams ir prioriteto tvarka pagal svarbą </w:t>
      </w:r>
      <w:r w:rsidR="00163D0E" w:rsidRPr="00163D0E">
        <w:rPr>
          <w:szCs w:val="24"/>
        </w:rPr>
        <w:t>suteikė antrą vietą „Didinti</w:t>
      </w:r>
      <w:r w:rsidR="00D01F26" w:rsidRPr="00163D0E">
        <w:rPr>
          <w:szCs w:val="24"/>
        </w:rPr>
        <w:t xml:space="preserve"> vietos</w:t>
      </w:r>
      <w:r w:rsidR="00163D0E" w:rsidRPr="00163D0E">
        <w:rPr>
          <w:szCs w:val="24"/>
        </w:rPr>
        <w:t xml:space="preserve"> gyventojų  užimtumą, skatinant</w:t>
      </w:r>
      <w:r w:rsidR="00D01F26" w:rsidRPr="00163D0E">
        <w:rPr>
          <w:szCs w:val="24"/>
        </w:rPr>
        <w:t xml:space="preserve"> jų socialinę, ekonominę veiklą VVG teritorijoje, tvarkant mažąją viešąją infrastruktūrą“</w:t>
      </w:r>
      <w:r w:rsidR="00985181" w:rsidRPr="00163D0E">
        <w:rPr>
          <w:szCs w:val="24"/>
        </w:rPr>
        <w:t>, ketvirtą vietą „</w:t>
      </w:r>
      <w:r w:rsidR="00163D0E" w:rsidRPr="00163D0E">
        <w:rPr>
          <w:szCs w:val="24"/>
        </w:rPr>
        <w:t>Skatinti NVO</w:t>
      </w:r>
      <w:r w:rsidR="00985181" w:rsidRPr="00163D0E">
        <w:rPr>
          <w:szCs w:val="24"/>
        </w:rPr>
        <w:t xml:space="preserve"> veiklą, stiprinant jų materialinę bazę, išsaugant  krašto identitetą, kultūrą ir tradicijas“.</w:t>
      </w:r>
      <w:r w:rsidR="00425EE5" w:rsidRPr="00163D0E">
        <w:rPr>
          <w:szCs w:val="24"/>
        </w:rPr>
        <w:t xml:space="preserve"> Minėt</w:t>
      </w:r>
      <w:r w:rsidR="00985181" w:rsidRPr="00163D0E">
        <w:rPr>
          <w:szCs w:val="24"/>
        </w:rPr>
        <w:t>ų</w:t>
      </w:r>
      <w:r w:rsidR="00425EE5" w:rsidRPr="00163D0E">
        <w:rPr>
          <w:szCs w:val="24"/>
        </w:rPr>
        <w:t xml:space="preserve"> poreiki</w:t>
      </w:r>
      <w:r w:rsidR="00985181" w:rsidRPr="00163D0E">
        <w:rPr>
          <w:szCs w:val="24"/>
        </w:rPr>
        <w:t>ų</w:t>
      </w:r>
      <w:r w:rsidR="00D01F26" w:rsidRPr="00163D0E">
        <w:rPr>
          <w:szCs w:val="24"/>
        </w:rPr>
        <w:t xml:space="preserve"> įgyvendinimui VPS yra numaty</w:t>
      </w:r>
      <w:r w:rsidR="00425EE5" w:rsidRPr="00163D0E">
        <w:rPr>
          <w:szCs w:val="24"/>
        </w:rPr>
        <w:t>ta vizija, prioritetai</w:t>
      </w:r>
      <w:r w:rsidR="00D01F26" w:rsidRPr="00163D0E">
        <w:rPr>
          <w:szCs w:val="24"/>
        </w:rPr>
        <w:t>, priemonės ir veiklos sritys. VPS vizijoje siekiama, kad „Raseinių VVG teritorija – e</w:t>
      </w:r>
      <w:r w:rsidR="00163D0E" w:rsidRPr="00163D0E">
        <w:rPr>
          <w:szCs w:val="24"/>
        </w:rPr>
        <w:t>konomiškai stiprėjantis kraštas su išvystytais</w:t>
      </w:r>
      <w:r w:rsidR="00D01F26" w:rsidRPr="00163D0E">
        <w:rPr>
          <w:szCs w:val="24"/>
        </w:rPr>
        <w:t xml:space="preserve"> inovatyviais verslais, išplėtota vietovės infrastruktūra, pritaikyta kultūros, turizmo ir vietos gyventojų poreikiams, aktyviomis bendruomenėmis, kurios sugeba spręsti socialines ir ekonomines gyventojų problemas“, kuri atitinka nustatytus vietos gyventojų poreikius ir </w:t>
      </w:r>
      <w:r w:rsidR="00425EE5" w:rsidRPr="00163D0E">
        <w:rPr>
          <w:szCs w:val="24"/>
        </w:rPr>
        <w:t xml:space="preserve">jų </w:t>
      </w:r>
      <w:r w:rsidR="00D01F26" w:rsidRPr="00163D0E">
        <w:rPr>
          <w:szCs w:val="24"/>
        </w:rPr>
        <w:t xml:space="preserve">įgyvendinimui VPS numatytas pirmas prioritetas </w:t>
      </w:r>
      <w:r w:rsidR="00425EE5" w:rsidRPr="00163D0E">
        <w:rPr>
          <w:szCs w:val="24"/>
        </w:rPr>
        <w:t xml:space="preserve">„Ekonominės plėtros skatinimas, kuriant ir plėtojant verslus, darbo vietas ir didinant socialinę įtrauktį“ ir antras prioritetas </w:t>
      </w:r>
      <w:r w:rsidR="00D01F26" w:rsidRPr="00163D0E">
        <w:rPr>
          <w:szCs w:val="24"/>
        </w:rPr>
        <w:t>„</w:t>
      </w:r>
      <w:r w:rsidR="00425EE5" w:rsidRPr="00163D0E">
        <w:rPr>
          <w:szCs w:val="24"/>
        </w:rPr>
        <w:t>Skatinti vie</w:t>
      </w:r>
      <w:r w:rsidR="00163D0E" w:rsidRPr="00163D0E">
        <w:rPr>
          <w:szCs w:val="24"/>
        </w:rPr>
        <w:t>tos gyventojų bendruomeniškumą,</w:t>
      </w:r>
      <w:r w:rsidR="00425EE5" w:rsidRPr="00163D0E">
        <w:rPr>
          <w:szCs w:val="24"/>
        </w:rPr>
        <w:t xml:space="preserve"> ugdant jų gebėjimus, puoselėjant krašto tradicijas,</w:t>
      </w:r>
      <w:r w:rsidR="00163D0E" w:rsidRPr="00163D0E">
        <w:rPr>
          <w:szCs w:val="24"/>
        </w:rPr>
        <w:t xml:space="preserve"> gerinant mažąją infrastruktūrą</w:t>
      </w:r>
      <w:r w:rsidR="00425EE5" w:rsidRPr="00163D0E">
        <w:rPr>
          <w:szCs w:val="24"/>
        </w:rPr>
        <w:t>“, jų</w:t>
      </w:r>
      <w:r w:rsidR="00D01F26" w:rsidRPr="00163D0E">
        <w:rPr>
          <w:szCs w:val="24"/>
        </w:rPr>
        <w:t xml:space="preserve"> priemonės ir veiklos sritys, kurios  leis patenkinti vietos gyventojų poreikius.  </w:t>
      </w:r>
    </w:p>
    <w:p w:rsidR="008B39EE" w:rsidRDefault="008B39EE" w:rsidP="00842A0E">
      <w:pPr>
        <w:spacing w:after="0" w:line="240" w:lineRule="auto"/>
        <w:jc w:val="center"/>
      </w:pPr>
    </w:p>
    <w:p w:rsidR="00E71882" w:rsidRDefault="00E71882" w:rsidP="00842A0E">
      <w:pPr>
        <w:spacing w:after="0" w:line="240" w:lineRule="auto"/>
        <w:jc w:val="center"/>
      </w:pPr>
    </w:p>
    <w:p w:rsidR="00E71882" w:rsidRDefault="00E71882" w:rsidP="00842A0E">
      <w:pPr>
        <w:spacing w:after="0" w:line="240" w:lineRule="auto"/>
        <w:jc w:val="center"/>
      </w:pPr>
    </w:p>
    <w:p w:rsidR="00271154" w:rsidRDefault="00271154" w:rsidP="00425EE5">
      <w:pPr>
        <w:spacing w:after="0" w:line="240" w:lineRule="auto"/>
      </w:pPr>
    </w:p>
    <w:p w:rsidR="004854C1" w:rsidRDefault="004854C1" w:rsidP="00425EE5">
      <w:pPr>
        <w:spacing w:after="0" w:line="240" w:lineRule="auto"/>
      </w:pPr>
    </w:p>
    <w:p w:rsidR="004854C1" w:rsidRDefault="004854C1" w:rsidP="00425EE5">
      <w:pPr>
        <w:spacing w:after="0" w:line="240" w:lineRule="auto"/>
      </w:pPr>
    </w:p>
    <w:p w:rsidR="00E71882" w:rsidRDefault="00E71882" w:rsidP="00F9009D">
      <w:pPr>
        <w:spacing w:after="0" w:line="240" w:lineRule="auto"/>
      </w:pPr>
    </w:p>
    <w:p w:rsidR="007E0B56" w:rsidRDefault="007E0B56" w:rsidP="00F9009D">
      <w:pPr>
        <w:spacing w:after="0" w:line="240" w:lineRule="auto"/>
      </w:pPr>
    </w:p>
    <w:p w:rsidR="000F7D58" w:rsidRDefault="000F7D58" w:rsidP="00F9009D">
      <w:pPr>
        <w:spacing w:after="0" w:line="240" w:lineRule="auto"/>
      </w:pPr>
    </w:p>
    <w:p w:rsidR="003B52AB" w:rsidRDefault="003B52AB" w:rsidP="00F9009D">
      <w:pPr>
        <w:spacing w:after="0" w:line="240" w:lineRule="auto"/>
      </w:pPr>
    </w:p>
    <w:p w:rsidR="003B52AB" w:rsidRPr="006B0BE9" w:rsidRDefault="003B52AB" w:rsidP="00F9009D">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713"/>
      </w:tblGrid>
      <w:tr w:rsidR="008B39EE" w:rsidRPr="006B0BE9" w:rsidTr="00FE1DF4">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2.6.</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VVG teritorijos gamtos išteklių analizė</w:t>
            </w:r>
          </w:p>
        </w:tc>
      </w:tr>
    </w:tbl>
    <w:p w:rsidR="008B39EE" w:rsidRPr="006B0BE9" w:rsidRDefault="008B39EE" w:rsidP="00842A0E">
      <w:pPr>
        <w:spacing w:after="0" w:line="240" w:lineRule="auto"/>
        <w:jc w:val="center"/>
      </w:pPr>
    </w:p>
    <w:p w:rsidR="008B39EE" w:rsidRPr="00F9009D" w:rsidRDefault="00F9009D" w:rsidP="00A1449E">
      <w:pPr>
        <w:spacing w:after="0" w:line="240" w:lineRule="auto"/>
        <w:jc w:val="both"/>
      </w:pPr>
      <w:r>
        <w:rPr>
          <w:szCs w:val="24"/>
          <w:lang w:eastAsia="lt-LT"/>
        </w:rPr>
        <w:t xml:space="preserve">               </w:t>
      </w:r>
      <w:r w:rsidR="00F638C4" w:rsidRPr="000F7D58">
        <w:rPr>
          <w:szCs w:val="24"/>
          <w:lang w:eastAsia="lt-LT"/>
        </w:rPr>
        <w:t>2014 m. sausio 1 d. duomenimis</w:t>
      </w:r>
      <w:r w:rsidR="00F638C4" w:rsidRPr="005A0C27">
        <w:rPr>
          <w:color w:val="538135"/>
          <w:szCs w:val="24"/>
          <w:lang w:eastAsia="lt-LT"/>
        </w:rPr>
        <w:t xml:space="preserve">, </w:t>
      </w:r>
      <w:r w:rsidR="00F638C4">
        <w:t>b</w:t>
      </w:r>
      <w:r w:rsidR="008B39EE" w:rsidRPr="006B0BE9">
        <w:t xml:space="preserve">endras žemės plotas </w:t>
      </w:r>
      <w:r w:rsidR="008B39EE" w:rsidRPr="006B0BE9">
        <w:rPr>
          <w:szCs w:val="24"/>
        </w:rPr>
        <w:t>savivaldybėje</w:t>
      </w:r>
      <w:r w:rsidR="008B39EE" w:rsidRPr="006B0BE9">
        <w:t xml:space="preserve"> siekė 157 337 ha, iš kurių žemės ūkio naudmenos sudarė 101 728 ha. Savivaldybėje žemės ūkio naudmenos siekė 64,7 proc. nuo bendro ploto ir</w:t>
      </w:r>
      <w:r w:rsidR="00E126D1">
        <w:t xml:space="preserve"> buvo didesnės nei šalyje (53 proc.), apskrityje (56</w:t>
      </w:r>
      <w:r w:rsidR="008B39EE" w:rsidRPr="006B0BE9">
        <w:t xml:space="preserve"> proc.) ir dau</w:t>
      </w:r>
      <w:r w:rsidR="00E126D1">
        <w:t xml:space="preserve">gelyje apskrities savivaldybių, </w:t>
      </w:r>
      <w:r w:rsidR="008B39EE" w:rsidRPr="006B0BE9">
        <w:t>išsky</w:t>
      </w:r>
      <w:r w:rsidR="00E126D1">
        <w:t>rus Kėdainių rajono savivaldybę</w:t>
      </w:r>
      <w:r w:rsidR="008B39EE" w:rsidRPr="006B0BE9">
        <w:t xml:space="preserve">. Raseinių rajono savivaldybėje didžiąją dalį žemės ūkio naudmenų užima ariama žemė. 2014 m. pradžioje savivaldybėje </w:t>
      </w:r>
      <w:r w:rsidR="008B39EE" w:rsidRPr="00F9009D">
        <w:t>ariama žemė sudarė</w:t>
      </w:r>
      <w:r w:rsidR="00E126D1" w:rsidRPr="00F9009D">
        <w:t xml:space="preserve"> 93,3 proc., sodai – 1,1 proc.,</w:t>
      </w:r>
      <w:r w:rsidR="008B39EE" w:rsidRPr="00F9009D">
        <w:t xml:space="preserve"> pievos ir natūralios ganyklos – 5,6 proc.</w:t>
      </w:r>
      <w:r w:rsidR="00E126D1" w:rsidRPr="00F9009D">
        <w:t xml:space="preserve"> žemės ūkio naudmenų </w:t>
      </w:r>
      <w:r w:rsidR="008B39EE" w:rsidRPr="00F9009D">
        <w:t>(</w:t>
      </w:r>
      <w:r w:rsidR="00E126D1" w:rsidRPr="00F9009D">
        <w:t xml:space="preserve">3 priedo </w:t>
      </w:r>
      <w:r w:rsidR="00DB7261" w:rsidRPr="00F9009D">
        <w:t>80</w:t>
      </w:r>
      <w:r w:rsidR="00E126D1" w:rsidRPr="00F9009D">
        <w:t xml:space="preserve"> </w:t>
      </w:r>
      <w:r w:rsidR="008B39EE" w:rsidRPr="00F9009D">
        <w:t>lentelė). Derlingos žemės ir didelis ariamos žemės lyginamasis svoris  parodo intensyvų žemdirbystei skirtų plotų panaudojimą. Raseinių  rajono sav. nusausinta žemė</w:t>
      </w:r>
      <w:r w:rsidR="00E126D1" w:rsidRPr="00F9009D">
        <w:t xml:space="preserve"> užima </w:t>
      </w:r>
      <w:r w:rsidR="008B39EE" w:rsidRPr="00F9009D">
        <w:t>99</w:t>
      </w:r>
      <w:r w:rsidR="00E126D1" w:rsidRPr="00F9009D">
        <w:t xml:space="preserve"> 806,20</w:t>
      </w:r>
      <w:r w:rsidR="008B39EE" w:rsidRPr="00F9009D">
        <w:t xml:space="preserve"> ha. </w:t>
      </w:r>
      <w:r w:rsidR="008B39EE" w:rsidRPr="000F7D58">
        <w:t>Miškai užima 2</w:t>
      </w:r>
      <w:r w:rsidR="00D96E15" w:rsidRPr="000F7D58">
        <w:t>2,95</w:t>
      </w:r>
      <w:r w:rsidR="008B39EE" w:rsidRPr="000F7D58">
        <w:t xml:space="preserve"> proc.</w:t>
      </w:r>
      <w:r w:rsidR="00E126D1" w:rsidRPr="000F7D58">
        <w:t xml:space="preserve"> teritorijos ploto, vandenys – </w:t>
      </w:r>
      <w:r w:rsidR="00D96E15" w:rsidRPr="000F7D58">
        <w:t>2,43</w:t>
      </w:r>
      <w:r w:rsidR="008B39EE" w:rsidRPr="000F7D58">
        <w:t xml:space="preserve"> proc.   </w:t>
      </w:r>
    </w:p>
    <w:p w:rsidR="008B39EE" w:rsidRPr="000F7D58" w:rsidRDefault="008B39EE" w:rsidP="00A1449E">
      <w:pPr>
        <w:spacing w:after="0" w:line="240" w:lineRule="auto"/>
        <w:jc w:val="both"/>
        <w:rPr>
          <w:szCs w:val="24"/>
        </w:rPr>
      </w:pPr>
      <w:r w:rsidRPr="00F9009D">
        <w:t xml:space="preserve"> </w:t>
      </w:r>
      <w:r w:rsidR="00F9009D" w:rsidRPr="00F9009D">
        <w:rPr>
          <w:szCs w:val="24"/>
          <w:lang w:eastAsia="lt-LT"/>
        </w:rPr>
        <w:t xml:space="preserve">               </w:t>
      </w:r>
      <w:r w:rsidR="00E126D1" w:rsidRPr="00F9009D">
        <w:rPr>
          <w:szCs w:val="24"/>
        </w:rPr>
        <w:t xml:space="preserve">2011 – </w:t>
      </w:r>
      <w:r w:rsidRPr="00F9009D">
        <w:rPr>
          <w:szCs w:val="24"/>
        </w:rPr>
        <w:t>2014 m. žemės ūkio naudmenų plotai, kuriuose ekologiškai ūkininkau</w:t>
      </w:r>
      <w:r w:rsidR="00E126D1" w:rsidRPr="00F9009D">
        <w:rPr>
          <w:szCs w:val="24"/>
        </w:rPr>
        <w:t>jama, šalyje ir Kauno apskrityje</w:t>
      </w:r>
      <w:r w:rsidRPr="00F9009D">
        <w:rPr>
          <w:szCs w:val="24"/>
        </w:rPr>
        <w:t xml:space="preserve"> didėjo, tuo tarp</w:t>
      </w:r>
      <w:r w:rsidR="008D7442">
        <w:rPr>
          <w:szCs w:val="24"/>
        </w:rPr>
        <w:t>u Raseinių r. sav. sumažėjo 6,2</w:t>
      </w:r>
      <w:r w:rsidRPr="00F9009D">
        <w:rPr>
          <w:szCs w:val="24"/>
        </w:rPr>
        <w:t xml:space="preserve"> proc. Raseinių r. sav. 2011 m. ekologiškai ūkininkavo 115 asmenų, bendras deklaruotas plotas </w:t>
      </w:r>
      <w:r w:rsidR="00E126D1" w:rsidRPr="00F9009D">
        <w:rPr>
          <w:szCs w:val="24"/>
        </w:rPr>
        <w:t xml:space="preserve">sudarė </w:t>
      </w:r>
      <w:r w:rsidRPr="00F9009D">
        <w:rPr>
          <w:szCs w:val="24"/>
        </w:rPr>
        <w:t>8</w:t>
      </w:r>
      <w:r w:rsidR="00E126D1" w:rsidRPr="00F9009D">
        <w:rPr>
          <w:szCs w:val="24"/>
        </w:rPr>
        <w:t xml:space="preserve"> 482,65 ha, 2012 m. –</w:t>
      </w:r>
      <w:r w:rsidRPr="00F9009D">
        <w:rPr>
          <w:szCs w:val="24"/>
        </w:rPr>
        <w:t xml:space="preserve"> 109 ekologiniai </w:t>
      </w:r>
      <w:r w:rsidR="00E126D1" w:rsidRPr="00F9009D">
        <w:rPr>
          <w:szCs w:val="24"/>
        </w:rPr>
        <w:t>ūkiai, plotas –</w:t>
      </w:r>
      <w:r w:rsidRPr="00F9009D">
        <w:rPr>
          <w:szCs w:val="24"/>
        </w:rPr>
        <w:t xml:space="preserve"> 8</w:t>
      </w:r>
      <w:r w:rsidR="00E126D1" w:rsidRPr="00F9009D">
        <w:rPr>
          <w:szCs w:val="24"/>
        </w:rPr>
        <w:t xml:space="preserve"> 022,16 ha, 2013 m. – 99 ekologiniai ūkiai, plotas –</w:t>
      </w:r>
      <w:r w:rsidRPr="00F9009D">
        <w:rPr>
          <w:szCs w:val="24"/>
        </w:rPr>
        <w:t xml:space="preserve"> 8</w:t>
      </w:r>
      <w:r w:rsidR="00E126D1" w:rsidRPr="00F9009D">
        <w:rPr>
          <w:szCs w:val="24"/>
        </w:rPr>
        <w:t xml:space="preserve"> 234,35 ha, 2014 m. </w:t>
      </w:r>
      <w:r w:rsidR="00E126D1" w:rsidRPr="00F9009D">
        <w:rPr>
          <w:szCs w:val="24"/>
        </w:rPr>
        <w:lastRenderedPageBreak/>
        <w:t>– 90 ekologinių ūkių</w:t>
      </w:r>
      <w:r w:rsidRPr="00F9009D">
        <w:rPr>
          <w:szCs w:val="24"/>
        </w:rPr>
        <w:t>, plotas – 7</w:t>
      </w:r>
      <w:r w:rsidR="00E126D1" w:rsidRPr="00F9009D">
        <w:rPr>
          <w:szCs w:val="24"/>
        </w:rPr>
        <w:t xml:space="preserve"> </w:t>
      </w:r>
      <w:r w:rsidRPr="00F9009D">
        <w:rPr>
          <w:szCs w:val="24"/>
        </w:rPr>
        <w:t>958,54 ha. (</w:t>
      </w:r>
      <w:r w:rsidR="00E126D1" w:rsidRPr="00F9009D">
        <w:t xml:space="preserve">3 priedo </w:t>
      </w:r>
      <w:r w:rsidR="00DB7261" w:rsidRPr="00F9009D">
        <w:rPr>
          <w:szCs w:val="24"/>
        </w:rPr>
        <w:t>81</w:t>
      </w:r>
      <w:r w:rsidR="00E126D1" w:rsidRPr="00F9009D">
        <w:rPr>
          <w:szCs w:val="24"/>
        </w:rPr>
        <w:t xml:space="preserve"> </w:t>
      </w:r>
      <w:r w:rsidRPr="00F9009D">
        <w:rPr>
          <w:szCs w:val="24"/>
        </w:rPr>
        <w:t>lentelė). Ekologiškai ūkininkaujančių asmenų skaičius per minėtą laikotarpį</w:t>
      </w:r>
      <w:r w:rsidR="008D7442">
        <w:rPr>
          <w:szCs w:val="24"/>
        </w:rPr>
        <w:t xml:space="preserve"> Raseinių r. sav. sumažėjo 21,7</w:t>
      </w:r>
      <w:r w:rsidRPr="00F9009D">
        <w:rPr>
          <w:szCs w:val="24"/>
        </w:rPr>
        <w:t xml:space="preserve"> proc.</w:t>
      </w:r>
      <w:r w:rsidR="0071330D">
        <w:rPr>
          <w:szCs w:val="24"/>
        </w:rPr>
        <w:t xml:space="preserve"> </w:t>
      </w:r>
      <w:r w:rsidR="0071330D" w:rsidRPr="000F7D58">
        <w:rPr>
          <w:szCs w:val="24"/>
        </w:rPr>
        <w:t>(</w:t>
      </w:r>
      <w:r w:rsidR="0069336D" w:rsidRPr="000F7D58">
        <w:rPr>
          <w:szCs w:val="24"/>
        </w:rPr>
        <w:t>šaltinis: R</w:t>
      </w:r>
      <w:r w:rsidR="0071330D" w:rsidRPr="000F7D58">
        <w:rPr>
          <w:szCs w:val="24"/>
        </w:rPr>
        <w:t xml:space="preserve">aseiniu r. sav. </w:t>
      </w:r>
      <w:r w:rsidR="0069336D" w:rsidRPr="000F7D58">
        <w:rPr>
          <w:szCs w:val="24"/>
        </w:rPr>
        <w:t>2015-04-29 raštas Nr. 5.19R5-1616).</w:t>
      </w:r>
    </w:p>
    <w:p w:rsidR="008B39EE" w:rsidRPr="006B0BE9" w:rsidRDefault="00F9009D" w:rsidP="00A1449E">
      <w:pPr>
        <w:spacing w:after="0" w:line="240" w:lineRule="auto"/>
        <w:jc w:val="both"/>
        <w:rPr>
          <w:color w:val="FF0000"/>
        </w:rPr>
      </w:pPr>
      <w:r>
        <w:rPr>
          <w:szCs w:val="24"/>
          <w:lang w:eastAsia="lt-LT"/>
        </w:rPr>
        <w:t xml:space="preserve">               </w:t>
      </w:r>
      <w:r w:rsidR="008B39EE" w:rsidRPr="0035158D">
        <w:t>Rajono</w:t>
      </w:r>
      <w:r w:rsidR="00E126D1" w:rsidRPr="0035158D">
        <w:t xml:space="preserve"> kraštovaizdį galima apibūdinti</w:t>
      </w:r>
      <w:r w:rsidR="008B39EE" w:rsidRPr="0035158D">
        <w:t xml:space="preserve"> kaip išskirtinį Lietuvoje. Raseinių rajono savivaldybės gamtinis arealas pasižymi subtiliu kontrastu tarp plačių, mažai apau</w:t>
      </w:r>
      <w:r w:rsidR="00E126D1" w:rsidRPr="0035158D">
        <w:t>gusių želdynais erdvių – lygumų –</w:t>
      </w:r>
      <w:r w:rsidR="008B39EE" w:rsidRPr="0035158D">
        <w:t xml:space="preserve"> ir žaismingo reljefo, jaukaus mastelio upelių ir ypač Dubysos upės slėnių, apaugusių miškais ir gojeliais, inkrustuotų piliakalniais. Rajono teritorija su vaizdinga gamta tinkama rekreacijos ir turizmo vystymui.</w:t>
      </w:r>
      <w:r w:rsidR="008B39EE" w:rsidRPr="006B0BE9">
        <w:t xml:space="preserve"> </w:t>
      </w:r>
    </w:p>
    <w:p w:rsidR="008B39EE" w:rsidRPr="006B0BE9" w:rsidRDefault="00F9009D" w:rsidP="00A1449E">
      <w:pPr>
        <w:shd w:val="clear" w:color="auto" w:fill="FFFFFF"/>
        <w:spacing w:after="0" w:line="240" w:lineRule="auto"/>
        <w:jc w:val="both"/>
      </w:pPr>
      <w:r>
        <w:rPr>
          <w:szCs w:val="24"/>
          <w:lang w:eastAsia="lt-LT"/>
        </w:rPr>
        <w:t xml:space="preserve">               </w:t>
      </w:r>
      <w:r w:rsidR="008B39EE" w:rsidRPr="006B0BE9">
        <w:t xml:space="preserve">Rajone yra Dubysos ir Tytuvėnų regioninių parkų dalys. Per teritoriją taip pat teka Šešuvis, Šaltuona, Mituva. Tyvuliuoja </w:t>
      </w:r>
      <w:r w:rsidR="00E126D1">
        <w:t xml:space="preserve">2 </w:t>
      </w:r>
      <w:r w:rsidR="008B39EE" w:rsidRPr="006B0BE9">
        <w:t xml:space="preserve">ežerai – </w:t>
      </w:r>
      <w:r w:rsidR="008B39EE" w:rsidRPr="00F9009D">
        <w:t>Meiliškio ir Paežerio bei tvenkini</w:t>
      </w:r>
      <w:r w:rsidR="006B2332" w:rsidRPr="00F9009D">
        <w:t>ai</w:t>
      </w:r>
      <w:r w:rsidR="008B39EE" w:rsidRPr="00F9009D">
        <w:t>. Didžiausia</w:t>
      </w:r>
      <w:r w:rsidR="008B39EE" w:rsidRPr="006B0BE9">
        <w:t xml:space="preserve"> Raseinių rajono upė – viena gražiausių Lietuvos upių Dubysa. Dubysa yra ypač mėgstama gamtos mylėtojų, kaimo turizmo ir baidarių sporto mėgėjų. Intensyvi turistinė veikla vykdoma parko rekreacinėse zonose esančiose poilsiavietėse ir stovyklavietėse. Dubysos regioniniame parke rekreacinės</w:t>
      </w:r>
      <w:r w:rsidR="004854C1">
        <w:t xml:space="preserve"> teritorijos užima apie 956 ha. </w:t>
      </w:r>
      <w:r w:rsidR="008B39EE" w:rsidRPr="006B0BE9">
        <w:t xml:space="preserve">Turistams siūloma Dubysos vandens turizmo trasa </w:t>
      </w:r>
      <w:r w:rsidR="00E126D1">
        <w:t>ir dviračių maršrutai: Betygala–</w:t>
      </w:r>
      <w:r w:rsidR="008B39EE" w:rsidRPr="006B0BE9">
        <w:t>Ugioniai bei „Padubysio žiedas“.</w:t>
      </w:r>
    </w:p>
    <w:p w:rsidR="008B39EE" w:rsidRPr="008D4EE7" w:rsidRDefault="00F9009D" w:rsidP="00A1449E">
      <w:pPr>
        <w:spacing w:after="0" w:line="240" w:lineRule="auto"/>
        <w:jc w:val="both"/>
        <w:rPr>
          <w:szCs w:val="24"/>
        </w:rPr>
      </w:pPr>
      <w:r>
        <w:rPr>
          <w:szCs w:val="24"/>
          <w:lang w:eastAsia="lt-LT"/>
        </w:rPr>
        <w:t xml:space="preserve">               </w:t>
      </w:r>
      <w:r w:rsidR="008B39EE" w:rsidRPr="00A5516B">
        <w:rPr>
          <w:bCs/>
          <w:szCs w:val="24"/>
        </w:rPr>
        <w:t>Raseinių rajono savivaldybės teritorijos miškingumas nedidelis, nes dauguma žemių sukultūrintos, miškingum</w:t>
      </w:r>
      <w:r w:rsidR="008D7442" w:rsidRPr="00A5516B">
        <w:rPr>
          <w:bCs/>
          <w:szCs w:val="24"/>
        </w:rPr>
        <w:t>as 2014 m. siekė 23</w:t>
      </w:r>
      <w:r w:rsidR="008B39EE" w:rsidRPr="00A5516B">
        <w:rPr>
          <w:bCs/>
          <w:szCs w:val="24"/>
        </w:rPr>
        <w:t xml:space="preserve"> proc. ir buvo mažesnis nei </w:t>
      </w:r>
      <w:r w:rsidR="00856810" w:rsidRPr="00A5516B">
        <w:rPr>
          <w:bCs/>
          <w:szCs w:val="24"/>
        </w:rPr>
        <w:t>Kauno apskrities (29,5</w:t>
      </w:r>
      <w:r w:rsidR="00FE7D12" w:rsidRPr="00A5516B">
        <w:rPr>
          <w:bCs/>
          <w:szCs w:val="24"/>
        </w:rPr>
        <w:t xml:space="preserve"> proc.) ir šalies (32,6 </w:t>
      </w:r>
      <w:r w:rsidR="008B39EE" w:rsidRPr="00A5516B">
        <w:rPr>
          <w:bCs/>
          <w:szCs w:val="24"/>
        </w:rPr>
        <w:t>proc.) miškingumas</w:t>
      </w:r>
      <w:r w:rsidR="00A5516B">
        <w:rPr>
          <w:bCs/>
          <w:color w:val="7030A0"/>
          <w:szCs w:val="24"/>
        </w:rPr>
        <w:t xml:space="preserve"> </w:t>
      </w:r>
      <w:r w:rsidR="00A5516B" w:rsidRPr="00FE1DF4">
        <w:t xml:space="preserve">(3 priedo 80 lentelė). </w:t>
      </w:r>
      <w:r w:rsidR="008B39EE" w:rsidRPr="00FE1DF4">
        <w:t xml:space="preserve"> </w:t>
      </w:r>
      <w:r w:rsidR="008B39EE" w:rsidRPr="008D4EE7">
        <w:rPr>
          <w:szCs w:val="24"/>
        </w:rPr>
        <w:t>Miškai savivaldybėje labai įvairūs medynų sudėtimi, todėl vertingi biologinės įvairovės požiūriu. Miškuose daugiausia beržynų, šiek tiek pasitaiko nedidelių skroblų, guobų, skirpstų ir liepų sąžalynų, o beveik pusę</w:t>
      </w:r>
      <w:r w:rsidR="00E126D1" w:rsidRPr="008D4EE7">
        <w:rPr>
          <w:szCs w:val="24"/>
        </w:rPr>
        <w:t xml:space="preserve"> visų medynų sudaro eglynai. Pu</w:t>
      </w:r>
      <w:r w:rsidR="008B39EE" w:rsidRPr="008D4EE7">
        <w:rPr>
          <w:szCs w:val="24"/>
        </w:rPr>
        <w:t xml:space="preserve">šynai didelių ištisinių plotų neužima. Valstybinius miškus valdo Raseinių miškų urėdija. Didžiausi </w:t>
      </w:r>
      <w:r w:rsidR="00E126D1" w:rsidRPr="008D4EE7">
        <w:rPr>
          <w:szCs w:val="24"/>
        </w:rPr>
        <w:t>savivaldybės miškai – Lapkalnio–</w:t>
      </w:r>
      <w:r w:rsidR="008B39EE" w:rsidRPr="008D4EE7">
        <w:rPr>
          <w:szCs w:val="24"/>
        </w:rPr>
        <w:t>P</w:t>
      </w:r>
      <w:r w:rsidR="00E126D1" w:rsidRPr="008D4EE7">
        <w:rPr>
          <w:szCs w:val="24"/>
        </w:rPr>
        <w:t>aliepių, Blinstrubiškių, Zvėgių–</w:t>
      </w:r>
      <w:r w:rsidR="008B39EE" w:rsidRPr="008D4EE7">
        <w:rPr>
          <w:szCs w:val="24"/>
        </w:rPr>
        <w:t>Graužų miškai.</w:t>
      </w:r>
    </w:p>
    <w:p w:rsidR="008B39EE" w:rsidRPr="008D4EE7" w:rsidRDefault="00F9009D" w:rsidP="00A1449E">
      <w:pPr>
        <w:spacing w:after="0" w:line="240" w:lineRule="auto"/>
        <w:jc w:val="both"/>
        <w:rPr>
          <w:szCs w:val="24"/>
        </w:rPr>
      </w:pPr>
      <w:r w:rsidRPr="008D4EE7">
        <w:rPr>
          <w:szCs w:val="24"/>
          <w:lang w:eastAsia="lt-LT"/>
        </w:rPr>
        <w:t xml:space="preserve">               </w:t>
      </w:r>
      <w:r w:rsidR="008B39EE" w:rsidRPr="008D4EE7">
        <w:t xml:space="preserve">Raseinių rajono savivaldybėje saugomos teritorijos: Dubysos regioninis parkas, Tytuvėnų regioninis parkas, Blinstrubiškio miško biosferos poligonas ir </w:t>
      </w:r>
      <w:r w:rsidR="00E126D1" w:rsidRPr="008D4EE7">
        <w:t>6</w:t>
      </w:r>
      <w:r w:rsidR="008B39EE" w:rsidRPr="008D4EE7">
        <w:t xml:space="preserve"> valstybiniai draustiniai (Pašešuvio kraštovaizdžio, Jukainių geomorfologinis, Balčios hidrografinis, Ariogalos botaninis, Dubysos ichtiologinis,</w:t>
      </w:r>
      <w:r w:rsidR="00E126D1" w:rsidRPr="008D4EE7">
        <w:t xml:space="preserve"> Praviršulio tyrelio  botaninis–</w:t>
      </w:r>
      <w:r w:rsidR="008B39EE" w:rsidRPr="008D4EE7">
        <w:t>zoolo</w:t>
      </w:r>
      <w:r w:rsidR="00E126D1" w:rsidRPr="008D4EE7">
        <w:t>ginis). Saugomų teritorijų gausa</w:t>
      </w:r>
      <w:r w:rsidR="008B39EE" w:rsidRPr="008D4EE7">
        <w:t>, išskirtinė gamta sudaro galimybes turizmo vystymui</w:t>
      </w:r>
      <w:r w:rsidR="005D1A54" w:rsidRPr="005D1A54">
        <w:rPr>
          <w:color w:val="FF0000"/>
        </w:rPr>
        <w:t xml:space="preserve"> </w:t>
      </w:r>
      <w:r w:rsidR="005D1A54" w:rsidRPr="000F7D58">
        <w:t>(šaltinis: www. http://dubysosrp.am.lt).</w:t>
      </w:r>
    </w:p>
    <w:p w:rsidR="008B39EE" w:rsidRPr="008D4EE7" w:rsidRDefault="00F9009D" w:rsidP="00A1449E">
      <w:pPr>
        <w:shd w:val="clear" w:color="auto" w:fill="FFFFFF"/>
        <w:spacing w:after="0" w:line="240" w:lineRule="auto"/>
        <w:jc w:val="both"/>
      </w:pPr>
      <w:r w:rsidRPr="008D4EE7">
        <w:rPr>
          <w:szCs w:val="24"/>
          <w:lang w:eastAsia="lt-LT"/>
        </w:rPr>
        <w:t xml:space="preserve">               </w:t>
      </w:r>
      <w:r w:rsidR="008B39EE" w:rsidRPr="008D4EE7">
        <w:t>Dubysos regioninio parko teritorija priklauso Rytų Žemaičių plynaukštės rajo</w:t>
      </w:r>
      <w:r w:rsidR="002065B4" w:rsidRPr="008D4EE7">
        <w:t xml:space="preserve">nui. Parko išskirtinumas – </w:t>
      </w:r>
      <w:r w:rsidR="008B39EE" w:rsidRPr="008D4EE7">
        <w:t xml:space="preserve">įspūdingas plačiadugnis ir stačiašlaitis Dubysos senslėnis, išraižytas intakų, slėnių ir raguvų. Per Dubysos regioninį parką eina šiaurinė skroblo paplitimo riba. </w:t>
      </w:r>
    </w:p>
    <w:p w:rsidR="008B39EE" w:rsidRPr="006B0BE9" w:rsidRDefault="00163D0E" w:rsidP="00A1449E">
      <w:pPr>
        <w:shd w:val="clear" w:color="auto" w:fill="FFFFFF"/>
        <w:spacing w:after="0" w:line="240" w:lineRule="auto"/>
        <w:jc w:val="both"/>
      </w:pPr>
      <w:r w:rsidRPr="008D4EE7">
        <w:rPr>
          <w:szCs w:val="24"/>
          <w:lang w:eastAsia="lt-LT"/>
        </w:rPr>
        <w:t xml:space="preserve">               </w:t>
      </w:r>
      <w:r w:rsidR="008B39EE" w:rsidRPr="008D4EE7">
        <w:t>Dubysos regioninio parko flora y</w:t>
      </w:r>
      <w:r w:rsidR="00445E3E" w:rsidRPr="008D4EE7">
        <w:t xml:space="preserve">ra nepaprastai gausi ir įvairi </w:t>
      </w:r>
      <w:r w:rsidR="00445E3E" w:rsidRPr="00FE1DF4">
        <w:t xml:space="preserve">(šaltinis: www. http://dubysosrp.am.lt). </w:t>
      </w:r>
      <w:r w:rsidR="008B39EE" w:rsidRPr="008D4EE7">
        <w:t>Atlikus tik preliminarius tyrimus, konstatuotos net 805 aukštesniųjų augalų rūšys. Šiuo metu parko teritorijoje užregistruotos 642 savaiminės</w:t>
      </w:r>
      <w:r w:rsidR="008B39EE" w:rsidRPr="006B0BE9">
        <w:t xml:space="preserve"> kilmės augalų rūšys, 71 svetimžemė augalų rūšis bei 92 samanų rūšys. </w:t>
      </w:r>
    </w:p>
    <w:p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Dubysos regioninio parko teritorijoje rastos 36 į Lietuvos Raudonąją knygą įrašytos induočių augalų rūšys. Saugomos rūšys sudaro beveik 5 proc. visos vietinės regioninio parko augmenijos</w:t>
      </w:r>
      <w:r w:rsidR="00495C90">
        <w:t xml:space="preserve"> </w:t>
      </w:r>
      <w:r w:rsidR="00495C90" w:rsidRPr="000F7D58">
        <w:t>(šaltinis: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rsidR="008B39EE" w:rsidRPr="006B0BE9">
        <w:t xml:space="preserve">Nors Dubysos regioninio parko teritorijoje vyksta nenutrūkstama žemės ūkio veikla, intensyviai lankomos rekreacinės teritorijos, bet parko gamta išliko gana natūrali ir įvairi, o žmonių veiklos ir gamtos sąveikoje atsirado unikalūs gamtiniai ir kultūriniai </w:t>
      </w:r>
      <w:r w:rsidR="008B39EE" w:rsidRPr="000F7D58">
        <w:t>objektai</w:t>
      </w:r>
      <w:r w:rsidR="00495C90" w:rsidRPr="000F7D58">
        <w:t xml:space="preserve">  (šaltinis: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t xml:space="preserve"> </w:t>
      </w:r>
      <w:r w:rsidR="002065B4">
        <w:t>„Natura 2000“ –</w:t>
      </w:r>
      <w:r w:rsidR="008B39EE" w:rsidRPr="006B0BE9">
        <w:t xml:space="preserve"> tai Europos Sąjungos saugomų teritorijų tinklas, padengiantis didžiąją Europos saugomų teritorijų dalį. Šis tinklas jungia trapiausias ir vertingiausias natūralias ES buveines bei rūšis, kurios ypatingai svarbios visos Europos biologinei įvairovei</w:t>
      </w:r>
      <w:r w:rsidR="00166747" w:rsidRPr="00166747">
        <w:rPr>
          <w:color w:val="FF0000"/>
        </w:rPr>
        <w:t xml:space="preserve"> </w:t>
      </w:r>
      <w:r w:rsidR="00166747" w:rsidRPr="000F7D58">
        <w:t>(šaltinis: www. http://dubysosrp.am.lt).</w:t>
      </w:r>
    </w:p>
    <w:p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 xml:space="preserve">Lietuvoje </w:t>
      </w:r>
      <w:r w:rsidR="002065B4">
        <w:t xml:space="preserve">yra didelė biologinė įvairovė, nes </w:t>
      </w:r>
      <w:r w:rsidR="008B39EE" w:rsidRPr="006B0BE9">
        <w:t xml:space="preserve">joje aptinkama 24–25 tūkst. </w:t>
      </w:r>
      <w:r w:rsidR="002065B4">
        <w:t>augalų ir gyvūnų rūšių. Tačiau</w:t>
      </w:r>
      <w:r w:rsidR="008B39EE" w:rsidRPr="006B0BE9">
        <w:t xml:space="preserve"> daugiau kaip 200 augalų rūšių, 200 gyvūnų rūšių ir beveik 100 grybų tipų yra reti arba beveik išnykę ir įrašyti Lietuvos raudonąją knygą, kuri pagal tarptautinę praktiką nustato rūšių apsaugos taisykles</w:t>
      </w:r>
      <w:r w:rsidR="00166747" w:rsidRPr="00166747">
        <w:rPr>
          <w:color w:val="FF0000"/>
        </w:rPr>
        <w:t xml:space="preserve"> </w:t>
      </w:r>
      <w:r w:rsidR="00166747" w:rsidRPr="000F7D58">
        <w:t>(šaltinis: www. http://dubysosrp.am.lt).</w:t>
      </w:r>
    </w:p>
    <w:p w:rsidR="008B39EE" w:rsidRPr="00926465" w:rsidRDefault="00163D0E" w:rsidP="00A1449E">
      <w:pPr>
        <w:shd w:val="clear" w:color="auto" w:fill="FFFFFF"/>
        <w:spacing w:after="0" w:line="240" w:lineRule="auto"/>
        <w:jc w:val="both"/>
        <w:rPr>
          <w:color w:val="00B050"/>
        </w:rPr>
      </w:pPr>
      <w:r>
        <w:rPr>
          <w:szCs w:val="24"/>
          <w:lang w:eastAsia="lt-LT"/>
        </w:rPr>
        <w:lastRenderedPageBreak/>
        <w:t xml:space="preserve">               </w:t>
      </w:r>
      <w:r w:rsidR="008B39EE" w:rsidRPr="006B0BE9">
        <w:rPr>
          <w:i/>
        </w:rPr>
        <w:t>Europos Bendrijos svarbos gyvūnų rūšys.</w:t>
      </w:r>
      <w:r w:rsidR="008B39EE" w:rsidRPr="006B0BE9">
        <w:t xml:space="preserve"> Dubysos regioniniame park</w:t>
      </w:r>
      <w:r w:rsidR="00D156AB">
        <w:t>e sutinkamos 2 žinduolių rūšys –</w:t>
      </w:r>
      <w:r w:rsidR="008B39EE" w:rsidRPr="006B0BE9">
        <w:t xml:space="preserve"> ūdra ir upinis bebras, 3 žuvų rūšys </w:t>
      </w:r>
      <w:r w:rsidR="00D156AB">
        <w:t>–</w:t>
      </w:r>
      <w:r w:rsidR="008B39EE" w:rsidRPr="006B0BE9">
        <w:t xml:space="preserve"> Baltijos lašiša, kartuolė ir m</w:t>
      </w:r>
      <w:r w:rsidR="00D156AB">
        <w:t>ažoji nėgė, 1 bestuburių rūšis –</w:t>
      </w:r>
      <w:r w:rsidR="008B39EE" w:rsidRPr="006B0BE9">
        <w:t xml:space="preserve"> didysis auksinukas, saugomos pagal Europos Sąjungos Buveinių direktyvą (Europos Sąjungos natūralių buveinių ir laukinės faunos ir floros apsaugos direktyvos II ir IV priedo rūšys) </w:t>
      </w:r>
      <w:r w:rsidR="00495C90" w:rsidRPr="000F7D58">
        <w:t>(šaltinis: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rsidR="008B39EE" w:rsidRPr="006B0BE9">
        <w:rPr>
          <w:i/>
        </w:rPr>
        <w:t>Europos Bendrijos svarbos paukščių rūšys.</w:t>
      </w:r>
      <w:r w:rsidR="008B39EE" w:rsidRPr="006B0BE9">
        <w:t xml:space="preserve"> Į parko teritorijoje sutinkamų paukščių rūšių, įrašytų į Paukščių direktyvos I priedą, sąrašą patenka baltasis gandras, nendrinė lingė, pievinė lingė, jerubė, gervė, griežlė, upinė žuvėdra, tulžys, juodoji meleta, pilkoji meleta, vidutinysis margasis genys, lygutė, raiboji devynbalsė, mažoji musinukė, paprastoji medšarkė </w:t>
      </w:r>
      <w:r w:rsidR="00495C90" w:rsidRPr="000F7D58">
        <w:t>(šaltinis: www. http://dubysosrp.am.lt).</w:t>
      </w:r>
    </w:p>
    <w:p w:rsidR="008B39EE" w:rsidRPr="000F7D58" w:rsidRDefault="00163D0E" w:rsidP="00A1449E">
      <w:pPr>
        <w:shd w:val="clear" w:color="auto" w:fill="FFFFFF"/>
        <w:spacing w:after="0" w:line="240" w:lineRule="auto"/>
        <w:jc w:val="both"/>
      </w:pPr>
      <w:r>
        <w:rPr>
          <w:szCs w:val="24"/>
          <w:lang w:eastAsia="lt-LT"/>
        </w:rPr>
        <w:t xml:space="preserve">               </w:t>
      </w:r>
      <w:r w:rsidR="008B39EE" w:rsidRPr="006B0BE9">
        <w:rPr>
          <w:i/>
        </w:rPr>
        <w:t>Paukščių apsaugai svarbi teritorija (PAST).</w:t>
      </w:r>
      <w:r w:rsidR="008B39EE" w:rsidRPr="006B0BE9">
        <w:t xml:space="preserve"> Dubysos upės slėnis yra priskirtas Europos ekologiniam tinklui ,,Natura 2000“ (kodas LTRASB001) kaip Paukščių apsaugai svarbi teritorija (Lietuvos Respublikos Vyriausybės 2006 m. rugpjūčio 25 d. nutarimas Nr. 819 ,,Dėl Lietuvos Respublikos saugomų teritorijų arba jų dalių, kuriose yra paukščių apsaugai svarbių teritorijų, sąrašo patvirtinimo ir paukščių apsaugai svarbių teritorijų ribų nustatymo“). Saugomos rūšys – griežlė ir tulžys. Ši teritorija regioniniame parke užima 1</w:t>
      </w:r>
      <w:r w:rsidR="00D156AB">
        <w:t xml:space="preserve"> </w:t>
      </w:r>
      <w:r w:rsidR="008B39EE" w:rsidRPr="006B0BE9">
        <w:t xml:space="preserve">117 ha </w:t>
      </w:r>
      <w:r w:rsidR="00495C90" w:rsidRPr="000F7D58">
        <w:t>(šaltinis: www. http://dubysosrp.am.lt).</w:t>
      </w:r>
    </w:p>
    <w:p w:rsidR="008B39EE" w:rsidRPr="006B0BE9" w:rsidRDefault="00163D0E" w:rsidP="00A1449E">
      <w:pPr>
        <w:shd w:val="clear" w:color="auto" w:fill="FFFFFF"/>
        <w:spacing w:after="0" w:line="240" w:lineRule="auto"/>
        <w:jc w:val="both"/>
      </w:pPr>
      <w:r>
        <w:rPr>
          <w:szCs w:val="24"/>
          <w:lang w:eastAsia="lt-LT"/>
        </w:rPr>
        <w:t xml:space="preserve">               </w:t>
      </w:r>
      <w:r w:rsidR="008B39EE" w:rsidRPr="006B0BE9">
        <w:rPr>
          <w:i/>
        </w:rPr>
        <w:t>Buveinių apsaugai svarbios teritorijos (BAST).</w:t>
      </w:r>
      <w:r w:rsidR="008B39EE" w:rsidRPr="006B0BE9">
        <w:t xml:space="preserve"> Dubysos upė žemiau Lyduvėnų (kodas LTRAS0002) yra įtraukta į vietovių, atitinkančių gamtinių buveinių apsaugai svarbių teritorijų atrankos kriterijus, sąrašą, skirtą pateikti Europos Komis</w:t>
      </w:r>
      <w:r w:rsidR="00D156AB">
        <w:t xml:space="preserve">ijai (LR Aplinkos ministro 2009 m. balandžio </w:t>
      </w:r>
      <w:r w:rsidR="008B39EE" w:rsidRPr="006B0BE9">
        <w:t xml:space="preserve">22 </w:t>
      </w:r>
      <w:r w:rsidR="00D156AB">
        <w:t xml:space="preserve">d. </w:t>
      </w:r>
      <w:r w:rsidR="008B39EE" w:rsidRPr="006B0BE9">
        <w:t>įsakymas Nr. D1-210 ,,Dėl vietovių, atitinkančių gamtinių buveinių apsaugai svarbių teritorijų atrankos kriterijus, sąrašo, skirto pateikti Europos Komisijai, patvirtinimo“). Saugomos rūšys – Baltijos lašiša, kartuolė, ūdra. Šios teritorijos plotas regioniniame parke yra 1</w:t>
      </w:r>
      <w:r w:rsidR="00D156AB">
        <w:t xml:space="preserve"> </w:t>
      </w:r>
      <w:r w:rsidR="008B39EE" w:rsidRPr="006B0BE9">
        <w:t xml:space="preserve">052 ha </w:t>
      </w:r>
      <w:r w:rsidR="00495C90" w:rsidRPr="000F7D58">
        <w:t>(šaltinis: www. http://dubysosrp.am.lt).</w:t>
      </w:r>
    </w:p>
    <w:p w:rsidR="008B39EE" w:rsidRPr="006B0BE9" w:rsidRDefault="00163D0E" w:rsidP="00A1449E">
      <w:pPr>
        <w:shd w:val="clear" w:color="auto" w:fill="FFFFFF"/>
        <w:spacing w:after="0" w:line="240" w:lineRule="auto"/>
        <w:jc w:val="both"/>
      </w:pPr>
      <w:r>
        <w:rPr>
          <w:szCs w:val="24"/>
          <w:lang w:eastAsia="lt-LT"/>
        </w:rPr>
        <w:t xml:space="preserve">               </w:t>
      </w:r>
      <w:r w:rsidR="008B39EE" w:rsidRPr="006B0BE9">
        <w:t>Dubysos regioniniame parke</w:t>
      </w:r>
      <w:r w:rsidR="00495C90">
        <w:t>,</w:t>
      </w:r>
      <w:r w:rsidR="008B39EE" w:rsidRPr="006B0BE9">
        <w:t xml:space="preserve"> </w:t>
      </w:r>
      <w:r w:rsidR="00495C90" w:rsidRPr="000F7D58">
        <w:t xml:space="preserve">(šaltinis: www. </w:t>
      </w:r>
      <w:hyperlink r:id="rId12" w:history="1">
        <w:r w:rsidR="00495C90" w:rsidRPr="000F7D58">
          <w:rPr>
            <w:rStyle w:val="Hyperlink"/>
            <w:color w:val="auto"/>
          </w:rPr>
          <w:t>http://dubysosrp.am.lt</w:t>
        </w:r>
      </w:hyperlink>
      <w:r w:rsidR="00495C90" w:rsidRPr="000F7D58">
        <w:t xml:space="preserve">) </w:t>
      </w:r>
      <w:r w:rsidR="008B39EE" w:rsidRPr="006B0BE9">
        <w:t xml:space="preserve">2008 m. išskirtos 3 naujos potencialios Buveinių apsaugai svarbios teritorijos (toliau – BAST): </w:t>
      </w:r>
    </w:p>
    <w:p w:rsidR="008B39EE" w:rsidRPr="006B0BE9" w:rsidRDefault="008B39EE" w:rsidP="00E360A2">
      <w:pPr>
        <w:shd w:val="clear" w:color="auto" w:fill="FFFFFF"/>
        <w:spacing w:after="0" w:line="240" w:lineRule="auto"/>
        <w:ind w:firstLine="720"/>
        <w:jc w:val="both"/>
      </w:pPr>
      <w:r w:rsidRPr="006B0BE9">
        <w:t xml:space="preserve">   • Spandotų pievos (kodas LTRAS0003). Saugoma buveinė – stepinės pievos. Po</w:t>
      </w:r>
      <w:r w:rsidR="00D156AB">
        <w:t>tencialios BAST plotas – 75 ha;</w:t>
      </w:r>
    </w:p>
    <w:p w:rsidR="008B39EE" w:rsidRPr="006B0BE9" w:rsidRDefault="008B39EE" w:rsidP="00E360A2">
      <w:pPr>
        <w:shd w:val="clear" w:color="auto" w:fill="FFFFFF"/>
        <w:spacing w:after="0" w:line="240" w:lineRule="auto"/>
        <w:ind w:firstLine="720"/>
        <w:jc w:val="both"/>
      </w:pPr>
      <w:r w:rsidRPr="006B0BE9">
        <w:t xml:space="preserve">   • Dubysos šlaitas ties Maslauskiškiais (kodas LTRAS 0006). Saugomos buveinės – šaltiniai su besiformuojančiais tufais, skroblynas. Potencialios BAST plotas – 19 ha, Ugionių pievos (kodas LTRAS0004). Saugomos buveinės – stepinės pievos, karbonatinių smėlynų pievos, šienaujamų mezofitų pievos. Potencialios BAST plotas – 16 ha.</w:t>
      </w:r>
    </w:p>
    <w:p w:rsidR="008B39EE" w:rsidRPr="006B0BE9" w:rsidRDefault="00163D0E" w:rsidP="00A1449E">
      <w:pPr>
        <w:shd w:val="clear" w:color="auto" w:fill="FFFFFF"/>
        <w:spacing w:after="0" w:line="240" w:lineRule="auto"/>
        <w:jc w:val="both"/>
        <w:rPr>
          <w:color w:val="000000"/>
          <w:szCs w:val="24"/>
        </w:rPr>
      </w:pPr>
      <w:r>
        <w:rPr>
          <w:szCs w:val="24"/>
          <w:lang w:eastAsia="lt-LT"/>
        </w:rPr>
        <w:t xml:space="preserve">               </w:t>
      </w:r>
      <w:r w:rsidR="008B39EE" w:rsidRPr="006B0BE9">
        <w:rPr>
          <w:color w:val="000000"/>
          <w:szCs w:val="24"/>
        </w:rPr>
        <w:t>Lietuvos stati</w:t>
      </w:r>
      <w:r w:rsidR="00D156AB">
        <w:rPr>
          <w:color w:val="000000"/>
          <w:szCs w:val="24"/>
        </w:rPr>
        <w:t>stikos departamento duomenimis 2011 –</w:t>
      </w:r>
      <w:r w:rsidR="00E360A2">
        <w:rPr>
          <w:color w:val="000000"/>
          <w:szCs w:val="24"/>
        </w:rPr>
        <w:t xml:space="preserve"> </w:t>
      </w:r>
      <w:r w:rsidR="008B39EE" w:rsidRPr="006B0BE9">
        <w:rPr>
          <w:color w:val="000000"/>
          <w:szCs w:val="24"/>
        </w:rPr>
        <w:t xml:space="preserve">2012 m. laikotarpiu </w:t>
      </w:r>
      <w:r w:rsidR="00D156AB">
        <w:rPr>
          <w:color w:val="000000"/>
          <w:szCs w:val="24"/>
        </w:rPr>
        <w:t>Raseinių r. sav. paimto vandens</w:t>
      </w:r>
      <w:r w:rsidR="008B39EE" w:rsidRPr="006B0BE9">
        <w:rPr>
          <w:color w:val="000000"/>
          <w:szCs w:val="24"/>
        </w:rPr>
        <w:t xml:space="preserve"> kiekis sumažėjo 2 </w:t>
      </w:r>
      <w:r w:rsidR="008B39EE" w:rsidRPr="00163D0E">
        <w:rPr>
          <w:szCs w:val="24"/>
        </w:rPr>
        <w:t>proc. (</w:t>
      </w:r>
      <w:r w:rsidR="00D156AB" w:rsidRPr="00163D0E">
        <w:rPr>
          <w:szCs w:val="24"/>
        </w:rPr>
        <w:t xml:space="preserve">3 priedo </w:t>
      </w:r>
      <w:r w:rsidR="00DB7261" w:rsidRPr="00163D0E">
        <w:rPr>
          <w:szCs w:val="24"/>
        </w:rPr>
        <w:t>82</w:t>
      </w:r>
      <w:r w:rsidR="008B39EE" w:rsidRPr="00163D0E">
        <w:rPr>
          <w:szCs w:val="24"/>
        </w:rPr>
        <w:t xml:space="preserve"> lentelė).</w:t>
      </w:r>
    </w:p>
    <w:p w:rsidR="008B39EE" w:rsidRPr="006B0BE9" w:rsidRDefault="00163D0E" w:rsidP="00A1449E">
      <w:pPr>
        <w:shd w:val="clear" w:color="auto" w:fill="FFFFFF"/>
        <w:spacing w:after="0" w:line="240" w:lineRule="auto"/>
        <w:jc w:val="both"/>
      </w:pPr>
      <w:r>
        <w:rPr>
          <w:szCs w:val="24"/>
          <w:lang w:eastAsia="lt-LT"/>
        </w:rPr>
        <w:t xml:space="preserve">               </w:t>
      </w:r>
      <w:r w:rsidR="00D156AB" w:rsidRPr="00960CB5">
        <w:rPr>
          <w:color w:val="000000"/>
          <w:szCs w:val="24"/>
        </w:rPr>
        <w:t>2014 m. sudarė</w:t>
      </w:r>
      <w:r w:rsidR="008B39EE" w:rsidRPr="00960CB5">
        <w:rPr>
          <w:color w:val="000000"/>
          <w:szCs w:val="24"/>
        </w:rPr>
        <w:t xml:space="preserve"> 4</w:t>
      </w:r>
      <w:r w:rsidR="00D156AB" w:rsidRPr="00960CB5">
        <w:rPr>
          <w:color w:val="000000"/>
          <w:szCs w:val="24"/>
        </w:rPr>
        <w:t xml:space="preserve"> </w:t>
      </w:r>
      <w:r w:rsidR="008B39EE" w:rsidRPr="00960CB5">
        <w:rPr>
          <w:color w:val="000000"/>
          <w:szCs w:val="24"/>
        </w:rPr>
        <w:t>976,30</w:t>
      </w:r>
      <w:r w:rsidR="00D156AB" w:rsidRPr="00960CB5">
        <w:rPr>
          <w:color w:val="000000"/>
          <w:szCs w:val="24"/>
        </w:rPr>
        <w:t xml:space="preserve"> tūkst.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 xml:space="preserve"> arba 0,2 proc. visos Kauno apskrities paimto vandens  tūkst.</w:t>
      </w:r>
      <w:r w:rsidR="00D156AB" w:rsidRPr="00960CB5">
        <w:rPr>
          <w:color w:val="000000"/>
          <w:szCs w:val="24"/>
        </w:rPr>
        <w:t xml:space="preserve">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w:t>
      </w:r>
      <w:r w:rsidR="00D156AB" w:rsidRPr="00960CB5">
        <w:rPr>
          <w:color w:val="000000"/>
          <w:szCs w:val="24"/>
        </w:rPr>
        <w:t xml:space="preserve"> </w:t>
      </w:r>
      <w:r w:rsidR="008B39EE" w:rsidRPr="00960CB5">
        <w:rPr>
          <w:color w:val="000000"/>
          <w:szCs w:val="24"/>
        </w:rPr>
        <w:t>2014 m. sun</w:t>
      </w:r>
      <w:r w:rsidR="00D156AB" w:rsidRPr="00960CB5">
        <w:rPr>
          <w:color w:val="000000"/>
          <w:szCs w:val="24"/>
        </w:rPr>
        <w:t xml:space="preserve">audota 4 822,30 tūkst. </w:t>
      </w:r>
      <w:r w:rsidR="008B39EE" w:rsidRPr="00960CB5">
        <w:rPr>
          <w:color w:val="000000"/>
          <w:szCs w:val="24"/>
        </w:rPr>
        <w:t>m</w:t>
      </w:r>
      <w:r w:rsidR="008B39EE" w:rsidRPr="00960CB5">
        <w:rPr>
          <w:color w:val="000000"/>
          <w:szCs w:val="24"/>
          <w:vertAlign w:val="superscript"/>
        </w:rPr>
        <w:t>3</w:t>
      </w:r>
      <w:r w:rsidR="00D156AB" w:rsidRPr="00960CB5">
        <w:rPr>
          <w:color w:val="000000"/>
          <w:szCs w:val="24"/>
          <w:vertAlign w:val="superscript"/>
        </w:rPr>
        <w:t xml:space="preserve"> </w:t>
      </w:r>
      <w:r w:rsidR="00D156AB" w:rsidRPr="00960CB5">
        <w:rPr>
          <w:color w:val="000000"/>
          <w:szCs w:val="24"/>
        </w:rPr>
        <w:t>vandens</w:t>
      </w:r>
      <w:r w:rsidR="008B39EE" w:rsidRPr="00960CB5">
        <w:rPr>
          <w:color w:val="000000"/>
          <w:szCs w:val="24"/>
        </w:rPr>
        <w:t>,</w:t>
      </w:r>
      <w:r w:rsidR="00D156AB" w:rsidRPr="00960CB5">
        <w:rPr>
          <w:color w:val="000000"/>
          <w:szCs w:val="24"/>
        </w:rPr>
        <w:t xml:space="preserve"> </w:t>
      </w:r>
      <w:r w:rsidR="008B39EE" w:rsidRPr="00960CB5">
        <w:rPr>
          <w:color w:val="000000"/>
          <w:szCs w:val="24"/>
        </w:rPr>
        <w:t>ūkio, buities ir gamybos nuotekų išleidimas į pavir</w:t>
      </w:r>
      <w:r w:rsidR="00D156AB" w:rsidRPr="00960CB5">
        <w:rPr>
          <w:color w:val="000000"/>
          <w:szCs w:val="24"/>
        </w:rPr>
        <w:t xml:space="preserve">šinius vandenis sudarė 2015 tūkst. </w:t>
      </w:r>
      <w:r w:rsidR="008B39EE" w:rsidRPr="00960CB5">
        <w:rPr>
          <w:color w:val="000000"/>
          <w:szCs w:val="24"/>
        </w:rPr>
        <w:t>m</w:t>
      </w:r>
      <w:r w:rsidR="008B39EE" w:rsidRPr="00960CB5">
        <w:rPr>
          <w:color w:val="000000"/>
          <w:szCs w:val="24"/>
          <w:vertAlign w:val="superscript"/>
        </w:rPr>
        <w:t>3</w:t>
      </w:r>
      <w:r w:rsidR="008B39EE" w:rsidRPr="00960CB5">
        <w:rPr>
          <w:color w:val="000000"/>
          <w:szCs w:val="24"/>
        </w:rPr>
        <w:t>.</w:t>
      </w:r>
      <w:r w:rsidR="008B39EE" w:rsidRPr="006B0BE9">
        <w:rPr>
          <w:color w:val="000000"/>
          <w:szCs w:val="24"/>
        </w:rPr>
        <w:t xml:space="preserve"> </w:t>
      </w:r>
    </w:p>
    <w:p w:rsidR="00163D0E" w:rsidRDefault="00163D0E" w:rsidP="00A1449E">
      <w:pPr>
        <w:spacing w:after="0" w:line="240" w:lineRule="auto"/>
        <w:jc w:val="both"/>
        <w:rPr>
          <w:color w:val="000000"/>
          <w:szCs w:val="24"/>
        </w:rPr>
      </w:pPr>
      <w:r>
        <w:rPr>
          <w:szCs w:val="24"/>
          <w:lang w:eastAsia="lt-LT"/>
        </w:rPr>
        <w:t xml:space="preserve">               </w:t>
      </w:r>
      <w:r w:rsidR="008B39EE" w:rsidRPr="006B0BE9">
        <w:rPr>
          <w:szCs w:val="24"/>
        </w:rPr>
        <w:t>Raseinių rajono vartotojams geriamasis vanduo tiekiamas iš požeminių vandens šaltinių.  Raseinių rajono savivaldybės teritorijoje vandens tiekimo ir nuotekų tvarkymo paslaugas teikia UAB „Raseinių vandenys“. 2013 m. bendrovė teikė paslaugas Raseinių ir Ariogalos miestuose bei 67 rajono gyvenvietėse.</w:t>
      </w:r>
    </w:p>
    <w:p w:rsidR="008B39EE" w:rsidRPr="000F7D58" w:rsidRDefault="00163D0E" w:rsidP="00A1449E">
      <w:pPr>
        <w:spacing w:after="0" w:line="240" w:lineRule="auto"/>
        <w:jc w:val="both"/>
        <w:rPr>
          <w:szCs w:val="24"/>
        </w:rPr>
      </w:pPr>
      <w:r>
        <w:rPr>
          <w:szCs w:val="24"/>
          <w:lang w:eastAsia="lt-LT"/>
        </w:rPr>
        <w:t xml:space="preserve">               </w:t>
      </w:r>
      <w:r w:rsidR="008B39EE" w:rsidRPr="006B0BE9">
        <w:rPr>
          <w:szCs w:val="24"/>
        </w:rPr>
        <w:t>UAB „Raseinių vanden</w:t>
      </w:r>
      <w:r w:rsidR="00D156AB">
        <w:rPr>
          <w:szCs w:val="24"/>
        </w:rPr>
        <w:t xml:space="preserve">ys“ </w:t>
      </w:r>
      <w:r w:rsidR="008B39EE" w:rsidRPr="006B0BE9">
        <w:rPr>
          <w:szCs w:val="24"/>
        </w:rPr>
        <w:t>20</w:t>
      </w:r>
      <w:r w:rsidR="00D156AB">
        <w:rPr>
          <w:szCs w:val="24"/>
        </w:rPr>
        <w:t xml:space="preserve">11 m. gavo 23 vietos gyventojų </w:t>
      </w:r>
      <w:r w:rsidR="008B39EE" w:rsidRPr="006B0BE9">
        <w:rPr>
          <w:szCs w:val="24"/>
        </w:rPr>
        <w:t>skundu</w:t>
      </w:r>
      <w:r w:rsidR="00D156AB">
        <w:rPr>
          <w:szCs w:val="24"/>
        </w:rPr>
        <w:t>s dėl vandens kokybės, 2013 m. –</w:t>
      </w:r>
      <w:r w:rsidR="008B39EE" w:rsidRPr="006B0BE9">
        <w:rPr>
          <w:szCs w:val="24"/>
        </w:rPr>
        <w:t xml:space="preserve">39 skundus. </w:t>
      </w:r>
      <w:r w:rsidR="008B39EE" w:rsidRPr="00960CB5">
        <w:rPr>
          <w:szCs w:val="24"/>
        </w:rPr>
        <w:t>Įmonė</w:t>
      </w:r>
      <w:r w:rsidR="00D156AB" w:rsidRPr="00960CB5">
        <w:rPr>
          <w:szCs w:val="24"/>
        </w:rPr>
        <w:t xml:space="preserve">, </w:t>
      </w:r>
      <w:r w:rsidR="008B39EE" w:rsidRPr="00960CB5">
        <w:rPr>
          <w:szCs w:val="24"/>
        </w:rPr>
        <w:t>vykdydama geriamojo vandens programinę priežiūrą</w:t>
      </w:r>
      <w:r w:rsidR="00D156AB" w:rsidRPr="00960CB5">
        <w:rPr>
          <w:szCs w:val="24"/>
        </w:rPr>
        <w:t>, 2</w:t>
      </w:r>
      <w:r w:rsidR="008B39EE" w:rsidRPr="00960CB5">
        <w:rPr>
          <w:szCs w:val="24"/>
        </w:rPr>
        <w:t xml:space="preserve">013 m. </w:t>
      </w:r>
      <w:r w:rsidR="00960CB5" w:rsidRPr="00960CB5">
        <w:rPr>
          <w:szCs w:val="24"/>
        </w:rPr>
        <w:t xml:space="preserve">atliko </w:t>
      </w:r>
      <w:r w:rsidR="008B39EE" w:rsidRPr="00960CB5">
        <w:rPr>
          <w:szCs w:val="24"/>
        </w:rPr>
        <w:t>vandens kokybės tyrimus.</w:t>
      </w:r>
      <w:r w:rsidR="008B39EE" w:rsidRPr="006B0BE9">
        <w:rPr>
          <w:szCs w:val="24"/>
        </w:rPr>
        <w:t xml:space="preserve"> </w:t>
      </w:r>
      <w:r w:rsidR="008B39EE" w:rsidRPr="000F7D58">
        <w:rPr>
          <w:szCs w:val="24"/>
        </w:rPr>
        <w:t xml:space="preserve">Pagal UAB „Raseinių vandenys“ pateiktą </w:t>
      </w:r>
      <w:r w:rsidR="00104D27" w:rsidRPr="000F7D58">
        <w:rPr>
          <w:szCs w:val="24"/>
        </w:rPr>
        <w:t xml:space="preserve">veiklos </w:t>
      </w:r>
      <w:r w:rsidR="008B39EE" w:rsidRPr="000F7D58">
        <w:rPr>
          <w:szCs w:val="24"/>
        </w:rPr>
        <w:t>ataskaitą</w:t>
      </w:r>
      <w:r w:rsidR="008B39EE" w:rsidRPr="004D4214">
        <w:rPr>
          <w:color w:val="00B050"/>
          <w:szCs w:val="24"/>
        </w:rPr>
        <w:t xml:space="preserve"> </w:t>
      </w:r>
      <w:r w:rsidR="008B39EE" w:rsidRPr="006B0BE9">
        <w:rPr>
          <w:szCs w:val="24"/>
        </w:rPr>
        <w:t>2013 m. buvo ištirta 341 g</w:t>
      </w:r>
      <w:r w:rsidR="00D92C4E">
        <w:rPr>
          <w:szCs w:val="24"/>
        </w:rPr>
        <w:t>eriamojo vandens mėginys</w:t>
      </w:r>
      <w:r w:rsidR="008B39EE" w:rsidRPr="006B0BE9">
        <w:rPr>
          <w:szCs w:val="24"/>
        </w:rPr>
        <w:t>. Nustatyta, kad Lietuvos higienos normos HN 24:2003 reikalavimų neatitiko šie indikatoriniai rodikliai: amonis, geležis, manganas, sulfatas, Sel. Mikrobiologiniai tyrimai atitiko higi</w:t>
      </w:r>
      <w:r w:rsidR="00D92C4E">
        <w:rPr>
          <w:szCs w:val="24"/>
        </w:rPr>
        <w:t>enos normos reikalavimus. Dviej</w:t>
      </w:r>
      <w:r w:rsidR="008B39EE" w:rsidRPr="006B0BE9">
        <w:rPr>
          <w:szCs w:val="24"/>
        </w:rPr>
        <w:t>ose rajono vandenvietėse stebimas nežymus fluoridų padidėjimas. Geriamojo vandens saugai u</w:t>
      </w:r>
      <w:r w:rsidR="00D92C4E">
        <w:rPr>
          <w:szCs w:val="24"/>
        </w:rPr>
        <w:t>žtikrinti 2013 m. liepos 3 d.</w:t>
      </w:r>
      <w:r w:rsidR="008B39EE" w:rsidRPr="006B0BE9">
        <w:rPr>
          <w:szCs w:val="24"/>
        </w:rPr>
        <w:t xml:space="preserve"> Nemakščių II vandenvietėje buvo išgręžtas naujas gręžinys, kuris pradėtas eksploatuoti. Nemakščių ir Bar</w:t>
      </w:r>
      <w:r w:rsidR="00D92C4E">
        <w:rPr>
          <w:szCs w:val="24"/>
        </w:rPr>
        <w:t xml:space="preserve">tiškės gyvenviečių gyventojams </w:t>
      </w:r>
      <w:r w:rsidR="008B39EE" w:rsidRPr="006B0BE9">
        <w:rPr>
          <w:szCs w:val="24"/>
        </w:rPr>
        <w:t>teikiamas geros kokybės vanduo</w:t>
      </w:r>
      <w:r w:rsidR="0057150A">
        <w:rPr>
          <w:szCs w:val="24"/>
        </w:rPr>
        <w:t xml:space="preserve"> </w:t>
      </w:r>
      <w:r w:rsidR="0057150A" w:rsidRPr="000F7D58">
        <w:rPr>
          <w:szCs w:val="24"/>
        </w:rPr>
        <w:t xml:space="preserve">(šaltinis: http://www.raseiniai.lt). </w:t>
      </w:r>
      <w:r w:rsidR="008B39EE" w:rsidRPr="000F7D58">
        <w:rPr>
          <w:szCs w:val="24"/>
        </w:rPr>
        <w:t xml:space="preserve"> </w:t>
      </w:r>
    </w:p>
    <w:p w:rsidR="008B39EE" w:rsidRPr="006B0BE9" w:rsidRDefault="00163D0E" w:rsidP="00A1449E">
      <w:pPr>
        <w:spacing w:after="0" w:line="240" w:lineRule="auto"/>
        <w:jc w:val="both"/>
        <w:rPr>
          <w:szCs w:val="24"/>
        </w:rPr>
      </w:pPr>
      <w:r>
        <w:rPr>
          <w:szCs w:val="24"/>
          <w:lang w:eastAsia="lt-LT"/>
        </w:rPr>
        <w:lastRenderedPageBreak/>
        <w:t xml:space="preserve">               </w:t>
      </w:r>
      <w:r w:rsidR="008B39EE" w:rsidRPr="006B0BE9">
        <w:rPr>
          <w:szCs w:val="24"/>
        </w:rPr>
        <w:t>Pritraukus Europos Sąjungos struktūrinių fondų paramą 2009</w:t>
      </w:r>
      <w:r w:rsidR="00D92C4E">
        <w:rPr>
          <w:szCs w:val="24"/>
        </w:rPr>
        <w:t xml:space="preserve"> </w:t>
      </w:r>
      <w:r w:rsidR="008B39EE" w:rsidRPr="006B0BE9">
        <w:rPr>
          <w:szCs w:val="24"/>
        </w:rPr>
        <w:t>–</w:t>
      </w:r>
      <w:r w:rsidR="00D92C4E">
        <w:rPr>
          <w:szCs w:val="24"/>
        </w:rPr>
        <w:t xml:space="preserve"> </w:t>
      </w:r>
      <w:r w:rsidR="008B39EE" w:rsidRPr="006B0BE9">
        <w:rPr>
          <w:szCs w:val="24"/>
        </w:rPr>
        <w:t>2013 m.</w:t>
      </w:r>
      <w:r w:rsidR="00D92C4E">
        <w:rPr>
          <w:szCs w:val="24"/>
        </w:rPr>
        <w:t>,</w:t>
      </w:r>
      <w:r w:rsidR="008B39EE" w:rsidRPr="006B0BE9">
        <w:rPr>
          <w:szCs w:val="24"/>
        </w:rPr>
        <w:t xml:space="preserve"> gerinant vandens tiekimo ir nuotekų tvarkymo paslaugų kokybę</w:t>
      </w:r>
      <w:r w:rsidR="00D92C4E">
        <w:rPr>
          <w:szCs w:val="24"/>
        </w:rPr>
        <w:t xml:space="preserve">, Raseinių rajono savivaldybėje </w:t>
      </w:r>
      <w:r w:rsidR="008B39EE" w:rsidRPr="006B0BE9">
        <w:rPr>
          <w:szCs w:val="24"/>
        </w:rPr>
        <w:t>buvo įgyvendinti vandens tiekimo ir nuotekų tvarkymo infrastruktūros plėtos investiciniai projektai: „Raseinių dumblo apdorojimo įrenginių statyba“, „Vandens tiekimo ir nuotekų tvarkymo infrastruktūros renovavimas ir plėtra Raseinių rajone“, „Vandens tiekimo ir nuotekų tvarkymo infrastruktūros plėtra Raseinių rajone (Šiluvoje, Betygaloje, Kudoniuose, Girkalnyje, Dvareliškiuose, Girkalnio k., Viduklėje, Alaviniškiuose)“, „Vandens tiekimo ir nuotekų tvarkymo infrastruktūros renovavimas ir plėtra Raseinių rajone (Norgėluose, Andrušaičiuose, Šarkiuose, Kazbaraičiuose, Raseiniuose)“</w:t>
      </w:r>
      <w:r w:rsidR="004C2335" w:rsidRPr="004C2335">
        <w:t xml:space="preserve"> </w:t>
      </w:r>
      <w:r w:rsidR="004C2335" w:rsidRPr="000F7D58">
        <w:rPr>
          <w:szCs w:val="24"/>
        </w:rPr>
        <w:t xml:space="preserve">(šaltinis: http://www.raseiniai.lt/, Raseinių rajono savivaldybės plėtros iki 2020 metų strateginis planas).  </w:t>
      </w:r>
    </w:p>
    <w:p w:rsidR="008B39EE" w:rsidRPr="006B0BE9" w:rsidRDefault="00163D0E" w:rsidP="00A1449E">
      <w:pPr>
        <w:spacing w:after="0" w:line="240" w:lineRule="auto"/>
        <w:jc w:val="both"/>
        <w:rPr>
          <w:szCs w:val="24"/>
        </w:rPr>
      </w:pPr>
      <w:r>
        <w:rPr>
          <w:szCs w:val="24"/>
          <w:lang w:eastAsia="lt-LT"/>
        </w:rPr>
        <w:t xml:space="preserve">               </w:t>
      </w:r>
      <w:r w:rsidR="008B39EE" w:rsidRPr="006B0BE9">
        <w:t xml:space="preserve">Vertinant atsinaujinančių išteklių energijos techninį ir ekonominį potencialą, esantį Raseinių rajono savivaldybės teritorijoje, yra nagrinėjami tokie ištekliai: vėjo energija, saulės energija, geoterminė energija, hidroenergija, energija iš biomasės (kietieji, skystieji ir dujiniai degieji produktai). </w:t>
      </w:r>
    </w:p>
    <w:p w:rsidR="008B39EE" w:rsidRPr="006B0BE9" w:rsidRDefault="00163D0E" w:rsidP="00A1449E">
      <w:pPr>
        <w:spacing w:after="0" w:line="240" w:lineRule="auto"/>
        <w:jc w:val="both"/>
        <w:rPr>
          <w:szCs w:val="24"/>
        </w:rPr>
      </w:pPr>
      <w:r>
        <w:rPr>
          <w:szCs w:val="24"/>
          <w:lang w:eastAsia="lt-LT"/>
        </w:rPr>
        <w:t xml:space="preserve">               </w:t>
      </w:r>
      <w:r w:rsidR="008B39EE" w:rsidRPr="006B0BE9">
        <w:rPr>
          <w:szCs w:val="24"/>
        </w:rPr>
        <w:t>Suminis, pagal aprašytas prielaidas įvertintas Raseinių rajono teritorijoje esančių AIE ekonominis potencialas siekia apie 32 ktne be sekliosios geotermijos panaudojimo potencialo. Šis skaičius parodo AIE kiekį, kuris galėtų būti įsisavintas</w:t>
      </w:r>
      <w:r w:rsidR="00D92C4E">
        <w:rPr>
          <w:szCs w:val="24"/>
        </w:rPr>
        <w:t>,</w:t>
      </w:r>
      <w:r w:rsidR="008B39EE" w:rsidRPr="006B0BE9">
        <w:rPr>
          <w:szCs w:val="24"/>
        </w:rPr>
        <w:t xml:space="preserve"> pasinaudojant tik savivaldybės teritorijoje esančiais ištekliais.</w:t>
      </w:r>
    </w:p>
    <w:p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Atsinaujinantiems energijos šaltiniams priskiriami: saulės energija, fotoelektra, vėjas (vėjo e</w:t>
      </w:r>
      <w:r w:rsidR="00D92C4E">
        <w:rPr>
          <w:szCs w:val="24"/>
        </w:rPr>
        <w:t>nergija), geoterminė energija,</w:t>
      </w:r>
      <w:r w:rsidR="008B39EE" w:rsidRPr="006B0BE9">
        <w:rPr>
          <w:szCs w:val="24"/>
        </w:rPr>
        <w:t xml:space="preserve"> hidroenergija,</w:t>
      </w:r>
      <w:r w:rsidR="00D92C4E">
        <w:rPr>
          <w:szCs w:val="24"/>
        </w:rPr>
        <w:t xml:space="preserve"> </w:t>
      </w:r>
      <w:r w:rsidR="008B39EE" w:rsidRPr="006B0BE9">
        <w:rPr>
          <w:szCs w:val="24"/>
        </w:rPr>
        <w:t>biodegalai (biokuras), energij</w:t>
      </w:r>
      <w:r w:rsidR="00D92C4E">
        <w:rPr>
          <w:szCs w:val="24"/>
        </w:rPr>
        <w:t xml:space="preserve">a iš biodujų, energija, gaunama </w:t>
      </w:r>
      <w:r w:rsidR="008B39EE" w:rsidRPr="006B0BE9">
        <w:rPr>
          <w:szCs w:val="24"/>
        </w:rPr>
        <w:t>deginant medžio atliekas, šiaudus, municipalines šiukšles.</w:t>
      </w:r>
      <w:r w:rsidR="00D92C4E">
        <w:rPr>
          <w:szCs w:val="24"/>
        </w:rPr>
        <w:t xml:space="preserve"> </w:t>
      </w:r>
      <w:r w:rsidR="008B39EE" w:rsidRPr="006B0BE9">
        <w:rPr>
          <w:szCs w:val="24"/>
        </w:rPr>
        <w:t>Raseinių r. sav. iš atsinaujinančių energijos šaltinių yra saulės energija, vėjo (vėjo energija),  hidroenergijos.</w:t>
      </w:r>
    </w:p>
    <w:p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 xml:space="preserve">Saulės energija gali būti panaudojama šilumos arba elektros energijos gamybai. Šilumos energija, pagaminama saulės kolektoriuose, dažniausiai yra sunaudojama gamybos vietoje tenkinant savus poreikius. Raseinių r. sav. bendras saulės energijos potencialas yra labai didelis, tačiau teritoriniu aspektu šio potencialo įsisavinimas yra apribotas: savivaldybės žemės vertė urbanistinės plėtros požiūriu yra aukšta, todėl saulės energijos transformavimo į šilumos ar elektros įrenginių įrengimas ant žemės yra mažai patrauklus. Siekiant išnaudoti turimą saulės energijos potencialą, saulės jėgainės turėtų būti keliamos ant pastatų stogų. </w:t>
      </w:r>
    </w:p>
    <w:p w:rsidR="008B39EE" w:rsidRPr="006B0BE9" w:rsidRDefault="00163D0E" w:rsidP="00D92C4E">
      <w:pPr>
        <w:spacing w:after="0" w:line="240" w:lineRule="auto"/>
        <w:jc w:val="both"/>
        <w:rPr>
          <w:szCs w:val="24"/>
        </w:rPr>
      </w:pPr>
      <w:r>
        <w:rPr>
          <w:szCs w:val="24"/>
          <w:lang w:eastAsia="lt-LT"/>
        </w:rPr>
        <w:t xml:space="preserve">               </w:t>
      </w:r>
      <w:r w:rsidR="008B39EE" w:rsidRPr="006B0BE9">
        <w:rPr>
          <w:szCs w:val="24"/>
        </w:rPr>
        <w:t>Vertinant techninį potencialą Raseinių rajono teritorijoje, priimama, kad saulės energijos panaudojimo siste</w:t>
      </w:r>
      <w:r w:rsidR="00D92C4E">
        <w:rPr>
          <w:szCs w:val="24"/>
        </w:rPr>
        <w:t>mos galėtų būti įrengiamos 50–</w:t>
      </w:r>
      <w:r w:rsidR="008B39EE" w:rsidRPr="006B0BE9">
        <w:rPr>
          <w:szCs w:val="24"/>
        </w:rPr>
        <w:t>90 proc. į vertinimą įtrauktų daugiabučių ir individualių gyvenamųjų namų</w:t>
      </w:r>
      <w:r w:rsidR="000C1A13" w:rsidRPr="000C1A13">
        <w:rPr>
          <w:color w:val="FF0000"/>
          <w:szCs w:val="24"/>
        </w:rPr>
        <w:t xml:space="preserve"> </w:t>
      </w:r>
      <w:r w:rsidR="000C1A13" w:rsidRPr="000F7D58">
        <w:rPr>
          <w:szCs w:val="24"/>
        </w:rPr>
        <w:t>(šaltinis: http://www.raseiniai.lt/, Raseinių rajono savivaldybės atsinaujinančių išteklių energijos naudojimo plėtros veiksmų planas, 2014 m.)</w:t>
      </w:r>
    </w:p>
    <w:p w:rsidR="008B39EE" w:rsidRPr="00163D0E" w:rsidRDefault="00163D0E" w:rsidP="00D92C4E">
      <w:pPr>
        <w:spacing w:after="0" w:line="240" w:lineRule="auto"/>
        <w:jc w:val="both"/>
      </w:pPr>
      <w:r>
        <w:rPr>
          <w:szCs w:val="24"/>
          <w:lang w:eastAsia="lt-LT"/>
        </w:rPr>
        <w:t xml:space="preserve">               </w:t>
      </w:r>
      <w:r w:rsidR="008B39EE" w:rsidRPr="00163D0E">
        <w:t xml:space="preserve">Raseinių r. sav. ir VVG teritorijoje </w:t>
      </w:r>
      <w:r w:rsidR="000C1A13" w:rsidRPr="000F7D58">
        <w:t xml:space="preserve">2013 m. veikė 38 saulės korektoriai,  2014 m. jų </w:t>
      </w:r>
      <w:r w:rsidR="000C1A13">
        <w:t>nebuvo</w:t>
      </w:r>
      <w:r w:rsidR="00080F5A" w:rsidRPr="00163D0E">
        <w:t xml:space="preserve"> </w:t>
      </w:r>
      <w:r w:rsidR="008B39EE" w:rsidRPr="00163D0E">
        <w:t>(</w:t>
      </w:r>
      <w:r w:rsidR="00D92C4E" w:rsidRPr="00163D0E">
        <w:t xml:space="preserve">3 priedo </w:t>
      </w:r>
      <w:r w:rsidR="00DB7261" w:rsidRPr="00163D0E">
        <w:t>83</w:t>
      </w:r>
      <w:r w:rsidR="00D92C4E" w:rsidRPr="00163D0E">
        <w:t xml:space="preserve"> </w:t>
      </w:r>
      <w:r w:rsidR="008B39EE" w:rsidRPr="00163D0E">
        <w:t xml:space="preserve">lentelė). </w:t>
      </w:r>
    </w:p>
    <w:p w:rsidR="008B39EE" w:rsidRPr="006B0BE9" w:rsidRDefault="00163D0E" w:rsidP="00D92C4E">
      <w:pPr>
        <w:spacing w:after="0" w:line="240" w:lineRule="auto"/>
        <w:jc w:val="both"/>
      </w:pPr>
      <w:r>
        <w:rPr>
          <w:szCs w:val="24"/>
          <w:lang w:eastAsia="lt-LT"/>
        </w:rPr>
        <w:t xml:space="preserve">               </w:t>
      </w:r>
      <w:r w:rsidR="008B39EE" w:rsidRPr="006B0BE9">
        <w:t xml:space="preserve">Vėjo energijos panaudojimas elektros energijos gamybai yra populiarus elektros energijos gamybos būdas teritorijose, kur yra sąlyginai didelis vėjo greitis. Vėjo jėgainių naudojimas yra efektyvesnis vakarinėje Lietuvos dalyje, nes ten vyrauja didesni vėjo greičiai. </w:t>
      </w:r>
    </w:p>
    <w:p w:rsidR="008B39EE" w:rsidRPr="006B0BE9" w:rsidRDefault="00163D0E" w:rsidP="00D92C4E">
      <w:pPr>
        <w:spacing w:after="0" w:line="240" w:lineRule="auto"/>
        <w:jc w:val="both"/>
      </w:pPr>
      <w:r>
        <w:rPr>
          <w:szCs w:val="24"/>
          <w:lang w:eastAsia="lt-LT"/>
        </w:rPr>
        <w:t xml:space="preserve">               </w:t>
      </w:r>
      <w:r w:rsidR="008B39EE" w:rsidRPr="006B0BE9">
        <w:t>Remiantis Baltijos šalių vėjo atlaso duomenimis</w:t>
      </w:r>
      <w:r w:rsidR="000C1A13">
        <w:t xml:space="preserve"> </w:t>
      </w:r>
      <w:r w:rsidR="000C1A13" w:rsidRPr="000F7D58">
        <w:t>(šaltinis: http://www.raseiniai.lt/, Raseinių rajono savivaldybės atsinaujinančių išteklių energijos naudojimo plėtros veiksmų planas, 2014 m.)</w:t>
      </w:r>
      <w:r w:rsidR="008B39EE" w:rsidRPr="000F7D58">
        <w:t xml:space="preserve">, </w:t>
      </w:r>
      <w:r w:rsidR="008B39EE" w:rsidRPr="006B0BE9">
        <w:t>vidutinis vėjo greitis Raseinių rajone 10 m aukštyje siekia 3,96 m/s, o 50 m aukštyje – 5,34 m/s. Raseinių rajone jėgainių efektyvumas gali būti ties efektyvaus naudojimo riba. Nagrinėjant Rasenių rajono savivaldybę teritoriniu aspektu (identifikuojant vietoves, kur teoriškai galėtų būti įrengiami vėjo jėgainių parkai), svarbu atkreipti dėmesį į tai, kad vėjo jėgainių parkų įrengimą riboja saugomų teritorijų tinklas (</w:t>
      </w:r>
      <w:r w:rsidR="00D92C4E">
        <w:t>„</w:t>
      </w:r>
      <w:r w:rsidR="008B39EE" w:rsidRPr="006B0BE9">
        <w:t>Natura 2000</w:t>
      </w:r>
      <w:r w:rsidR="00D92C4E">
        <w:t>“</w:t>
      </w:r>
      <w:r w:rsidR="008B39EE" w:rsidRPr="006B0BE9">
        <w:t xml:space="preserve"> ir kitos valstybės bei savivaldybės saugomos teritorijos), kultūros paveldo ir kraštovaizdžio požiūriu vertingos teritorijos (ypač svarbus yra galimas vizualinis poveikis). Dėl minėtų priežasčių </w:t>
      </w:r>
      <w:r w:rsidR="00D92C4E">
        <w:t xml:space="preserve">2011 – </w:t>
      </w:r>
      <w:r w:rsidR="00D92C4E" w:rsidRPr="006B0BE9">
        <w:t xml:space="preserve">2014 m. </w:t>
      </w:r>
      <w:r w:rsidR="008B39EE" w:rsidRPr="006B0BE9">
        <w:t>vėjo jėgainių n</w:t>
      </w:r>
      <w:r w:rsidR="00D92C4E">
        <w:t xml:space="preserve">ėra gausu </w:t>
      </w:r>
      <w:r w:rsidR="008B39EE" w:rsidRPr="006B0BE9">
        <w:t xml:space="preserve">Raseinių r. sav. </w:t>
      </w:r>
    </w:p>
    <w:p w:rsidR="008B39EE" w:rsidRPr="006B0BE9" w:rsidRDefault="00163D0E" w:rsidP="00D92C4E">
      <w:pPr>
        <w:spacing w:after="0" w:line="240" w:lineRule="auto"/>
        <w:jc w:val="both"/>
      </w:pPr>
      <w:r>
        <w:rPr>
          <w:szCs w:val="24"/>
          <w:lang w:eastAsia="lt-LT"/>
        </w:rPr>
        <w:t xml:space="preserve">               </w:t>
      </w:r>
      <w:r w:rsidR="008B39EE" w:rsidRPr="006B0BE9">
        <w:t>Hidroenergija – patvenkto ir (arba) tekančio vandens energija, naudojama elektros energijai gaminti. Raseinių rajone yra 2 ežerai ir 48 tvenkiniai. Raseinių rajonas priklauso Nemuno baseinui (daugiausia Jūros ir Dubysos pabaseiniui). Vidutinis Dubysos baseino nuotėkio metinis hidromodulis yra 7 l/s iš km</w:t>
      </w:r>
      <w:r w:rsidR="008B39EE" w:rsidRPr="00D92C4E">
        <w:rPr>
          <w:vertAlign w:val="superscript"/>
        </w:rPr>
        <w:t>2</w:t>
      </w:r>
      <w:r w:rsidR="008B39EE" w:rsidRPr="006B0BE9">
        <w:t>, vidutinis</w:t>
      </w:r>
      <w:r w:rsidR="00D92C4E">
        <w:t xml:space="preserve"> </w:t>
      </w:r>
      <w:r w:rsidR="008B39EE" w:rsidRPr="006B0BE9">
        <w:t>debitas Dubysos žiotyse yra 14,2 m</w:t>
      </w:r>
      <w:r w:rsidR="008B39EE" w:rsidRPr="00D92C4E">
        <w:rPr>
          <w:vertAlign w:val="superscript"/>
        </w:rPr>
        <w:t>3</w:t>
      </w:r>
      <w:r w:rsidR="00D92C4E">
        <w:t>/s. Jū</w:t>
      </w:r>
      <w:r w:rsidR="008B39EE" w:rsidRPr="006B0BE9">
        <w:t xml:space="preserve">ros baseino vidutinis metinis </w:t>
      </w:r>
      <w:r w:rsidR="008B39EE" w:rsidRPr="006B0BE9">
        <w:lastRenderedPageBreak/>
        <w:t>nuotėkio hidromodulis yra 9,6 l/s, vi</w:t>
      </w:r>
      <w:r w:rsidR="00D92C4E">
        <w:t>dutinis debitas žiotyse yra 38 m</w:t>
      </w:r>
      <w:r w:rsidR="00D92C4E" w:rsidRPr="00D92C4E">
        <w:rPr>
          <w:vertAlign w:val="superscript"/>
        </w:rPr>
        <w:t>3</w:t>
      </w:r>
      <w:r w:rsidR="00D92C4E">
        <w:t>/s</w:t>
      </w:r>
      <w:r w:rsidR="008B39EE" w:rsidRPr="006B0BE9">
        <w:t>. Atsi</w:t>
      </w:r>
      <w:r w:rsidR="00D92C4E">
        <w:t xml:space="preserve">naujinančio energijos šaltinio – </w:t>
      </w:r>
      <w:r w:rsidR="008B39EE" w:rsidRPr="006B0BE9">
        <w:t xml:space="preserve"> hidroenergijos  o</w:t>
      </w:r>
      <w:r w:rsidR="00D92C4E">
        <w:t>bjektų 2011 m. Raseinių r. sav.</w:t>
      </w:r>
      <w:r w:rsidR="008B39EE" w:rsidRPr="006B0BE9">
        <w:t>, o tuo pačiu ir VVG teritorijoje</w:t>
      </w:r>
      <w:r w:rsidR="00D92C4E">
        <w:t>,</w:t>
      </w:r>
      <w:r w:rsidR="008B39EE" w:rsidRPr="006B0BE9">
        <w:t xml:space="preserve"> buvo </w:t>
      </w:r>
      <w:r w:rsidR="00D92C4E">
        <w:t>1</w:t>
      </w:r>
      <w:r w:rsidR="008B39EE" w:rsidRPr="006B0BE9">
        <w:t xml:space="preserve">, 2014 m. </w:t>
      </w:r>
      <w:r w:rsidR="00D92C4E">
        <w:t>– 2</w:t>
      </w:r>
      <w:r w:rsidR="000C1A13" w:rsidRPr="000C1A13">
        <w:t xml:space="preserve"> </w:t>
      </w:r>
      <w:r w:rsidR="000C1A13" w:rsidRPr="000F7D58">
        <w:t>(šaltinis: http://www.raseiniai.lt/, Raseinių rajono savivaldybės atsinaujinančių išteklių energijos naudojimo plėtros veiksmų planas, 2014 m.).</w:t>
      </w:r>
    </w:p>
    <w:p w:rsidR="0035083B" w:rsidRPr="00674B37" w:rsidRDefault="00163D0E" w:rsidP="00674B37">
      <w:pPr>
        <w:spacing w:after="0" w:line="240" w:lineRule="auto"/>
        <w:jc w:val="both"/>
      </w:pPr>
      <w:r>
        <w:rPr>
          <w:szCs w:val="24"/>
          <w:lang w:eastAsia="lt-LT"/>
        </w:rPr>
        <w:t xml:space="preserve">               </w:t>
      </w:r>
      <w:r w:rsidR="008B39EE" w:rsidRPr="00794897">
        <w:t>Rajonas pasiž</w:t>
      </w:r>
      <w:r w:rsidR="00794897" w:rsidRPr="00794897">
        <w:t xml:space="preserve">ymi gausiais gamtos ištekliais, </w:t>
      </w:r>
      <w:r w:rsidR="008B39EE" w:rsidRPr="00794897">
        <w:t>teritorija su vaizdinga gamta tinkama rekreacijos ir turizmo vystymui.</w:t>
      </w:r>
      <w:r w:rsidR="008B39EE" w:rsidRPr="006B0BE9">
        <w:t xml:space="preserve"> Vietos gyventojai patenk</w:t>
      </w:r>
      <w:r w:rsidR="00C31409">
        <w:t xml:space="preserve">inti savo gyvenamąja vietove. </w:t>
      </w:r>
      <w:r w:rsidR="008B39EE" w:rsidRPr="006B0BE9">
        <w:t>Gamtos ištekliai vietos gyventojams leidžia užsiimti žemės ūkio produktų gamyba, perdi</w:t>
      </w:r>
      <w:r w:rsidR="00C31409">
        <w:t>rbimu, teikti turizmo paslaugas</w:t>
      </w:r>
      <w:r w:rsidR="008B39EE" w:rsidRPr="006B0BE9">
        <w:t xml:space="preserve"> ir plėtoti kitus verslus. Vietos gyventojų netenkina </w:t>
      </w:r>
      <w:r w:rsidR="00C365A6" w:rsidRPr="000F7D58">
        <w:rPr>
          <w:szCs w:val="24"/>
        </w:rPr>
        <w:t xml:space="preserve">(šaltinis: VPS 2.2 dalis) </w:t>
      </w:r>
      <w:r w:rsidR="008B39EE" w:rsidRPr="006B0BE9">
        <w:t>žemės ūkio produkcijos gamybos efektyvumas</w:t>
      </w:r>
      <w:r w:rsidR="00C31409">
        <w:t>,</w:t>
      </w:r>
      <w:r w:rsidR="008B39EE" w:rsidRPr="006B0BE9">
        <w:t xml:space="preserve"> įtakojanti</w:t>
      </w:r>
      <w:r w:rsidR="00C31409">
        <w:t>s</w:t>
      </w:r>
      <w:r w:rsidR="008B39EE" w:rsidRPr="006B0BE9">
        <w:t xml:space="preserve"> jų pajamas, neišnaudotas turistinių paslaugų potencialas, alternatyvių žemės ūkiui verslų </w:t>
      </w:r>
      <w:r w:rsidR="008B39EE" w:rsidRPr="00163D0E">
        <w:t xml:space="preserve">stoka VVG teritorijoje. </w:t>
      </w:r>
      <w:r w:rsidR="0035083B" w:rsidRPr="00163D0E">
        <w:rPr>
          <w:szCs w:val="24"/>
        </w:rPr>
        <w:t xml:space="preserve">Vietos gyventojai pirmumą suteikė </w:t>
      </w:r>
      <w:r w:rsidR="00C365A6" w:rsidRPr="000F7D58">
        <w:rPr>
          <w:szCs w:val="24"/>
        </w:rPr>
        <w:t xml:space="preserve">(šaltinis: VPS 2.2 dalis) </w:t>
      </w:r>
      <w:r w:rsidR="0035083B" w:rsidRPr="00163D0E">
        <w:rPr>
          <w:szCs w:val="24"/>
        </w:rPr>
        <w:t xml:space="preserve">pagrindiniam poreikiui ir prioriteto tvarka pagal svarbą suteikė pirmą vietą „Ekonominės plėtros skatinimas, kuriant verslą, darbo vietas, vykdant bendradarbiavimą ir rinkų paiešką, mažinant skurdo riziką kaimo vietovėse“. </w:t>
      </w:r>
    </w:p>
    <w:p w:rsidR="008B39EE" w:rsidRDefault="008B39EE" w:rsidP="00040B35">
      <w:pPr>
        <w:spacing w:after="0" w:line="240" w:lineRule="auto"/>
      </w:pPr>
    </w:p>
    <w:p w:rsidR="00FF6B5B" w:rsidRPr="00163D0E" w:rsidRDefault="00F873E5" w:rsidP="00FF6B5B">
      <w:pPr>
        <w:shd w:val="clear" w:color="auto" w:fill="FFFFFF"/>
        <w:spacing w:after="0" w:line="240" w:lineRule="auto"/>
        <w:jc w:val="both"/>
        <w:rPr>
          <w:szCs w:val="24"/>
        </w:rPr>
      </w:pPr>
      <w:r>
        <w:rPr>
          <w:color w:val="00B050"/>
          <w:szCs w:val="24"/>
        </w:rPr>
        <w:t xml:space="preserve">            </w:t>
      </w:r>
      <w:r w:rsidR="00FF6B5B" w:rsidRPr="000F7D58">
        <w:rPr>
          <w:szCs w:val="24"/>
        </w:rPr>
        <w:t xml:space="preserve">Minėto poreikio įgyvendinimui VPS yra numatyta vizija, prioritetai, priemonės ir veiklos sritys. VPS vizijoje siekiama, kad „Raseinių VVG teritorija – ekonomiškai stiprėjantis kraštas su išvystytais inovatyviais verslais, išplėtota vietovės infrastruktūra, pritaikyta kultūros, turizmo ir vietos gyventojų poreikiams, aktyviomis bendruomenėmis, kurios sugeba spręsti socialines ir ekonomines gyventojų problemas“, kuri atitinka nustatytus vietos gyventojų poreikius ir jų įgyvendinimui VPS numatytas pirmas prioritetas „Ekonominės plėtros skatinimas, kuriant ir plėtojant verslus, darbo vietas ir didinant socialinę įtrauktį“ jo  priemonės ir veiklos sritys, kurios  leis patenkinti vietos gyventojų poreikius.  </w:t>
      </w:r>
    </w:p>
    <w:p w:rsidR="00040B35" w:rsidRDefault="00040B35" w:rsidP="00040B35">
      <w:pPr>
        <w:spacing w:after="0" w:line="240" w:lineRule="auto"/>
      </w:pPr>
    </w:p>
    <w:p w:rsidR="003B52AB" w:rsidRDefault="003B52AB"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7E0B56" w:rsidRDefault="007E0B56" w:rsidP="00040B35">
      <w:pPr>
        <w:spacing w:after="0" w:line="240" w:lineRule="auto"/>
      </w:pPr>
    </w:p>
    <w:p w:rsidR="00163D0E" w:rsidRPr="006B0BE9" w:rsidRDefault="00163D0E" w:rsidP="00040B35">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8713"/>
      </w:tblGrid>
      <w:tr w:rsidR="008B39EE" w:rsidRPr="006B0BE9" w:rsidTr="00FD72A3">
        <w:tc>
          <w:tcPr>
            <w:tcW w:w="81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2.7.</w:t>
            </w:r>
          </w:p>
        </w:tc>
        <w:tc>
          <w:tcPr>
            <w:tcW w:w="9037"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pPr>
            <w:r w:rsidRPr="006B0BE9">
              <w:t>Papildoma informacija</w:t>
            </w:r>
          </w:p>
        </w:tc>
      </w:tr>
    </w:tbl>
    <w:p w:rsidR="00772C40" w:rsidRDefault="00772C40" w:rsidP="00772C40"/>
    <w:tbl>
      <w:tblPr>
        <w:tblW w:w="9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3"/>
        <w:gridCol w:w="7147"/>
        <w:gridCol w:w="1808"/>
      </w:tblGrid>
      <w:tr w:rsidR="00772C40" w:rsidRPr="003250B3" w:rsidTr="00772C40">
        <w:tc>
          <w:tcPr>
            <w:tcW w:w="9888" w:type="dxa"/>
            <w:gridSpan w:val="3"/>
            <w:tcBorders>
              <w:top w:val="single" w:sz="4" w:space="0" w:color="auto"/>
              <w:left w:val="single" w:sz="4" w:space="0" w:color="auto"/>
              <w:bottom w:val="single" w:sz="4" w:space="0" w:color="auto"/>
              <w:right w:val="single" w:sz="4" w:space="0" w:color="auto"/>
            </w:tcBorders>
            <w:shd w:val="clear" w:color="auto" w:fill="FBD4B4"/>
          </w:tcPr>
          <w:p w:rsidR="00772C40" w:rsidRPr="003250B3" w:rsidRDefault="00772C40" w:rsidP="003B614B">
            <w:pPr>
              <w:spacing w:after="0" w:line="240" w:lineRule="auto"/>
              <w:ind w:left="993"/>
              <w:jc w:val="center"/>
              <w:rPr>
                <w:b/>
              </w:rPr>
            </w:pPr>
            <w:r>
              <w:rPr>
                <w:b/>
              </w:rPr>
              <w:t xml:space="preserve">3. </w:t>
            </w:r>
            <w:r w:rsidRPr="003250B3">
              <w:rPr>
                <w:b/>
              </w:rPr>
              <w:t xml:space="preserve">VVG teritorijos SSGG </w:t>
            </w:r>
          </w:p>
        </w:tc>
      </w:tr>
      <w:tr w:rsidR="00772C40" w:rsidRPr="003250B3"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9C1F27" w:rsidRDefault="00772C40" w:rsidP="003B614B">
            <w:pPr>
              <w:spacing w:after="0" w:line="240" w:lineRule="auto"/>
              <w:jc w:val="center"/>
            </w:pPr>
            <w:r w:rsidRPr="009C1F27">
              <w:t>3.1.</w:t>
            </w:r>
          </w:p>
        </w:tc>
        <w:tc>
          <w:tcPr>
            <w:tcW w:w="7147"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9C1F27" w:rsidRDefault="00772C40" w:rsidP="003B614B">
            <w:pPr>
              <w:spacing w:after="0" w:line="240" w:lineRule="auto"/>
              <w:jc w:val="center"/>
              <w:rPr>
                <w:b/>
              </w:rPr>
            </w:pPr>
            <w:r w:rsidRPr="009C1F27">
              <w:rPr>
                <w:b/>
              </w:rPr>
              <w:t>Stiprybės</w:t>
            </w:r>
          </w:p>
          <w:p w:rsidR="00772C40" w:rsidRPr="009C1F27" w:rsidRDefault="00772C40" w:rsidP="003B614B">
            <w:pPr>
              <w:spacing w:after="0" w:line="240" w:lineRule="auto"/>
              <w:jc w:val="center"/>
            </w:pPr>
          </w:p>
        </w:tc>
        <w:tc>
          <w:tcPr>
            <w:tcW w:w="1808"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9C1F27" w:rsidRDefault="00772C40" w:rsidP="003B614B">
            <w:pPr>
              <w:spacing w:after="0" w:line="240" w:lineRule="auto"/>
              <w:jc w:val="center"/>
              <w:rPr>
                <w:b/>
              </w:rPr>
            </w:pPr>
            <w:r w:rsidRPr="009C1F27">
              <w:rPr>
                <w:b/>
              </w:rPr>
              <w:t>Stiprybę pagrindžiančio rodiklio Nr.</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3.1.1.</w:t>
            </w:r>
          </w:p>
        </w:tc>
        <w:tc>
          <w:tcPr>
            <w:tcW w:w="7147"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both"/>
            </w:pPr>
            <w:r w:rsidRPr="00FD72A3">
              <w:t>Gera geografinė padėtis, rajonas yra beveik pačiame Lietuvos centre, išplėtotas magistralinių kelių ir geležinkelių tinklas, palankios sąlygos ekonominei, socialinei plėtrai.</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R1, R2</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3.1.2</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Savivaldybėje įgyvendinamos aktyvios darbo rinkos politikos priemonės.</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rPr>
                <w:color w:val="FF0000"/>
              </w:rPr>
            </w:pPr>
            <w:r w:rsidRPr="00713936">
              <w:t>R16</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3.1.</w:t>
            </w:r>
            <w:r>
              <w:rPr>
                <w:lang w:val="en-US"/>
              </w:rPr>
              <w:t>3</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 xml:space="preserve">VVG teritorijoje gerėja socialinė būklė. </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pPr>
            <w:r w:rsidRPr="00713936">
              <w:t xml:space="preserve">R19, </w:t>
            </w:r>
            <w:r w:rsidR="0078479C">
              <w:t xml:space="preserve">R 20, </w:t>
            </w:r>
            <w:r w:rsidRPr="00713936">
              <w:t>R21,</w:t>
            </w:r>
          </w:p>
          <w:p w:rsidR="00772C40" w:rsidRPr="000B6E94" w:rsidRDefault="00772C40" w:rsidP="003B614B">
            <w:pPr>
              <w:spacing w:line="240" w:lineRule="auto"/>
              <w:jc w:val="center"/>
            </w:pPr>
            <w:r w:rsidRPr="00713936">
              <w:t>R22, R23</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lastRenderedPageBreak/>
              <w:t>3.1.4</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rPr>
                <w:rFonts w:eastAsia="Calibri"/>
              </w:rPr>
              <w:t>Sėkmingai pritrauktos investicijos į rajono savivaldybę bei VVG teritoriją iš įvairių fondų.</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rPr>
                <w:color w:val="FF0000"/>
              </w:rPr>
            </w:pPr>
            <w:r w:rsidRPr="00713936">
              <w:t>R25</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3.1.5</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 xml:space="preserve">VVG teritorijoje pradėti organizuoti </w:t>
            </w:r>
            <w:r w:rsidRPr="009F1445">
              <w:t>socialiniai verslai</w:t>
            </w:r>
            <w:r w:rsidRPr="00FD72A3">
              <w:t>.</w:t>
            </w:r>
          </w:p>
        </w:tc>
        <w:tc>
          <w:tcPr>
            <w:tcW w:w="1808" w:type="dxa"/>
            <w:tcBorders>
              <w:top w:val="single" w:sz="4" w:space="0" w:color="auto"/>
              <w:left w:val="single" w:sz="4" w:space="0" w:color="auto"/>
              <w:bottom w:val="single" w:sz="4" w:space="0" w:color="auto"/>
              <w:right w:val="single" w:sz="4" w:space="0" w:color="auto"/>
            </w:tcBorders>
          </w:tcPr>
          <w:p w:rsidR="00772C40" w:rsidRPr="00713936" w:rsidRDefault="00772C40" w:rsidP="003B614B">
            <w:pPr>
              <w:spacing w:line="240" w:lineRule="auto"/>
              <w:jc w:val="center"/>
              <w:rPr>
                <w:color w:val="FF0000"/>
              </w:rPr>
            </w:pPr>
            <w:r w:rsidRPr="00713936">
              <w:t>R29</w:t>
            </w:r>
          </w:p>
        </w:tc>
      </w:tr>
      <w:tr w:rsidR="00BA2944" w:rsidRPr="00383AE6" w:rsidTr="00BA2944">
        <w:tc>
          <w:tcPr>
            <w:tcW w:w="933" w:type="dxa"/>
            <w:tcBorders>
              <w:top w:val="single" w:sz="4" w:space="0" w:color="auto"/>
              <w:left w:val="single" w:sz="4" w:space="0" w:color="auto"/>
              <w:bottom w:val="single" w:sz="4" w:space="0" w:color="auto"/>
              <w:right w:val="single" w:sz="4" w:space="0" w:color="auto"/>
            </w:tcBorders>
          </w:tcPr>
          <w:p w:rsidR="00BA2944" w:rsidRDefault="00BA2944" w:rsidP="003B614B">
            <w:pPr>
              <w:spacing w:line="240" w:lineRule="auto"/>
              <w:jc w:val="center"/>
            </w:pPr>
            <w:r>
              <w:t>3.1.6.</w:t>
            </w:r>
          </w:p>
        </w:tc>
        <w:tc>
          <w:tcPr>
            <w:tcW w:w="7147" w:type="dxa"/>
            <w:tcBorders>
              <w:top w:val="single" w:sz="4" w:space="0" w:color="auto"/>
              <w:left w:val="single" w:sz="4" w:space="0" w:color="auto"/>
              <w:bottom w:val="single" w:sz="4" w:space="0" w:color="auto"/>
              <w:right w:val="single" w:sz="4" w:space="0" w:color="auto"/>
            </w:tcBorders>
          </w:tcPr>
          <w:p w:rsidR="00BA2944" w:rsidRPr="00FD72A3" w:rsidRDefault="00BA2944" w:rsidP="00BA2944">
            <w:pPr>
              <w:spacing w:line="240" w:lineRule="auto"/>
            </w:pPr>
            <w:r w:rsidRPr="009A2E79">
              <w:t>Sėkmingai vykdoma ūkinių subjektų veikla.</w:t>
            </w:r>
          </w:p>
        </w:tc>
        <w:tc>
          <w:tcPr>
            <w:tcW w:w="1808" w:type="dxa"/>
            <w:tcBorders>
              <w:top w:val="single" w:sz="4" w:space="0" w:color="auto"/>
              <w:left w:val="single" w:sz="4" w:space="0" w:color="auto"/>
              <w:bottom w:val="single" w:sz="4" w:space="0" w:color="auto"/>
              <w:right w:val="single" w:sz="4" w:space="0" w:color="auto"/>
            </w:tcBorders>
          </w:tcPr>
          <w:p w:rsidR="00BA2944" w:rsidRPr="00713936" w:rsidRDefault="00BC6987" w:rsidP="003B614B">
            <w:pPr>
              <w:spacing w:line="240" w:lineRule="auto"/>
              <w:jc w:val="center"/>
            </w:pPr>
            <w:r>
              <w:rPr>
                <w:color w:val="000000"/>
              </w:rPr>
              <w:t>R26, R27</w:t>
            </w:r>
            <w:r w:rsidR="00BA2944" w:rsidRPr="005A0C27">
              <w:rPr>
                <w:color w:val="000000"/>
              </w:rPr>
              <w:t>, R30</w:t>
            </w:r>
          </w:p>
        </w:tc>
      </w:tr>
      <w:tr w:rsidR="00772C40" w:rsidRPr="00383AE6" w:rsidTr="00772C40">
        <w:trPr>
          <w:trHeight w:val="625"/>
        </w:trPr>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after="0" w:line="240" w:lineRule="auto"/>
              <w:jc w:val="center"/>
            </w:pPr>
            <w:r>
              <w:t>3.1.7</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075CF3">
            <w:pPr>
              <w:spacing w:after="0" w:line="240" w:lineRule="auto"/>
              <w:jc w:val="both"/>
            </w:pPr>
            <w:r w:rsidRPr="00FD72A3">
              <w:t>Vietos gyventojams sudarytos ugdymo,  kultūros poreikių tenkinimo sąlygos.</w:t>
            </w:r>
          </w:p>
        </w:tc>
        <w:tc>
          <w:tcPr>
            <w:tcW w:w="1808" w:type="dxa"/>
            <w:tcBorders>
              <w:top w:val="single" w:sz="4" w:space="0" w:color="auto"/>
              <w:left w:val="single" w:sz="4" w:space="0" w:color="auto"/>
              <w:bottom w:val="single" w:sz="4" w:space="0" w:color="auto"/>
              <w:right w:val="single" w:sz="4" w:space="0" w:color="auto"/>
            </w:tcBorders>
            <w:vAlign w:val="center"/>
          </w:tcPr>
          <w:p w:rsidR="00772C40" w:rsidRPr="00713936" w:rsidRDefault="00772C40" w:rsidP="003B614B">
            <w:pPr>
              <w:spacing w:after="0" w:line="240" w:lineRule="auto"/>
              <w:jc w:val="center"/>
              <w:rPr>
                <w:b/>
              </w:rPr>
            </w:pPr>
            <w:r w:rsidRPr="00713936">
              <w:t>R32, R33</w:t>
            </w:r>
          </w:p>
          <w:p w:rsidR="00772C40" w:rsidRPr="00713936" w:rsidRDefault="00772C40" w:rsidP="002F0734">
            <w:pPr>
              <w:spacing w:after="0" w:line="240" w:lineRule="auto"/>
              <w:rPr>
                <w:b/>
                <w:color w:val="FF0000"/>
              </w:rPr>
            </w:pP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pPr>
            <w:r w:rsidRPr="00FD72A3">
              <w:t>3.2.</w:t>
            </w:r>
          </w:p>
        </w:tc>
        <w:tc>
          <w:tcPr>
            <w:tcW w:w="7147"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b/>
              </w:rPr>
            </w:pPr>
            <w:r w:rsidRPr="00FD72A3">
              <w:rPr>
                <w:b/>
              </w:rPr>
              <w:t>Silpnybės</w:t>
            </w:r>
          </w:p>
        </w:tc>
        <w:tc>
          <w:tcPr>
            <w:tcW w:w="1808"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b/>
              </w:rPr>
            </w:pPr>
            <w:r w:rsidRPr="00FD72A3">
              <w:rPr>
                <w:b/>
              </w:rPr>
              <w:t>Silpnybę pagrindžiančio rodiklio Nr.</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3.2.1.</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t xml:space="preserve">Neigiama natūrali gyventojų kaita ir darbo jėgos migracija neigiamai įtakoja darbo jėgos išteklių formavimą. </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FE45FB">
            <w:pPr>
              <w:spacing w:line="240" w:lineRule="auto"/>
              <w:jc w:val="center"/>
            </w:pPr>
            <w:r w:rsidRPr="00FD72A3">
              <w:t xml:space="preserve"> </w:t>
            </w:r>
            <w:r>
              <w:t xml:space="preserve">R6, </w:t>
            </w:r>
            <w:r w:rsidR="003A1154">
              <w:t>R7,</w:t>
            </w:r>
            <w:r>
              <w:t>R8, R9, R10</w:t>
            </w:r>
            <w:r w:rsidRPr="0062008F">
              <w:t>,</w:t>
            </w:r>
            <w:r>
              <w:t xml:space="preserve"> R11, </w:t>
            </w:r>
            <w:r w:rsidR="00226590">
              <w:t>R12</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3.2.2.</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1D5546" w:rsidRDefault="00772C40" w:rsidP="00950B61">
            <w:pPr>
              <w:rPr>
                <w:color w:val="7030A0"/>
              </w:rPr>
            </w:pPr>
            <w:r w:rsidRPr="001D5546">
              <w:t>Dideli VVG</w:t>
            </w:r>
            <w:r w:rsidR="00950B61">
              <w:t xml:space="preserve"> administracinių vietovių teritoriniai skirtumai </w:t>
            </w:r>
            <w:r w:rsidRPr="001D5546">
              <w:t xml:space="preserve"> sudaro problemas, sprendžiant gyventojų </w:t>
            </w:r>
            <w:r w:rsidR="00950B61">
              <w:t xml:space="preserve">socialinius, ekonominius </w:t>
            </w:r>
            <w:r w:rsidRPr="001D5546">
              <w:t>poreiki</w:t>
            </w:r>
            <w:r>
              <w:t>u</w:t>
            </w:r>
            <w:r w:rsidRPr="001D5546">
              <w:t xml:space="preserve">s. </w:t>
            </w:r>
          </w:p>
        </w:tc>
        <w:tc>
          <w:tcPr>
            <w:tcW w:w="1808" w:type="dxa"/>
            <w:tcBorders>
              <w:top w:val="single" w:sz="4" w:space="0" w:color="auto"/>
              <w:left w:val="single" w:sz="4" w:space="0" w:color="auto"/>
              <w:bottom w:val="single" w:sz="4" w:space="0" w:color="auto"/>
              <w:right w:val="single" w:sz="4" w:space="0" w:color="auto"/>
            </w:tcBorders>
          </w:tcPr>
          <w:p w:rsidR="00772C40" w:rsidRPr="007D6256" w:rsidRDefault="00BC6987" w:rsidP="003B614B">
            <w:pPr>
              <w:spacing w:line="240" w:lineRule="auto"/>
              <w:jc w:val="center"/>
              <w:rPr>
                <w:color w:val="00B050"/>
              </w:rPr>
            </w:pPr>
            <w:r>
              <w:rPr>
                <w:color w:val="000000"/>
              </w:rPr>
              <w:t xml:space="preserve">R4, </w:t>
            </w:r>
            <w:r w:rsidR="00772C40" w:rsidRPr="005A0C27">
              <w:rPr>
                <w:color w:val="000000"/>
              </w:rPr>
              <w:t>R5</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3.2.3</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244609">
              <w:t xml:space="preserve">Nepakankamas vietos gyventojų išsilavinimo lygis </w:t>
            </w:r>
            <w:r>
              <w:t>įtakoja darbo jėgos kvalifikacinius pokyčius.</w:t>
            </w:r>
            <w:r w:rsidRPr="00FD72A3">
              <w:t xml:space="preserve"> </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5A0C27">
              <w:rPr>
                <w:color w:val="000000"/>
              </w:rPr>
              <w:t>R14, R31</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3.2.4</w:t>
            </w:r>
            <w:r w:rsidRPr="00FD72A3">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rPr>
                <w:rFonts w:eastAsia="Calibri"/>
              </w:rPr>
            </w:pPr>
            <w:r>
              <w:rPr>
                <w:rFonts w:eastAsia="Calibri"/>
              </w:rPr>
              <w:t xml:space="preserve">Struktūrinis nedarbo lygis įtakoja ekonomiškai neaktyvių gyventojų skaičių. </w:t>
            </w:r>
          </w:p>
        </w:tc>
        <w:tc>
          <w:tcPr>
            <w:tcW w:w="1808"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2248F2">
              <w:t>R15,R17</w:t>
            </w:r>
          </w:p>
        </w:tc>
      </w:tr>
      <w:tr w:rsidR="004E167D" w:rsidRPr="00383AE6" w:rsidTr="00A66B97">
        <w:trPr>
          <w:trHeight w:val="962"/>
        </w:trPr>
        <w:tc>
          <w:tcPr>
            <w:tcW w:w="933" w:type="dxa"/>
            <w:tcBorders>
              <w:top w:val="single" w:sz="4" w:space="0" w:color="auto"/>
              <w:left w:val="single" w:sz="4" w:space="0" w:color="auto"/>
              <w:right w:val="single" w:sz="4" w:space="0" w:color="auto"/>
            </w:tcBorders>
          </w:tcPr>
          <w:p w:rsidR="004E167D" w:rsidRPr="00FD72A3" w:rsidRDefault="004E167D" w:rsidP="003B614B">
            <w:pPr>
              <w:spacing w:line="240" w:lineRule="auto"/>
              <w:jc w:val="center"/>
            </w:pPr>
            <w:r>
              <w:t>3.2.5</w:t>
            </w:r>
            <w:r w:rsidRPr="00FD72A3">
              <w:t>.</w:t>
            </w:r>
          </w:p>
        </w:tc>
        <w:tc>
          <w:tcPr>
            <w:tcW w:w="7147" w:type="dxa"/>
            <w:tcBorders>
              <w:top w:val="single" w:sz="4" w:space="0" w:color="auto"/>
              <w:left w:val="single" w:sz="4" w:space="0" w:color="auto"/>
              <w:right w:val="single" w:sz="4" w:space="0" w:color="auto"/>
            </w:tcBorders>
            <w:vAlign w:val="center"/>
          </w:tcPr>
          <w:p w:rsidR="004E167D" w:rsidRPr="00FD72A3" w:rsidRDefault="004E167D" w:rsidP="003B614B">
            <w:pPr>
              <w:spacing w:line="240" w:lineRule="auto"/>
              <w:jc w:val="both"/>
            </w:pPr>
            <w:r>
              <w:t xml:space="preserve">Gyventojų gaunamos pajamos neužtikrina </w:t>
            </w:r>
            <w:r w:rsidRPr="009F1445">
              <w:t>optimalaus</w:t>
            </w:r>
            <w:r>
              <w:t xml:space="preserve"> pragyvenimo lygio. </w:t>
            </w:r>
          </w:p>
        </w:tc>
        <w:tc>
          <w:tcPr>
            <w:tcW w:w="1808" w:type="dxa"/>
            <w:tcBorders>
              <w:top w:val="single" w:sz="4" w:space="0" w:color="auto"/>
              <w:left w:val="single" w:sz="4" w:space="0" w:color="auto"/>
              <w:right w:val="single" w:sz="4" w:space="0" w:color="auto"/>
            </w:tcBorders>
          </w:tcPr>
          <w:p w:rsidR="004E167D" w:rsidRPr="00FD72A3" w:rsidRDefault="004E167D" w:rsidP="003B614B">
            <w:pPr>
              <w:spacing w:line="240" w:lineRule="auto"/>
              <w:jc w:val="center"/>
            </w:pPr>
            <w:r w:rsidRPr="002248F2">
              <w:t>R18</w:t>
            </w:r>
          </w:p>
        </w:tc>
      </w:tr>
      <w:tr w:rsidR="009E6D16" w:rsidRPr="009E6D16" w:rsidTr="00772C40">
        <w:tc>
          <w:tcPr>
            <w:tcW w:w="933" w:type="dxa"/>
            <w:tcBorders>
              <w:top w:val="single" w:sz="4" w:space="0" w:color="auto"/>
              <w:left w:val="single" w:sz="4" w:space="0" w:color="auto"/>
              <w:bottom w:val="single" w:sz="4" w:space="0" w:color="auto"/>
              <w:right w:val="single" w:sz="4" w:space="0" w:color="auto"/>
            </w:tcBorders>
          </w:tcPr>
          <w:p w:rsidR="00772C40" w:rsidRPr="009E6D16" w:rsidRDefault="00772C40" w:rsidP="003B614B">
            <w:pPr>
              <w:spacing w:line="240" w:lineRule="auto"/>
              <w:jc w:val="center"/>
            </w:pPr>
            <w:r w:rsidRPr="009E6D16">
              <w:t>3.2.</w:t>
            </w:r>
            <w:r w:rsidR="009E6D16" w:rsidRPr="009E6D16">
              <w:t>6</w:t>
            </w:r>
            <w:r w:rsidRPr="009E6D16">
              <w:t>.</w:t>
            </w:r>
          </w:p>
        </w:tc>
        <w:tc>
          <w:tcPr>
            <w:tcW w:w="7147" w:type="dxa"/>
            <w:tcBorders>
              <w:top w:val="single" w:sz="4" w:space="0" w:color="auto"/>
              <w:left w:val="single" w:sz="4" w:space="0" w:color="auto"/>
              <w:bottom w:val="single" w:sz="4" w:space="0" w:color="auto"/>
              <w:right w:val="single" w:sz="4" w:space="0" w:color="auto"/>
            </w:tcBorders>
            <w:vAlign w:val="center"/>
          </w:tcPr>
          <w:p w:rsidR="00772C40" w:rsidRPr="009E6D16" w:rsidRDefault="00772C40" w:rsidP="003B614B">
            <w:pPr>
              <w:spacing w:line="240" w:lineRule="auto"/>
              <w:jc w:val="both"/>
            </w:pPr>
            <w:r w:rsidRPr="009E6D16">
              <w:t>Nepakankamos investicijos stabdo verslo plėtrą.</w:t>
            </w:r>
          </w:p>
        </w:tc>
        <w:tc>
          <w:tcPr>
            <w:tcW w:w="1808" w:type="dxa"/>
            <w:tcBorders>
              <w:top w:val="single" w:sz="4" w:space="0" w:color="auto"/>
              <w:left w:val="single" w:sz="4" w:space="0" w:color="auto"/>
              <w:bottom w:val="single" w:sz="4" w:space="0" w:color="auto"/>
              <w:right w:val="single" w:sz="4" w:space="0" w:color="auto"/>
            </w:tcBorders>
          </w:tcPr>
          <w:p w:rsidR="00772C40" w:rsidRPr="009E6D16" w:rsidRDefault="00772C40" w:rsidP="009E6D16">
            <w:pPr>
              <w:spacing w:line="240" w:lineRule="auto"/>
              <w:jc w:val="center"/>
            </w:pPr>
            <w:r w:rsidRPr="009E6D16">
              <w:t xml:space="preserve">R24 </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shd w:val="clear" w:color="auto" w:fill="FDE9D9"/>
          </w:tcPr>
          <w:p w:rsidR="00772C40" w:rsidRPr="00FD72A3" w:rsidRDefault="00772C40" w:rsidP="003B614B">
            <w:pPr>
              <w:spacing w:after="0" w:line="240" w:lineRule="auto"/>
              <w:jc w:val="center"/>
            </w:pPr>
            <w:r w:rsidRPr="00FD72A3">
              <w:t>3.3.</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i/>
                <w:sz w:val="20"/>
              </w:rPr>
            </w:pPr>
            <w:r w:rsidRPr="00FD72A3">
              <w:rPr>
                <w:b/>
              </w:rPr>
              <w:t>Galimybės</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3.3.1.</w:t>
            </w:r>
          </w:p>
        </w:tc>
        <w:tc>
          <w:tcPr>
            <w:tcW w:w="8955" w:type="dxa"/>
            <w:gridSpan w:val="2"/>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both"/>
            </w:pPr>
            <w:r w:rsidRPr="00FD72A3">
              <w:t>Panaudojant ES paramą, skatinti smulkaus ir vidutinio verslo plėtrą VVG teritorijoje, kuriant naujas darbo vietas,</w:t>
            </w:r>
            <w:r>
              <w:t xml:space="preserve"> gerinant infrastruktūrą.</w:t>
            </w:r>
            <w:r w:rsidRPr="00FD72A3">
              <w:t xml:space="preserve"> </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3.3.2.</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9F1445" w:rsidP="009F1445">
            <w:pPr>
              <w:spacing w:line="240" w:lineRule="auto"/>
              <w:jc w:val="both"/>
            </w:pPr>
            <w:r>
              <w:t xml:space="preserve">Kylant aukštiems darbuotojų kvalifikaciniams reikalavimams Lietuvoje, skatinti gyventojų kvalifikacijos kėlimą VVG teritorijoje.  </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3.3.3</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F17C79" w:rsidP="003B614B">
            <w:pPr>
              <w:spacing w:line="240" w:lineRule="auto"/>
              <w:jc w:val="both"/>
            </w:pPr>
            <w:r>
              <w:t>Atsižvelgiant į NVO aktyvią veiklą ir jos veiklos skatinimą</w:t>
            </w:r>
            <w:r w:rsidR="009F1445">
              <w:t xml:space="preserve"> Lietuvoje</w:t>
            </w:r>
            <w:r>
              <w:t>,</w:t>
            </w:r>
            <w:r w:rsidR="009F1445">
              <w:t xml:space="preserve"> </w:t>
            </w:r>
            <w:r>
              <w:t>p</w:t>
            </w:r>
            <w:r w:rsidR="00772C40">
              <w:t xml:space="preserve">anaudoti </w:t>
            </w:r>
            <w:r w:rsidR="00772C40" w:rsidRPr="00FD72A3">
              <w:t xml:space="preserve">NVO </w:t>
            </w:r>
            <w:r w:rsidR="00772C40">
              <w:t xml:space="preserve">gebėjimus </w:t>
            </w:r>
            <w:r w:rsidR="00772C40" w:rsidRPr="00FD72A3">
              <w:t xml:space="preserve">socialinio verslo </w:t>
            </w:r>
            <w:r w:rsidR="009F1445">
              <w:t xml:space="preserve">VVG teritorijoje </w:t>
            </w:r>
            <w:r w:rsidR="00772C40" w:rsidRPr="00FD72A3">
              <w:t>plėtrai.</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3.3.4</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9F1445">
            <w:pPr>
              <w:spacing w:line="240" w:lineRule="auto"/>
              <w:jc w:val="both"/>
            </w:pPr>
            <w:r>
              <w:t xml:space="preserve">Panaudojant </w:t>
            </w:r>
            <w:r w:rsidRPr="00D024BC">
              <w:t>užsienio patirt</w:t>
            </w:r>
            <w:r w:rsidR="009F1445" w:rsidRPr="00D024BC">
              <w:t>į</w:t>
            </w:r>
            <w:r w:rsidRPr="00D024BC">
              <w:t xml:space="preserve"> </w:t>
            </w:r>
            <w:r>
              <w:t>diegi</w:t>
            </w:r>
            <w:r w:rsidR="009F1445">
              <w:t>ant</w:t>
            </w:r>
            <w:r w:rsidRPr="00FD72A3">
              <w:t xml:space="preserve"> inovacijas</w:t>
            </w:r>
            <w:r>
              <w:t>,</w:t>
            </w:r>
            <w:r w:rsidRPr="00A6762C">
              <w:rPr>
                <w:color w:val="00B050"/>
              </w:rPr>
              <w:t xml:space="preserve"> </w:t>
            </w:r>
            <w:r w:rsidRPr="00FD72A3">
              <w:t>didinti veikiančių įmoni</w:t>
            </w:r>
            <w:r>
              <w:t>ų efektyvumą ir konkurencingumą</w:t>
            </w:r>
            <w:r w:rsidR="009F1445">
              <w:t xml:space="preserve"> VVG teritorijoje.</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3.3.5</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3B614B">
            <w:pPr>
              <w:spacing w:line="240" w:lineRule="auto"/>
              <w:jc w:val="both"/>
            </w:pPr>
            <w:r w:rsidRPr="00FD72A3">
              <w:t>Socialinių paslaugų plėtra ir kokybės gerinimas</w:t>
            </w:r>
            <w:r w:rsidR="00D024BC">
              <w:t xml:space="preserve"> VVG teritorijoje, </w:t>
            </w:r>
            <w:r>
              <w:t>atsižvelgiant į vykstančius demografinius pokyčius</w:t>
            </w:r>
            <w:r w:rsidR="00D024BC">
              <w:t xml:space="preserve"> Lietuvoje.</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3.3.6</w:t>
            </w:r>
            <w:r w:rsidRPr="00FD72A3">
              <w:t>.</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D024BC" w:rsidP="00D024BC">
            <w:pPr>
              <w:spacing w:line="240" w:lineRule="auto"/>
              <w:jc w:val="both"/>
            </w:pPr>
            <w:r>
              <w:t xml:space="preserve">Modernėjant visuomenei Lietuvoje, </w:t>
            </w:r>
            <w:r w:rsidR="00772C40">
              <w:t>skatin</w:t>
            </w:r>
            <w:r>
              <w:t>ti</w:t>
            </w:r>
            <w:r w:rsidR="00772C40">
              <w:t xml:space="preserve"> </w:t>
            </w:r>
            <w:r w:rsidR="00772C40" w:rsidRPr="00FD72A3">
              <w:t>VVG teritorijos</w:t>
            </w:r>
            <w:r w:rsidR="00772C40">
              <w:t xml:space="preserve"> kultūrin</w:t>
            </w:r>
            <w:r>
              <w:t xml:space="preserve">io potencialo </w:t>
            </w:r>
            <w:r w:rsidR="00772C40">
              <w:t xml:space="preserve"> tobulėjim</w:t>
            </w:r>
            <w:r>
              <w:t>ą.</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pPr>
            <w:r w:rsidRPr="00FD72A3">
              <w:t>3.4.</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772C40" w:rsidRPr="00FD72A3" w:rsidRDefault="00772C40" w:rsidP="003B614B">
            <w:pPr>
              <w:spacing w:after="0" w:line="240" w:lineRule="auto"/>
              <w:jc w:val="center"/>
              <w:rPr>
                <w:i/>
                <w:sz w:val="20"/>
              </w:rPr>
            </w:pPr>
            <w:r w:rsidRPr="00FD72A3">
              <w:rPr>
                <w:b/>
              </w:rPr>
              <w:t>Grėsmės</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3.4.1.</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F17C79">
            <w:r>
              <w:t xml:space="preserve">Kvalifikuotos darbo jėgos </w:t>
            </w:r>
            <w:r w:rsidRPr="00FD72A3">
              <w:t>emigracija</w:t>
            </w:r>
            <w:r w:rsidR="00F17C79">
              <w:t xml:space="preserve"> Lietuvoje</w:t>
            </w:r>
            <w:r w:rsidRPr="00FD72A3">
              <w:t xml:space="preserve">, mažina </w:t>
            </w:r>
            <w:r w:rsidR="00F17C79">
              <w:t xml:space="preserve">VVG teritorijos </w:t>
            </w:r>
            <w:r w:rsidRPr="00FD72A3">
              <w:t>ekonominį potencialą ir plėtrą.</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lastRenderedPageBreak/>
              <w:t>3.4.2.</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F17C79" w:rsidP="003B614B">
            <w:pPr>
              <w:spacing w:line="240" w:lineRule="auto"/>
              <w:jc w:val="both"/>
            </w:pPr>
            <w:r>
              <w:t>S</w:t>
            </w:r>
            <w:r w:rsidR="00772C40">
              <w:t xml:space="preserve">ocialinių poreikių </w:t>
            </w:r>
            <w:r w:rsidR="00772C40" w:rsidRPr="00FD72A3">
              <w:t xml:space="preserve">didėjimas </w:t>
            </w:r>
            <w:r>
              <w:t xml:space="preserve">Lietuvoje </w:t>
            </w:r>
            <w:r w:rsidR="00772C40">
              <w:t xml:space="preserve">dėl </w:t>
            </w:r>
            <w:r w:rsidR="00772C40" w:rsidRPr="00FD72A3">
              <w:t>nepalankių demografinių pokyčių, didins išlaikymo naštą dirbantiesiems</w:t>
            </w:r>
            <w:r>
              <w:t xml:space="preserve"> VVG teritorijoje.</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rsidRPr="00FD72A3">
              <w:t>3.4.3.</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772C40" w:rsidP="00F17C79">
            <w:r w:rsidRPr="00FD72A3">
              <w:t>Darbo rinkos  poreikių neatitinkantis specialistų parengimas</w:t>
            </w:r>
            <w:r w:rsidR="00F17C79">
              <w:t xml:space="preserve"> Lietuvoje</w:t>
            </w:r>
            <w:r w:rsidRPr="00FD72A3">
              <w:t xml:space="preserve">, įtakos </w:t>
            </w:r>
            <w:r w:rsidR="00F17C79">
              <w:t xml:space="preserve">VVG teritorijos  </w:t>
            </w:r>
            <w:r w:rsidRPr="00FD72A3">
              <w:t>kvalifikuotos darbo jėgos mažėjimą ir ekonominės plėtros galimybes.</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3.4.</w:t>
            </w:r>
            <w:r>
              <w:rPr>
                <w:lang w:val="en-US"/>
              </w:rPr>
              <w:t>4</w:t>
            </w:r>
            <w:r w:rsidRPr="00FD72A3">
              <w:t>.</w:t>
            </w:r>
          </w:p>
        </w:tc>
        <w:tc>
          <w:tcPr>
            <w:tcW w:w="8955" w:type="dxa"/>
            <w:gridSpan w:val="2"/>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both"/>
            </w:pPr>
            <w:r w:rsidRPr="00FD72A3">
              <w:t xml:space="preserve">Didėjanti konkurencija su kitais šalies regionais kelia grėsmę </w:t>
            </w:r>
            <w:r w:rsidR="00F17C79">
              <w:t xml:space="preserve">VVG teritorijos </w:t>
            </w:r>
            <w:r w:rsidRPr="00FD72A3">
              <w:t>verslo plėtrai.</w:t>
            </w:r>
          </w:p>
        </w:tc>
      </w:tr>
      <w:tr w:rsidR="00772C40" w:rsidRPr="00383AE6" w:rsidTr="00772C40">
        <w:tc>
          <w:tcPr>
            <w:tcW w:w="933" w:type="dxa"/>
            <w:tcBorders>
              <w:top w:val="single" w:sz="4" w:space="0" w:color="auto"/>
              <w:left w:val="single" w:sz="4" w:space="0" w:color="auto"/>
              <w:bottom w:val="single" w:sz="4" w:space="0" w:color="auto"/>
              <w:right w:val="single" w:sz="4" w:space="0" w:color="auto"/>
            </w:tcBorders>
          </w:tcPr>
          <w:p w:rsidR="00772C40" w:rsidRPr="00FD72A3" w:rsidRDefault="00772C40" w:rsidP="003B614B">
            <w:pPr>
              <w:spacing w:line="240" w:lineRule="auto"/>
              <w:jc w:val="center"/>
            </w:pPr>
            <w:r>
              <w:t>3.4.5.</w:t>
            </w:r>
          </w:p>
        </w:tc>
        <w:tc>
          <w:tcPr>
            <w:tcW w:w="8955" w:type="dxa"/>
            <w:gridSpan w:val="2"/>
            <w:tcBorders>
              <w:top w:val="single" w:sz="4" w:space="0" w:color="auto"/>
              <w:left w:val="single" w:sz="4" w:space="0" w:color="auto"/>
              <w:bottom w:val="single" w:sz="4" w:space="0" w:color="auto"/>
              <w:right w:val="single" w:sz="4" w:space="0" w:color="auto"/>
            </w:tcBorders>
            <w:vAlign w:val="center"/>
          </w:tcPr>
          <w:p w:rsidR="00772C40" w:rsidRPr="00FD72A3" w:rsidRDefault="00221BE5" w:rsidP="00221BE5">
            <w:pPr>
              <w:spacing w:line="240" w:lineRule="auto"/>
              <w:jc w:val="both"/>
            </w:pPr>
            <w:r>
              <w:t>Vykstančios  tendencijos Lietuvoje kultūros srityje,</w:t>
            </w:r>
            <w:r w:rsidR="00772C40" w:rsidRPr="00ED1EF7">
              <w:rPr>
                <w:color w:val="7030A0"/>
              </w:rPr>
              <w:t xml:space="preserve"> </w:t>
            </w:r>
            <w:r w:rsidR="00772C40" w:rsidRPr="00FD72A3">
              <w:t>maž</w:t>
            </w:r>
            <w:r>
              <w:t>ina</w:t>
            </w:r>
            <w:r w:rsidR="00772C40" w:rsidRPr="00FD72A3">
              <w:t xml:space="preserve"> </w:t>
            </w:r>
            <w:r>
              <w:t xml:space="preserve">VVG teritorijos </w:t>
            </w:r>
            <w:r w:rsidR="00772C40" w:rsidRPr="00FD72A3">
              <w:t>kultūrin</w:t>
            </w:r>
            <w:r>
              <w:t>į savitumą</w:t>
            </w:r>
            <w:r w:rsidR="00772C40" w:rsidRPr="00FD72A3">
              <w:t xml:space="preserve"> ir  išskirtinum</w:t>
            </w:r>
            <w:r>
              <w:t>ą</w:t>
            </w:r>
          </w:p>
        </w:tc>
      </w:tr>
    </w:tbl>
    <w:p w:rsidR="00772C40" w:rsidRPr="006B0BE9" w:rsidRDefault="00772C40" w:rsidP="00842A0E">
      <w:pPr>
        <w:spacing w:after="0" w:line="240" w:lineRule="auto"/>
        <w:jc w:val="center"/>
      </w:pPr>
    </w:p>
    <w:p w:rsidR="008B39EE" w:rsidRPr="006B0BE9" w:rsidRDefault="008B39EE" w:rsidP="00780E09">
      <w:pPr>
        <w:spacing w:after="0" w:line="240" w:lineRule="auto"/>
        <w:sectPr w:rsidR="008B39EE" w:rsidRPr="006B0BE9" w:rsidSect="001D2F3C">
          <w:headerReference w:type="default" r:id="rId13"/>
          <w:footerReference w:type="even" r:id="rId14"/>
          <w:footerReference w:type="default" r:id="rId15"/>
          <w:headerReference w:type="first" r:id="rId16"/>
          <w:footerReference w:type="first" r:id="rId17"/>
          <w:pgSz w:w="11906" w:h="16838"/>
          <w:pgMar w:top="1701" w:right="567" w:bottom="1134" w:left="1701" w:header="567" w:footer="567" w:gutter="0"/>
          <w:cols w:space="1296"/>
          <w:titlePg/>
          <w:docGrid w:linePitch="360"/>
        </w:sectPr>
      </w:pPr>
    </w:p>
    <w:p w:rsidR="008B39EE" w:rsidRPr="006B0BE9" w:rsidRDefault="008B39EE" w:rsidP="00040B35">
      <w:pPr>
        <w:spacing w:after="0" w:line="240" w:lineRule="auto"/>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930"/>
        <w:gridCol w:w="2400"/>
        <w:gridCol w:w="2317"/>
      </w:tblGrid>
      <w:tr w:rsidR="005D5149" w:rsidRPr="00CF0235" w:rsidTr="00FD72A3">
        <w:tc>
          <w:tcPr>
            <w:tcW w:w="14425" w:type="dxa"/>
            <w:gridSpan w:val="5"/>
            <w:tcBorders>
              <w:bottom w:val="single" w:sz="4" w:space="0" w:color="auto"/>
            </w:tcBorders>
            <w:shd w:val="clear" w:color="auto" w:fill="FDE9D9"/>
            <w:vAlign w:val="center"/>
          </w:tcPr>
          <w:p w:rsidR="00BE0A6A" w:rsidRPr="004D4D5C" w:rsidRDefault="00BE0A6A" w:rsidP="00CF0235">
            <w:pPr>
              <w:spacing w:after="0" w:line="240" w:lineRule="auto"/>
              <w:jc w:val="center"/>
              <w:rPr>
                <w:rFonts w:eastAsia="Calibri"/>
                <w:b/>
                <w:szCs w:val="24"/>
              </w:rPr>
            </w:pPr>
            <w:r w:rsidRPr="004D4D5C">
              <w:rPr>
                <w:rFonts w:eastAsia="Calibri"/>
                <w:b/>
                <w:szCs w:val="24"/>
              </w:rPr>
              <w:t>4. VVG teritorijos plėtros poreikių nustatymas prioritetine tvarka</w:t>
            </w:r>
          </w:p>
        </w:tc>
      </w:tr>
      <w:tr w:rsidR="00476E11" w:rsidRPr="00CF0235" w:rsidTr="003911E0">
        <w:tc>
          <w:tcPr>
            <w:tcW w:w="588" w:type="dxa"/>
            <w:shd w:val="clear" w:color="auto" w:fill="FEF9F4"/>
            <w:vAlign w:val="center"/>
          </w:tcPr>
          <w:p w:rsidR="00BE0A6A" w:rsidRPr="004D4D5C" w:rsidRDefault="00BE0A6A" w:rsidP="004D4D5C">
            <w:pPr>
              <w:spacing w:after="0" w:line="240" w:lineRule="auto"/>
              <w:jc w:val="center"/>
              <w:rPr>
                <w:rFonts w:eastAsia="Calibri"/>
                <w:b/>
              </w:rPr>
            </w:pPr>
            <w:r w:rsidRPr="004D4D5C">
              <w:rPr>
                <w:rFonts w:eastAsia="Calibri"/>
                <w:b/>
              </w:rPr>
              <w:t>Eil. Nr.</w:t>
            </w:r>
          </w:p>
        </w:tc>
        <w:tc>
          <w:tcPr>
            <w:tcW w:w="5190" w:type="dxa"/>
            <w:shd w:val="clear" w:color="auto" w:fill="FEF9F4"/>
            <w:vAlign w:val="center"/>
          </w:tcPr>
          <w:p w:rsidR="00BE0A6A" w:rsidRPr="004D4D5C" w:rsidRDefault="00BE0A6A" w:rsidP="004D4D5C">
            <w:pPr>
              <w:spacing w:after="0" w:line="240" w:lineRule="auto"/>
              <w:jc w:val="center"/>
              <w:rPr>
                <w:rFonts w:eastAsia="Calibri"/>
                <w:b/>
              </w:rPr>
            </w:pPr>
            <w:r w:rsidRPr="004D4D5C">
              <w:rPr>
                <w:rFonts w:eastAsia="Calibri"/>
                <w:b/>
              </w:rPr>
              <w:t>VVG teritorijos plėtros poreikių nustatymas</w:t>
            </w:r>
          </w:p>
          <w:p w:rsidR="00BE0A6A" w:rsidRPr="004D4D5C" w:rsidRDefault="00BE0A6A" w:rsidP="004D4D5C">
            <w:pPr>
              <w:spacing w:after="0" w:line="240" w:lineRule="auto"/>
              <w:jc w:val="center"/>
              <w:rPr>
                <w:rFonts w:eastAsia="Calibri"/>
                <w:b/>
              </w:rPr>
            </w:pPr>
            <w:r w:rsidRPr="004D4D5C">
              <w:rPr>
                <w:rFonts w:eastAsia="Calibri"/>
                <w:b/>
              </w:rPr>
              <w:t>(prioritetine tvarka)</w:t>
            </w:r>
          </w:p>
        </w:tc>
        <w:tc>
          <w:tcPr>
            <w:tcW w:w="3930" w:type="dxa"/>
            <w:shd w:val="clear" w:color="auto" w:fill="FEF9F4"/>
            <w:vAlign w:val="center"/>
          </w:tcPr>
          <w:p w:rsidR="00BE0A6A" w:rsidRPr="004D4D5C" w:rsidRDefault="00BE0A6A" w:rsidP="004D4D5C">
            <w:pPr>
              <w:spacing w:after="0" w:line="240" w:lineRule="auto"/>
              <w:jc w:val="center"/>
              <w:rPr>
                <w:rFonts w:eastAsia="Calibri"/>
                <w:b/>
                <w:szCs w:val="24"/>
              </w:rPr>
            </w:pPr>
            <w:r w:rsidRPr="004D4D5C">
              <w:rPr>
                <w:rFonts w:eastAsia="Calibri"/>
                <w:b/>
                <w:szCs w:val="24"/>
              </w:rPr>
              <w:t>Poreikį pagrindžiantys VVG teritorijos SSGG teiginiai (Nr.)</w:t>
            </w:r>
          </w:p>
        </w:tc>
        <w:tc>
          <w:tcPr>
            <w:tcW w:w="2400" w:type="dxa"/>
            <w:shd w:val="clear" w:color="auto" w:fill="FEF9F4"/>
            <w:vAlign w:val="center"/>
          </w:tcPr>
          <w:p w:rsidR="00BE0A6A" w:rsidRPr="004D4D5C" w:rsidRDefault="00BE0A6A" w:rsidP="004D4D5C">
            <w:pPr>
              <w:spacing w:after="0" w:line="240" w:lineRule="auto"/>
              <w:jc w:val="center"/>
              <w:rPr>
                <w:rFonts w:eastAsia="Calibri"/>
                <w:b/>
                <w:szCs w:val="24"/>
              </w:rPr>
            </w:pPr>
            <w:r w:rsidRPr="004D4D5C">
              <w:rPr>
                <w:rFonts w:eastAsia="Calibri"/>
                <w:b/>
                <w:szCs w:val="24"/>
              </w:rPr>
              <w:t>Sąsaja su KPP 2014–2020 m. nustatytais nacionaliniais kaimo plėtros poreikiais</w:t>
            </w:r>
          </w:p>
        </w:tc>
        <w:tc>
          <w:tcPr>
            <w:tcW w:w="2317" w:type="dxa"/>
            <w:shd w:val="clear" w:color="auto" w:fill="FEF9F4"/>
            <w:vAlign w:val="center"/>
          </w:tcPr>
          <w:p w:rsidR="00BE0A6A" w:rsidRPr="004D4D5C" w:rsidRDefault="00BE0A6A" w:rsidP="004D4D5C">
            <w:pPr>
              <w:spacing w:after="0" w:line="240" w:lineRule="auto"/>
              <w:jc w:val="center"/>
              <w:rPr>
                <w:rFonts w:eastAsia="Calibri"/>
                <w:b/>
                <w:szCs w:val="24"/>
              </w:rPr>
            </w:pPr>
            <w:r w:rsidRPr="004D4D5C">
              <w:rPr>
                <w:rFonts w:eastAsia="Calibri"/>
                <w:b/>
                <w:szCs w:val="24"/>
              </w:rPr>
              <w:t>Poreikio tenkinimas / netenkinimas iš VPS lėšų</w:t>
            </w:r>
          </w:p>
        </w:tc>
      </w:tr>
      <w:tr w:rsidR="005D5149"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4.1.</w:t>
            </w:r>
          </w:p>
        </w:tc>
        <w:tc>
          <w:tcPr>
            <w:tcW w:w="5190" w:type="dxa"/>
            <w:shd w:val="clear" w:color="auto" w:fill="auto"/>
          </w:tcPr>
          <w:p w:rsidR="00BE0A6A" w:rsidRPr="000C654F" w:rsidRDefault="004D4D5C" w:rsidP="003911E0">
            <w:pPr>
              <w:spacing w:after="0" w:line="240" w:lineRule="auto"/>
              <w:jc w:val="both"/>
              <w:rPr>
                <w:rFonts w:eastAsia="Calibri"/>
              </w:rPr>
            </w:pPr>
            <w:r w:rsidRPr="000C654F">
              <w:rPr>
                <w:rFonts w:eastAsia="Calibri"/>
              </w:rPr>
              <w:t>Ekonominės plėtros skatinimas,</w:t>
            </w:r>
            <w:r w:rsidR="00663EFF" w:rsidRPr="000C654F">
              <w:rPr>
                <w:rFonts w:eastAsia="Calibri"/>
              </w:rPr>
              <w:t xml:space="preserve"> kuriant verslą, </w:t>
            </w:r>
            <w:r w:rsidR="0018682C" w:rsidRPr="000C654F">
              <w:rPr>
                <w:rFonts w:eastAsia="Calibri"/>
              </w:rPr>
              <w:t>darbo vietas, vykdant bendradarbiavimą ir rinkų paiešką,</w:t>
            </w:r>
            <w:r w:rsidR="0018682C" w:rsidRPr="000C654F">
              <w:t xml:space="preserve"> </w:t>
            </w:r>
            <w:r w:rsidR="0018682C" w:rsidRPr="000C654F">
              <w:rPr>
                <w:rFonts w:eastAsia="Calibri"/>
              </w:rPr>
              <w:t>mažinant skurdo riziką kaimo vietovėse.</w:t>
            </w:r>
          </w:p>
        </w:tc>
        <w:tc>
          <w:tcPr>
            <w:tcW w:w="3930" w:type="dxa"/>
            <w:shd w:val="clear" w:color="auto" w:fill="auto"/>
          </w:tcPr>
          <w:p w:rsidR="00CB2757" w:rsidRPr="005A0C27" w:rsidRDefault="00CB2757" w:rsidP="00CB2757">
            <w:pPr>
              <w:spacing w:after="0" w:line="240" w:lineRule="auto"/>
              <w:jc w:val="center"/>
              <w:rPr>
                <w:color w:val="000000"/>
              </w:rPr>
            </w:pPr>
            <w:r w:rsidRPr="005A0C27">
              <w:rPr>
                <w:rFonts w:eastAsia="Calibri"/>
                <w:color w:val="000000"/>
              </w:rPr>
              <w:t>3.1.1</w:t>
            </w:r>
            <w:r w:rsidR="00F23D6D" w:rsidRPr="005A0C27">
              <w:rPr>
                <w:rFonts w:eastAsia="Calibri"/>
                <w:color w:val="000000"/>
              </w:rPr>
              <w:t>.</w:t>
            </w:r>
            <w:r w:rsidRPr="005A0C27">
              <w:rPr>
                <w:rFonts w:eastAsia="Calibri"/>
                <w:color w:val="000000"/>
              </w:rPr>
              <w:t>,</w:t>
            </w:r>
            <w:r w:rsidRPr="005A0C27">
              <w:rPr>
                <w:color w:val="000000"/>
              </w:rPr>
              <w:t xml:space="preserve"> </w:t>
            </w:r>
            <w:r w:rsidRPr="005A0C27">
              <w:rPr>
                <w:rFonts w:eastAsia="Calibri"/>
                <w:color w:val="000000"/>
              </w:rPr>
              <w:t>3.1.6.,</w:t>
            </w:r>
            <w:r w:rsidRPr="005A0C27">
              <w:rPr>
                <w:color w:val="000000"/>
              </w:rPr>
              <w:t xml:space="preserve"> </w:t>
            </w:r>
          </w:p>
          <w:p w:rsidR="00CB2757" w:rsidRPr="005A0C27" w:rsidRDefault="00CB2757" w:rsidP="00CB2757">
            <w:pPr>
              <w:spacing w:after="0" w:line="240" w:lineRule="auto"/>
              <w:jc w:val="center"/>
              <w:rPr>
                <w:rFonts w:eastAsia="Calibri"/>
                <w:color w:val="000000"/>
              </w:rPr>
            </w:pPr>
            <w:r w:rsidRPr="005A0C27">
              <w:rPr>
                <w:color w:val="000000"/>
              </w:rPr>
              <w:t>3.2.1.,</w:t>
            </w:r>
            <w:r w:rsidR="00F23D6D" w:rsidRPr="005A0C27">
              <w:rPr>
                <w:color w:val="000000"/>
              </w:rPr>
              <w:t xml:space="preserve"> 3.2.2.,3.2.5.,</w:t>
            </w:r>
            <w:r w:rsidRPr="005A0C27">
              <w:rPr>
                <w:color w:val="000000"/>
              </w:rPr>
              <w:t xml:space="preserve"> 3.2.</w:t>
            </w:r>
            <w:r w:rsidR="00F23D6D" w:rsidRPr="005A0C27">
              <w:rPr>
                <w:color w:val="000000"/>
              </w:rPr>
              <w:t>6</w:t>
            </w:r>
            <w:r w:rsidRPr="005A0C27">
              <w:rPr>
                <w:color w:val="000000"/>
              </w:rPr>
              <w:t xml:space="preserve">., 3.3.1., 3.3.4., </w:t>
            </w:r>
            <w:r w:rsidR="00D52AF7" w:rsidRPr="005A0C27">
              <w:rPr>
                <w:color w:val="000000"/>
              </w:rPr>
              <w:t>3.4.1.,</w:t>
            </w:r>
            <w:r w:rsidRPr="005A0C27">
              <w:rPr>
                <w:color w:val="000000"/>
              </w:rPr>
              <w:t>3.4.4.</w:t>
            </w:r>
          </w:p>
          <w:p w:rsidR="00BE0A6A" w:rsidRPr="004E167D" w:rsidRDefault="00BE0A6A" w:rsidP="00CF0235">
            <w:pPr>
              <w:spacing w:after="0" w:line="240" w:lineRule="auto"/>
              <w:jc w:val="center"/>
              <w:rPr>
                <w:rFonts w:eastAsia="Calibri"/>
                <w:color w:val="7030A0"/>
              </w:rPr>
            </w:pPr>
          </w:p>
        </w:tc>
        <w:tc>
          <w:tcPr>
            <w:tcW w:w="2400" w:type="dxa"/>
            <w:shd w:val="clear" w:color="auto" w:fill="auto"/>
          </w:tcPr>
          <w:p w:rsidR="00BE0A6A" w:rsidRPr="000C654F" w:rsidRDefault="00BE0A6A" w:rsidP="00CF0235">
            <w:pPr>
              <w:spacing w:after="0" w:line="240" w:lineRule="auto"/>
              <w:jc w:val="center"/>
              <w:rPr>
                <w:rFonts w:eastAsia="Calibri"/>
              </w:rPr>
            </w:pPr>
            <w:r w:rsidRPr="000C654F">
              <w:rPr>
                <w:rFonts w:eastAsia="Calibri"/>
              </w:rPr>
              <w:t>8,</w:t>
            </w:r>
            <w:r w:rsidR="003911E0" w:rsidRPr="000C654F">
              <w:rPr>
                <w:rFonts w:eastAsia="Calibri"/>
              </w:rPr>
              <w:t xml:space="preserve"> </w:t>
            </w:r>
            <w:r w:rsidRPr="000C654F">
              <w:rPr>
                <w:rFonts w:eastAsia="Calibri"/>
              </w:rPr>
              <w:t>9,</w:t>
            </w:r>
            <w:r w:rsidR="003911E0" w:rsidRPr="000C654F">
              <w:rPr>
                <w:rFonts w:eastAsia="Calibri"/>
              </w:rPr>
              <w:t xml:space="preserve"> </w:t>
            </w:r>
            <w:r w:rsidRPr="000C654F">
              <w:rPr>
                <w:rFonts w:eastAsia="Calibri"/>
              </w:rPr>
              <w:t>10</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r w:rsidR="00834B9D"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4.2.</w:t>
            </w:r>
          </w:p>
        </w:tc>
        <w:tc>
          <w:tcPr>
            <w:tcW w:w="5190" w:type="dxa"/>
            <w:shd w:val="clear" w:color="auto" w:fill="auto"/>
          </w:tcPr>
          <w:p w:rsidR="00BE0A6A" w:rsidRPr="000C654F" w:rsidRDefault="0076562E" w:rsidP="00050C75">
            <w:pPr>
              <w:spacing w:after="0" w:line="240" w:lineRule="auto"/>
              <w:jc w:val="both"/>
              <w:rPr>
                <w:rFonts w:eastAsia="Calibri"/>
              </w:rPr>
            </w:pPr>
            <w:r w:rsidRPr="000C654F">
              <w:rPr>
                <w:rFonts w:eastAsia="Calibri"/>
              </w:rPr>
              <w:t>Didinti  vietos</w:t>
            </w:r>
            <w:r w:rsidR="004D4D5C" w:rsidRPr="000C654F">
              <w:rPr>
                <w:rFonts w:eastAsia="Calibri"/>
              </w:rPr>
              <w:t xml:space="preserve"> gyventojų  užimtumą, skatinant</w:t>
            </w:r>
            <w:r w:rsidR="00050C75">
              <w:rPr>
                <w:rFonts w:eastAsia="Calibri"/>
              </w:rPr>
              <w:t xml:space="preserve"> </w:t>
            </w:r>
            <w:r w:rsidR="00050C75" w:rsidRPr="004E167D">
              <w:rPr>
                <w:rFonts w:eastAsia="Calibri"/>
              </w:rPr>
              <w:t xml:space="preserve">NVO </w:t>
            </w:r>
            <w:r w:rsidR="00BE0A6A" w:rsidRPr="004E167D">
              <w:rPr>
                <w:rFonts w:eastAsia="Calibri"/>
              </w:rPr>
              <w:t xml:space="preserve">ekonominę </w:t>
            </w:r>
            <w:r w:rsidRPr="000C654F">
              <w:rPr>
                <w:rFonts w:eastAsia="Calibri"/>
              </w:rPr>
              <w:t xml:space="preserve">veiklą </w:t>
            </w:r>
            <w:r w:rsidR="00BE0A6A" w:rsidRPr="000C654F">
              <w:rPr>
                <w:rFonts w:eastAsia="Calibri"/>
              </w:rPr>
              <w:t>VVG teritorijoje, tvarkant mažąją viešąją infrastruktūrą</w:t>
            </w:r>
            <w:r w:rsidRPr="000C654F">
              <w:rPr>
                <w:rFonts w:eastAsia="Calibri"/>
              </w:rPr>
              <w:t>.</w:t>
            </w:r>
          </w:p>
        </w:tc>
        <w:tc>
          <w:tcPr>
            <w:tcW w:w="3930" w:type="dxa"/>
            <w:shd w:val="clear" w:color="auto" w:fill="auto"/>
          </w:tcPr>
          <w:p w:rsidR="00CB2757" w:rsidRPr="005A0C27" w:rsidRDefault="00CB2757" w:rsidP="00CB2757">
            <w:pPr>
              <w:spacing w:after="0" w:line="240" w:lineRule="auto"/>
              <w:jc w:val="center"/>
              <w:rPr>
                <w:rFonts w:eastAsia="Calibri"/>
                <w:color w:val="000000"/>
              </w:rPr>
            </w:pPr>
            <w:r w:rsidRPr="005A0C27">
              <w:rPr>
                <w:color w:val="000000"/>
              </w:rPr>
              <w:t>3.1.2., 3.1.5., 3.2.4., 3.3.3., 3.3.5., 3.4.2.</w:t>
            </w:r>
          </w:p>
          <w:p w:rsidR="00BE0A6A" w:rsidRPr="004E167D" w:rsidRDefault="00BE0A6A" w:rsidP="008E19F4">
            <w:pPr>
              <w:spacing w:after="0" w:line="240" w:lineRule="auto"/>
              <w:jc w:val="center"/>
              <w:rPr>
                <w:rFonts w:eastAsia="Calibri"/>
                <w:color w:val="7030A0"/>
              </w:rPr>
            </w:pPr>
          </w:p>
        </w:tc>
        <w:tc>
          <w:tcPr>
            <w:tcW w:w="2400" w:type="dxa"/>
            <w:shd w:val="clear" w:color="auto" w:fill="auto"/>
          </w:tcPr>
          <w:p w:rsidR="00BE0A6A" w:rsidRPr="000C654F" w:rsidRDefault="00BE0A6A" w:rsidP="00CF0235">
            <w:pPr>
              <w:spacing w:after="0" w:line="240" w:lineRule="auto"/>
              <w:jc w:val="center"/>
              <w:rPr>
                <w:rFonts w:eastAsia="Calibri"/>
              </w:rPr>
            </w:pPr>
            <w:r w:rsidRPr="000C654F">
              <w:rPr>
                <w:rFonts w:eastAsia="Calibri"/>
              </w:rPr>
              <w:t>18,</w:t>
            </w:r>
            <w:r w:rsidR="003911E0" w:rsidRPr="000C654F">
              <w:rPr>
                <w:rFonts w:eastAsia="Calibri"/>
              </w:rPr>
              <w:t xml:space="preserve"> </w:t>
            </w:r>
            <w:r w:rsidRPr="000C654F">
              <w:rPr>
                <w:rFonts w:eastAsia="Calibri"/>
              </w:rPr>
              <w:t>19,</w:t>
            </w:r>
            <w:r w:rsidR="003911E0" w:rsidRPr="000C654F">
              <w:rPr>
                <w:rFonts w:eastAsia="Calibri"/>
              </w:rPr>
              <w:t xml:space="preserve"> </w:t>
            </w:r>
            <w:r w:rsidRPr="000C654F">
              <w:rPr>
                <w:rFonts w:eastAsia="Calibri"/>
              </w:rPr>
              <w:t>9</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r w:rsidR="00C7773D"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4.3.</w:t>
            </w:r>
          </w:p>
        </w:tc>
        <w:tc>
          <w:tcPr>
            <w:tcW w:w="5190" w:type="dxa"/>
            <w:shd w:val="clear" w:color="auto" w:fill="auto"/>
          </w:tcPr>
          <w:p w:rsidR="00BE0A6A" w:rsidRPr="000C654F" w:rsidRDefault="00C7773D" w:rsidP="003911E0">
            <w:pPr>
              <w:spacing w:after="0" w:line="240" w:lineRule="auto"/>
              <w:jc w:val="both"/>
              <w:rPr>
                <w:rFonts w:eastAsia="Calibri"/>
              </w:rPr>
            </w:pPr>
            <w:r w:rsidRPr="000C654F">
              <w:rPr>
                <w:rFonts w:eastAsia="Calibri"/>
              </w:rPr>
              <w:t>Kelti vietos gyventojų kvalifikaciją,</w:t>
            </w:r>
            <w:r w:rsidR="00E360A2" w:rsidRPr="000C654F">
              <w:rPr>
                <w:rFonts w:eastAsia="Calibri"/>
              </w:rPr>
              <w:t xml:space="preserve"> </w:t>
            </w:r>
            <w:r w:rsidR="00BE0A6A" w:rsidRPr="000C654F">
              <w:rPr>
                <w:rFonts w:eastAsia="Calibri"/>
              </w:rPr>
              <w:t xml:space="preserve">vykdant mokymus, patirties sklaidą. </w:t>
            </w:r>
          </w:p>
        </w:tc>
        <w:tc>
          <w:tcPr>
            <w:tcW w:w="3930" w:type="dxa"/>
            <w:shd w:val="clear" w:color="auto" w:fill="auto"/>
          </w:tcPr>
          <w:p w:rsidR="00CB2757" w:rsidRPr="005A0C27" w:rsidRDefault="00CB2757" w:rsidP="00CB2757">
            <w:pPr>
              <w:spacing w:after="0" w:line="240" w:lineRule="auto"/>
              <w:jc w:val="center"/>
              <w:rPr>
                <w:rFonts w:eastAsia="Calibri"/>
                <w:color w:val="000000"/>
              </w:rPr>
            </w:pPr>
            <w:r w:rsidRPr="005A0C27">
              <w:rPr>
                <w:color w:val="000000"/>
              </w:rPr>
              <w:t>3.1.7., 3.2.3., 3.3.2., 3.4.3.</w:t>
            </w:r>
          </w:p>
          <w:p w:rsidR="00BE0A6A" w:rsidRPr="004E167D" w:rsidRDefault="00BE0A6A" w:rsidP="008E19F4">
            <w:pPr>
              <w:spacing w:after="0" w:line="240" w:lineRule="auto"/>
              <w:jc w:val="center"/>
              <w:rPr>
                <w:rFonts w:eastAsia="Calibri"/>
                <w:color w:val="7030A0"/>
              </w:rPr>
            </w:pPr>
          </w:p>
        </w:tc>
        <w:tc>
          <w:tcPr>
            <w:tcW w:w="2400" w:type="dxa"/>
            <w:shd w:val="clear" w:color="auto" w:fill="auto"/>
          </w:tcPr>
          <w:p w:rsidR="00BE0A6A" w:rsidRPr="000C654F" w:rsidRDefault="00BE0A6A" w:rsidP="00CF0235">
            <w:pPr>
              <w:spacing w:after="0" w:line="240" w:lineRule="auto"/>
              <w:jc w:val="center"/>
              <w:rPr>
                <w:rFonts w:eastAsia="Calibri"/>
              </w:rPr>
            </w:pPr>
            <w:r w:rsidRPr="000C654F">
              <w:rPr>
                <w:rFonts w:eastAsia="Calibri"/>
              </w:rPr>
              <w:t>21</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r w:rsidR="00E42D32" w:rsidRPr="00CF0235" w:rsidTr="00FD72A3">
        <w:tc>
          <w:tcPr>
            <w:tcW w:w="588"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 xml:space="preserve">4.4. </w:t>
            </w:r>
          </w:p>
        </w:tc>
        <w:tc>
          <w:tcPr>
            <w:tcW w:w="5190" w:type="dxa"/>
            <w:shd w:val="clear" w:color="auto" w:fill="auto"/>
          </w:tcPr>
          <w:p w:rsidR="00BE0A6A" w:rsidRPr="000C654F" w:rsidRDefault="00BE0A6A" w:rsidP="003911E0">
            <w:pPr>
              <w:spacing w:after="0" w:line="240" w:lineRule="auto"/>
              <w:jc w:val="both"/>
              <w:rPr>
                <w:rFonts w:eastAsia="Calibri"/>
              </w:rPr>
            </w:pPr>
            <w:r w:rsidRPr="000C654F">
              <w:rPr>
                <w:rFonts w:eastAsia="Calibri"/>
              </w:rPr>
              <w:t>Skatinti NVO veiklą</w:t>
            </w:r>
            <w:r w:rsidR="006D2038" w:rsidRPr="000C654F">
              <w:rPr>
                <w:rFonts w:eastAsia="Calibri"/>
              </w:rPr>
              <w:t>, stiprinant jų materialinę bazę,</w:t>
            </w:r>
            <w:r w:rsidR="004D4D5C" w:rsidRPr="000C654F">
              <w:rPr>
                <w:rFonts w:eastAsia="Calibri"/>
              </w:rPr>
              <w:t xml:space="preserve"> išsaugant </w:t>
            </w:r>
            <w:r w:rsidRPr="000C654F">
              <w:rPr>
                <w:rFonts w:eastAsia="Calibri"/>
              </w:rPr>
              <w:t>krašto identitetą, kultūrą ir tradicijas</w:t>
            </w:r>
            <w:r w:rsidR="006D2038" w:rsidRPr="000C654F">
              <w:rPr>
                <w:rFonts w:eastAsia="Calibri"/>
              </w:rPr>
              <w:t>.</w:t>
            </w:r>
          </w:p>
        </w:tc>
        <w:tc>
          <w:tcPr>
            <w:tcW w:w="3930" w:type="dxa"/>
            <w:shd w:val="clear" w:color="auto" w:fill="auto"/>
          </w:tcPr>
          <w:p w:rsidR="00CB2757" w:rsidRPr="005A0C27" w:rsidRDefault="00CB2757" w:rsidP="00CB2757">
            <w:pPr>
              <w:spacing w:after="0" w:line="240" w:lineRule="auto"/>
              <w:jc w:val="center"/>
              <w:rPr>
                <w:rFonts w:eastAsia="Calibri"/>
                <w:color w:val="000000"/>
              </w:rPr>
            </w:pPr>
            <w:r w:rsidRPr="005A0C27">
              <w:rPr>
                <w:color w:val="000000"/>
              </w:rPr>
              <w:t>3.1.7.,</w:t>
            </w:r>
            <w:r w:rsidR="00F23D6D" w:rsidRPr="005A0C27">
              <w:rPr>
                <w:color w:val="000000"/>
              </w:rPr>
              <w:t>3.2.2.,</w:t>
            </w:r>
            <w:r w:rsidRPr="005A0C27">
              <w:rPr>
                <w:color w:val="000000"/>
              </w:rPr>
              <w:t xml:space="preserve"> 3.3.6.,3.4.5.</w:t>
            </w:r>
          </w:p>
          <w:p w:rsidR="00BE0A6A" w:rsidRPr="004E167D" w:rsidRDefault="00BE0A6A" w:rsidP="004D4D5C">
            <w:pPr>
              <w:spacing w:after="0" w:line="240" w:lineRule="auto"/>
              <w:jc w:val="center"/>
              <w:rPr>
                <w:rFonts w:eastAsia="Calibri"/>
                <w:color w:val="7030A0"/>
              </w:rPr>
            </w:pPr>
          </w:p>
        </w:tc>
        <w:tc>
          <w:tcPr>
            <w:tcW w:w="2400" w:type="dxa"/>
            <w:shd w:val="clear" w:color="auto" w:fill="auto"/>
          </w:tcPr>
          <w:p w:rsidR="00BE0A6A" w:rsidRPr="00FD72A3" w:rsidRDefault="00CD3A12" w:rsidP="00CF0235">
            <w:pPr>
              <w:spacing w:after="0" w:line="240" w:lineRule="auto"/>
              <w:jc w:val="center"/>
              <w:rPr>
                <w:rFonts w:eastAsia="Calibri"/>
              </w:rPr>
            </w:pPr>
            <w:r w:rsidRPr="00FD72A3">
              <w:rPr>
                <w:rFonts w:eastAsia="Calibri"/>
              </w:rPr>
              <w:t>19</w:t>
            </w:r>
          </w:p>
        </w:tc>
        <w:tc>
          <w:tcPr>
            <w:tcW w:w="2317" w:type="dxa"/>
            <w:shd w:val="clear" w:color="auto" w:fill="auto"/>
          </w:tcPr>
          <w:p w:rsidR="00BE0A6A" w:rsidRPr="004D4D5C" w:rsidRDefault="00BE0A6A" w:rsidP="00CF0235">
            <w:pPr>
              <w:spacing w:after="0" w:line="240" w:lineRule="auto"/>
              <w:jc w:val="center"/>
              <w:rPr>
                <w:rFonts w:eastAsia="Calibri"/>
              </w:rPr>
            </w:pPr>
            <w:r w:rsidRPr="004D4D5C">
              <w:rPr>
                <w:rFonts w:eastAsia="Calibri"/>
              </w:rPr>
              <w:t>Taip</w:t>
            </w:r>
          </w:p>
        </w:tc>
      </w:tr>
    </w:tbl>
    <w:p w:rsidR="008B39EE" w:rsidRDefault="008B39EE" w:rsidP="00040B35">
      <w:pPr>
        <w:spacing w:after="0" w:line="240" w:lineRule="auto"/>
        <w:jc w:val="center"/>
      </w:pPr>
    </w:p>
    <w:p w:rsidR="00663EFF" w:rsidRDefault="00663EFF" w:rsidP="00040B35">
      <w:pPr>
        <w:spacing w:after="0" w:line="240" w:lineRule="auto"/>
        <w:jc w:val="center"/>
      </w:pPr>
    </w:p>
    <w:p w:rsidR="00663EFF" w:rsidRDefault="00663EFF" w:rsidP="00040B35">
      <w:pPr>
        <w:spacing w:after="0" w:line="240" w:lineRule="auto"/>
        <w:jc w:val="center"/>
      </w:pPr>
    </w:p>
    <w:p w:rsidR="00BE0A6A" w:rsidRPr="006B0BE9" w:rsidRDefault="00BE0A6A" w:rsidP="00040B35">
      <w:pPr>
        <w:spacing w:after="0" w:line="240" w:lineRule="auto"/>
        <w:jc w:val="center"/>
        <w:sectPr w:rsidR="00BE0A6A" w:rsidRPr="006B0BE9" w:rsidSect="001D2F3C">
          <w:pgSz w:w="16838" w:h="11906" w:orient="landscape"/>
          <w:pgMar w:top="1701" w:right="1701" w:bottom="567" w:left="1134" w:header="567" w:footer="567" w:gutter="0"/>
          <w:cols w:space="1296"/>
          <w:titlePg/>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0"/>
      </w:tblGrid>
      <w:tr w:rsidR="008B39EE" w:rsidRPr="003911E0" w:rsidTr="00FD72A3">
        <w:tc>
          <w:tcPr>
            <w:tcW w:w="9854" w:type="dxa"/>
            <w:tcBorders>
              <w:top w:val="single" w:sz="4" w:space="0" w:color="auto"/>
              <w:left w:val="single" w:sz="4" w:space="0" w:color="auto"/>
              <w:bottom w:val="single" w:sz="4" w:space="0" w:color="auto"/>
              <w:right w:val="single" w:sz="4" w:space="0" w:color="auto"/>
            </w:tcBorders>
            <w:shd w:val="clear" w:color="auto" w:fill="FABF8F"/>
          </w:tcPr>
          <w:p w:rsidR="008B39EE" w:rsidRPr="003911E0" w:rsidRDefault="008B39EE" w:rsidP="0016789C">
            <w:pPr>
              <w:pStyle w:val="ListParagraph1"/>
              <w:spacing w:after="0" w:line="240" w:lineRule="auto"/>
              <w:ind w:left="0"/>
              <w:jc w:val="center"/>
              <w:rPr>
                <w:b/>
              </w:rPr>
            </w:pPr>
            <w:r w:rsidRPr="003911E0">
              <w:rPr>
                <w:b/>
              </w:rPr>
              <w:lastRenderedPageBreak/>
              <w:t>II DALIS. KOKIE MŪSŲ PRIORITETAI IR TIKSLAI?</w:t>
            </w:r>
          </w:p>
        </w:tc>
      </w:tr>
    </w:tbl>
    <w:p w:rsidR="008B39EE" w:rsidRPr="003911E0" w:rsidRDefault="008B39EE"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7"/>
        <w:gridCol w:w="3697"/>
        <w:gridCol w:w="2803"/>
        <w:gridCol w:w="1793"/>
      </w:tblGrid>
      <w:tr w:rsidR="008B39EE" w:rsidRPr="003911E0" w:rsidTr="00FD72A3">
        <w:tc>
          <w:tcPr>
            <w:tcW w:w="9746" w:type="dxa"/>
            <w:gridSpan w:val="4"/>
            <w:tcBorders>
              <w:top w:val="single" w:sz="4" w:space="0" w:color="auto"/>
              <w:left w:val="single" w:sz="4" w:space="0" w:color="auto"/>
              <w:bottom w:val="single" w:sz="4" w:space="0" w:color="auto"/>
              <w:right w:val="single" w:sz="4" w:space="0" w:color="auto"/>
            </w:tcBorders>
            <w:shd w:val="clear" w:color="auto" w:fill="FDE9D9"/>
          </w:tcPr>
          <w:p w:rsidR="008B39EE" w:rsidRPr="003911E0" w:rsidRDefault="00D46DB7" w:rsidP="0016789C">
            <w:pPr>
              <w:pStyle w:val="ListParagraph1"/>
              <w:spacing w:after="0" w:line="240" w:lineRule="auto"/>
              <w:ind w:left="0"/>
              <w:jc w:val="center"/>
              <w:rPr>
                <w:b/>
              </w:rPr>
            </w:pPr>
            <w:r>
              <w:rPr>
                <w:b/>
              </w:rPr>
              <w:t>5.</w:t>
            </w:r>
            <w:r w:rsidR="008B39EE" w:rsidRPr="003911E0">
              <w:rPr>
                <w:b/>
              </w:rPr>
              <w:t>VPS prioritetai, priemonės ir veiklos sritys</w:t>
            </w:r>
          </w:p>
        </w:tc>
      </w:tr>
      <w:tr w:rsidR="00476E11" w:rsidRPr="003911E0" w:rsidTr="003911E0">
        <w:tc>
          <w:tcPr>
            <w:tcW w:w="1233" w:type="dxa"/>
            <w:tcBorders>
              <w:top w:val="single" w:sz="4" w:space="0" w:color="auto"/>
              <w:left w:val="single" w:sz="4" w:space="0" w:color="auto"/>
              <w:bottom w:val="single" w:sz="4" w:space="0" w:color="auto"/>
              <w:right w:val="single" w:sz="4" w:space="0" w:color="auto"/>
            </w:tcBorders>
            <w:shd w:val="clear" w:color="auto" w:fill="FEF9F4"/>
          </w:tcPr>
          <w:p w:rsidR="008B39EE" w:rsidRPr="003911E0" w:rsidRDefault="008B39EE" w:rsidP="003911E0">
            <w:pPr>
              <w:spacing w:after="0" w:line="240" w:lineRule="auto"/>
              <w:jc w:val="center"/>
            </w:pPr>
            <w:r w:rsidRPr="003911E0">
              <w:t>5.1.</w:t>
            </w:r>
          </w:p>
        </w:tc>
        <w:tc>
          <w:tcPr>
            <w:tcW w:w="6687" w:type="dxa"/>
            <w:gridSpan w:val="2"/>
            <w:tcBorders>
              <w:top w:val="single" w:sz="4" w:space="0" w:color="auto"/>
              <w:left w:val="single" w:sz="4" w:space="0" w:color="auto"/>
              <w:bottom w:val="single" w:sz="4" w:space="0" w:color="auto"/>
              <w:right w:val="single" w:sz="4" w:space="0" w:color="auto"/>
            </w:tcBorders>
            <w:shd w:val="clear" w:color="auto" w:fill="FEF9F4"/>
          </w:tcPr>
          <w:p w:rsidR="008B39EE" w:rsidRPr="003911E0" w:rsidRDefault="008B39EE" w:rsidP="0016789C">
            <w:pPr>
              <w:spacing w:after="0" w:line="240" w:lineRule="auto"/>
              <w:jc w:val="both"/>
              <w:rPr>
                <w:i/>
                <w:sz w:val="20"/>
                <w:szCs w:val="20"/>
              </w:rPr>
            </w:pPr>
            <w:r w:rsidRPr="003911E0">
              <w:rPr>
                <w:b/>
              </w:rPr>
              <w:t>VPS prioritetai, priemonės ir jų veiklos sritys (jei veiklos sritys numatytos):</w:t>
            </w:r>
            <w:r w:rsidRPr="003911E0">
              <w:rPr>
                <w:i/>
                <w:sz w:val="20"/>
                <w:szCs w:val="20"/>
              </w:rPr>
              <w:t xml:space="preserve"> </w:t>
            </w:r>
          </w:p>
        </w:tc>
        <w:tc>
          <w:tcPr>
            <w:tcW w:w="1826" w:type="dxa"/>
            <w:tcBorders>
              <w:top w:val="single" w:sz="4" w:space="0" w:color="auto"/>
              <w:left w:val="single" w:sz="4" w:space="0" w:color="auto"/>
              <w:bottom w:val="single" w:sz="4" w:space="0" w:color="auto"/>
              <w:right w:val="single" w:sz="4" w:space="0" w:color="auto"/>
            </w:tcBorders>
            <w:shd w:val="clear" w:color="auto" w:fill="FEF9F4"/>
          </w:tcPr>
          <w:p w:rsidR="008B39EE" w:rsidRPr="003911E0" w:rsidRDefault="008B39EE" w:rsidP="0016789C">
            <w:pPr>
              <w:spacing w:after="0" w:line="240" w:lineRule="auto"/>
              <w:jc w:val="center"/>
              <w:rPr>
                <w:b/>
              </w:rPr>
            </w:pPr>
            <w:r w:rsidRPr="003911E0">
              <w:rPr>
                <w:b/>
              </w:rPr>
              <w:t>Sąsaja su VVG teritorijos poreikiais</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w:t>
            </w:r>
          </w:p>
        </w:tc>
        <w:tc>
          <w:tcPr>
            <w:tcW w:w="6687" w:type="dxa"/>
            <w:gridSpan w:val="2"/>
            <w:tcBorders>
              <w:top w:val="single" w:sz="4" w:space="0" w:color="auto"/>
              <w:left w:val="single" w:sz="4" w:space="0" w:color="auto"/>
              <w:bottom w:val="single" w:sz="4" w:space="0" w:color="auto"/>
              <w:right w:val="single" w:sz="4" w:space="0" w:color="auto"/>
            </w:tcBorders>
          </w:tcPr>
          <w:p w:rsidR="008B39EE" w:rsidRPr="003911E0" w:rsidRDefault="008B39EE" w:rsidP="009A378C">
            <w:pPr>
              <w:spacing w:after="0" w:line="240" w:lineRule="auto"/>
              <w:jc w:val="both"/>
              <w:rPr>
                <w:b/>
              </w:rPr>
            </w:pPr>
            <w:r w:rsidRPr="003911E0">
              <w:rPr>
                <w:b/>
              </w:rPr>
              <w:t>I prioritetas:</w:t>
            </w:r>
            <w:r w:rsidR="005A09C7" w:rsidRPr="003911E0">
              <w:t xml:space="preserve"> </w:t>
            </w:r>
            <w:r w:rsidR="005A09C7" w:rsidRPr="003911E0">
              <w:rPr>
                <w:b/>
              </w:rPr>
              <w:t xml:space="preserve">EKONOMINĖS PLĖTROS SKATINIMAS, KURIANT </w:t>
            </w:r>
            <w:r w:rsidR="009A378C" w:rsidRPr="003911E0">
              <w:rPr>
                <w:b/>
              </w:rPr>
              <w:t xml:space="preserve">IR PLĖTOJANT </w:t>
            </w:r>
            <w:r w:rsidR="00385389" w:rsidRPr="003911E0">
              <w:rPr>
                <w:b/>
              </w:rPr>
              <w:t>VERSLUS</w:t>
            </w:r>
            <w:r w:rsidR="005A09C7" w:rsidRPr="003911E0">
              <w:rPr>
                <w:b/>
              </w:rPr>
              <w:t>, DARBO VIETAS</w:t>
            </w:r>
            <w:r w:rsidR="009A378C" w:rsidRPr="003911E0">
              <w:rPr>
                <w:b/>
              </w:rPr>
              <w:t xml:space="preserve"> IR DIDINANT SOCIALINĘ ĮTRAUKTĮ</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r w:rsidRPr="003911E0">
              <w:rPr>
                <w:b/>
              </w:rPr>
              <w:t>Kodai:</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B42F15">
            <w:pPr>
              <w:spacing w:after="0" w:line="240" w:lineRule="auto"/>
              <w:jc w:val="center"/>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5A09C7" w:rsidRPr="003911E0">
              <w:t xml:space="preserve"> Ūkio ir verslo plėtra</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5A09C7" w:rsidP="0016789C">
            <w:pPr>
              <w:spacing w:after="0" w:line="240" w:lineRule="auto"/>
            </w:pPr>
            <w:r w:rsidRPr="003911E0">
              <w:t>LEADER-19.2-6</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pPr>
            <w:r w:rsidRPr="003911E0">
              <w:t>4.1.</w:t>
            </w:r>
            <w:r w:rsidR="00CC7E06" w:rsidRPr="003911E0">
              <w:t>,</w:t>
            </w:r>
            <w:r w:rsidR="003911E0" w:rsidRPr="003911E0">
              <w:t xml:space="preserve"> </w:t>
            </w:r>
            <w:r w:rsidR="00CC7E06"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5.1.1.1.1.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Pr="003911E0">
              <w:rPr>
                <w:i/>
              </w:rPr>
              <w:t>veiklos sritis:</w:t>
            </w:r>
            <w:r w:rsidR="005A09C7" w:rsidRPr="003911E0">
              <w:t xml:space="preserve"> </w:t>
            </w:r>
            <w:r w:rsidR="005A09C7" w:rsidRPr="003911E0">
              <w:rPr>
                <w:i/>
              </w:rPr>
              <w:t>Parama ne žemės ūkio verslui kaimo vietovėse pradėti (reglamentuoja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5A09C7" w:rsidP="0016789C">
            <w:pPr>
              <w:spacing w:after="0" w:line="240" w:lineRule="auto"/>
              <w:rPr>
                <w:i/>
              </w:rPr>
            </w:pPr>
            <w:r w:rsidRPr="003911E0">
              <w:rPr>
                <w:i/>
              </w:rPr>
              <w:t>LEADER-19.2-6.2</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rPr>
                <w:i/>
              </w:rPr>
            </w:pPr>
            <w:r w:rsidRPr="003911E0">
              <w:rPr>
                <w:i/>
              </w:rPr>
              <w:t>4.1.,</w:t>
            </w:r>
            <w:r w:rsidR="003911E0" w:rsidRPr="003911E0">
              <w:rPr>
                <w:i/>
              </w:rPr>
              <w:t xml:space="preserve"> </w:t>
            </w:r>
            <w:r w:rsidRPr="003911E0">
              <w:rPr>
                <w:i/>
              </w:rPr>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5.1.1.1.2.</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Pr="003911E0">
              <w:rPr>
                <w:i/>
              </w:rPr>
              <w:t>veiklos sritis:</w:t>
            </w:r>
            <w:r w:rsidR="005A09C7" w:rsidRPr="003911E0">
              <w:t xml:space="preserve"> </w:t>
            </w:r>
            <w:r w:rsidR="005A09C7" w:rsidRPr="003911E0">
              <w:rPr>
                <w:i/>
              </w:rPr>
              <w:t>Parama ne žemės ūkio verslui kaimo vietovėse plėtoti (reglamentuoja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5A09C7" w:rsidP="0016789C">
            <w:pPr>
              <w:spacing w:after="0" w:line="240" w:lineRule="auto"/>
              <w:rPr>
                <w:i/>
              </w:rPr>
            </w:pPr>
            <w:r w:rsidRPr="003911E0">
              <w:rPr>
                <w:i/>
              </w:rPr>
              <w:t>LEADER-19.2-6.4</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rPr>
                <w:i/>
              </w:rPr>
            </w:pPr>
            <w:r w:rsidRPr="003911E0">
              <w:rPr>
                <w:i/>
              </w:rPr>
              <w:t>4.1.,4.2.</w:t>
            </w:r>
          </w:p>
        </w:tc>
      </w:tr>
      <w:tr w:rsidR="00B42F15"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5.1.1.2.</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3F732B" w:rsidRPr="003911E0">
              <w:t xml:space="preserve"> Bendradarbiavimas</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3F732B" w:rsidP="0016789C">
            <w:pPr>
              <w:spacing w:after="0" w:line="240" w:lineRule="auto"/>
            </w:pPr>
            <w:r w:rsidRPr="003911E0">
              <w:t>LEADER-19.2-16</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pPr>
            <w:r w:rsidRPr="003911E0">
              <w:t>4.1.,</w:t>
            </w:r>
            <w:r w:rsidR="003911E0" w:rsidRPr="003911E0">
              <w:t xml:space="preserve"> </w:t>
            </w:r>
            <w:r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005985" w:rsidP="003911E0">
            <w:pPr>
              <w:spacing w:after="0" w:line="240" w:lineRule="auto"/>
              <w:jc w:val="center"/>
            </w:pPr>
            <w:r w:rsidRPr="003911E0">
              <w:t>5.1.1.2.1</w:t>
            </w:r>
            <w:r w:rsidR="008B39EE" w:rsidRPr="003911E0">
              <w:t>.</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Pr="003911E0">
              <w:rPr>
                <w:i/>
              </w:rPr>
              <w:t>veiklos sritis:</w:t>
            </w:r>
            <w:r w:rsidR="003F732B" w:rsidRPr="003911E0">
              <w:t xml:space="preserve"> </w:t>
            </w:r>
            <w:r w:rsidR="003F732B" w:rsidRPr="003911E0">
              <w:rPr>
                <w:i/>
              </w:rPr>
              <w:t>Bendradarbiavimas įgyvendinant vietos lygio populiarinimo veiklą, skirtą trumpoms tiekimo grandin</w:t>
            </w:r>
            <w:r w:rsidR="003911E0" w:rsidRPr="003911E0">
              <w:rPr>
                <w:i/>
              </w:rPr>
              <w:t xml:space="preserve">ėms bei vietos rinkoms plėtoti </w:t>
            </w:r>
            <w:r w:rsidR="003F732B" w:rsidRPr="003911E0">
              <w:rPr>
                <w:i/>
              </w:rPr>
              <w:t>(reglamentuoja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3F732B" w:rsidP="0016789C">
            <w:pPr>
              <w:spacing w:after="0" w:line="240" w:lineRule="auto"/>
              <w:rPr>
                <w:i/>
              </w:rPr>
            </w:pPr>
            <w:r w:rsidRPr="003911E0">
              <w:rPr>
                <w:i/>
              </w:rPr>
              <w:t>LEADER-19.2-16.4</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rPr>
                <w:i/>
              </w:rPr>
            </w:pPr>
            <w:r w:rsidRPr="003911E0">
              <w:rPr>
                <w:i/>
              </w:rPr>
              <w:t>4.1.,</w:t>
            </w:r>
            <w:r w:rsidR="003911E0" w:rsidRPr="003911E0">
              <w:rPr>
                <w:i/>
              </w:rPr>
              <w:t xml:space="preserve"> </w:t>
            </w:r>
            <w:r w:rsidRPr="003911E0">
              <w:rPr>
                <w:i/>
              </w:rPr>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3F732B" w:rsidP="003911E0">
            <w:pPr>
              <w:spacing w:after="0" w:line="240" w:lineRule="auto"/>
              <w:jc w:val="center"/>
            </w:pPr>
            <w:r w:rsidRPr="003911E0">
              <w:t>5.1.1.3.</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3911E0" w:rsidP="0016789C">
            <w:pPr>
              <w:spacing w:after="0" w:line="240" w:lineRule="auto"/>
            </w:pPr>
            <w:r w:rsidRPr="00D57282">
              <w:t>Priemonė:</w:t>
            </w:r>
            <w:r w:rsidRPr="003911E0">
              <w:t xml:space="preserve"> </w:t>
            </w:r>
            <w:r w:rsidR="003F732B" w:rsidRPr="003911E0">
              <w:t>NVO socialinio verslo kūrimas ir plėtra (kai socialinio verslo iniciatorius – NVO)</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3F732B" w:rsidP="0016789C">
            <w:pPr>
              <w:spacing w:after="0" w:line="240" w:lineRule="auto"/>
            </w:pPr>
            <w:r w:rsidRPr="003911E0">
              <w:t>LEADER-19.2-SAVA-1</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CC7E06" w:rsidP="00B42F15">
            <w:pPr>
              <w:spacing w:after="0" w:line="240" w:lineRule="auto"/>
              <w:jc w:val="center"/>
            </w:pPr>
            <w:r w:rsidRPr="003911E0">
              <w:t>4.1.,</w:t>
            </w:r>
            <w:r w:rsidR="003911E0" w:rsidRPr="003911E0">
              <w:t xml:space="preserve"> </w:t>
            </w:r>
            <w:r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w:t>
            </w:r>
          </w:p>
        </w:tc>
        <w:tc>
          <w:tcPr>
            <w:tcW w:w="6687" w:type="dxa"/>
            <w:gridSpan w:val="2"/>
            <w:tcBorders>
              <w:top w:val="single" w:sz="4" w:space="0" w:color="auto"/>
              <w:left w:val="single" w:sz="4" w:space="0" w:color="auto"/>
              <w:bottom w:val="single" w:sz="4" w:space="0" w:color="auto"/>
              <w:right w:val="single" w:sz="4" w:space="0" w:color="auto"/>
            </w:tcBorders>
          </w:tcPr>
          <w:p w:rsidR="008B39EE" w:rsidRPr="003911E0" w:rsidRDefault="008B39EE" w:rsidP="00E213EF">
            <w:pPr>
              <w:spacing w:after="0" w:line="240" w:lineRule="auto"/>
              <w:jc w:val="both"/>
              <w:rPr>
                <w:b/>
              </w:rPr>
            </w:pPr>
            <w:r w:rsidRPr="003911E0">
              <w:rPr>
                <w:b/>
              </w:rPr>
              <w:t>II prioritetas:</w:t>
            </w:r>
            <w:r w:rsidR="00BB7E76" w:rsidRPr="003911E0">
              <w:t xml:space="preserve"> </w:t>
            </w:r>
            <w:r w:rsidR="00E213EF" w:rsidRPr="003911E0">
              <w:rPr>
                <w:b/>
              </w:rPr>
              <w:t>SKATINTI</w:t>
            </w:r>
            <w:r w:rsidR="00BB7E76" w:rsidRPr="003911E0">
              <w:rPr>
                <w:b/>
              </w:rPr>
              <w:t xml:space="preserve"> VIETOS GYVENTOJŲ BENDRUOMENIŠKUMĄ</w:t>
            </w:r>
            <w:r w:rsidR="00E213EF" w:rsidRPr="003911E0">
              <w:rPr>
                <w:b/>
              </w:rPr>
              <w:t>,  UGDANT JŲ GEBĖJIMUS, PUOSELĖJANT KRAŠTO TRADICIJAS, GERINANT MAŽĄJĄ INFRASTRUKTŪRĄ.</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r w:rsidRPr="003911E0">
              <w:rPr>
                <w:b/>
              </w:rPr>
              <w:t>Kodai:</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rPr>
                <w:b/>
              </w:rPr>
            </w:pP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446FAA" w:rsidRPr="003911E0">
              <w:t xml:space="preserve"> Pagrindinės paslaugos ir kaimų atnaujinimas kaimo vietovėse</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446FAA" w:rsidP="0016789C">
            <w:pPr>
              <w:spacing w:after="0" w:line="240" w:lineRule="auto"/>
            </w:pPr>
            <w:r w:rsidRPr="003911E0">
              <w:t>LEADER-19.2-7</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pPr>
            <w:r w:rsidRPr="003911E0">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5.1.2.1.1.</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 xml:space="preserve">- </w:t>
            </w:r>
            <w:r w:rsidR="003911E0" w:rsidRPr="003911E0">
              <w:rPr>
                <w:i/>
              </w:rPr>
              <w:t xml:space="preserve">veiklos sritis: </w:t>
            </w:r>
            <w:r w:rsidR="00446FAA" w:rsidRPr="003911E0">
              <w:rPr>
                <w:i/>
              </w:rPr>
              <w:t>Parama investicijoms į visų rūšių mažos apimties infrastruktūrą (reglamentuoja KPP)</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446FAA" w:rsidP="0016789C">
            <w:pPr>
              <w:spacing w:after="0" w:line="240" w:lineRule="auto"/>
              <w:rPr>
                <w:i/>
              </w:rPr>
            </w:pPr>
            <w:r w:rsidRPr="003911E0">
              <w:rPr>
                <w:i/>
              </w:rPr>
              <w:t>LEADER-19.2-7.2</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rPr>
                <w:i/>
              </w:rPr>
            </w:pPr>
            <w:r w:rsidRPr="003911E0">
              <w:rPr>
                <w:i/>
              </w:rPr>
              <w:t>4.2.</w:t>
            </w:r>
          </w:p>
        </w:tc>
      </w:tr>
      <w:tr w:rsidR="008B39EE" w:rsidRPr="003911E0" w:rsidTr="00FD72A3">
        <w:tc>
          <w:tcPr>
            <w:tcW w:w="1233" w:type="dxa"/>
            <w:tcBorders>
              <w:top w:val="single" w:sz="4" w:space="0" w:color="auto"/>
              <w:left w:val="single" w:sz="4" w:space="0" w:color="auto"/>
              <w:bottom w:val="single" w:sz="4" w:space="0" w:color="auto"/>
              <w:right w:val="single" w:sz="4" w:space="0" w:color="auto"/>
            </w:tcBorders>
          </w:tcPr>
          <w:p w:rsidR="008B39EE" w:rsidRPr="003911E0" w:rsidRDefault="008B39EE" w:rsidP="003911E0">
            <w:pPr>
              <w:spacing w:after="0" w:line="240" w:lineRule="auto"/>
              <w:jc w:val="center"/>
            </w:pPr>
            <w:r w:rsidRPr="003911E0">
              <w:t>5.1.2.2.</w:t>
            </w:r>
          </w:p>
        </w:tc>
        <w:tc>
          <w:tcPr>
            <w:tcW w:w="3791" w:type="dxa"/>
            <w:tcBorders>
              <w:top w:val="single" w:sz="4" w:space="0" w:color="auto"/>
              <w:left w:val="single" w:sz="4" w:space="0" w:color="auto"/>
              <w:bottom w:val="single" w:sz="4" w:space="0" w:color="auto"/>
              <w:right w:val="single" w:sz="4" w:space="0" w:color="auto"/>
            </w:tcBorders>
          </w:tcPr>
          <w:p w:rsidR="008B39EE" w:rsidRPr="003911E0" w:rsidRDefault="008B39EE" w:rsidP="0016789C">
            <w:pPr>
              <w:spacing w:after="0" w:line="240" w:lineRule="auto"/>
            </w:pPr>
            <w:r w:rsidRPr="003911E0">
              <w:t>Priemonė:</w:t>
            </w:r>
            <w:r w:rsidR="00446FAA" w:rsidRPr="003911E0">
              <w:t xml:space="preserve"> Vietos </w:t>
            </w:r>
            <w:r w:rsidR="000630D5">
              <w:t xml:space="preserve">projektų </w:t>
            </w:r>
            <w:r w:rsidR="00446FAA" w:rsidRPr="003911E0">
              <w:t>pareiškėjų ir vykdytojų mokymas, įgūdžių įgijimas (kai mokymai susiję su VPS priemonėmis)</w:t>
            </w:r>
          </w:p>
        </w:tc>
        <w:tc>
          <w:tcPr>
            <w:tcW w:w="2896" w:type="dxa"/>
            <w:tcBorders>
              <w:top w:val="single" w:sz="4" w:space="0" w:color="auto"/>
              <w:left w:val="single" w:sz="4" w:space="0" w:color="auto"/>
              <w:bottom w:val="single" w:sz="4" w:space="0" w:color="auto"/>
              <w:right w:val="single" w:sz="4" w:space="0" w:color="auto"/>
            </w:tcBorders>
          </w:tcPr>
          <w:p w:rsidR="008B39EE" w:rsidRPr="003911E0" w:rsidRDefault="00446FAA" w:rsidP="0016789C">
            <w:pPr>
              <w:spacing w:after="0" w:line="240" w:lineRule="auto"/>
            </w:pPr>
            <w:r w:rsidRPr="003911E0">
              <w:t>LEADER-19.2-SAVA-3</w:t>
            </w:r>
          </w:p>
        </w:tc>
        <w:tc>
          <w:tcPr>
            <w:tcW w:w="1826" w:type="dxa"/>
            <w:tcBorders>
              <w:top w:val="single" w:sz="4" w:space="0" w:color="auto"/>
              <w:left w:val="single" w:sz="4" w:space="0" w:color="auto"/>
              <w:bottom w:val="single" w:sz="4" w:space="0" w:color="auto"/>
              <w:right w:val="single" w:sz="4" w:space="0" w:color="auto"/>
            </w:tcBorders>
          </w:tcPr>
          <w:p w:rsidR="008B39EE" w:rsidRPr="003911E0" w:rsidRDefault="00B42F15" w:rsidP="00B42F15">
            <w:pPr>
              <w:spacing w:after="0" w:line="240" w:lineRule="auto"/>
              <w:jc w:val="center"/>
            </w:pPr>
            <w:r w:rsidRPr="003911E0">
              <w:t>4.3.</w:t>
            </w:r>
          </w:p>
        </w:tc>
      </w:tr>
      <w:tr w:rsidR="00446FAA" w:rsidRPr="003911E0" w:rsidTr="00FD72A3">
        <w:trPr>
          <w:trHeight w:val="157"/>
        </w:trPr>
        <w:tc>
          <w:tcPr>
            <w:tcW w:w="1233" w:type="dxa"/>
            <w:tcBorders>
              <w:top w:val="single" w:sz="4" w:space="0" w:color="auto"/>
              <w:left w:val="single" w:sz="4" w:space="0" w:color="auto"/>
              <w:bottom w:val="single" w:sz="4" w:space="0" w:color="auto"/>
              <w:right w:val="single" w:sz="4" w:space="0" w:color="auto"/>
            </w:tcBorders>
          </w:tcPr>
          <w:p w:rsidR="00446FAA" w:rsidRPr="003911E0" w:rsidRDefault="00446FAA" w:rsidP="003911E0">
            <w:pPr>
              <w:spacing w:after="0" w:line="240" w:lineRule="auto"/>
              <w:jc w:val="center"/>
            </w:pPr>
            <w:r w:rsidRPr="003911E0">
              <w:t>5.1.2.3.</w:t>
            </w:r>
          </w:p>
        </w:tc>
        <w:tc>
          <w:tcPr>
            <w:tcW w:w="3791" w:type="dxa"/>
            <w:tcBorders>
              <w:top w:val="single" w:sz="4" w:space="0" w:color="auto"/>
              <w:left w:val="single" w:sz="4" w:space="0" w:color="auto"/>
              <w:bottom w:val="single" w:sz="4" w:space="0" w:color="auto"/>
              <w:right w:val="single" w:sz="4" w:space="0" w:color="auto"/>
            </w:tcBorders>
          </w:tcPr>
          <w:p w:rsidR="00446FAA" w:rsidRPr="003911E0" w:rsidRDefault="00446FAA" w:rsidP="0016789C">
            <w:pPr>
              <w:spacing w:after="0" w:line="240" w:lineRule="auto"/>
            </w:pPr>
            <w:r w:rsidRPr="003911E0">
              <w:t>Priemonė: Kultūros savitumo išsaugojimas, tradicijų tęstinumas</w:t>
            </w:r>
          </w:p>
        </w:tc>
        <w:tc>
          <w:tcPr>
            <w:tcW w:w="2896" w:type="dxa"/>
            <w:tcBorders>
              <w:top w:val="single" w:sz="4" w:space="0" w:color="auto"/>
              <w:left w:val="single" w:sz="4" w:space="0" w:color="auto"/>
              <w:bottom w:val="single" w:sz="4" w:space="0" w:color="auto"/>
              <w:right w:val="single" w:sz="4" w:space="0" w:color="auto"/>
            </w:tcBorders>
          </w:tcPr>
          <w:p w:rsidR="00446FAA" w:rsidRPr="000630D5" w:rsidRDefault="00AD510F" w:rsidP="0016789C">
            <w:pPr>
              <w:spacing w:after="0" w:line="240" w:lineRule="auto"/>
            </w:pPr>
            <w:r w:rsidRPr="000630D5">
              <w:t>LEADER-19.2</w:t>
            </w:r>
            <w:r w:rsidRPr="00FD72A3">
              <w:t>-SAVA-</w:t>
            </w:r>
            <w:r w:rsidR="00FB1280" w:rsidRPr="00FD72A3">
              <w:t>4</w:t>
            </w:r>
          </w:p>
        </w:tc>
        <w:tc>
          <w:tcPr>
            <w:tcW w:w="1826" w:type="dxa"/>
            <w:tcBorders>
              <w:top w:val="single" w:sz="4" w:space="0" w:color="auto"/>
              <w:left w:val="single" w:sz="4" w:space="0" w:color="auto"/>
              <w:bottom w:val="single" w:sz="4" w:space="0" w:color="auto"/>
              <w:right w:val="single" w:sz="4" w:space="0" w:color="auto"/>
            </w:tcBorders>
          </w:tcPr>
          <w:p w:rsidR="00446FAA" w:rsidRPr="003911E0" w:rsidRDefault="00B42F15" w:rsidP="00B42F15">
            <w:pPr>
              <w:spacing w:after="0" w:line="240" w:lineRule="auto"/>
              <w:jc w:val="center"/>
            </w:pPr>
            <w:r w:rsidRPr="003911E0">
              <w:t>4.4.</w:t>
            </w:r>
          </w:p>
        </w:tc>
      </w:tr>
      <w:tr w:rsidR="00B42F15" w:rsidRPr="003911E0" w:rsidTr="00FD72A3">
        <w:tc>
          <w:tcPr>
            <w:tcW w:w="1233" w:type="dxa"/>
            <w:tcBorders>
              <w:top w:val="single" w:sz="4" w:space="0" w:color="auto"/>
              <w:left w:val="single" w:sz="4" w:space="0" w:color="auto"/>
              <w:bottom w:val="single" w:sz="4" w:space="0" w:color="auto"/>
              <w:right w:val="single" w:sz="4" w:space="0" w:color="auto"/>
            </w:tcBorders>
          </w:tcPr>
          <w:p w:rsidR="00446FAA" w:rsidRPr="003911E0" w:rsidRDefault="00446FAA" w:rsidP="003911E0">
            <w:pPr>
              <w:spacing w:after="0" w:line="240" w:lineRule="auto"/>
              <w:jc w:val="center"/>
            </w:pPr>
            <w:r w:rsidRPr="003911E0">
              <w:t>5.1.2.3.1.</w:t>
            </w:r>
          </w:p>
        </w:tc>
        <w:tc>
          <w:tcPr>
            <w:tcW w:w="3791" w:type="dxa"/>
            <w:tcBorders>
              <w:top w:val="single" w:sz="4" w:space="0" w:color="auto"/>
              <w:left w:val="single" w:sz="4" w:space="0" w:color="auto"/>
              <w:bottom w:val="single" w:sz="4" w:space="0" w:color="auto"/>
              <w:right w:val="single" w:sz="4" w:space="0" w:color="auto"/>
            </w:tcBorders>
          </w:tcPr>
          <w:p w:rsidR="00446FAA" w:rsidRPr="003911E0" w:rsidRDefault="00446FAA" w:rsidP="0016789C">
            <w:pPr>
              <w:spacing w:after="0" w:line="240" w:lineRule="auto"/>
              <w:rPr>
                <w:i/>
              </w:rPr>
            </w:pPr>
            <w:r w:rsidRPr="003911E0">
              <w:rPr>
                <w:i/>
              </w:rPr>
              <w:t>- veiklos sritis: NVO iniciatyvų skatinimas, kultūros tradicijų, amatų saugojimas ir sklaida, materialinės bazės stip</w:t>
            </w:r>
            <w:r w:rsidR="00F1744A">
              <w:rPr>
                <w:i/>
              </w:rPr>
              <w:t>r</w:t>
            </w:r>
            <w:r w:rsidRPr="003911E0">
              <w:rPr>
                <w:i/>
              </w:rPr>
              <w:t>inimas</w:t>
            </w:r>
          </w:p>
        </w:tc>
        <w:tc>
          <w:tcPr>
            <w:tcW w:w="2896" w:type="dxa"/>
            <w:tcBorders>
              <w:top w:val="single" w:sz="4" w:space="0" w:color="auto"/>
              <w:left w:val="single" w:sz="4" w:space="0" w:color="auto"/>
              <w:bottom w:val="single" w:sz="4" w:space="0" w:color="auto"/>
              <w:right w:val="single" w:sz="4" w:space="0" w:color="auto"/>
            </w:tcBorders>
          </w:tcPr>
          <w:p w:rsidR="00446FAA" w:rsidRPr="000630D5" w:rsidRDefault="00AD510F" w:rsidP="0016789C">
            <w:pPr>
              <w:spacing w:after="0" w:line="240" w:lineRule="auto"/>
              <w:rPr>
                <w:i/>
              </w:rPr>
            </w:pPr>
            <w:r w:rsidRPr="000630D5">
              <w:rPr>
                <w:i/>
              </w:rPr>
              <w:t>LEADER-19.2-</w:t>
            </w:r>
            <w:r w:rsidRPr="00FD72A3">
              <w:rPr>
                <w:i/>
              </w:rPr>
              <w:t>SAVA-</w:t>
            </w:r>
            <w:r w:rsidR="00FB1280" w:rsidRPr="00FD72A3">
              <w:rPr>
                <w:i/>
              </w:rPr>
              <w:t>4.1</w:t>
            </w:r>
          </w:p>
        </w:tc>
        <w:tc>
          <w:tcPr>
            <w:tcW w:w="1826" w:type="dxa"/>
            <w:tcBorders>
              <w:top w:val="single" w:sz="4" w:space="0" w:color="auto"/>
              <w:left w:val="single" w:sz="4" w:space="0" w:color="auto"/>
              <w:bottom w:val="single" w:sz="4" w:space="0" w:color="auto"/>
              <w:right w:val="single" w:sz="4" w:space="0" w:color="auto"/>
            </w:tcBorders>
          </w:tcPr>
          <w:p w:rsidR="00446FAA" w:rsidRPr="003911E0" w:rsidRDefault="00B42F15" w:rsidP="00B42F15">
            <w:pPr>
              <w:spacing w:after="0" w:line="240" w:lineRule="auto"/>
              <w:jc w:val="center"/>
              <w:rPr>
                <w:i/>
              </w:rPr>
            </w:pPr>
            <w:r w:rsidRPr="003911E0">
              <w:rPr>
                <w:i/>
              </w:rPr>
              <w:t>4.4.</w:t>
            </w:r>
          </w:p>
        </w:tc>
      </w:tr>
    </w:tbl>
    <w:p w:rsidR="0057652D" w:rsidRDefault="0057652D" w:rsidP="0057652D">
      <w:pPr>
        <w:spacing w:after="0" w:line="240" w:lineRule="auto"/>
      </w:pPr>
    </w:p>
    <w:p w:rsidR="00CD7792" w:rsidRDefault="00CD7792" w:rsidP="0057652D">
      <w:pPr>
        <w:spacing w:after="0" w:line="240" w:lineRule="auto"/>
      </w:pPr>
    </w:p>
    <w:p w:rsidR="0057652D" w:rsidRPr="006B0BE9" w:rsidRDefault="0057652D" w:rsidP="0057652D">
      <w:pPr>
        <w:spacing w:after="0" w:line="240" w:lineRule="auto"/>
      </w:pP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567"/>
        <w:gridCol w:w="567"/>
        <w:gridCol w:w="567"/>
        <w:gridCol w:w="567"/>
        <w:gridCol w:w="567"/>
        <w:gridCol w:w="567"/>
        <w:gridCol w:w="567"/>
        <w:gridCol w:w="567"/>
        <w:gridCol w:w="532"/>
      </w:tblGrid>
      <w:tr w:rsidR="008B39EE" w:rsidRPr="0057652D"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BD4B4"/>
            <w:vAlign w:val="center"/>
          </w:tcPr>
          <w:p w:rsidR="008B39EE" w:rsidRPr="00CD7792" w:rsidRDefault="00D46DB7" w:rsidP="0016789C">
            <w:pPr>
              <w:pStyle w:val="ListParagraph1"/>
              <w:spacing w:after="0" w:line="240" w:lineRule="auto"/>
              <w:ind w:left="0"/>
              <w:jc w:val="center"/>
              <w:rPr>
                <w:b/>
                <w:sz w:val="22"/>
              </w:rPr>
            </w:pPr>
            <w:r>
              <w:rPr>
                <w:b/>
                <w:sz w:val="22"/>
              </w:rPr>
              <w:t>6.</w:t>
            </w:r>
            <w:r w:rsidR="008B39EE" w:rsidRPr="00CD7792">
              <w:rPr>
                <w:b/>
                <w:sz w:val="22"/>
              </w:rPr>
              <w:t>VPS prioritetų, priemonių ir veiklos sričių sąsaja su ESIF teminiais tikslais ir EŽŪFKP prioritetais bei tikslinėmis sritimis</w:t>
            </w:r>
          </w:p>
        </w:tc>
      </w:tr>
      <w:tr w:rsidR="008B39EE" w:rsidRPr="0057652D" w:rsidTr="00FD72A3">
        <w:tc>
          <w:tcPr>
            <w:tcW w:w="4786"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CD7792" w:rsidRDefault="008B39EE" w:rsidP="0016789C">
            <w:pPr>
              <w:spacing w:after="0" w:line="240" w:lineRule="auto"/>
              <w:jc w:val="center"/>
              <w:rPr>
                <w:b/>
                <w:sz w:val="22"/>
              </w:rPr>
            </w:pPr>
            <w:r w:rsidRPr="00CD7792">
              <w:rPr>
                <w:b/>
                <w:sz w:val="22"/>
              </w:rPr>
              <w:t>VPS turinys</w:t>
            </w:r>
          </w:p>
        </w:tc>
        <w:tc>
          <w:tcPr>
            <w:tcW w:w="5068" w:type="dxa"/>
            <w:gridSpan w:val="9"/>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b/>
                <w:sz w:val="22"/>
              </w:rPr>
            </w:pPr>
            <w:r w:rsidRPr="00CD7792">
              <w:rPr>
                <w:b/>
                <w:sz w:val="22"/>
              </w:rPr>
              <w:t>ESIF teminiai tikslai</w:t>
            </w:r>
          </w:p>
        </w:tc>
      </w:tr>
      <w:tr w:rsidR="008B39EE" w:rsidRPr="0057652D"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10</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3</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3</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5-6</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4</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8</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9</w:t>
            </w:r>
          </w:p>
        </w:tc>
        <w:tc>
          <w:tcPr>
            <w:tcW w:w="532"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2</w:t>
            </w:r>
          </w:p>
        </w:tc>
      </w:tr>
      <w:tr w:rsidR="008B39EE" w:rsidRPr="0057652D"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sz w:val="22"/>
              </w:rPr>
            </w:pPr>
          </w:p>
        </w:tc>
        <w:tc>
          <w:tcPr>
            <w:tcW w:w="5068" w:type="dxa"/>
            <w:gridSpan w:val="9"/>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b/>
                <w:sz w:val="22"/>
              </w:rPr>
            </w:pPr>
            <w:r w:rsidRPr="00CD7792">
              <w:rPr>
                <w:b/>
                <w:sz w:val="22"/>
              </w:rPr>
              <w:t>EŽŪFKP prioritetai ir tikslinės sritys</w:t>
            </w:r>
          </w:p>
        </w:tc>
      </w:tr>
      <w:tr w:rsidR="008B39EE" w:rsidRPr="0057652D" w:rsidTr="00FD72A3">
        <w:tc>
          <w:tcPr>
            <w:tcW w:w="4786" w:type="dxa"/>
            <w:vMerge/>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16789C">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1C</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2B</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3A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4A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5C</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6A</w:t>
            </w:r>
          </w:p>
        </w:tc>
        <w:tc>
          <w:tcPr>
            <w:tcW w:w="567"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6B</w:t>
            </w:r>
          </w:p>
        </w:tc>
        <w:tc>
          <w:tcPr>
            <w:tcW w:w="532"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center"/>
              <w:rPr>
                <w:sz w:val="22"/>
              </w:rPr>
            </w:pPr>
            <w:r w:rsidRPr="00CD7792">
              <w:rPr>
                <w:sz w:val="22"/>
              </w:rPr>
              <w:t>6C</w:t>
            </w:r>
          </w:p>
        </w:tc>
      </w:tr>
      <w:tr w:rsidR="008B39EE" w:rsidRPr="0057652D"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0505BE">
            <w:pPr>
              <w:spacing w:after="0" w:line="240" w:lineRule="auto"/>
              <w:jc w:val="center"/>
              <w:rPr>
                <w:b/>
                <w:sz w:val="22"/>
              </w:rPr>
            </w:pPr>
            <w:r w:rsidRPr="00CD7792">
              <w:rPr>
                <w:b/>
                <w:sz w:val="22"/>
              </w:rPr>
              <w:t xml:space="preserve">I VPS prioritetas: </w:t>
            </w:r>
            <w:r w:rsidR="000505BE" w:rsidRPr="00CD7792">
              <w:rPr>
                <w:b/>
                <w:sz w:val="22"/>
              </w:rPr>
              <w:t>EKONOMINĖS PLĖTROS SKATINI</w:t>
            </w:r>
            <w:r w:rsidR="00385389" w:rsidRPr="00CD7792">
              <w:rPr>
                <w:b/>
                <w:sz w:val="22"/>
              </w:rPr>
              <w:t>MAS, KURIANT IR PLĖTOJANT VERSLUS</w:t>
            </w:r>
            <w:r w:rsidR="000505BE" w:rsidRPr="00CD7792">
              <w:rPr>
                <w:b/>
                <w:sz w:val="22"/>
              </w:rPr>
              <w:t>, DARBO VIETAS IR DIDINANT SOCIALINĘ ĮTRAUKTĮ</w:t>
            </w:r>
          </w:p>
        </w:tc>
      </w:tr>
      <w:tr w:rsidR="008B39EE" w:rsidRPr="0057652D" w:rsidTr="00FD72A3">
        <w:tc>
          <w:tcPr>
            <w:tcW w:w="4786" w:type="dxa"/>
            <w:tcBorders>
              <w:top w:val="single" w:sz="4" w:space="0" w:color="auto"/>
              <w:left w:val="single" w:sz="4" w:space="0" w:color="auto"/>
              <w:bottom w:val="single" w:sz="4" w:space="0" w:color="auto"/>
              <w:right w:val="single" w:sz="4" w:space="0" w:color="auto"/>
            </w:tcBorders>
          </w:tcPr>
          <w:p w:rsidR="008B39EE" w:rsidRPr="00CD7792" w:rsidRDefault="008B39EE" w:rsidP="0016789C">
            <w:pPr>
              <w:spacing w:after="0" w:line="240" w:lineRule="auto"/>
              <w:jc w:val="both"/>
              <w:rPr>
                <w:sz w:val="22"/>
              </w:rPr>
            </w:pPr>
            <w:r w:rsidRPr="00CD7792">
              <w:rPr>
                <w:sz w:val="22"/>
              </w:rPr>
              <w:t xml:space="preserve">VPS priemonė : </w:t>
            </w:r>
            <w:r w:rsidR="003E0E41" w:rsidRPr="00CD7792">
              <w:rPr>
                <w:b/>
                <w:sz w:val="22"/>
              </w:rPr>
              <w:t>NVO socialinio verslo kūrimas ir plėtra (kai socialinio verslo iniciatorius – NVO)</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3E0E41" w:rsidP="0057652D">
            <w:pPr>
              <w:spacing w:after="0" w:line="240" w:lineRule="auto"/>
              <w:jc w:val="center"/>
              <w:rPr>
                <w:sz w:val="22"/>
              </w:rPr>
            </w:pPr>
            <w:r w:rsidRPr="00CD7792">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B825D4" w:rsidP="0016789C">
            <w:pPr>
              <w:spacing w:after="0" w:line="240" w:lineRule="auto"/>
              <w:jc w:val="both"/>
              <w:rPr>
                <w:sz w:val="22"/>
              </w:rPr>
            </w:pPr>
            <w:r>
              <w:rPr>
                <w:sz w:val="22"/>
              </w:rPr>
              <w:t>VPS priemonė</w:t>
            </w:r>
            <w:r w:rsidR="003E0E41" w:rsidRPr="00CD7792">
              <w:rPr>
                <w:sz w:val="22"/>
              </w:rPr>
              <w:t xml:space="preserve">: </w:t>
            </w:r>
            <w:r w:rsidR="003E0E41" w:rsidRPr="00CD7792">
              <w:rPr>
                <w:b/>
                <w:sz w:val="22"/>
              </w:rPr>
              <w:t>Ūkio ir verslo plėtra</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3E0E41" w:rsidP="0016789C">
            <w:pPr>
              <w:spacing w:after="0" w:line="240" w:lineRule="auto"/>
              <w:jc w:val="both"/>
              <w:rPr>
                <w:sz w:val="22"/>
              </w:rPr>
            </w:pPr>
            <w:r w:rsidRPr="00CD7792">
              <w:rPr>
                <w:sz w:val="22"/>
              </w:rPr>
              <w:t xml:space="preserve">VPS priemonės veiklos sritis : </w:t>
            </w:r>
            <w:r w:rsidRPr="00CD7792">
              <w:rPr>
                <w:b/>
                <w:sz w:val="22"/>
              </w:rPr>
              <w:t>Parama ne žemės ūkio verslui kaimo vietovėse pradėti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1F7216" w:rsidRDefault="001F7216" w:rsidP="0057652D">
            <w:pPr>
              <w:spacing w:after="0" w:line="240" w:lineRule="auto"/>
              <w:jc w:val="center"/>
              <w:rPr>
                <w:color w:val="FF0000"/>
                <w:sz w:val="22"/>
              </w:rPr>
            </w:pPr>
            <w:r w:rsidRPr="004E167D">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3E0E41" w:rsidP="0016789C">
            <w:pPr>
              <w:spacing w:after="0" w:line="240" w:lineRule="auto"/>
              <w:jc w:val="both"/>
              <w:rPr>
                <w:sz w:val="22"/>
              </w:rPr>
            </w:pPr>
            <w:r w:rsidRPr="00CD7792">
              <w:rPr>
                <w:sz w:val="22"/>
              </w:rPr>
              <w:t>VPS priemo</w:t>
            </w:r>
            <w:r w:rsidR="00D35C32">
              <w:rPr>
                <w:sz w:val="22"/>
              </w:rPr>
              <w:t xml:space="preserve">nės veiklos sritis </w:t>
            </w:r>
            <w:r w:rsidRPr="00CD7792">
              <w:rPr>
                <w:sz w:val="22"/>
              </w:rPr>
              <w:t xml:space="preserve">: </w:t>
            </w:r>
            <w:r w:rsidRPr="00CD7792">
              <w:rPr>
                <w:b/>
                <w:sz w:val="22"/>
              </w:rPr>
              <w:t>Parama ne žemės ūkio verslui kaimo vietovėse plėtoti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1F7216" w:rsidRDefault="001F7216" w:rsidP="0057652D">
            <w:pPr>
              <w:spacing w:after="0" w:line="240" w:lineRule="auto"/>
              <w:jc w:val="center"/>
              <w:rPr>
                <w:color w:val="FF0000"/>
                <w:sz w:val="22"/>
              </w:rPr>
            </w:pPr>
            <w:r w:rsidRPr="004E167D">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16081F" w:rsidP="0016789C">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Bendradarbiavimas</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16081F" w:rsidP="0016789C">
            <w:pPr>
              <w:spacing w:after="0" w:line="240" w:lineRule="auto"/>
              <w:jc w:val="both"/>
              <w:rPr>
                <w:sz w:val="22"/>
              </w:rPr>
            </w:pPr>
            <w:r w:rsidRPr="00CD7792">
              <w:rPr>
                <w:sz w:val="22"/>
              </w:rPr>
              <w:t>VPS priemo</w:t>
            </w:r>
            <w:r w:rsidR="00D35C32">
              <w:rPr>
                <w:sz w:val="22"/>
              </w:rPr>
              <w:t>nės veiklos sritis</w:t>
            </w:r>
            <w:r w:rsidRPr="00CD7792">
              <w:rPr>
                <w:sz w:val="22"/>
              </w:rPr>
              <w:t xml:space="preserve">: </w:t>
            </w:r>
            <w:r w:rsidRPr="00CD7792">
              <w:rPr>
                <w:b/>
                <w:sz w:val="22"/>
              </w:rPr>
              <w:t>Bendradarbiavimas įgyvendinant vietos lygio populiarinimo veiklą, skirtą trumpoms tiekimo grandi</w:t>
            </w:r>
            <w:r w:rsidR="00170C60" w:rsidRPr="00CD7792">
              <w:rPr>
                <w:b/>
                <w:sz w:val="22"/>
              </w:rPr>
              <w:t>nėms bei vietos rinkoms plėtoti</w:t>
            </w:r>
            <w:r w:rsidRPr="00CD7792">
              <w:rPr>
                <w:b/>
                <w:sz w:val="22"/>
              </w:rPr>
              <w:t xml:space="preserve">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98248E" w:rsidRDefault="00837DFC" w:rsidP="0057652D">
            <w:pPr>
              <w:spacing w:after="0" w:line="240" w:lineRule="auto"/>
              <w:jc w:val="center"/>
              <w:rPr>
                <w:sz w:val="22"/>
              </w:rPr>
            </w:pPr>
            <w:r>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8B39EE" w:rsidRPr="0057652D" w:rsidTr="00FD72A3">
        <w:tc>
          <w:tcPr>
            <w:tcW w:w="9854" w:type="dxa"/>
            <w:gridSpan w:val="10"/>
            <w:tcBorders>
              <w:top w:val="single" w:sz="4" w:space="0" w:color="auto"/>
              <w:left w:val="single" w:sz="4" w:space="0" w:color="auto"/>
              <w:bottom w:val="single" w:sz="4" w:space="0" w:color="auto"/>
              <w:right w:val="single" w:sz="4" w:space="0" w:color="auto"/>
            </w:tcBorders>
            <w:shd w:val="clear" w:color="auto" w:fill="FDE9D9"/>
          </w:tcPr>
          <w:p w:rsidR="008B39EE" w:rsidRPr="00CD7792" w:rsidRDefault="008B39EE" w:rsidP="0057652D">
            <w:pPr>
              <w:spacing w:after="0" w:line="240" w:lineRule="auto"/>
              <w:jc w:val="center"/>
              <w:rPr>
                <w:sz w:val="22"/>
              </w:rPr>
            </w:pPr>
            <w:r w:rsidRPr="00CD7792">
              <w:rPr>
                <w:b/>
                <w:sz w:val="22"/>
              </w:rPr>
              <w:t xml:space="preserve">II VPS prioritetas: </w:t>
            </w:r>
            <w:r w:rsidR="000505BE" w:rsidRPr="00CD7792">
              <w:rPr>
                <w:b/>
                <w:sz w:val="22"/>
              </w:rPr>
              <w:t>SKATINTI VIETOS GYVENTOJŲ BENDRUOMENIŠKUMĄ,  UGDANT JŲ GEBĖJIMUS, PUOSELĖJANT KRAŠTO TRADICIJAS, GERINANT MAŽĄJĄ INFRASTRUKTŪRĄ</w:t>
            </w:r>
          </w:p>
        </w:tc>
      </w:tr>
      <w:tr w:rsidR="008B39EE" w:rsidRPr="0057652D" w:rsidTr="00FD72A3">
        <w:tc>
          <w:tcPr>
            <w:tcW w:w="4786" w:type="dxa"/>
            <w:tcBorders>
              <w:top w:val="single" w:sz="4" w:space="0" w:color="auto"/>
              <w:left w:val="single" w:sz="4" w:space="0" w:color="auto"/>
              <w:bottom w:val="single" w:sz="4" w:space="0" w:color="auto"/>
              <w:right w:val="single" w:sz="4" w:space="0" w:color="auto"/>
            </w:tcBorders>
          </w:tcPr>
          <w:p w:rsidR="008B39EE" w:rsidRPr="00CD7792" w:rsidRDefault="003E0E41" w:rsidP="0057652D">
            <w:pPr>
              <w:spacing w:after="0" w:line="240" w:lineRule="auto"/>
              <w:jc w:val="both"/>
              <w:rPr>
                <w:sz w:val="22"/>
              </w:rPr>
            </w:pPr>
            <w:r w:rsidRPr="00CD7792">
              <w:rPr>
                <w:sz w:val="22"/>
              </w:rPr>
              <w:t>VPS priem</w:t>
            </w:r>
            <w:r w:rsidR="00B825D4">
              <w:rPr>
                <w:sz w:val="22"/>
              </w:rPr>
              <w:t>onė</w:t>
            </w:r>
            <w:r w:rsidRPr="00CD7792">
              <w:rPr>
                <w:sz w:val="22"/>
              </w:rPr>
              <w:t xml:space="preserve">: </w:t>
            </w:r>
            <w:r w:rsidRPr="00CD7792">
              <w:rPr>
                <w:b/>
                <w:sz w:val="22"/>
              </w:rPr>
              <w:t xml:space="preserve">Vietos </w:t>
            </w:r>
            <w:r w:rsidR="002B653B">
              <w:rPr>
                <w:b/>
                <w:sz w:val="22"/>
              </w:rPr>
              <w:t xml:space="preserve">projektų </w:t>
            </w:r>
            <w:r w:rsidRPr="00CD7792">
              <w:rPr>
                <w:b/>
                <w:sz w:val="22"/>
              </w:rPr>
              <w:t>pareiškėjų ir vykdytojų mokymas, įgūdžių įgijimas (kai mokymai susiję su VPS priemonėmis)</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3E0E41" w:rsidP="0057652D">
            <w:pPr>
              <w:spacing w:after="0" w:line="240" w:lineRule="auto"/>
              <w:jc w:val="center"/>
              <w:rPr>
                <w:sz w:val="22"/>
              </w:rPr>
            </w:pPr>
            <w:r w:rsidRPr="00CD7792">
              <w:rPr>
                <w:sz w:val="22"/>
              </w:rPr>
              <w:t>x</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671F5F" w:rsidP="0057652D">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Pagrindinės paslaugos ir kaimų atnaujinimas kaimo vietovėse</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671F5F" w:rsidP="0057652D">
            <w:pPr>
              <w:spacing w:after="0" w:line="240" w:lineRule="auto"/>
              <w:jc w:val="both"/>
              <w:rPr>
                <w:sz w:val="22"/>
              </w:rPr>
            </w:pPr>
            <w:r w:rsidRPr="00CD7792">
              <w:rPr>
                <w:sz w:val="22"/>
              </w:rPr>
              <w:t>VPS priemo</w:t>
            </w:r>
            <w:r w:rsidR="00D35C32">
              <w:rPr>
                <w:sz w:val="22"/>
              </w:rPr>
              <w:t>nės veiklos sritis</w:t>
            </w:r>
            <w:r w:rsidRPr="00CD7792">
              <w:rPr>
                <w:sz w:val="22"/>
              </w:rPr>
              <w:t xml:space="preserve">: </w:t>
            </w:r>
            <w:r w:rsidRPr="00CD7792">
              <w:rPr>
                <w:b/>
                <w:sz w:val="22"/>
              </w:rPr>
              <w:t>Parama investicijoms į visų rūšių mažos apimties infrastruktūrą (reglamentuoja KPP)</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3612F3" w:rsidRDefault="001F7216" w:rsidP="0057652D">
            <w:pPr>
              <w:spacing w:after="0" w:line="240" w:lineRule="auto"/>
              <w:jc w:val="center"/>
              <w:rPr>
                <w:color w:val="7030A0"/>
                <w:sz w:val="22"/>
              </w:rPr>
            </w:pPr>
            <w:r w:rsidRPr="008F7E56">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3E0E41" w:rsidRPr="0057652D" w:rsidTr="00FD72A3">
        <w:tc>
          <w:tcPr>
            <w:tcW w:w="4786" w:type="dxa"/>
            <w:tcBorders>
              <w:top w:val="single" w:sz="4" w:space="0" w:color="auto"/>
              <w:left w:val="single" w:sz="4" w:space="0" w:color="auto"/>
              <w:bottom w:val="single" w:sz="4" w:space="0" w:color="auto"/>
              <w:right w:val="single" w:sz="4" w:space="0" w:color="auto"/>
            </w:tcBorders>
          </w:tcPr>
          <w:p w:rsidR="003E0E41" w:rsidRPr="00CD7792" w:rsidRDefault="00671F5F" w:rsidP="0057652D">
            <w:pPr>
              <w:spacing w:after="0" w:line="240" w:lineRule="auto"/>
              <w:jc w:val="both"/>
              <w:rPr>
                <w:sz w:val="22"/>
              </w:rPr>
            </w:pPr>
            <w:r w:rsidRPr="00CD7792">
              <w:rPr>
                <w:sz w:val="22"/>
              </w:rPr>
              <w:t>V</w:t>
            </w:r>
            <w:r w:rsidR="00B825D4">
              <w:rPr>
                <w:sz w:val="22"/>
              </w:rPr>
              <w:t>PS priemonė</w:t>
            </w:r>
            <w:r w:rsidRPr="00CD7792">
              <w:rPr>
                <w:sz w:val="22"/>
              </w:rPr>
              <w:t xml:space="preserve">: </w:t>
            </w:r>
            <w:r w:rsidRPr="00CD7792">
              <w:rPr>
                <w:b/>
                <w:sz w:val="22"/>
              </w:rPr>
              <w:t>Kultūros savitumo išsaugojimas, tradicijų tęstinumas</w:t>
            </w: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c>
          <w:tcPr>
            <w:tcW w:w="532" w:type="dxa"/>
            <w:tcBorders>
              <w:top w:val="single" w:sz="4" w:space="0" w:color="auto"/>
              <w:left w:val="single" w:sz="4" w:space="0" w:color="auto"/>
              <w:bottom w:val="single" w:sz="4" w:space="0" w:color="auto"/>
              <w:right w:val="single" w:sz="4" w:space="0" w:color="auto"/>
            </w:tcBorders>
            <w:vAlign w:val="center"/>
          </w:tcPr>
          <w:p w:rsidR="003E0E41" w:rsidRPr="00CD7792" w:rsidRDefault="003E0E41" w:rsidP="0057652D">
            <w:pPr>
              <w:spacing w:after="0" w:line="240" w:lineRule="auto"/>
              <w:jc w:val="center"/>
              <w:rPr>
                <w:sz w:val="22"/>
              </w:rPr>
            </w:pPr>
          </w:p>
        </w:tc>
      </w:tr>
      <w:tr w:rsidR="008B39EE" w:rsidRPr="0057652D" w:rsidTr="00FD72A3">
        <w:tc>
          <w:tcPr>
            <w:tcW w:w="4786" w:type="dxa"/>
            <w:tcBorders>
              <w:top w:val="single" w:sz="4" w:space="0" w:color="auto"/>
              <w:left w:val="single" w:sz="4" w:space="0" w:color="auto"/>
              <w:bottom w:val="single" w:sz="4" w:space="0" w:color="auto"/>
              <w:right w:val="single" w:sz="4" w:space="0" w:color="auto"/>
            </w:tcBorders>
          </w:tcPr>
          <w:p w:rsidR="008B39EE" w:rsidRPr="00CD7792" w:rsidRDefault="008B39EE" w:rsidP="0057652D">
            <w:pPr>
              <w:spacing w:after="0" w:line="240" w:lineRule="auto"/>
              <w:jc w:val="both"/>
              <w:rPr>
                <w:sz w:val="22"/>
              </w:rPr>
            </w:pPr>
            <w:r w:rsidRPr="00CD7792">
              <w:rPr>
                <w:sz w:val="22"/>
              </w:rPr>
              <w:t>VPS priemo</w:t>
            </w:r>
            <w:r w:rsidR="00D35C32">
              <w:rPr>
                <w:sz w:val="22"/>
              </w:rPr>
              <w:t>nės veiklos sritis</w:t>
            </w:r>
            <w:r w:rsidRPr="00CD7792">
              <w:rPr>
                <w:sz w:val="22"/>
              </w:rPr>
              <w:t>:</w:t>
            </w:r>
            <w:r w:rsidR="00671F5F" w:rsidRPr="00CD7792">
              <w:rPr>
                <w:sz w:val="22"/>
              </w:rPr>
              <w:t xml:space="preserve"> </w:t>
            </w:r>
            <w:r w:rsidR="00671F5F" w:rsidRPr="00CD7792">
              <w:rPr>
                <w:b/>
                <w:sz w:val="22"/>
              </w:rPr>
              <w:t>NVO iniciatyvų skatinimas, kultūros tradicijų, amatų saugojimas ir sklaida, materialinės bazės stip</w:t>
            </w:r>
            <w:r w:rsidR="00F1744A" w:rsidRPr="00CD7792">
              <w:rPr>
                <w:b/>
                <w:sz w:val="22"/>
              </w:rPr>
              <w:t>r</w:t>
            </w:r>
            <w:r w:rsidR="00671F5F" w:rsidRPr="00CD7792">
              <w:rPr>
                <w:b/>
                <w:sz w:val="22"/>
              </w:rPr>
              <w:t>inimas</w:t>
            </w: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c>
          <w:tcPr>
            <w:tcW w:w="567" w:type="dxa"/>
            <w:tcBorders>
              <w:top w:val="single" w:sz="4" w:space="0" w:color="auto"/>
              <w:left w:val="single" w:sz="4" w:space="0" w:color="auto"/>
              <w:bottom w:val="single" w:sz="4" w:space="0" w:color="auto"/>
              <w:right w:val="single" w:sz="4" w:space="0" w:color="auto"/>
            </w:tcBorders>
            <w:vAlign w:val="center"/>
          </w:tcPr>
          <w:p w:rsidR="008B39EE" w:rsidRPr="003612F3" w:rsidRDefault="001F7216" w:rsidP="0057652D">
            <w:pPr>
              <w:spacing w:after="0" w:line="240" w:lineRule="auto"/>
              <w:jc w:val="center"/>
              <w:rPr>
                <w:color w:val="7030A0"/>
                <w:sz w:val="22"/>
              </w:rPr>
            </w:pPr>
            <w:r w:rsidRPr="008F7E56">
              <w:rPr>
                <w:sz w:val="22"/>
              </w:rPr>
              <w:t>x</w:t>
            </w:r>
          </w:p>
        </w:tc>
        <w:tc>
          <w:tcPr>
            <w:tcW w:w="532" w:type="dxa"/>
            <w:tcBorders>
              <w:top w:val="single" w:sz="4" w:space="0" w:color="auto"/>
              <w:left w:val="single" w:sz="4" w:space="0" w:color="auto"/>
              <w:bottom w:val="single" w:sz="4" w:space="0" w:color="auto"/>
              <w:right w:val="single" w:sz="4" w:space="0" w:color="auto"/>
            </w:tcBorders>
            <w:vAlign w:val="center"/>
          </w:tcPr>
          <w:p w:rsidR="008B39EE" w:rsidRPr="00CD7792" w:rsidRDefault="008B39EE" w:rsidP="0057652D">
            <w:pPr>
              <w:spacing w:after="0" w:line="240" w:lineRule="auto"/>
              <w:jc w:val="center"/>
              <w:rPr>
                <w:sz w:val="22"/>
              </w:rPr>
            </w:pPr>
          </w:p>
        </w:tc>
      </w:tr>
    </w:tbl>
    <w:p w:rsidR="008B39EE" w:rsidRPr="006B0BE9" w:rsidRDefault="008B39EE" w:rsidP="00842A0E">
      <w:pPr>
        <w:spacing w:after="0" w:line="240" w:lineRule="auto"/>
        <w:jc w:val="center"/>
      </w:pPr>
    </w:p>
    <w:p w:rsidR="008B39EE" w:rsidRPr="006B0BE9" w:rsidRDefault="008B39EE" w:rsidP="0057652D">
      <w:pPr>
        <w:spacing w:after="0" w:line="240" w:lineRule="auto"/>
        <w:sectPr w:rsidR="008B39EE" w:rsidRPr="006B0BE9" w:rsidSect="001D2F3C">
          <w:pgSz w:w="11906" w:h="16838"/>
          <w:pgMar w:top="1701" w:right="567" w:bottom="1134" w:left="1701" w:header="567" w:footer="567" w:gutter="0"/>
          <w:cols w:space="1296"/>
          <w:titlePg/>
          <w:docGrid w:linePitch="360"/>
        </w:sectPr>
      </w:pPr>
    </w:p>
    <w:p w:rsidR="008B39EE" w:rsidRPr="006B0BE9" w:rsidRDefault="008B39EE" w:rsidP="0057652D">
      <w:pPr>
        <w:spacing w:after="0" w:line="240" w:lineRule="auto"/>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2594"/>
        <w:gridCol w:w="11623"/>
      </w:tblGrid>
      <w:tr w:rsidR="008B39EE" w:rsidRPr="006B0BE9" w:rsidTr="00FD72A3">
        <w:tc>
          <w:tcPr>
            <w:tcW w:w="14884" w:type="dxa"/>
            <w:gridSpan w:val="3"/>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D46DB7" w:rsidP="0016789C">
            <w:pPr>
              <w:pStyle w:val="ListParagraph1"/>
              <w:spacing w:after="0" w:line="240" w:lineRule="auto"/>
              <w:ind w:left="0"/>
              <w:jc w:val="center"/>
              <w:rPr>
                <w:b/>
              </w:rPr>
            </w:pPr>
            <w:r>
              <w:rPr>
                <w:b/>
              </w:rPr>
              <w:t>7.</w:t>
            </w:r>
            <w:r w:rsidR="008B39EE" w:rsidRPr="006B0BE9">
              <w:rPr>
                <w:b/>
              </w:rPr>
              <w:t>VPS sąsaja su VVG teritorijos strateginiais dokumentais ir ESBJRS</w:t>
            </w:r>
          </w:p>
        </w:tc>
      </w:tr>
      <w:tr w:rsidR="008B39EE" w:rsidRPr="006B0BE9" w:rsidTr="00FD72A3">
        <w:tc>
          <w:tcPr>
            <w:tcW w:w="3261"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rPr>
                <w:b/>
              </w:rPr>
            </w:pPr>
            <w:r w:rsidRPr="006B0BE9">
              <w:rPr>
                <w:b/>
              </w:rPr>
              <w:t>Strateginio dokumento pavadinimas</w:t>
            </w:r>
          </w:p>
        </w:tc>
        <w:tc>
          <w:tcPr>
            <w:tcW w:w="11623"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rPr>
                <w:b/>
              </w:rPr>
            </w:pPr>
            <w:r w:rsidRPr="006B0BE9">
              <w:rPr>
                <w:b/>
              </w:rPr>
              <w:t>VPS sąsajos pagrindimas</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7.1.</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 xml:space="preserve">VVG teritorijos savivaldybės plėtros strateginis planas </w:t>
            </w:r>
          </w:p>
        </w:tc>
        <w:tc>
          <w:tcPr>
            <w:tcW w:w="11623" w:type="dxa"/>
            <w:tcBorders>
              <w:top w:val="single" w:sz="4" w:space="0" w:color="auto"/>
              <w:left w:val="single" w:sz="4" w:space="0" w:color="auto"/>
              <w:bottom w:val="single" w:sz="4" w:space="0" w:color="auto"/>
              <w:right w:val="single" w:sz="4" w:space="0" w:color="auto"/>
            </w:tcBorders>
          </w:tcPr>
          <w:p w:rsidR="008B39EE" w:rsidRDefault="008B39EE" w:rsidP="0016789C">
            <w:pPr>
              <w:spacing w:after="0" w:line="240" w:lineRule="auto"/>
              <w:jc w:val="both"/>
              <w:rPr>
                <w:i/>
                <w:sz w:val="20"/>
                <w:szCs w:val="20"/>
              </w:rPr>
            </w:pPr>
          </w:p>
          <w:p w:rsidR="003170E5" w:rsidRPr="0042524F" w:rsidRDefault="00336A45" w:rsidP="0042524F">
            <w:pPr>
              <w:spacing w:after="0" w:line="240" w:lineRule="auto"/>
              <w:jc w:val="both"/>
              <w:rPr>
                <w:szCs w:val="24"/>
              </w:rPr>
            </w:pPr>
            <w:r>
              <w:rPr>
                <w:szCs w:val="24"/>
              </w:rPr>
              <w:t xml:space="preserve">            </w:t>
            </w:r>
            <w:r w:rsidR="0042524F" w:rsidRPr="0042524F">
              <w:rPr>
                <w:szCs w:val="24"/>
              </w:rPr>
              <w:t>Raseinių rajono savivaldybės plėtros iki 2020 metų strateginiame plane  numatyta, kad kraštas  bus modernus Rytų ir Vidurio Europos piligrimystės centras, patogus ir saugus gyventi, viliojantis svečiuotis, patrauklus investuoti.</w:t>
            </w:r>
            <w:r w:rsidR="0042524F">
              <w:rPr>
                <w:szCs w:val="24"/>
              </w:rPr>
              <w:t xml:space="preserve"> </w:t>
            </w:r>
            <w:r w:rsidR="0042524F" w:rsidRPr="0042524F">
              <w:rPr>
                <w:szCs w:val="24"/>
              </w:rPr>
              <w:t>Tai strateginio planavimo dokumentas, kuriuo nustatoma bendroji savivaldybės plėtros strategija ir priemonės jai įgyvendinti. Planas nustato plėtros prioritetus, tikslus, priemones šiai strategijai įgyvend</w:t>
            </w:r>
            <w:r w:rsidR="00F96BC5">
              <w:rPr>
                <w:szCs w:val="24"/>
              </w:rPr>
              <w:t>inti bei įgyvendinimo etapus. V</w:t>
            </w:r>
            <w:r w:rsidR="0042524F" w:rsidRPr="0042524F">
              <w:rPr>
                <w:szCs w:val="24"/>
              </w:rPr>
              <w:t>P</w:t>
            </w:r>
            <w:r w:rsidR="00F96BC5">
              <w:rPr>
                <w:szCs w:val="24"/>
              </w:rPr>
              <w:t>S</w:t>
            </w:r>
            <w:r w:rsidR="0042524F" w:rsidRPr="0042524F">
              <w:rPr>
                <w:szCs w:val="24"/>
              </w:rPr>
              <w:t xml:space="preserve"> turi sąsają su Raseinių rajono savivaldybės plėtros iki 2020 metų strateginiu planu, jį atitinka bei papildo, kadangi ji skirta VVG teritorijai, t. y. visai Raseinių </w:t>
            </w:r>
            <w:r w:rsidR="0042524F">
              <w:rPr>
                <w:szCs w:val="24"/>
              </w:rPr>
              <w:t>rajono</w:t>
            </w:r>
            <w:r w:rsidR="0042524F" w:rsidRPr="0042524F">
              <w:rPr>
                <w:szCs w:val="24"/>
              </w:rPr>
              <w:t xml:space="preserve"> teritorijai, išsk</w:t>
            </w:r>
            <w:r w:rsidR="00F96BC5">
              <w:rPr>
                <w:szCs w:val="24"/>
              </w:rPr>
              <w:t>yrus Raseinių miestą. VPS</w:t>
            </w:r>
            <w:r w:rsidR="0042524F" w:rsidRPr="0042524F">
              <w:rPr>
                <w:szCs w:val="24"/>
              </w:rPr>
              <w:t xml:space="preserve"> </w:t>
            </w:r>
            <w:r w:rsidR="00201FD7">
              <w:rPr>
                <w:szCs w:val="24"/>
              </w:rPr>
              <w:t>numatyta, kad VVG teritorija bus</w:t>
            </w:r>
            <w:r w:rsidR="00201FD7" w:rsidRPr="00201FD7">
              <w:rPr>
                <w:szCs w:val="24"/>
              </w:rPr>
              <w:t xml:space="preserve"> e</w:t>
            </w:r>
            <w:r w:rsidR="00201FD7">
              <w:rPr>
                <w:szCs w:val="24"/>
              </w:rPr>
              <w:t>konomiškai stiprėjantis kraštas</w:t>
            </w:r>
            <w:r w:rsidR="00654464">
              <w:rPr>
                <w:szCs w:val="24"/>
              </w:rPr>
              <w:t xml:space="preserve"> su išvystytais</w:t>
            </w:r>
            <w:r w:rsidR="00201FD7" w:rsidRPr="00201FD7">
              <w:rPr>
                <w:szCs w:val="24"/>
              </w:rPr>
              <w:t xml:space="preserve"> inovatyviais verslais, išplėtota vietovės infrastruktūra, pritaikyta kultūros, turizmo ir vietos gyventojų poreikiams, aktyviomis bendruomenėmis, kurios sugeba spręsti socialines ir ekonomines gyventojų problemas.</w:t>
            </w:r>
            <w:r w:rsidR="00201FD7">
              <w:rPr>
                <w:szCs w:val="24"/>
              </w:rPr>
              <w:t xml:space="preserve"> Šiai vizijai pasiekti VPS yra </w:t>
            </w:r>
            <w:r w:rsidR="0042524F" w:rsidRPr="0042524F">
              <w:rPr>
                <w:szCs w:val="24"/>
              </w:rPr>
              <w:t>numatyti prioritetai, priemonės</w:t>
            </w:r>
            <w:r w:rsidR="00201FD7">
              <w:rPr>
                <w:szCs w:val="24"/>
              </w:rPr>
              <w:t>, kurios</w:t>
            </w:r>
            <w:r w:rsidR="0042524F" w:rsidRPr="0042524F">
              <w:rPr>
                <w:szCs w:val="24"/>
              </w:rPr>
              <w:t xml:space="preserve"> papildo minėto strateginio plano prioritetų, priemonių tikslus, uždavinius bei siekiamus rezultatus:</w:t>
            </w:r>
          </w:p>
          <w:p w:rsidR="003170E5" w:rsidRDefault="003170E5" w:rsidP="0016789C">
            <w:pPr>
              <w:spacing w:after="0" w:line="240" w:lineRule="auto"/>
              <w:jc w:val="both"/>
              <w:rPr>
                <w:i/>
                <w:sz w:val="20"/>
                <w:szCs w:val="20"/>
              </w:rPr>
            </w:pPr>
          </w:p>
          <w:tbl>
            <w:tblPr>
              <w:tblW w:w="12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1"/>
              <w:gridCol w:w="6378"/>
            </w:tblGrid>
            <w:tr w:rsidR="003170E5" w:rsidRPr="00691957" w:rsidTr="004F56FA">
              <w:tc>
                <w:tcPr>
                  <w:tcW w:w="12219" w:type="dxa"/>
                  <w:gridSpan w:val="2"/>
                  <w:shd w:val="clear" w:color="auto" w:fill="auto"/>
                </w:tcPr>
                <w:p w:rsidR="00084924" w:rsidRDefault="003170E5" w:rsidP="00084924">
                  <w:pPr>
                    <w:spacing w:line="240" w:lineRule="auto"/>
                    <w:jc w:val="center"/>
                    <w:rPr>
                      <w:b/>
                    </w:rPr>
                  </w:pPr>
                  <w:r w:rsidRPr="00691957">
                    <w:rPr>
                      <w:b/>
                    </w:rPr>
                    <w:tab/>
                    <w:t>VPS s</w:t>
                  </w:r>
                  <w:r w:rsidR="00654464">
                    <w:rPr>
                      <w:b/>
                    </w:rPr>
                    <w:t>ąsaja su Raseinių rajono saviva</w:t>
                  </w:r>
                  <w:r w:rsidRPr="00691957">
                    <w:rPr>
                      <w:b/>
                    </w:rPr>
                    <w:t>ldybės plėtros iki 2020 metų</w:t>
                  </w:r>
                </w:p>
                <w:p w:rsidR="003170E5" w:rsidRPr="00691957" w:rsidRDefault="003170E5" w:rsidP="00084924">
                  <w:pPr>
                    <w:spacing w:line="240" w:lineRule="auto"/>
                    <w:jc w:val="center"/>
                    <w:rPr>
                      <w:b/>
                    </w:rPr>
                  </w:pPr>
                  <w:r w:rsidRPr="00691957">
                    <w:rPr>
                      <w:b/>
                    </w:rPr>
                    <w:t xml:space="preserve"> strateginiu planu </w:t>
                  </w:r>
                  <w:r w:rsidR="00084924">
                    <w:rPr>
                      <w:b/>
                    </w:rPr>
                    <w:t>prioritetų, priemonių lygiu:</w:t>
                  </w:r>
                  <w:r w:rsidRPr="00691957">
                    <w:rPr>
                      <w:b/>
                    </w:rPr>
                    <w:t xml:space="preserve"> </w:t>
                  </w:r>
                </w:p>
              </w:tc>
            </w:tr>
            <w:tr w:rsidR="003170E5" w:rsidRPr="00691957" w:rsidTr="00336A45">
              <w:tc>
                <w:tcPr>
                  <w:tcW w:w="5841" w:type="dxa"/>
                  <w:shd w:val="clear" w:color="auto" w:fill="auto"/>
                  <w:vAlign w:val="center"/>
                </w:tcPr>
                <w:p w:rsidR="003170E5" w:rsidRPr="00691957" w:rsidRDefault="0042524F" w:rsidP="00336A45">
                  <w:pPr>
                    <w:jc w:val="center"/>
                    <w:rPr>
                      <w:b/>
                    </w:rPr>
                  </w:pPr>
                  <w:r w:rsidRPr="00691957">
                    <w:rPr>
                      <w:b/>
                    </w:rPr>
                    <w:t>Raseinių rajono savivaldybės plėtros iki 2020 metų strateginis planas</w:t>
                  </w:r>
                </w:p>
              </w:tc>
              <w:tc>
                <w:tcPr>
                  <w:tcW w:w="6378" w:type="dxa"/>
                  <w:shd w:val="clear" w:color="auto" w:fill="auto"/>
                  <w:vAlign w:val="center"/>
                </w:tcPr>
                <w:p w:rsidR="003170E5" w:rsidRPr="00691957" w:rsidRDefault="003170E5" w:rsidP="00336A45">
                  <w:pPr>
                    <w:spacing w:line="360" w:lineRule="auto"/>
                    <w:jc w:val="center"/>
                    <w:rPr>
                      <w:b/>
                    </w:rPr>
                  </w:pPr>
                  <w:r w:rsidRPr="00691957">
                    <w:rPr>
                      <w:b/>
                    </w:rPr>
                    <w:t>Vietos plėtros strategija</w:t>
                  </w:r>
                </w:p>
              </w:tc>
            </w:tr>
            <w:tr w:rsidR="003170E5" w:rsidRPr="00691957" w:rsidTr="004F56FA">
              <w:tc>
                <w:tcPr>
                  <w:tcW w:w="5841" w:type="dxa"/>
                  <w:shd w:val="clear" w:color="auto" w:fill="auto"/>
                </w:tcPr>
                <w:p w:rsidR="003170E5" w:rsidRPr="00691957" w:rsidRDefault="003170E5" w:rsidP="00691957">
                  <w:pPr>
                    <w:spacing w:line="240" w:lineRule="auto"/>
                    <w:jc w:val="both"/>
                    <w:rPr>
                      <w:b/>
                      <w:bCs/>
                      <w:szCs w:val="24"/>
                    </w:rPr>
                  </w:pPr>
                  <w:r w:rsidRPr="00691957">
                    <w:rPr>
                      <w:b/>
                      <w:bCs/>
                      <w:szCs w:val="24"/>
                    </w:rPr>
                    <w:t>Prioritetas 2</w:t>
                  </w:r>
                  <w:r w:rsidR="00336A45">
                    <w:rPr>
                      <w:b/>
                      <w:bCs/>
                      <w:szCs w:val="24"/>
                    </w:rPr>
                    <w:t>.</w:t>
                  </w:r>
                  <w:r w:rsidRPr="00691957">
                    <w:rPr>
                      <w:b/>
                      <w:bCs/>
                      <w:szCs w:val="24"/>
                    </w:rPr>
                    <w:t xml:space="preserve"> </w:t>
                  </w:r>
                  <w:r w:rsidRPr="00336A45">
                    <w:rPr>
                      <w:bCs/>
                      <w:szCs w:val="24"/>
                    </w:rPr>
                    <w:t>Gyvenimo kokybė ir saugumas.</w:t>
                  </w:r>
                </w:p>
                <w:p w:rsidR="003170E5" w:rsidRPr="00691957" w:rsidRDefault="003170E5" w:rsidP="00336A45">
                  <w:pPr>
                    <w:tabs>
                      <w:tab w:val="left" w:pos="1918"/>
                      <w:tab w:val="left" w:pos="2038"/>
                    </w:tabs>
                    <w:spacing w:line="240" w:lineRule="auto"/>
                    <w:jc w:val="both"/>
                    <w:rPr>
                      <w:szCs w:val="24"/>
                    </w:rPr>
                  </w:pPr>
                  <w:r w:rsidRPr="00691957">
                    <w:rPr>
                      <w:b/>
                      <w:szCs w:val="24"/>
                    </w:rPr>
                    <w:t>Priemonė 2.2.2.1.</w:t>
                  </w:r>
                  <w:r w:rsidRPr="00691957">
                    <w:rPr>
                      <w:szCs w:val="24"/>
                    </w:rPr>
                    <w:t xml:space="preserve"> Organizuoti profesionalaus ir mėgėjiško meno parodas, instrumentinės ir vokalinės muzikos koncertus, populiarinti mėgėjiškų kolektyvų pasirodymus, rengti plenerus, siejant su piligrimystės tematika.</w:t>
                  </w:r>
                </w:p>
                <w:p w:rsidR="003170E5" w:rsidRPr="00691957" w:rsidRDefault="003170E5" w:rsidP="00336A45">
                  <w:pPr>
                    <w:tabs>
                      <w:tab w:val="left" w:pos="1918"/>
                      <w:tab w:val="left" w:pos="2038"/>
                    </w:tabs>
                    <w:spacing w:line="240" w:lineRule="auto"/>
                    <w:jc w:val="both"/>
                    <w:rPr>
                      <w:szCs w:val="24"/>
                    </w:rPr>
                  </w:pPr>
                  <w:r w:rsidRPr="00691957">
                    <w:rPr>
                      <w:b/>
                      <w:szCs w:val="24"/>
                    </w:rPr>
                    <w:t>Priemonė 2.3.2.2.</w:t>
                  </w:r>
                  <w:r w:rsidRPr="00691957">
                    <w:rPr>
                      <w:szCs w:val="24"/>
                    </w:rPr>
                    <w:t xml:space="preserve"> Skatinti ir remti bendruomenės institucijų, NVO, dirbančių socialiniame sektoriuje, veiklą, pagal rėmimo tvarkos aprašuose nustatytus prioritetus.</w:t>
                  </w:r>
                </w:p>
                <w:p w:rsidR="003170E5" w:rsidRPr="00691957" w:rsidRDefault="003170E5" w:rsidP="00691957">
                  <w:pPr>
                    <w:spacing w:line="240" w:lineRule="auto"/>
                    <w:jc w:val="both"/>
                    <w:rPr>
                      <w:szCs w:val="24"/>
                    </w:rPr>
                  </w:pPr>
                  <w:r w:rsidRPr="00691957">
                    <w:rPr>
                      <w:b/>
                      <w:szCs w:val="24"/>
                    </w:rPr>
                    <w:lastRenderedPageBreak/>
                    <w:t>Priemonė 2.6.1.1.</w:t>
                  </w:r>
                  <w:r w:rsidRPr="00691957">
                    <w:rPr>
                      <w:szCs w:val="24"/>
                    </w:rPr>
                    <w:t xml:space="preserve"> Remti vietos veiklos grupės ir žuvininkystės regiono vietos veiklos grupės strategijų įgyvendinimą.</w:t>
                  </w:r>
                </w:p>
                <w:p w:rsidR="003170E5" w:rsidRDefault="003170E5" w:rsidP="00691957">
                  <w:pPr>
                    <w:spacing w:line="240" w:lineRule="auto"/>
                    <w:jc w:val="both"/>
                    <w:rPr>
                      <w:szCs w:val="24"/>
                    </w:rPr>
                  </w:pPr>
                  <w:r w:rsidRPr="00691957">
                    <w:rPr>
                      <w:b/>
                      <w:szCs w:val="24"/>
                    </w:rPr>
                    <w:t>Priemonė 2.6.1.2.</w:t>
                  </w:r>
                  <w:r w:rsidRPr="00691957">
                    <w:rPr>
                      <w:szCs w:val="24"/>
                    </w:rPr>
                    <w:t xml:space="preserve"> Remti bendruomenių organizacijų ir kitų NVO veiklą rajone.</w:t>
                  </w:r>
                </w:p>
                <w:p w:rsidR="004D4469" w:rsidRPr="00EA3605" w:rsidRDefault="00EA3605" w:rsidP="00691957">
                  <w:pPr>
                    <w:spacing w:line="240" w:lineRule="auto"/>
                    <w:jc w:val="both"/>
                    <w:rPr>
                      <w:szCs w:val="24"/>
                    </w:rPr>
                  </w:pPr>
                  <w:r w:rsidRPr="00EA3605">
                    <w:rPr>
                      <w:b/>
                      <w:szCs w:val="24"/>
                    </w:rPr>
                    <w:t xml:space="preserve">Priemonė </w:t>
                  </w:r>
                  <w:r w:rsidR="004D4469" w:rsidRPr="00EA3605">
                    <w:rPr>
                      <w:b/>
                      <w:szCs w:val="24"/>
                    </w:rPr>
                    <w:t>2.6.2.1</w:t>
                  </w:r>
                  <w:r w:rsidR="004D4469" w:rsidRPr="00EA3605">
                    <w:rPr>
                      <w:szCs w:val="24"/>
                    </w:rPr>
                    <w:t>. Miestelių ir kaimų bendruomeninės infrastruktūros ir gyvenamosios aplinkos gerinimas (Kaulakių k. Pagojukų sen., Nemakščiai, Ariogalos miesto, Viduklės miestelio ir kt. pagal poreikį)</w:t>
                  </w:r>
                  <w:r>
                    <w:rPr>
                      <w:szCs w:val="24"/>
                    </w:rPr>
                    <w:t>.</w:t>
                  </w:r>
                </w:p>
                <w:p w:rsidR="003170E5" w:rsidRDefault="003170E5" w:rsidP="00691957">
                  <w:pPr>
                    <w:spacing w:line="240" w:lineRule="auto"/>
                    <w:jc w:val="both"/>
                    <w:rPr>
                      <w:rFonts w:ascii="TimesNewRomanPS-BoldMT" w:hAnsi="TimesNewRomanPS-BoldMT" w:cs="TimesNewRomanPS-BoldMT"/>
                      <w:bCs/>
                    </w:rPr>
                  </w:pPr>
                  <w:r w:rsidRPr="00691957">
                    <w:rPr>
                      <w:rFonts w:ascii="TimesNewRomanPS-BoldMT" w:hAnsi="TimesNewRomanPS-BoldMT" w:cs="TimesNewRomanPS-BoldMT"/>
                      <w:b/>
                      <w:bCs/>
                    </w:rPr>
                    <w:t>Prioritetas 3</w:t>
                  </w:r>
                  <w:r w:rsidR="00336A45">
                    <w:rPr>
                      <w:rFonts w:ascii="TimesNewRomanPS-BoldMT" w:hAnsi="TimesNewRomanPS-BoldMT" w:cs="TimesNewRomanPS-BoldMT"/>
                      <w:b/>
                      <w:bCs/>
                    </w:rPr>
                    <w:t>.</w:t>
                  </w:r>
                  <w:r w:rsidRPr="00D150F4">
                    <w:t xml:space="preserve"> </w:t>
                  </w:r>
                  <w:r w:rsidRPr="00336A45">
                    <w:rPr>
                      <w:rFonts w:ascii="TimesNewRomanPS-BoldMT" w:hAnsi="TimesNewRomanPS-BoldMT" w:cs="TimesNewRomanPS-BoldMT"/>
                      <w:bCs/>
                    </w:rPr>
                    <w:t>Piligriminio turizmo, verslo ir pramonės plėtrai palankios aplinkos formavimas.</w:t>
                  </w:r>
                </w:p>
                <w:p w:rsidR="004D4469" w:rsidRPr="00EA3605" w:rsidRDefault="00EA3605" w:rsidP="00EA3605">
                  <w:pPr>
                    <w:spacing w:before="100" w:beforeAutospacing="1" w:after="100" w:afterAutospacing="1" w:line="240" w:lineRule="auto"/>
                    <w:jc w:val="both"/>
                    <w:rPr>
                      <w:szCs w:val="24"/>
                      <w:lang w:eastAsia="lt-LT"/>
                    </w:rPr>
                  </w:pPr>
                  <w:r w:rsidRPr="00EA3605">
                    <w:rPr>
                      <w:b/>
                      <w:szCs w:val="24"/>
                      <w:lang w:eastAsia="lt-LT"/>
                    </w:rPr>
                    <w:t xml:space="preserve">Priemonė </w:t>
                  </w:r>
                  <w:r w:rsidR="004D4469" w:rsidRPr="00EA3605">
                    <w:rPr>
                      <w:b/>
                      <w:szCs w:val="24"/>
                      <w:lang w:eastAsia="lt-LT"/>
                    </w:rPr>
                    <w:t>3.1.1.1.</w:t>
                  </w:r>
                  <w:r w:rsidR="004D4469" w:rsidRPr="00EA3605">
                    <w:rPr>
                      <w:szCs w:val="24"/>
                      <w:lang w:eastAsia="lt-LT"/>
                    </w:rPr>
                    <w:t xml:space="preserve"> Sutvarkyti ir įrengti rekreacines teritorijas, viešąsias erdves, kempingus</w:t>
                  </w:r>
                  <w:r>
                    <w:rPr>
                      <w:szCs w:val="24"/>
                      <w:lang w:eastAsia="lt-LT"/>
                    </w:rPr>
                    <w:t xml:space="preserve"> </w:t>
                  </w:r>
                  <w:r w:rsidR="004D4469" w:rsidRPr="00EA3605">
                    <w:rPr>
                      <w:szCs w:val="24"/>
                      <w:lang w:eastAsia="lt-LT"/>
                    </w:rPr>
                    <w:t>(Raseinių m. parką; viešąsias zonas prie Prabaudos tvenkinio (Raseinių m.), prie Dubysos upės (Ariogalos m.); paplūdimius Daugodų k., Ariogalos m., prie Dubysos upės, prie Sujainių tvenkinio, buvusį karjerą Zbaro k. ir kt. pagal poreikį)</w:t>
                  </w:r>
                  <w:r>
                    <w:rPr>
                      <w:szCs w:val="24"/>
                      <w:lang w:eastAsia="lt-LT"/>
                    </w:rPr>
                    <w:t>.</w:t>
                  </w:r>
                  <w:r w:rsidR="004D4469" w:rsidRPr="00EA3605">
                    <w:rPr>
                      <w:szCs w:val="24"/>
                      <w:lang w:eastAsia="lt-LT"/>
                    </w:rPr>
                    <w:t xml:space="preserve"> </w:t>
                  </w:r>
                </w:p>
                <w:p w:rsidR="003170E5" w:rsidRPr="00691957" w:rsidRDefault="003170E5" w:rsidP="00691957">
                  <w:pPr>
                    <w:spacing w:line="240" w:lineRule="auto"/>
                    <w:jc w:val="both"/>
                    <w:rPr>
                      <w:szCs w:val="24"/>
                    </w:rPr>
                  </w:pPr>
                  <w:r w:rsidRPr="00691957">
                    <w:rPr>
                      <w:b/>
                      <w:szCs w:val="24"/>
                    </w:rPr>
                    <w:t>Priemonė 3.1.3.3.</w:t>
                  </w:r>
                  <w:r w:rsidRPr="00691957">
                    <w:rPr>
                      <w:szCs w:val="24"/>
                    </w:rPr>
                    <w:t xml:space="preserve"> Remti vietos amatų at</w:t>
                  </w:r>
                  <w:r w:rsidR="00336A45">
                    <w:rPr>
                      <w:szCs w:val="24"/>
                    </w:rPr>
                    <w:t>gaivinimą ir populiarinimą bei jų panaudojimą turizmo plėt</w:t>
                  </w:r>
                  <w:r w:rsidRPr="00691957">
                    <w:rPr>
                      <w:szCs w:val="24"/>
                    </w:rPr>
                    <w:t>rai.</w:t>
                  </w:r>
                </w:p>
              </w:tc>
              <w:tc>
                <w:tcPr>
                  <w:tcW w:w="6378" w:type="dxa"/>
                  <w:shd w:val="clear" w:color="auto" w:fill="auto"/>
                </w:tcPr>
                <w:p w:rsidR="00E53FBD" w:rsidRPr="00336A45" w:rsidRDefault="00E53FBD" w:rsidP="00BB1F80">
                  <w:pPr>
                    <w:spacing w:line="240" w:lineRule="auto"/>
                    <w:ind w:right="725"/>
                    <w:jc w:val="both"/>
                    <w:rPr>
                      <w:b/>
                    </w:rPr>
                  </w:pPr>
                  <w:r w:rsidRPr="00336A45">
                    <w:rPr>
                      <w:b/>
                    </w:rPr>
                    <w:lastRenderedPageBreak/>
                    <w:t xml:space="preserve">I Prioritetas. </w:t>
                  </w:r>
                  <w:r w:rsidR="000505BE" w:rsidRPr="00336A45">
                    <w:t xml:space="preserve">Ekonominės plėtros skatinimas, </w:t>
                  </w:r>
                  <w:r w:rsidR="00BB5A35" w:rsidRPr="00336A45">
                    <w:t>kuriant ir plėtojant verslus</w:t>
                  </w:r>
                  <w:r w:rsidR="000505BE" w:rsidRPr="00336A45">
                    <w:t>, darbo vietas ir didinant socialinę įtrauktį</w:t>
                  </w:r>
                  <w:r w:rsidR="00BB5A35" w:rsidRPr="00336A45">
                    <w:t>.</w:t>
                  </w:r>
                </w:p>
                <w:p w:rsidR="00E53FBD" w:rsidRPr="00BB1F80" w:rsidRDefault="00E53FBD" w:rsidP="00336A45">
                  <w:pPr>
                    <w:spacing w:line="240" w:lineRule="auto"/>
                    <w:ind w:right="725"/>
                    <w:jc w:val="both"/>
                    <w:rPr>
                      <w:b/>
                    </w:rPr>
                  </w:pPr>
                  <w:r w:rsidRPr="00BB1F80">
                    <w:rPr>
                      <w:b/>
                    </w:rPr>
                    <w:t xml:space="preserve">1.1. Priemonė. </w:t>
                  </w:r>
                  <w:r w:rsidRPr="00BB1F80">
                    <w:t>Ūkio ir verslo plėtra.</w:t>
                  </w:r>
                </w:p>
                <w:p w:rsidR="00E53FBD" w:rsidRPr="00BB1F80" w:rsidRDefault="00E53FBD" w:rsidP="00336A45">
                  <w:pPr>
                    <w:spacing w:line="240" w:lineRule="auto"/>
                    <w:ind w:right="725"/>
                    <w:jc w:val="both"/>
                    <w:rPr>
                      <w:b/>
                    </w:rPr>
                  </w:pPr>
                  <w:r w:rsidRPr="00BB1F80">
                    <w:rPr>
                      <w:b/>
                    </w:rPr>
                    <w:t xml:space="preserve">1.2. Priemonė. </w:t>
                  </w:r>
                  <w:r w:rsidRPr="00BB1F80">
                    <w:t>Bendradarbiavimas.</w:t>
                  </w:r>
                </w:p>
                <w:p w:rsidR="00E53FBD" w:rsidRPr="00BB1F80" w:rsidRDefault="00E53FBD" w:rsidP="00336A45">
                  <w:pPr>
                    <w:spacing w:line="240" w:lineRule="auto"/>
                    <w:ind w:right="725"/>
                    <w:jc w:val="both"/>
                    <w:rPr>
                      <w:b/>
                    </w:rPr>
                  </w:pPr>
                  <w:r w:rsidRPr="00BB1F80">
                    <w:rPr>
                      <w:b/>
                    </w:rPr>
                    <w:t xml:space="preserve">1.3. Priemonė. </w:t>
                  </w:r>
                  <w:r w:rsidRPr="00BB1F80">
                    <w:t>NVO socialinio verslo kūrimas ir plėtra (kai socialinio verslo iniciatorius – NVO).</w:t>
                  </w:r>
                </w:p>
                <w:p w:rsidR="00E53FBD" w:rsidRPr="00336A45" w:rsidRDefault="00385389" w:rsidP="00336A45">
                  <w:pPr>
                    <w:tabs>
                      <w:tab w:val="left" w:pos="1717"/>
                    </w:tabs>
                    <w:spacing w:line="240" w:lineRule="auto"/>
                    <w:ind w:right="725"/>
                    <w:jc w:val="both"/>
                  </w:pPr>
                  <w:r w:rsidRPr="00BB1F80">
                    <w:rPr>
                      <w:b/>
                    </w:rPr>
                    <w:lastRenderedPageBreak/>
                    <w:t>II prioritetas.</w:t>
                  </w:r>
                  <w:r w:rsidR="00336A45">
                    <w:rPr>
                      <w:b/>
                    </w:rPr>
                    <w:t xml:space="preserve"> </w:t>
                  </w:r>
                  <w:r w:rsidRPr="00336A45">
                    <w:t xml:space="preserve">Skatinti vietos </w:t>
                  </w:r>
                  <w:r w:rsidR="00BB1F80" w:rsidRPr="00336A45">
                    <w:t xml:space="preserve">gyventojų bendruomeniškumą, </w:t>
                  </w:r>
                  <w:r w:rsidRPr="00336A45">
                    <w:t>ugdant jų gebėjimus, puoselėjant</w:t>
                  </w:r>
                  <w:r w:rsidR="00BB1F80" w:rsidRPr="00336A45">
                    <w:t xml:space="preserve"> </w:t>
                  </w:r>
                  <w:r w:rsidRPr="00336A45">
                    <w:t xml:space="preserve">krašto tradicijas, gerinant </w:t>
                  </w:r>
                  <w:r w:rsidR="00BB1F80" w:rsidRPr="00336A45">
                    <w:t>mažąją i</w:t>
                  </w:r>
                  <w:r w:rsidRPr="00336A45">
                    <w:t>nfrastruktūrą.</w:t>
                  </w:r>
                </w:p>
                <w:p w:rsidR="00E53FBD" w:rsidRPr="00691957" w:rsidRDefault="00E53FBD" w:rsidP="00336A45">
                  <w:pPr>
                    <w:tabs>
                      <w:tab w:val="left" w:pos="5437"/>
                    </w:tabs>
                    <w:spacing w:line="240" w:lineRule="auto"/>
                    <w:ind w:right="725"/>
                    <w:jc w:val="both"/>
                    <w:rPr>
                      <w:b/>
                    </w:rPr>
                  </w:pPr>
                  <w:r w:rsidRPr="00691957">
                    <w:rPr>
                      <w:b/>
                    </w:rPr>
                    <w:t xml:space="preserve">2.1. Priemonė. </w:t>
                  </w:r>
                  <w:r w:rsidRPr="00E53FBD">
                    <w:t>Pagrindinės paslaugos ir kaimų atnaujinimas kaimo vietovėse.</w:t>
                  </w:r>
                </w:p>
                <w:p w:rsidR="00E53FBD" w:rsidRPr="00691957" w:rsidRDefault="00E53FBD" w:rsidP="00336A45">
                  <w:pPr>
                    <w:tabs>
                      <w:tab w:val="left" w:pos="5437"/>
                    </w:tabs>
                    <w:spacing w:line="240" w:lineRule="auto"/>
                    <w:ind w:right="725"/>
                    <w:jc w:val="both"/>
                    <w:rPr>
                      <w:b/>
                    </w:rPr>
                  </w:pPr>
                  <w:r w:rsidRPr="00691957">
                    <w:rPr>
                      <w:b/>
                    </w:rPr>
                    <w:t xml:space="preserve">2.2. Priemonė. </w:t>
                  </w:r>
                  <w:r w:rsidRPr="00E53FBD">
                    <w:t xml:space="preserve">Vietos </w:t>
                  </w:r>
                  <w:r w:rsidR="00EA4839">
                    <w:t xml:space="preserve">projektų </w:t>
                  </w:r>
                  <w:r w:rsidRPr="00E53FBD">
                    <w:t>pareiškėjų ir vykdytojų mokymas, įgūdžių įgijimas (kai mokymai susiję su VPS priemonėmis).</w:t>
                  </w:r>
                </w:p>
                <w:p w:rsidR="003170E5" w:rsidRPr="00691957" w:rsidRDefault="00E53FBD" w:rsidP="00336A45">
                  <w:pPr>
                    <w:tabs>
                      <w:tab w:val="left" w:pos="5437"/>
                    </w:tabs>
                    <w:spacing w:line="240" w:lineRule="auto"/>
                    <w:ind w:right="725"/>
                    <w:jc w:val="both"/>
                    <w:rPr>
                      <w:b/>
                    </w:rPr>
                  </w:pPr>
                  <w:r w:rsidRPr="00691957">
                    <w:rPr>
                      <w:b/>
                    </w:rPr>
                    <w:t xml:space="preserve">2.3. Priemonė. </w:t>
                  </w:r>
                  <w:r w:rsidRPr="00E53FBD">
                    <w:t>Kultūros savitumo išsaugojimas, tradicijų tęstinumas.</w:t>
                  </w:r>
                </w:p>
              </w:tc>
            </w:tr>
          </w:tbl>
          <w:p w:rsidR="003170E5" w:rsidRDefault="003170E5" w:rsidP="0016789C">
            <w:pPr>
              <w:spacing w:after="0" w:line="240" w:lineRule="auto"/>
              <w:jc w:val="both"/>
              <w:rPr>
                <w:i/>
                <w:sz w:val="20"/>
                <w:szCs w:val="20"/>
              </w:rPr>
            </w:pPr>
          </w:p>
          <w:p w:rsidR="003170E5" w:rsidRPr="00F62C09" w:rsidRDefault="00F62C09" w:rsidP="0016789C">
            <w:pPr>
              <w:spacing w:after="0" w:line="240" w:lineRule="auto"/>
              <w:jc w:val="both"/>
              <w:rPr>
                <w:szCs w:val="24"/>
              </w:rPr>
            </w:pPr>
            <w:r>
              <w:rPr>
                <w:i/>
                <w:sz w:val="20"/>
                <w:szCs w:val="20"/>
              </w:rPr>
              <w:t xml:space="preserve">         </w:t>
            </w:r>
            <w:r w:rsidR="00336A45">
              <w:rPr>
                <w:i/>
                <w:sz w:val="20"/>
                <w:szCs w:val="20"/>
              </w:rPr>
              <w:t xml:space="preserve">    </w:t>
            </w:r>
            <w:r>
              <w:rPr>
                <w:i/>
                <w:sz w:val="20"/>
                <w:szCs w:val="20"/>
              </w:rPr>
              <w:t xml:space="preserve">  </w:t>
            </w:r>
            <w:r w:rsidRPr="00F62C09">
              <w:rPr>
                <w:szCs w:val="24"/>
              </w:rPr>
              <w:t>Įgyvendinta VPS ir pasiekti rezulta</w:t>
            </w:r>
            <w:r>
              <w:rPr>
                <w:szCs w:val="24"/>
              </w:rPr>
              <w:t>tai</w:t>
            </w:r>
            <w:r w:rsidRPr="00F62C09">
              <w:rPr>
                <w:szCs w:val="24"/>
              </w:rPr>
              <w:t xml:space="preserve"> prisidės prie Raseinių rajono plėtros.</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7.2.</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VVG teritorijoje patvirtintas regiono plėtros planas</w:t>
            </w:r>
          </w:p>
        </w:tc>
        <w:tc>
          <w:tcPr>
            <w:tcW w:w="11623" w:type="dxa"/>
            <w:tcBorders>
              <w:top w:val="single" w:sz="4" w:space="0" w:color="auto"/>
              <w:left w:val="single" w:sz="4" w:space="0" w:color="auto"/>
              <w:bottom w:val="single" w:sz="4" w:space="0" w:color="auto"/>
              <w:right w:val="single" w:sz="4" w:space="0" w:color="auto"/>
            </w:tcBorders>
          </w:tcPr>
          <w:p w:rsidR="008B39EE" w:rsidRPr="00370480" w:rsidRDefault="008B39EE" w:rsidP="0016789C">
            <w:pPr>
              <w:spacing w:after="0" w:line="240" w:lineRule="auto"/>
              <w:jc w:val="both"/>
              <w:rPr>
                <w:i/>
                <w:color w:val="7030A0"/>
                <w:sz w:val="20"/>
                <w:szCs w:val="20"/>
              </w:rPr>
            </w:pPr>
            <w:r w:rsidRPr="006B0BE9">
              <w:t xml:space="preserve"> </w:t>
            </w:r>
          </w:p>
          <w:p w:rsidR="004C2435" w:rsidRPr="001F7216" w:rsidRDefault="00C54C76" w:rsidP="0016789C">
            <w:pPr>
              <w:spacing w:after="0" w:line="240" w:lineRule="auto"/>
              <w:jc w:val="both"/>
              <w:rPr>
                <w:rFonts w:eastAsia="Calibri"/>
                <w:sz w:val="23"/>
              </w:rPr>
            </w:pPr>
            <w:r w:rsidRPr="00370480">
              <w:rPr>
                <w:color w:val="7030A0"/>
                <w:szCs w:val="24"/>
              </w:rPr>
              <w:t xml:space="preserve">            </w:t>
            </w:r>
            <w:r w:rsidR="00712541" w:rsidRPr="00FF6BE6">
              <w:rPr>
                <w:szCs w:val="24"/>
              </w:rPr>
              <w:t>VVG, vadovaudamasi taisyklių reikalavimais, vietos plėtros strategiją Regionų plėtros tarybai pateikė raštu.</w:t>
            </w:r>
            <w:r w:rsidR="00FF6BE6" w:rsidRPr="009B5FE2">
              <w:rPr>
                <w:rFonts w:eastAsia="Calibri"/>
                <w:sz w:val="23"/>
                <w:szCs w:val="23"/>
              </w:rPr>
              <w:t xml:space="preserve"> </w:t>
            </w:r>
            <w:r w:rsidR="00FF6BE6" w:rsidRPr="001F7216">
              <w:rPr>
                <w:rFonts w:eastAsia="Calibri"/>
                <w:sz w:val="23"/>
              </w:rPr>
              <w:t xml:space="preserve">(Raseinių rajono vietos veiklos  grupės „Raseinių krašto bendrija“ 2015-09-28 raštas Kauno regiono plėtros tarybai Nr. SD-161). </w:t>
            </w:r>
          </w:p>
          <w:p w:rsidR="00FF6BE6" w:rsidRPr="00FF6BE6" w:rsidRDefault="004C2435" w:rsidP="0016789C">
            <w:pPr>
              <w:spacing w:after="0" w:line="240" w:lineRule="auto"/>
              <w:jc w:val="both"/>
              <w:rPr>
                <w:rFonts w:eastAsia="Calibri"/>
                <w:color w:val="FF0000"/>
                <w:sz w:val="23"/>
                <w:szCs w:val="23"/>
              </w:rPr>
            </w:pPr>
            <w:r>
              <w:rPr>
                <w:rFonts w:eastAsia="Calibri"/>
                <w:color w:val="FF0000"/>
                <w:sz w:val="23"/>
                <w:szCs w:val="23"/>
              </w:rPr>
              <w:t xml:space="preserve">           </w:t>
            </w:r>
            <w:r w:rsidR="00FF6BE6" w:rsidRPr="004E167D">
              <w:rPr>
                <w:rFonts w:eastAsia="Calibri"/>
                <w:sz w:val="23"/>
                <w:szCs w:val="23"/>
              </w:rPr>
              <w:t>2015</w:t>
            </w:r>
            <w:r w:rsidRPr="004E167D">
              <w:rPr>
                <w:rFonts w:eastAsia="Calibri"/>
                <w:sz w:val="23"/>
                <w:szCs w:val="23"/>
              </w:rPr>
              <w:t xml:space="preserve"> m. spalio 20 d.</w:t>
            </w:r>
            <w:r w:rsidR="00FF6BE6" w:rsidRPr="004E167D">
              <w:rPr>
                <w:rFonts w:eastAsia="Calibri"/>
                <w:sz w:val="23"/>
                <w:szCs w:val="23"/>
              </w:rPr>
              <w:t xml:space="preserve"> </w:t>
            </w:r>
            <w:r w:rsidRPr="004E167D">
              <w:rPr>
                <w:rFonts w:eastAsia="Calibri"/>
                <w:sz w:val="23"/>
                <w:szCs w:val="23"/>
              </w:rPr>
              <w:t xml:space="preserve">vyko Regiono plėtros tarybos posėdis, </w:t>
            </w:r>
            <w:r w:rsidR="00FF6BE6" w:rsidRPr="004E167D">
              <w:rPr>
                <w:rFonts w:eastAsia="Calibri"/>
                <w:sz w:val="23"/>
                <w:szCs w:val="23"/>
              </w:rPr>
              <w:t xml:space="preserve">kuriame VVG nariai pristatė Raseinių rajono vietos veiklos  grupės „Raseinių krašto bendrija“ vietos plėtros strategiją, posėdžio metu </w:t>
            </w:r>
            <w:r w:rsidRPr="004E167D">
              <w:rPr>
                <w:rFonts w:eastAsia="Calibri"/>
                <w:sz w:val="23"/>
                <w:szCs w:val="23"/>
              </w:rPr>
              <w:t>jai buvo pritarta (Regioninės plėtros departamento prie Vidaus reikalų ministerijos Kauno apskrities skyriaus 2015-10-13 rašt</w:t>
            </w:r>
            <w:r w:rsidR="00B4708A" w:rsidRPr="004E167D">
              <w:rPr>
                <w:rFonts w:eastAsia="Calibri"/>
                <w:sz w:val="23"/>
                <w:szCs w:val="23"/>
              </w:rPr>
              <w:t>as</w:t>
            </w:r>
            <w:r w:rsidRPr="004E167D">
              <w:rPr>
                <w:rFonts w:eastAsia="Calibri"/>
                <w:sz w:val="23"/>
                <w:szCs w:val="23"/>
              </w:rPr>
              <w:t xml:space="preserve">  Nr. 51/2D-90 „Dėl Kauno regiono plėtros tarybos posėdžio“).  </w:t>
            </w:r>
          </w:p>
          <w:p w:rsidR="006C5180" w:rsidRPr="00BB1F80" w:rsidRDefault="004C2435" w:rsidP="0016789C">
            <w:pPr>
              <w:spacing w:after="0" w:line="240" w:lineRule="auto"/>
              <w:jc w:val="both"/>
              <w:rPr>
                <w:szCs w:val="24"/>
              </w:rPr>
            </w:pPr>
            <w:r>
              <w:rPr>
                <w:szCs w:val="24"/>
              </w:rPr>
              <w:lastRenderedPageBreak/>
              <w:t xml:space="preserve">            </w:t>
            </w:r>
            <w:r w:rsidR="00712541" w:rsidRPr="00712541">
              <w:rPr>
                <w:szCs w:val="24"/>
              </w:rPr>
              <w:t xml:space="preserve">Vietos plėtros strategija atitinka ir papildo </w:t>
            </w:r>
            <w:r w:rsidR="00712541">
              <w:rPr>
                <w:szCs w:val="24"/>
              </w:rPr>
              <w:t>Kauno regiono plėtros planą</w:t>
            </w:r>
            <w:r w:rsidR="006C5180" w:rsidRPr="00C54C76">
              <w:rPr>
                <w:szCs w:val="24"/>
              </w:rPr>
              <w:t xml:space="preserve"> iki 2020 metų</w:t>
            </w:r>
            <w:r w:rsidR="00712541">
              <w:rPr>
                <w:szCs w:val="24"/>
              </w:rPr>
              <w:t>,</w:t>
            </w:r>
            <w:r w:rsidR="00A02FE1">
              <w:rPr>
                <w:szCs w:val="24"/>
              </w:rPr>
              <w:t xml:space="preserve"> </w:t>
            </w:r>
            <w:r w:rsidR="00712541">
              <w:rPr>
                <w:szCs w:val="24"/>
              </w:rPr>
              <w:t xml:space="preserve">kuris </w:t>
            </w:r>
            <w:r w:rsidR="006C5180" w:rsidRPr="00C54C76">
              <w:rPr>
                <w:szCs w:val="24"/>
              </w:rPr>
              <w:t xml:space="preserve"> patvirtintas Kauno regiono plėtros tarybos 2010 m. gegužės 25 d. sprendimu Nr.1, pakeistas Kauno regiono plėtros tarybos 2014 m. rugsėjo 23 d. sprendimu Nr. 51/2S-30. Kauno regiono plėtros planas – tai Kauno miesto bei rajono, Kėdainių, Kaišiadorių, Prienų, Raseinių, Jonavos rajonų ir Birštono savivaldybių plėtros perspektyvos modelis bei priemonių šiam modeliui įgyvendinti sisteminė visuma, kuria siekiama integruoti aukštesnio lygio ir žemesnio lygio strateginius dokumentus, t.y. numatyti kaip įgyvendinti nacionalinius strateginius dokumentus regione, tuo pačiu telkiant savivaldybių bendrą susitarimą šiais klausimais ir darant įtaką būsimiems nacionaliniams strateginiams dokumentams bei suorientuoti regiono pramonės, statybos, transporto, informacinių technologijų, žemės, miškų ūkio, sveikatos apsaugos, švietimo, socialinės sferos ir kitų sektorių organizacijas, vadovus bei specialistus, kuriomis kryptimis tikslinga ir naudinga plėsti veikiančias ir steigti naujas įmones, įgyvendinti įvairius veiklos plėtojimo ar modernizavimo projektus. Regiono plėtros </w:t>
            </w:r>
            <w:r w:rsidR="00C54C76">
              <w:rPr>
                <w:szCs w:val="24"/>
              </w:rPr>
              <w:t xml:space="preserve">plane numatyta vizija, kad </w:t>
            </w:r>
            <w:r w:rsidR="006C5180" w:rsidRPr="00C54C76">
              <w:rPr>
                <w:szCs w:val="24"/>
              </w:rPr>
              <w:t>Kauno regionas – modernus Lietuvos bei Rytų ir Vidurio Europos ekonomikos regionas, mokslo, aukštųjų ir informacinių technologijų, kultūros bei turizmo traukos centras su puikiai išvystyta tarptautinio susisiekimo ir logistikos infrastruktūra, jame gyvena nuolat besimokanti, versli, sveika ir saugi bendruomenė.</w:t>
            </w:r>
            <w:r w:rsidR="00A60B0F">
              <w:t xml:space="preserve"> </w:t>
            </w:r>
            <w:r w:rsidR="00A60B0F" w:rsidRPr="00A60B0F">
              <w:rPr>
                <w:szCs w:val="24"/>
              </w:rPr>
              <w:t>Planas nustato plėtros prioritetus, tikslus, priemones šiai strategijai įgyvendinti bei įgyvendinimo etapus.</w:t>
            </w:r>
            <w:r w:rsidR="00712541">
              <w:t xml:space="preserve"> </w:t>
            </w:r>
            <w:r w:rsidR="00F96BC5">
              <w:rPr>
                <w:szCs w:val="24"/>
              </w:rPr>
              <w:t>V</w:t>
            </w:r>
            <w:r w:rsidR="00712541" w:rsidRPr="00712541">
              <w:rPr>
                <w:szCs w:val="24"/>
              </w:rPr>
              <w:t>P</w:t>
            </w:r>
            <w:r w:rsidR="00F96BC5">
              <w:rPr>
                <w:szCs w:val="24"/>
              </w:rPr>
              <w:t>S</w:t>
            </w:r>
            <w:r w:rsidR="00712541" w:rsidRPr="00712541">
              <w:rPr>
                <w:szCs w:val="24"/>
              </w:rPr>
              <w:t xml:space="preserve"> siekiama skatinti verslumą ir užimtumą, bendruomeniškumą, sudaryti vietos gyventojams kokybiškas gyvenimo sąlygas.</w:t>
            </w:r>
            <w:r w:rsidR="00712541">
              <w:rPr>
                <w:szCs w:val="24"/>
              </w:rPr>
              <w:t xml:space="preserve"> Kauno regiono plėtros plane</w:t>
            </w:r>
            <w:r w:rsidR="00F96BC5">
              <w:rPr>
                <w:szCs w:val="24"/>
              </w:rPr>
              <w:t xml:space="preserve"> iki 2020 metų kaip ir V</w:t>
            </w:r>
            <w:r w:rsidR="00712541" w:rsidRPr="00712541">
              <w:rPr>
                <w:szCs w:val="24"/>
              </w:rPr>
              <w:t>P</w:t>
            </w:r>
            <w:r w:rsidR="00F96BC5">
              <w:rPr>
                <w:szCs w:val="24"/>
              </w:rPr>
              <w:t>S</w:t>
            </w:r>
            <w:r w:rsidR="00712541" w:rsidRPr="00712541">
              <w:rPr>
                <w:szCs w:val="24"/>
              </w:rPr>
              <w:t xml:space="preserve"> numatoma sumažinti nedarbo lygį, infrastruktūros sutvarkymą, vietos gyventojams paslaugų gerinimą ir kt.</w:t>
            </w:r>
            <w:r w:rsidR="00F96BC5">
              <w:t xml:space="preserve"> V</w:t>
            </w:r>
            <w:r w:rsidR="00FF2DDD">
              <w:t>P</w:t>
            </w:r>
            <w:r w:rsidR="00F96BC5">
              <w:t>S</w:t>
            </w:r>
            <w:r w:rsidR="00FF2DDD">
              <w:t xml:space="preserve"> </w:t>
            </w:r>
            <w:r w:rsidR="00FF2DDD" w:rsidRPr="00FF2DDD">
              <w:rPr>
                <w:szCs w:val="24"/>
              </w:rPr>
              <w:t>numatyti prioritetai, priemonės papildo minėto strateginio plano prioritetų, priemonių tikslus, uždavinius bei siekiamus rezultatus:</w:t>
            </w:r>
          </w:p>
          <w:p w:rsidR="006C5180" w:rsidRDefault="006C5180" w:rsidP="0016789C">
            <w:pPr>
              <w:spacing w:after="0" w:line="240" w:lineRule="auto"/>
              <w:jc w:val="both"/>
              <w:rPr>
                <w:i/>
                <w:sz w:val="20"/>
                <w:szCs w:val="20"/>
              </w:rPr>
            </w:pPr>
          </w:p>
          <w:tbl>
            <w:tblPr>
              <w:tblW w:w="12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2"/>
              <w:gridCol w:w="6326"/>
            </w:tblGrid>
            <w:tr w:rsidR="00A031D7" w:rsidRPr="00691957" w:rsidTr="00336A45">
              <w:trPr>
                <w:trHeight w:val="390"/>
              </w:trPr>
              <w:tc>
                <w:tcPr>
                  <w:tcW w:w="12308" w:type="dxa"/>
                  <w:gridSpan w:val="2"/>
                  <w:shd w:val="clear" w:color="auto" w:fill="auto"/>
                  <w:vAlign w:val="center"/>
                </w:tcPr>
                <w:p w:rsidR="00A031D7" w:rsidRPr="00691957" w:rsidRDefault="00C46918" w:rsidP="00336A45">
                  <w:pPr>
                    <w:spacing w:line="360" w:lineRule="auto"/>
                    <w:jc w:val="center"/>
                    <w:rPr>
                      <w:b/>
                    </w:rPr>
                  </w:pPr>
                  <w:r>
                    <w:rPr>
                      <w:b/>
                    </w:rPr>
                    <w:t>VPS sąsaja su Kauno regiono plėtros plan</w:t>
                  </w:r>
                  <w:r w:rsidR="00A031D7" w:rsidRPr="00691957">
                    <w:rPr>
                      <w:b/>
                    </w:rPr>
                    <w:t>u iki 2020 metų</w:t>
                  </w:r>
                  <w:r w:rsidR="00084924">
                    <w:rPr>
                      <w:b/>
                    </w:rPr>
                    <w:t xml:space="preserve"> prioritetų, priemonių lygiu:</w:t>
                  </w:r>
                </w:p>
              </w:tc>
            </w:tr>
            <w:tr w:rsidR="00A031D7" w:rsidRPr="00691957" w:rsidTr="00336A45">
              <w:trPr>
                <w:trHeight w:val="314"/>
              </w:trPr>
              <w:tc>
                <w:tcPr>
                  <w:tcW w:w="5982" w:type="dxa"/>
                  <w:shd w:val="clear" w:color="auto" w:fill="auto"/>
                  <w:vAlign w:val="center"/>
                </w:tcPr>
                <w:p w:rsidR="00A031D7" w:rsidRPr="00691957" w:rsidRDefault="00A031D7" w:rsidP="00336A45">
                  <w:pPr>
                    <w:spacing w:line="360" w:lineRule="auto"/>
                    <w:jc w:val="center"/>
                    <w:rPr>
                      <w:b/>
                    </w:rPr>
                  </w:pPr>
                  <w:r w:rsidRPr="00691957">
                    <w:rPr>
                      <w:b/>
                    </w:rPr>
                    <w:t>Kauno regiono plėtros planas iki 2020 metų</w:t>
                  </w:r>
                </w:p>
              </w:tc>
              <w:tc>
                <w:tcPr>
                  <w:tcW w:w="6326" w:type="dxa"/>
                  <w:shd w:val="clear" w:color="auto" w:fill="auto"/>
                  <w:vAlign w:val="center"/>
                </w:tcPr>
                <w:p w:rsidR="00A031D7" w:rsidRPr="00691957" w:rsidRDefault="00A031D7" w:rsidP="00336A45">
                  <w:pPr>
                    <w:spacing w:line="360" w:lineRule="auto"/>
                    <w:jc w:val="center"/>
                    <w:rPr>
                      <w:b/>
                    </w:rPr>
                  </w:pPr>
                  <w:r w:rsidRPr="00691957">
                    <w:rPr>
                      <w:b/>
                    </w:rPr>
                    <w:t>Vietos plėtros strategija</w:t>
                  </w:r>
                </w:p>
              </w:tc>
            </w:tr>
            <w:tr w:rsidR="00A031D7" w:rsidRPr="00691957" w:rsidTr="004F56FA">
              <w:tc>
                <w:tcPr>
                  <w:tcW w:w="5982" w:type="dxa"/>
                  <w:shd w:val="clear" w:color="auto" w:fill="auto"/>
                </w:tcPr>
                <w:p w:rsidR="00A031D7" w:rsidRPr="00691957" w:rsidRDefault="00FF2DDD" w:rsidP="00691957">
                  <w:pPr>
                    <w:spacing w:line="240" w:lineRule="auto"/>
                    <w:jc w:val="both"/>
                    <w:rPr>
                      <w:szCs w:val="24"/>
                    </w:rPr>
                  </w:pPr>
                  <w:r w:rsidRPr="00691957">
                    <w:rPr>
                      <w:b/>
                      <w:szCs w:val="24"/>
                    </w:rPr>
                    <w:t>1 Prioritetas.</w:t>
                  </w:r>
                  <w:r w:rsidRPr="00691957">
                    <w:rPr>
                      <w:szCs w:val="24"/>
                    </w:rPr>
                    <w:t xml:space="preserve"> Pažangi ekonomika, apimanti verslo, moderniosios pramonės, inovacijų, turizmo ir transporto infrastruktūros plėtrą. </w:t>
                  </w:r>
                </w:p>
                <w:p w:rsidR="00A031D7" w:rsidRPr="00691957" w:rsidRDefault="00A031D7" w:rsidP="00691957">
                  <w:pPr>
                    <w:spacing w:line="240" w:lineRule="auto"/>
                    <w:jc w:val="both"/>
                    <w:rPr>
                      <w:color w:val="000000"/>
                      <w:szCs w:val="24"/>
                    </w:rPr>
                  </w:pPr>
                  <w:r w:rsidRPr="00691957">
                    <w:rPr>
                      <w:b/>
                      <w:color w:val="000000"/>
                      <w:szCs w:val="24"/>
                    </w:rPr>
                    <w:t>1.2.1.1. priemonė.</w:t>
                  </w:r>
                  <w:r w:rsidRPr="00691957">
                    <w:rPr>
                      <w:color w:val="000000"/>
                      <w:szCs w:val="24"/>
                    </w:rPr>
                    <w:t xml:space="preserve"> Smulkaus ir vidutinio verslo plėtros programos įgyvendinimas ir periodinis jos atnaujinimas</w:t>
                  </w:r>
                  <w:r w:rsidR="00A716F4" w:rsidRPr="00691957">
                    <w:rPr>
                      <w:color w:val="000000"/>
                      <w:szCs w:val="24"/>
                    </w:rPr>
                    <w:t>.</w:t>
                  </w:r>
                </w:p>
                <w:p w:rsidR="00A031D7" w:rsidRPr="00691957" w:rsidRDefault="00A031D7" w:rsidP="00691957">
                  <w:pPr>
                    <w:autoSpaceDE w:val="0"/>
                    <w:autoSpaceDN w:val="0"/>
                    <w:adjustRightInd w:val="0"/>
                    <w:spacing w:line="240" w:lineRule="auto"/>
                    <w:jc w:val="both"/>
                    <w:rPr>
                      <w:color w:val="000000"/>
                      <w:szCs w:val="24"/>
                    </w:rPr>
                  </w:pPr>
                  <w:r w:rsidRPr="00691957">
                    <w:rPr>
                      <w:b/>
                      <w:bCs/>
                      <w:color w:val="000000"/>
                      <w:szCs w:val="24"/>
                    </w:rPr>
                    <w:t>2 Prioritetas</w:t>
                  </w:r>
                  <w:r w:rsidR="00FF2DDD" w:rsidRPr="00691957">
                    <w:rPr>
                      <w:b/>
                      <w:bCs/>
                      <w:color w:val="000000"/>
                      <w:szCs w:val="24"/>
                    </w:rPr>
                    <w:t>.</w:t>
                  </w:r>
                  <w:r w:rsidRPr="00691957">
                    <w:rPr>
                      <w:bCs/>
                      <w:color w:val="000000"/>
                      <w:szCs w:val="24"/>
                    </w:rPr>
                    <w:t xml:space="preserve"> </w:t>
                  </w:r>
                  <w:r w:rsidRPr="00691957">
                    <w:rPr>
                      <w:color w:val="000000"/>
                      <w:szCs w:val="24"/>
                    </w:rPr>
                    <w:t xml:space="preserve"> </w:t>
                  </w:r>
                  <w:r w:rsidR="00FF2DDD" w:rsidRPr="00691957">
                    <w:rPr>
                      <w:bCs/>
                      <w:color w:val="000000"/>
                      <w:szCs w:val="24"/>
                    </w:rPr>
                    <w:t xml:space="preserve">Gyvenimo kokybė, </w:t>
                  </w:r>
                  <w:r w:rsidRPr="00691957">
                    <w:rPr>
                      <w:color w:val="000000"/>
                      <w:szCs w:val="24"/>
                    </w:rPr>
                    <w:t xml:space="preserve">apimanti žmogiškuosius išteklius ir viešąsias paslaugas ir viešąją infrastruktūrą. </w:t>
                  </w:r>
                </w:p>
                <w:p w:rsidR="00A031D7" w:rsidRPr="00691957" w:rsidRDefault="00A031D7" w:rsidP="00691957">
                  <w:pPr>
                    <w:spacing w:line="240" w:lineRule="auto"/>
                    <w:jc w:val="both"/>
                    <w:rPr>
                      <w:bCs/>
                      <w:color w:val="000000"/>
                      <w:szCs w:val="24"/>
                    </w:rPr>
                  </w:pPr>
                  <w:r w:rsidRPr="00691957">
                    <w:rPr>
                      <w:b/>
                      <w:bCs/>
                      <w:color w:val="000000"/>
                      <w:szCs w:val="24"/>
                    </w:rPr>
                    <w:lastRenderedPageBreak/>
                    <w:t>2.5.2.2. priemonė.</w:t>
                  </w:r>
                  <w:r w:rsidRPr="00691957">
                    <w:rPr>
                      <w:bCs/>
                      <w:color w:val="000000"/>
                      <w:szCs w:val="24"/>
                    </w:rPr>
                    <w:t xml:space="preserve"> Naujų inovatyvių vietos gyventojų bendruomenės iniciatyvų, nukreiptų į gyvenimo aplinkos ir kokybės gerinimą, skatinimas</w:t>
                  </w:r>
                  <w:r w:rsidR="00A716F4" w:rsidRPr="00691957">
                    <w:rPr>
                      <w:bCs/>
                      <w:color w:val="000000"/>
                      <w:szCs w:val="24"/>
                    </w:rPr>
                    <w:t>.</w:t>
                  </w:r>
                </w:p>
                <w:p w:rsidR="00A031D7" w:rsidRPr="00691957" w:rsidRDefault="00A031D7" w:rsidP="00691957">
                  <w:pPr>
                    <w:spacing w:line="240" w:lineRule="auto"/>
                    <w:jc w:val="both"/>
                    <w:rPr>
                      <w:color w:val="000000"/>
                      <w:szCs w:val="24"/>
                    </w:rPr>
                  </w:pPr>
                  <w:r w:rsidRPr="00691957">
                    <w:rPr>
                      <w:b/>
                      <w:color w:val="000000"/>
                      <w:szCs w:val="24"/>
                    </w:rPr>
                    <w:t>2. 6.1.4. priemonė.</w:t>
                  </w:r>
                  <w:r w:rsidRPr="00691957">
                    <w:rPr>
                      <w:color w:val="000000"/>
                      <w:szCs w:val="24"/>
                    </w:rPr>
                    <w:t xml:space="preserve"> Kultūros paveldo išsaugojimas kaimo vietovėse</w:t>
                  </w:r>
                  <w:r w:rsidR="00A716F4" w:rsidRPr="00691957">
                    <w:rPr>
                      <w:color w:val="000000"/>
                      <w:szCs w:val="24"/>
                    </w:rPr>
                    <w:t>.</w:t>
                  </w:r>
                </w:p>
                <w:p w:rsidR="00A031D7" w:rsidRPr="00691957" w:rsidRDefault="00A031D7" w:rsidP="00691957">
                  <w:pPr>
                    <w:autoSpaceDE w:val="0"/>
                    <w:autoSpaceDN w:val="0"/>
                    <w:adjustRightInd w:val="0"/>
                    <w:spacing w:line="240" w:lineRule="auto"/>
                    <w:jc w:val="both"/>
                    <w:rPr>
                      <w:color w:val="000000"/>
                      <w:szCs w:val="24"/>
                    </w:rPr>
                  </w:pPr>
                  <w:r w:rsidRPr="00691957">
                    <w:rPr>
                      <w:b/>
                      <w:color w:val="000000"/>
                      <w:szCs w:val="24"/>
                    </w:rPr>
                    <w:t>2.6.2.2. priemonė.</w:t>
                  </w:r>
                  <w:r w:rsidRPr="00691957">
                    <w:rPr>
                      <w:color w:val="000000"/>
                      <w:szCs w:val="24"/>
                    </w:rPr>
                    <w:t xml:space="preserve"> Paslaugų verslų ir kitų ne žemės ūkio verslų plėtra kaimo vietovėse</w:t>
                  </w:r>
                  <w:r w:rsidR="00A716F4" w:rsidRPr="00691957">
                    <w:rPr>
                      <w:color w:val="000000"/>
                      <w:szCs w:val="24"/>
                    </w:rPr>
                    <w:t>.</w:t>
                  </w:r>
                </w:p>
                <w:p w:rsidR="00A031D7" w:rsidRPr="00691957" w:rsidRDefault="00A031D7" w:rsidP="00691957">
                  <w:pPr>
                    <w:autoSpaceDE w:val="0"/>
                    <w:autoSpaceDN w:val="0"/>
                    <w:adjustRightInd w:val="0"/>
                    <w:spacing w:line="240" w:lineRule="auto"/>
                    <w:jc w:val="both"/>
                    <w:rPr>
                      <w:color w:val="000000"/>
                    </w:rPr>
                  </w:pPr>
                  <w:r w:rsidRPr="00691957">
                    <w:rPr>
                      <w:b/>
                      <w:color w:val="000000"/>
                      <w:szCs w:val="24"/>
                    </w:rPr>
                    <w:t>2.6.2.3. priemonė.</w:t>
                  </w:r>
                  <w:r w:rsidRPr="00691957">
                    <w:rPr>
                      <w:color w:val="000000"/>
                      <w:szCs w:val="24"/>
                    </w:rPr>
                    <w:t xml:space="preserve"> Produkcijos iš atsinaujinančių išteklių gamybos plėtra ir panaudojimas, alternatyvios energetikos gamybos ir vartojimo skatinimas kaimo vietovėse</w:t>
                  </w:r>
                  <w:r w:rsidR="00A716F4" w:rsidRPr="00691957">
                    <w:rPr>
                      <w:color w:val="000000"/>
                      <w:szCs w:val="24"/>
                    </w:rPr>
                    <w:t>.</w:t>
                  </w:r>
                </w:p>
              </w:tc>
              <w:tc>
                <w:tcPr>
                  <w:tcW w:w="6326" w:type="dxa"/>
                  <w:shd w:val="clear" w:color="auto" w:fill="auto"/>
                </w:tcPr>
                <w:p w:rsidR="00FF2DDD" w:rsidRPr="00BB1F80" w:rsidRDefault="00FF2DDD" w:rsidP="00A27CE2">
                  <w:pPr>
                    <w:tabs>
                      <w:tab w:val="left" w:pos="5296"/>
                    </w:tabs>
                    <w:spacing w:line="240" w:lineRule="auto"/>
                    <w:ind w:right="814"/>
                    <w:jc w:val="both"/>
                    <w:rPr>
                      <w:b/>
                    </w:rPr>
                  </w:pPr>
                  <w:r w:rsidRPr="00BB1F80">
                    <w:rPr>
                      <w:b/>
                    </w:rPr>
                    <w:lastRenderedPageBreak/>
                    <w:t>I Prioritetas.</w:t>
                  </w:r>
                  <w:r w:rsidRPr="00BB1F80">
                    <w:t xml:space="preserve"> </w:t>
                  </w:r>
                  <w:r w:rsidR="004F56FA" w:rsidRPr="00BB1F80">
                    <w:t>Ekonominės plėtros skatinimas, kuriant ir plėtojant verslus, darbo vietas ir didinant socialinę įtrauktį.</w:t>
                  </w:r>
                </w:p>
                <w:p w:rsidR="00FF2DDD" w:rsidRPr="00BB1F80" w:rsidRDefault="00FF2DDD" w:rsidP="00A27CE2">
                  <w:pPr>
                    <w:tabs>
                      <w:tab w:val="left" w:pos="5296"/>
                    </w:tabs>
                    <w:spacing w:line="240" w:lineRule="auto"/>
                    <w:ind w:right="814"/>
                    <w:jc w:val="both"/>
                  </w:pPr>
                  <w:r w:rsidRPr="00BB1F80">
                    <w:rPr>
                      <w:b/>
                    </w:rPr>
                    <w:t>1.1. Priemonė.</w:t>
                  </w:r>
                  <w:r w:rsidRPr="00BB1F80">
                    <w:t xml:space="preserve"> Ūkio ir verslo plėtra.</w:t>
                  </w:r>
                </w:p>
                <w:p w:rsidR="00FF2DDD" w:rsidRPr="00BB1F80" w:rsidRDefault="00FF2DDD" w:rsidP="00A27CE2">
                  <w:pPr>
                    <w:tabs>
                      <w:tab w:val="left" w:pos="5296"/>
                    </w:tabs>
                    <w:spacing w:line="240" w:lineRule="auto"/>
                    <w:ind w:right="814"/>
                    <w:jc w:val="both"/>
                  </w:pPr>
                  <w:r w:rsidRPr="00BB1F80">
                    <w:rPr>
                      <w:b/>
                    </w:rPr>
                    <w:t>1.2. Priemonė.</w:t>
                  </w:r>
                  <w:r w:rsidRPr="00BB1F80">
                    <w:t xml:space="preserve"> Bendradarbiavimas.</w:t>
                  </w:r>
                </w:p>
                <w:p w:rsidR="00FF2DDD" w:rsidRPr="00BB1F80" w:rsidRDefault="00FF2DDD" w:rsidP="00A27CE2">
                  <w:pPr>
                    <w:tabs>
                      <w:tab w:val="left" w:pos="5296"/>
                    </w:tabs>
                    <w:spacing w:line="240" w:lineRule="auto"/>
                    <w:ind w:right="814"/>
                    <w:jc w:val="both"/>
                  </w:pPr>
                  <w:r w:rsidRPr="00BB1F80">
                    <w:rPr>
                      <w:b/>
                    </w:rPr>
                    <w:t>1.3. Priemonė.</w:t>
                  </w:r>
                  <w:r w:rsidRPr="00BB1F80">
                    <w:t xml:space="preserve"> NVO socialinio verslo kūrimas ir plėtra (kai socialinio verslo iniciatorius – NVO).</w:t>
                  </w:r>
                </w:p>
                <w:p w:rsidR="004F56FA" w:rsidRPr="00BB1F80" w:rsidRDefault="00FF2DDD" w:rsidP="00A27CE2">
                  <w:pPr>
                    <w:tabs>
                      <w:tab w:val="left" w:pos="5296"/>
                    </w:tabs>
                    <w:spacing w:line="240" w:lineRule="auto"/>
                    <w:ind w:right="814"/>
                    <w:jc w:val="both"/>
                    <w:rPr>
                      <w:b/>
                    </w:rPr>
                  </w:pPr>
                  <w:r w:rsidRPr="00BB1F80">
                    <w:rPr>
                      <w:b/>
                    </w:rPr>
                    <w:lastRenderedPageBreak/>
                    <w:t>II prioritetas.</w:t>
                  </w:r>
                  <w:r w:rsidRPr="00BB1F80">
                    <w:t xml:space="preserve"> </w:t>
                  </w:r>
                  <w:r w:rsidR="004F56FA" w:rsidRPr="00BB1F80">
                    <w:t xml:space="preserve">Skatinti vietos </w:t>
                  </w:r>
                  <w:r w:rsidR="00BB1F80" w:rsidRPr="00BB1F80">
                    <w:t>gyventojų bendruomeniškumą,</w:t>
                  </w:r>
                  <w:r w:rsidR="004F56FA" w:rsidRPr="00BB1F80">
                    <w:t xml:space="preserve"> ugdant jų gebėjimus, puoselėjant</w:t>
                  </w:r>
                  <w:r w:rsidR="00BB1F80" w:rsidRPr="00BB1F80">
                    <w:t xml:space="preserve"> </w:t>
                  </w:r>
                  <w:r w:rsidR="004F56FA" w:rsidRPr="00BB1F80">
                    <w:t>krašto tradicijas, gerinant mažąją infrastruktūrą.</w:t>
                  </w:r>
                </w:p>
                <w:p w:rsidR="00FF2DDD" w:rsidRDefault="00FF2DDD" w:rsidP="00A27CE2">
                  <w:pPr>
                    <w:tabs>
                      <w:tab w:val="left" w:pos="5296"/>
                    </w:tabs>
                    <w:spacing w:line="240" w:lineRule="auto"/>
                    <w:ind w:right="814"/>
                    <w:jc w:val="both"/>
                  </w:pPr>
                  <w:r w:rsidRPr="00691957">
                    <w:rPr>
                      <w:b/>
                    </w:rPr>
                    <w:t>2.1.Priemonė.</w:t>
                  </w:r>
                  <w:r>
                    <w:t xml:space="preserve"> Pagrindinės paslaugos ir kaimų atnaujinimas kaimo vietovėse.</w:t>
                  </w:r>
                </w:p>
                <w:p w:rsidR="00FF2DDD" w:rsidRDefault="00FF2DDD" w:rsidP="00A27CE2">
                  <w:pPr>
                    <w:tabs>
                      <w:tab w:val="left" w:pos="5296"/>
                    </w:tabs>
                    <w:spacing w:line="240" w:lineRule="auto"/>
                    <w:ind w:right="814"/>
                    <w:jc w:val="both"/>
                  </w:pPr>
                  <w:r w:rsidRPr="00691957">
                    <w:rPr>
                      <w:b/>
                    </w:rPr>
                    <w:t>2.2. Priemonė.</w:t>
                  </w:r>
                  <w:r>
                    <w:t xml:space="preserve"> Vietos </w:t>
                  </w:r>
                  <w:r w:rsidR="00CD5701">
                    <w:t xml:space="preserve">projektų </w:t>
                  </w:r>
                  <w:r>
                    <w:t>pareiškėjų ir vykdytojų mokymas, įgūdžių įgijimas (kai mokymai susiję su VPS priemonėmis).</w:t>
                  </w:r>
                </w:p>
                <w:p w:rsidR="00A031D7" w:rsidRPr="00850139" w:rsidRDefault="00FF2DDD" w:rsidP="00A27CE2">
                  <w:pPr>
                    <w:tabs>
                      <w:tab w:val="left" w:pos="5296"/>
                    </w:tabs>
                    <w:spacing w:line="240" w:lineRule="auto"/>
                    <w:ind w:right="814"/>
                    <w:jc w:val="both"/>
                  </w:pPr>
                  <w:r w:rsidRPr="00691957">
                    <w:rPr>
                      <w:b/>
                    </w:rPr>
                    <w:t>2.3. Priemonė.</w:t>
                  </w:r>
                  <w:r>
                    <w:t xml:space="preserve"> Kultūros savitumo išsaugojimas, tradicijų tęstinumas.</w:t>
                  </w:r>
                </w:p>
              </w:tc>
            </w:tr>
          </w:tbl>
          <w:p w:rsidR="00A031D7" w:rsidRDefault="00A031D7" w:rsidP="0016789C">
            <w:pPr>
              <w:spacing w:after="0" w:line="240" w:lineRule="auto"/>
              <w:jc w:val="both"/>
              <w:rPr>
                <w:i/>
                <w:sz w:val="20"/>
                <w:szCs w:val="20"/>
              </w:rPr>
            </w:pPr>
          </w:p>
          <w:p w:rsidR="00A031D7" w:rsidRPr="00F62C09" w:rsidRDefault="00336A45" w:rsidP="0016789C">
            <w:pPr>
              <w:spacing w:after="0" w:line="240" w:lineRule="auto"/>
              <w:jc w:val="both"/>
              <w:rPr>
                <w:szCs w:val="24"/>
              </w:rPr>
            </w:pPr>
            <w:r>
              <w:rPr>
                <w:szCs w:val="24"/>
              </w:rPr>
              <w:t xml:space="preserve">            </w:t>
            </w:r>
            <w:r w:rsidR="00F62C09" w:rsidRPr="00F62C09">
              <w:rPr>
                <w:szCs w:val="24"/>
              </w:rPr>
              <w:t>Įgyvend</w:t>
            </w:r>
            <w:r w:rsidR="00F62C09">
              <w:rPr>
                <w:szCs w:val="24"/>
              </w:rPr>
              <w:t>inta VPS ir pasiekti rezultatai</w:t>
            </w:r>
            <w:r w:rsidR="00F62C09" w:rsidRPr="00F62C09">
              <w:rPr>
                <w:szCs w:val="24"/>
              </w:rPr>
              <w:t xml:space="preserve"> prisidės prie Kauno regiono plėtros. </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7.3.</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Europos Sąjungos Baltijos jūros regiono strategija (ESBJRS)</w:t>
            </w:r>
          </w:p>
        </w:tc>
        <w:tc>
          <w:tcPr>
            <w:tcW w:w="11623" w:type="dxa"/>
            <w:tcBorders>
              <w:top w:val="single" w:sz="4" w:space="0" w:color="auto"/>
              <w:left w:val="single" w:sz="4" w:space="0" w:color="auto"/>
              <w:bottom w:val="single" w:sz="4" w:space="0" w:color="auto"/>
              <w:right w:val="single" w:sz="4" w:space="0" w:color="auto"/>
            </w:tcBorders>
          </w:tcPr>
          <w:p w:rsidR="00581E0D" w:rsidRPr="00285616" w:rsidRDefault="00581E0D" w:rsidP="00581E0D">
            <w:pPr>
              <w:ind w:firstLine="317"/>
              <w:jc w:val="both"/>
            </w:pPr>
            <w:r w:rsidRPr="00285616">
              <w:rPr>
                <w:szCs w:val="24"/>
              </w:rPr>
              <w:t xml:space="preserve"> </w:t>
            </w:r>
            <w:r w:rsidRPr="00285616">
              <w:t xml:space="preserve">ES Baltijos jūros regiono strategija yra Baltijos jūros regiono valstybių (Švedijos, Danijos, Estijos, Suomijos, Vokietijos, Latvijos, Lietuvos ir Lenkijos) strateginio planavimo dokumentas (toliau- </w:t>
            </w:r>
            <w:r w:rsidRPr="00285616">
              <w:rPr>
                <w:rFonts w:cs="Microsoft Himalaya"/>
              </w:rPr>
              <w:t>ESBJRS)</w:t>
            </w:r>
            <w:r w:rsidRPr="00285616">
              <w:t>, kurio tikslas – stiprinti Baltijos jūros regiono valstybių bendradarbiavimą. Strategija turi tris pagrindinius tikslus – apsaugoti jūrą, sujungti regioną ir padidinti gerovę – ir prioritetines sritis.</w:t>
            </w:r>
          </w:p>
          <w:p w:rsidR="00581E0D" w:rsidRPr="00285616" w:rsidRDefault="00581E0D" w:rsidP="00581E0D">
            <w:pPr>
              <w:jc w:val="both"/>
              <w:rPr>
                <w:lang w:eastAsia="lt-LT"/>
              </w:rPr>
            </w:pPr>
            <w:r w:rsidRPr="00285616">
              <w:rPr>
                <w:rFonts w:cs="Microsoft Himalaya"/>
              </w:rPr>
              <w:t xml:space="preserve">       ESBJRS</w:t>
            </w:r>
            <w:r w:rsidRPr="00285616">
              <w:rPr>
                <w:b/>
                <w:i/>
                <w:lang w:eastAsia="lt-LT"/>
              </w:rPr>
              <w:t xml:space="preserve"> </w:t>
            </w:r>
            <w:r w:rsidRPr="00285616">
              <w:rPr>
                <w:lang w:eastAsia="lt-LT"/>
              </w:rPr>
              <w:t>numatyta trys prioritetinės sritys</w:t>
            </w:r>
            <w:r w:rsidRPr="00285616">
              <w:rPr>
                <w:b/>
                <w:i/>
                <w:lang w:eastAsia="lt-LT"/>
              </w:rPr>
              <w:t>:</w:t>
            </w:r>
            <w:r w:rsidRPr="00285616">
              <w:rPr>
                <w:lang w:eastAsia="lt-LT"/>
              </w:rPr>
              <w:t xml:space="preserve"> siekiant stiprinti tvarų žemės ūkį, miškininkystę ir žuvininkystę (koordinuotą su Suomija ir Švedija, Lietuva yra atsakinga už bendradarbiavimą bei veiksmų plano sudarymą stiprinant bendrą kaimo plėtros procesą); siekiant pagerinti vidaus ir išorės transporto sąsajas (suderintas su Švedija); siekiant sumažinti tarpvalstybinį nusikalstamumą ir jo daromą žalą (suderintą su Suomija).</w:t>
            </w:r>
          </w:p>
          <w:p w:rsidR="00581E0D" w:rsidRPr="00285616" w:rsidRDefault="00581E0D" w:rsidP="00581E0D">
            <w:pPr>
              <w:ind w:firstLine="317"/>
              <w:jc w:val="both"/>
            </w:pPr>
            <w:r w:rsidRPr="00285616">
              <w:t>VVG parengta VPS atitinka tikslą - „Padidinti gerovę“ ir  įgyvendinant VPS priemones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rsidR="008B39EE" w:rsidRPr="00202743" w:rsidRDefault="00581E0D" w:rsidP="00DA11AC">
            <w:pPr>
              <w:spacing w:after="0" w:line="240" w:lineRule="auto"/>
              <w:jc w:val="both"/>
              <w:rPr>
                <w:szCs w:val="24"/>
              </w:rPr>
            </w:pPr>
            <w:r w:rsidRPr="00285616">
              <w:rPr>
                <w:rFonts w:cs="Microsoft Himalaya"/>
              </w:rPr>
              <w:t xml:space="preserve">        </w:t>
            </w:r>
            <w:r w:rsidR="00DA11AC" w:rsidRPr="00285616">
              <w:rPr>
                <w:szCs w:val="24"/>
                <w:lang w:eastAsia="lt-LT"/>
              </w:rPr>
              <w:t xml:space="preserve">VPS pagrindinis tikslas – </w:t>
            </w:r>
            <w:r w:rsidR="00DA11AC" w:rsidRPr="00285616">
              <w:rPr>
                <w:szCs w:val="24"/>
              </w:rPr>
              <w:t>skatinti socialinę įtrauktį, skurdo mažinimą ir ekonom</w:t>
            </w:r>
            <w:r w:rsidR="00C4636D" w:rsidRPr="00285616">
              <w:rPr>
                <w:szCs w:val="24"/>
              </w:rPr>
              <w:t xml:space="preserve">inę plėtrą kaimo vietovėse, </w:t>
            </w:r>
            <w:r w:rsidR="00DA11AC" w:rsidRPr="00285616">
              <w:rPr>
                <w:szCs w:val="24"/>
              </w:rPr>
              <w:t xml:space="preserve"> užtikrinant tvarią kaimo plėtrą ir joje numatyti </w:t>
            </w:r>
            <w:r w:rsidR="00DA11AC" w:rsidRPr="00285616">
              <w:rPr>
                <w:szCs w:val="24"/>
                <w:lang w:eastAsia="lt-LT"/>
              </w:rPr>
              <w:t xml:space="preserve">prioritetai, priemonės šiam tikslui. </w:t>
            </w:r>
            <w:r w:rsidRPr="00285616">
              <w:rPr>
                <w:rFonts w:cs="Microsoft Himalaya"/>
              </w:rPr>
              <w:t xml:space="preserve">VPS siejasi su  ESBJRS tikslais ir prioritetinėmis sritimis, kadangi tiek  ESBJRS, tiek VPS siekia darnaus vystymosi VVG teritorijos vietovėse, gerinant </w:t>
            </w:r>
            <w:r w:rsidRPr="00285616">
              <w:rPr>
                <w:rFonts w:cs="Microsoft Himalaya"/>
              </w:rPr>
              <w:lastRenderedPageBreak/>
              <w:t>VVG teritorijos gyventojų gyvenimo kokybę,  didinant jų užimtumą, kuriant ir plėtojant VVG teritorijos verslų plėtrą, mažinant bedarbystę, kuriant naujas darbo vietas.</w:t>
            </w:r>
            <w:r w:rsidRPr="00285616">
              <w:t xml:space="preserve"> VPS numatyti </w:t>
            </w:r>
            <w:r w:rsidRPr="00285616">
              <w:rPr>
                <w:lang w:eastAsia="lt-LT"/>
              </w:rPr>
              <w:t>prioritetai, priemonės atitinka 1ąją veiksmų plano prioritetinę sritį.</w:t>
            </w:r>
          </w:p>
        </w:tc>
      </w:tr>
      <w:tr w:rsidR="008B39EE" w:rsidRPr="006B0BE9" w:rsidTr="00FD72A3">
        <w:tc>
          <w:tcPr>
            <w:tcW w:w="667"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7.4.</w:t>
            </w:r>
          </w:p>
        </w:tc>
        <w:tc>
          <w:tcPr>
            <w:tcW w:w="2594"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pPr>
            <w:r w:rsidRPr="006B0BE9">
              <w:t>Viensektorės žuvininkystės VVG VPS (taikoma, kai tokia VPS yra patvirtinta VVG teritorijoje)</w:t>
            </w:r>
          </w:p>
        </w:tc>
        <w:tc>
          <w:tcPr>
            <w:tcW w:w="11623" w:type="dxa"/>
            <w:tcBorders>
              <w:top w:val="single" w:sz="4" w:space="0" w:color="auto"/>
              <w:left w:val="single" w:sz="4" w:space="0" w:color="auto"/>
              <w:bottom w:val="single" w:sz="4" w:space="0" w:color="auto"/>
              <w:right w:val="single" w:sz="4" w:space="0" w:color="auto"/>
            </w:tcBorders>
          </w:tcPr>
          <w:p w:rsidR="008B39EE" w:rsidRPr="00B63139" w:rsidRDefault="003556E4" w:rsidP="0016789C">
            <w:pPr>
              <w:spacing w:after="0" w:line="240" w:lineRule="auto"/>
              <w:jc w:val="both"/>
              <w:rPr>
                <w:szCs w:val="24"/>
              </w:rPr>
            </w:pPr>
            <w:r>
              <w:rPr>
                <w:szCs w:val="24"/>
              </w:rPr>
              <w:t xml:space="preserve">            </w:t>
            </w:r>
            <w:r w:rsidR="0040698D" w:rsidRPr="00B63139">
              <w:rPr>
                <w:szCs w:val="24"/>
              </w:rPr>
              <w:t xml:space="preserve">VVG teritorijoje </w:t>
            </w:r>
            <w:r w:rsidR="00AD6AF7" w:rsidRPr="00B63139">
              <w:rPr>
                <w:szCs w:val="24"/>
              </w:rPr>
              <w:t>yra įsikūrusi žuvininkystės VVG,</w:t>
            </w:r>
            <w:r w:rsidR="00B63139" w:rsidRPr="00B63139">
              <w:rPr>
                <w:szCs w:val="24"/>
              </w:rPr>
              <w:t xml:space="preserve"> </w:t>
            </w:r>
            <w:r w:rsidR="00AD6AF7" w:rsidRPr="00B63139">
              <w:rPr>
                <w:szCs w:val="24"/>
              </w:rPr>
              <w:t xml:space="preserve">tačiau </w:t>
            </w:r>
            <w:r w:rsidR="0040698D" w:rsidRPr="00B63139">
              <w:rPr>
                <w:szCs w:val="24"/>
              </w:rPr>
              <w:t>patvirtintos žuvininkystės VVG VPS</w:t>
            </w:r>
            <w:r w:rsidR="008858BA" w:rsidRPr="008858BA">
              <w:rPr>
                <w:szCs w:val="24"/>
              </w:rPr>
              <w:t xml:space="preserve">, </w:t>
            </w:r>
            <w:r w:rsidR="008858BA" w:rsidRPr="004E167D">
              <w:rPr>
                <w:szCs w:val="24"/>
              </w:rPr>
              <w:t>skirtos 2014–2020 m. finansavimo laikotarpiui,</w:t>
            </w:r>
            <w:r w:rsidR="001F7216" w:rsidRPr="004E167D">
              <w:rPr>
                <w:szCs w:val="24"/>
              </w:rPr>
              <w:t xml:space="preserve"> nėra</w:t>
            </w:r>
          </w:p>
        </w:tc>
      </w:tr>
    </w:tbl>
    <w:p w:rsidR="008B39EE" w:rsidRPr="006B0BE9" w:rsidRDefault="008B39EE" w:rsidP="00040B35">
      <w:pPr>
        <w:spacing w:after="0" w:line="240" w:lineRule="auto"/>
        <w:sectPr w:rsidR="008B39EE" w:rsidRPr="006B0BE9" w:rsidSect="001D2F3C">
          <w:pgSz w:w="16838" w:h="11906" w:orient="landscape"/>
          <w:pgMar w:top="1701" w:right="1701" w:bottom="567" w:left="1134" w:header="567" w:footer="567" w:gutter="0"/>
          <w:cols w:space="1296"/>
          <w:titlePg/>
          <w:docGrid w:linePitch="360"/>
        </w:sectPr>
      </w:pPr>
    </w:p>
    <w:p w:rsidR="008B39EE" w:rsidRPr="006B0BE9" w:rsidRDefault="008B39EE" w:rsidP="00040B35">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0"/>
      </w:tblGrid>
      <w:tr w:rsidR="008B39EE" w:rsidRPr="006B0BE9" w:rsidTr="00FD72A3">
        <w:tc>
          <w:tcPr>
            <w:tcW w:w="9854" w:type="dxa"/>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pStyle w:val="ListParagraph1"/>
              <w:spacing w:after="0" w:line="240" w:lineRule="auto"/>
              <w:ind w:left="0"/>
              <w:jc w:val="center"/>
              <w:rPr>
                <w:b/>
              </w:rPr>
            </w:pPr>
            <w:r w:rsidRPr="006B0BE9">
              <w:rPr>
                <w:b/>
              </w:rPr>
              <w:t>III DALIS. KAIP PASIEKSIME UŽSIBRĖŽTUS TIKSLUS?</w:t>
            </w:r>
          </w:p>
        </w:tc>
      </w:tr>
    </w:tbl>
    <w:p w:rsidR="008B39EE" w:rsidRPr="006B0BE9" w:rsidRDefault="008B39EE" w:rsidP="00842A0E">
      <w:pPr>
        <w:spacing w:after="0" w:line="24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09"/>
        <w:gridCol w:w="8786"/>
      </w:tblGrid>
      <w:tr w:rsidR="008B39EE" w:rsidRPr="006B0BE9"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ABF8F"/>
          </w:tcPr>
          <w:p w:rsidR="008B39EE" w:rsidRPr="006B0BE9" w:rsidRDefault="008B39EE" w:rsidP="0016789C">
            <w:pPr>
              <w:pStyle w:val="ListParagraph1"/>
              <w:spacing w:after="0" w:line="240" w:lineRule="auto"/>
              <w:ind w:left="0"/>
              <w:jc w:val="center"/>
              <w:rPr>
                <w:b/>
              </w:rPr>
            </w:pPr>
            <w:r w:rsidRPr="006B0BE9">
              <w:rPr>
                <w:b/>
              </w:rPr>
              <w:t>LEADER</w:t>
            </w:r>
            <w:r w:rsidRPr="006B0BE9">
              <w:rPr>
                <w:b/>
                <w:i/>
              </w:rPr>
              <w:t xml:space="preserve"> </w:t>
            </w:r>
            <w:r w:rsidRPr="006B0BE9">
              <w:rPr>
                <w:b/>
              </w:rPr>
              <w:t>metodo principų bei horizontaliųjų principų ir prioritetų įgyvendinimas</w:t>
            </w:r>
          </w:p>
        </w:tc>
      </w:tr>
      <w:tr w:rsidR="008B39EE" w:rsidRPr="006B0BE9"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6B0BE9" w:rsidRDefault="008B39EE" w:rsidP="0016789C">
            <w:pPr>
              <w:spacing w:after="0" w:line="240" w:lineRule="auto"/>
              <w:jc w:val="center"/>
              <w:rPr>
                <w:b/>
              </w:rPr>
            </w:pPr>
            <w:r w:rsidRPr="006B0BE9">
              <w:rPr>
                <w:b/>
              </w:rPr>
              <w:t>LEADER</w:t>
            </w:r>
            <w:r w:rsidRPr="006B0BE9">
              <w:rPr>
                <w:b/>
                <w:i/>
              </w:rPr>
              <w:t xml:space="preserve"> </w:t>
            </w:r>
            <w:r w:rsidRPr="006B0BE9">
              <w:rPr>
                <w:b/>
              </w:rPr>
              <w:t>metodo principai</w:t>
            </w:r>
          </w:p>
        </w:tc>
      </w:tr>
      <w:tr w:rsidR="008B39EE" w:rsidRPr="006B0BE9"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5723C8" w:rsidRDefault="008B39EE" w:rsidP="0016789C">
            <w:pPr>
              <w:spacing w:after="0" w:line="240" w:lineRule="auto"/>
              <w:jc w:val="center"/>
            </w:pPr>
            <w:r w:rsidRPr="005723C8">
              <w:t>8.1.</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5723C8" w:rsidRDefault="008B39EE" w:rsidP="0016789C">
            <w:pPr>
              <w:spacing w:after="0" w:line="240" w:lineRule="auto"/>
              <w:jc w:val="both"/>
              <w:rPr>
                <w:b/>
              </w:rPr>
            </w:pPr>
            <w:r w:rsidRPr="005723C8">
              <w:rPr>
                <w:b/>
              </w:rPr>
              <w:t>Teritorinis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FFFFF"/>
          </w:tcPr>
          <w:p w:rsidR="008B39EE" w:rsidRPr="005723C8" w:rsidRDefault="008B39EE" w:rsidP="0016789C">
            <w:pPr>
              <w:spacing w:after="0" w:line="240" w:lineRule="auto"/>
              <w:jc w:val="center"/>
            </w:pPr>
            <w:r w:rsidRPr="005723C8">
              <w:t>8.1.1.</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FFFFF"/>
          </w:tcPr>
          <w:p w:rsidR="008B39EE" w:rsidRPr="005723C8" w:rsidRDefault="008B39EE" w:rsidP="0016789C">
            <w:pPr>
              <w:spacing w:after="0" w:line="240" w:lineRule="auto"/>
              <w:jc w:val="both"/>
            </w:pPr>
            <w:r w:rsidRPr="005723C8">
              <w:t>principo laikymasis rengiant VPS:</w:t>
            </w:r>
          </w:p>
          <w:p w:rsidR="006D0FA9" w:rsidRPr="005723C8" w:rsidRDefault="006D0FA9" w:rsidP="0016789C">
            <w:pPr>
              <w:spacing w:after="0" w:line="240" w:lineRule="auto"/>
              <w:jc w:val="both"/>
            </w:pPr>
          </w:p>
          <w:p w:rsidR="006D0FA9" w:rsidRPr="005723C8" w:rsidRDefault="006D0FA9" w:rsidP="006D0FA9">
            <w:pPr>
              <w:spacing w:after="0" w:line="240" w:lineRule="auto"/>
              <w:contextualSpacing/>
              <w:jc w:val="both"/>
              <w:rPr>
                <w:rFonts w:eastAsia="Calibri"/>
                <w:szCs w:val="24"/>
              </w:rPr>
            </w:pPr>
            <w:r w:rsidRPr="005723C8">
              <w:rPr>
                <w:rFonts w:eastAsia="Calibri"/>
                <w:szCs w:val="24"/>
              </w:rPr>
              <w:t xml:space="preserve">             2014</w:t>
            </w:r>
            <w:r w:rsidR="00E109AD" w:rsidRPr="005723C8">
              <w:rPr>
                <w:rFonts w:eastAsia="Calibri"/>
                <w:szCs w:val="24"/>
              </w:rPr>
              <w:t xml:space="preserve"> m. sausio 1 d.</w:t>
            </w:r>
            <w:r w:rsidRPr="005723C8">
              <w:rPr>
                <w:rFonts w:eastAsia="Calibri"/>
                <w:szCs w:val="24"/>
              </w:rPr>
              <w:t xml:space="preserve"> duomenimis </w:t>
            </w:r>
            <w:r w:rsidR="00E109AD" w:rsidRPr="005723C8">
              <w:rPr>
                <w:rFonts w:eastAsia="Calibri"/>
                <w:szCs w:val="24"/>
              </w:rPr>
              <w:t xml:space="preserve">VVG </w:t>
            </w:r>
            <w:r w:rsidRPr="005723C8">
              <w:rPr>
                <w:rFonts w:eastAsia="Calibri"/>
                <w:szCs w:val="24"/>
              </w:rPr>
              <w:t>teritorija užima</w:t>
            </w:r>
            <w:r w:rsidR="001F7216">
              <w:rPr>
                <w:rFonts w:eastAsia="Calibri"/>
                <w:szCs w:val="24"/>
              </w:rPr>
              <w:t xml:space="preserve"> 1564,49</w:t>
            </w:r>
            <w:r w:rsidRPr="001F7216">
              <w:rPr>
                <w:rFonts w:eastAsia="Calibri"/>
              </w:rPr>
              <w:t xml:space="preserve"> km</w:t>
            </w:r>
            <w:r w:rsidRPr="001F7216">
              <w:rPr>
                <w:rFonts w:eastAsia="Calibri"/>
                <w:vertAlign w:val="superscript"/>
              </w:rPr>
              <w:t>2</w:t>
            </w:r>
            <w:r w:rsidR="00E109AD" w:rsidRPr="005723C8">
              <w:rPr>
                <w:rFonts w:eastAsia="Calibri"/>
                <w:szCs w:val="24"/>
              </w:rPr>
              <w:t xml:space="preserve"> </w:t>
            </w:r>
            <w:r w:rsidRPr="005723C8">
              <w:rPr>
                <w:rFonts w:eastAsia="Calibri"/>
                <w:szCs w:val="24"/>
              </w:rPr>
              <w:t>arba 98,9 proc. visos Raseinių r. sav. teritorijos.</w:t>
            </w:r>
            <w:r w:rsidRPr="005723C8">
              <w:rPr>
                <w:rFonts w:eastAsia="Calibri"/>
                <w:i/>
                <w:szCs w:val="24"/>
              </w:rPr>
              <w:t xml:space="preserve"> </w:t>
            </w:r>
            <w:r w:rsidRPr="005723C8">
              <w:rPr>
                <w:rFonts w:eastAsia="Calibri"/>
                <w:szCs w:val="24"/>
              </w:rPr>
              <w:t>Į VVG teritoriją, kuriai rengiama VPS, patenka visa rajono savivaldybės administracinė teritorija, išskyrus Raseinių miesto plotą.</w:t>
            </w:r>
            <w:r w:rsidRPr="005723C8">
              <w:rPr>
                <w:rFonts w:eastAsia="Calibri"/>
                <w:i/>
                <w:szCs w:val="24"/>
              </w:rPr>
              <w:t xml:space="preserve"> </w:t>
            </w:r>
            <w:r w:rsidRPr="005723C8">
              <w:rPr>
                <w:rFonts w:eastAsia="Calibri"/>
                <w:szCs w:val="24"/>
              </w:rPr>
              <w:t>VVG teritorija apima Ariogalos miesto seniūniją ir 10 kaimiškųjų seniūnijų:</w:t>
            </w:r>
            <w:r w:rsidRPr="005723C8">
              <w:rPr>
                <w:rFonts w:eastAsia="Calibri"/>
                <w:i/>
                <w:szCs w:val="24"/>
              </w:rPr>
              <w:t xml:space="preserve"> </w:t>
            </w:r>
            <w:r w:rsidRPr="005723C8">
              <w:rPr>
                <w:rFonts w:eastAsia="Calibri"/>
                <w:szCs w:val="24"/>
              </w:rPr>
              <w:t>Ariogalos, Betygalos, Girkalnio, Kalnujų, Nemakščių, Pago</w:t>
            </w:r>
            <w:r w:rsidR="00E109AD" w:rsidRPr="005723C8">
              <w:rPr>
                <w:rFonts w:eastAsia="Calibri"/>
                <w:szCs w:val="24"/>
              </w:rPr>
              <w:t>jukų, Paliepių, Raseinių,</w:t>
            </w:r>
            <w:r w:rsidRPr="005723C8">
              <w:rPr>
                <w:rFonts w:eastAsia="Calibri"/>
                <w:szCs w:val="24"/>
              </w:rPr>
              <w:t xml:space="preserve"> Šiluvos, Viduklės. Šiose</w:t>
            </w:r>
            <w:r w:rsidR="00E109AD" w:rsidRPr="005723C8">
              <w:rPr>
                <w:rFonts w:eastAsia="Calibri"/>
                <w:szCs w:val="24"/>
              </w:rPr>
              <w:t xml:space="preserve"> teritorijose yra 376 vienkiemiai ir viensėdžiai</w:t>
            </w:r>
            <w:r w:rsidRPr="005723C8">
              <w:rPr>
                <w:rFonts w:eastAsia="Calibri"/>
                <w:szCs w:val="24"/>
              </w:rPr>
              <w:t>, 359 kaimai</w:t>
            </w:r>
            <w:r w:rsidR="00E109AD" w:rsidRPr="005723C8">
              <w:rPr>
                <w:rFonts w:eastAsia="Calibri"/>
                <w:szCs w:val="24"/>
              </w:rPr>
              <w:t>, turintys</w:t>
            </w:r>
            <w:r w:rsidRPr="005723C8">
              <w:rPr>
                <w:rFonts w:eastAsia="Calibri"/>
                <w:szCs w:val="24"/>
              </w:rPr>
              <w:t xml:space="preserve"> iki 200 gyventojų, 102 kaimai</w:t>
            </w:r>
            <w:r w:rsidR="00E109AD" w:rsidRPr="005723C8">
              <w:rPr>
                <w:rFonts w:eastAsia="Calibri"/>
                <w:szCs w:val="24"/>
              </w:rPr>
              <w:t xml:space="preserve"> ir miesteliai, kuriuose gyvena nuo 201–</w:t>
            </w:r>
            <w:r w:rsidRPr="005723C8">
              <w:rPr>
                <w:rFonts w:eastAsia="Calibri"/>
                <w:szCs w:val="24"/>
              </w:rPr>
              <w:t>1</w:t>
            </w:r>
            <w:r w:rsidR="00E109AD" w:rsidRPr="005723C8">
              <w:rPr>
                <w:rFonts w:eastAsia="Calibri"/>
                <w:szCs w:val="24"/>
              </w:rPr>
              <w:t xml:space="preserve"> </w:t>
            </w:r>
            <w:r w:rsidRPr="005723C8">
              <w:rPr>
                <w:rFonts w:eastAsia="Calibri"/>
                <w:szCs w:val="24"/>
              </w:rPr>
              <w:t>000 gyventojų. VVG nuol</w:t>
            </w:r>
            <w:r w:rsidR="00E109AD" w:rsidRPr="005723C8">
              <w:rPr>
                <w:rFonts w:eastAsia="Calibri"/>
                <w:szCs w:val="24"/>
              </w:rPr>
              <w:t>at bendradarbiauja ir bendrauja</w:t>
            </w:r>
            <w:r w:rsidRPr="005723C8">
              <w:rPr>
                <w:rFonts w:eastAsia="Calibri"/>
                <w:szCs w:val="24"/>
              </w:rPr>
              <w:t xml:space="preserve"> su kaimo </w:t>
            </w:r>
            <w:r w:rsidR="00E109AD" w:rsidRPr="005723C8">
              <w:rPr>
                <w:rFonts w:eastAsia="Calibri"/>
                <w:szCs w:val="24"/>
              </w:rPr>
              <w:t xml:space="preserve">žmonėmis, įgyvendinant 2008 – </w:t>
            </w:r>
            <w:r w:rsidRPr="005723C8">
              <w:rPr>
                <w:rFonts w:eastAsia="Calibri"/>
                <w:szCs w:val="24"/>
              </w:rPr>
              <w:t>2014 m. vietos plėtros strategiją, vietos projektai buvo įgyvendinti 50 kaimiškų vietovių, t.</w:t>
            </w:r>
            <w:r w:rsidR="00E109AD" w:rsidRPr="005723C8">
              <w:rPr>
                <w:rFonts w:eastAsia="Calibri"/>
                <w:szCs w:val="24"/>
              </w:rPr>
              <w:t xml:space="preserve"> </w:t>
            </w:r>
            <w:r w:rsidRPr="005723C8">
              <w:rPr>
                <w:rFonts w:eastAsia="Calibri"/>
                <w:szCs w:val="24"/>
              </w:rPr>
              <w:t xml:space="preserve">y. visose 10 kaimiškų seniūnijų ir Ariogalos mieste. Visose seniūnijose </w:t>
            </w:r>
            <w:r w:rsidR="00E109AD" w:rsidRPr="005723C8">
              <w:rPr>
                <w:rFonts w:eastAsia="Calibri"/>
                <w:szCs w:val="24"/>
              </w:rPr>
              <w:t xml:space="preserve">vyko 70 informacinių renginių, </w:t>
            </w:r>
            <w:r w:rsidRPr="005723C8">
              <w:rPr>
                <w:rFonts w:eastAsia="Calibri"/>
                <w:szCs w:val="24"/>
              </w:rPr>
              <w:t>iš jų</w:t>
            </w:r>
            <w:r w:rsidR="00E109AD" w:rsidRPr="005723C8">
              <w:rPr>
                <w:rFonts w:eastAsia="Calibri"/>
                <w:szCs w:val="24"/>
              </w:rPr>
              <w:t>:</w:t>
            </w:r>
            <w:r w:rsidRPr="005723C8">
              <w:rPr>
                <w:rFonts w:eastAsia="Calibri"/>
                <w:szCs w:val="24"/>
              </w:rPr>
              <w:t xml:space="preserve"> 25 informaciniai renginiai buvo organizuoti skirtingose vietovėse. Bendruomenių aktyvistai, bendradarbiaudami su VVG administracija bei valdžios </w:t>
            </w:r>
            <w:r w:rsidR="00E109AD" w:rsidRPr="005723C8">
              <w:rPr>
                <w:rFonts w:eastAsia="Calibri"/>
                <w:szCs w:val="24"/>
              </w:rPr>
              <w:t>atstovais, įgyvendinę projektus</w:t>
            </w:r>
            <w:r w:rsidRPr="005723C8">
              <w:rPr>
                <w:rFonts w:eastAsia="Calibri"/>
                <w:szCs w:val="24"/>
              </w:rPr>
              <w:t xml:space="preserve"> išsprendė opiausias jų gyven</w:t>
            </w:r>
            <w:r w:rsidR="00E109AD" w:rsidRPr="005723C8">
              <w:rPr>
                <w:rFonts w:eastAsia="Calibri"/>
                <w:szCs w:val="24"/>
              </w:rPr>
              <w:t>amosios teritorijos problemas, t</w:t>
            </w:r>
            <w:r w:rsidRPr="005723C8">
              <w:rPr>
                <w:rFonts w:eastAsia="Calibri"/>
                <w:szCs w:val="24"/>
              </w:rPr>
              <w:t xml:space="preserve">ačiau beveik kiekvienoje gyvenamojoje teritorijoje liko daug neišspręstų problemų, todėl jų gyventojai, vietos valdžia, NVO ir kiti socialiniai partneriai aktyviai dalyvavo </w:t>
            </w:r>
            <w:r w:rsidRPr="005723C8">
              <w:rPr>
                <w:rFonts w:eastAsia="Calibri"/>
                <w:szCs w:val="18"/>
              </w:rPr>
              <w:t xml:space="preserve">savo gyvenamosios vietovės VPS kūrime. </w:t>
            </w:r>
            <w:r w:rsidR="00E109AD" w:rsidRPr="005723C8">
              <w:rPr>
                <w:rFonts w:eastAsia="Calibri"/>
                <w:szCs w:val="24"/>
              </w:rPr>
              <w:t>Pradėjus rengti naują VPS,</w:t>
            </w:r>
            <w:r w:rsidRPr="005723C8">
              <w:rPr>
                <w:rFonts w:eastAsia="Calibri"/>
                <w:szCs w:val="24"/>
              </w:rPr>
              <w:t xml:space="preserve"> VVG organizavo mokymus seniūnijose, kuriuose buvo atliekama anketinė apklausa, nagrinėjamos stiprybės, silpnybės, galimybės ir grėsmės, identifikuoti kiekvienos teritorijos ištekliai, aktyviai diskutuota dėl naujų projektų, nustatytos vietos gyventojų problemos ir poreikiai skirtingose VVG teritorijos vietovėse. Mokymuose dalyvavo seniūnijų bendruomenių, verslo, jaunimo ir kitų NVO organizacijų atstovai, seniūnijų seniūnai, seniū</w:t>
            </w:r>
            <w:r w:rsidR="00E109AD" w:rsidRPr="005723C8">
              <w:rPr>
                <w:rFonts w:eastAsia="Calibri"/>
                <w:szCs w:val="24"/>
              </w:rPr>
              <w:t xml:space="preserve">naičiai, seniūnijų teritorijoje </w:t>
            </w:r>
            <w:r w:rsidRPr="005723C8">
              <w:rPr>
                <w:rFonts w:eastAsia="Calibri"/>
                <w:szCs w:val="24"/>
              </w:rPr>
              <w:t>veikiančių įstaigų atstovai ir kiti veiklūs žmonės, kuriems rūpi kaimo ateitis. Vėliau šie žmonės rengė sav</w:t>
            </w:r>
            <w:r w:rsidR="005723C8" w:rsidRPr="005723C8">
              <w:rPr>
                <w:rFonts w:eastAsia="Calibri"/>
                <w:szCs w:val="24"/>
              </w:rPr>
              <w:t>o seniūnijos strategijas, rinko projektų poreikius, dalyvavo jų</w:t>
            </w:r>
            <w:r w:rsidRPr="005723C8">
              <w:rPr>
                <w:rFonts w:eastAsia="Calibri"/>
                <w:szCs w:val="24"/>
              </w:rPr>
              <w:t xml:space="preserve"> svarstyme, pristatytų projektų pirmumo reitingavime. Susumavus reitingavimo balus</w:t>
            </w:r>
            <w:r w:rsidR="005723C8" w:rsidRPr="005723C8">
              <w:rPr>
                <w:rFonts w:eastAsia="Calibri"/>
                <w:szCs w:val="24"/>
              </w:rPr>
              <w:t>, buvo sudaryti</w:t>
            </w:r>
            <w:r w:rsidRPr="005723C8">
              <w:rPr>
                <w:rFonts w:eastAsia="Calibri"/>
                <w:szCs w:val="24"/>
              </w:rPr>
              <w:t xml:space="preserve"> numa</w:t>
            </w:r>
            <w:r w:rsidR="005723C8" w:rsidRPr="005723C8">
              <w:rPr>
                <w:rFonts w:eastAsia="Calibri"/>
                <w:szCs w:val="24"/>
              </w:rPr>
              <w:t xml:space="preserve">tomų projektų eiliškumo sąrašai ir </w:t>
            </w:r>
            <w:r w:rsidRPr="005723C8">
              <w:rPr>
                <w:rFonts w:eastAsia="Calibri"/>
                <w:szCs w:val="24"/>
              </w:rPr>
              <w:t>pateikti VVG. Pavyzdžiui, rengiant Girkalnio seniūnijos strategiją dalyvavo gausus būrys gyventojų. Vien pateiktuose sąra</w:t>
            </w:r>
            <w:r w:rsidR="005723C8" w:rsidRPr="005723C8">
              <w:rPr>
                <w:rFonts w:eastAsia="Calibri"/>
                <w:szCs w:val="24"/>
              </w:rPr>
              <w:t>šuose jų skaičiuojama apie 146, t</w:t>
            </w:r>
            <w:r w:rsidRPr="005723C8">
              <w:rPr>
                <w:rFonts w:eastAsia="Calibri"/>
                <w:szCs w:val="24"/>
              </w:rPr>
              <w:t>ačiau tai maž</w:t>
            </w:r>
            <w:r w:rsidR="005723C8" w:rsidRPr="005723C8">
              <w:rPr>
                <w:rFonts w:eastAsia="Calibri"/>
                <w:szCs w:val="24"/>
              </w:rPr>
              <w:t xml:space="preserve">as užfiksuotų dalyvių skaičius. </w:t>
            </w:r>
            <w:r w:rsidRPr="005723C8">
              <w:rPr>
                <w:rFonts w:eastAsia="Calibri"/>
                <w:szCs w:val="24"/>
              </w:rPr>
              <w:t xml:space="preserve">Aktyvus diskusijų ratas vyko Girkalnio darželio bendruomenėje, kuri pateikė savo strategiją, Girkalnio mokyklos bendruomenė buvo paskelbusi konkursą „Girkalnis po 20 metų“, kuriame dalyvavo moksleiviai ir jų tėveliai.  Strategijos diskusijos buvo persikėlusios į Girkalnio bibliotekos erdvę, kurioje gimė graži sveikatingumo takų įrengimo vizija. Gausus iniciatorių </w:t>
            </w:r>
            <w:r w:rsidR="005723C8" w:rsidRPr="005723C8">
              <w:rPr>
                <w:rFonts w:eastAsia="Calibri"/>
                <w:szCs w:val="24"/>
              </w:rPr>
              <w:t xml:space="preserve">būrys </w:t>
            </w:r>
            <w:r w:rsidRPr="005723C8">
              <w:rPr>
                <w:rFonts w:eastAsia="Calibri"/>
                <w:szCs w:val="24"/>
              </w:rPr>
              <w:t>sva</w:t>
            </w:r>
            <w:r w:rsidR="005723C8" w:rsidRPr="005723C8">
              <w:rPr>
                <w:rFonts w:eastAsia="Calibri"/>
                <w:szCs w:val="24"/>
              </w:rPr>
              <w:t>rstė Biliūnų kaimo gyventojų ir</w:t>
            </w:r>
            <w:r w:rsidRPr="005723C8">
              <w:rPr>
                <w:rFonts w:eastAsia="Calibri"/>
                <w:szCs w:val="24"/>
              </w:rPr>
              <w:t xml:space="preserve"> bendruomenės verslumo idėj</w:t>
            </w:r>
            <w:r w:rsidR="005723C8" w:rsidRPr="005723C8">
              <w:rPr>
                <w:rFonts w:eastAsia="Calibri"/>
                <w:szCs w:val="24"/>
              </w:rPr>
              <w:t xml:space="preserve">as, kūrė „Kaštonų respubliką“. </w:t>
            </w:r>
            <w:r w:rsidRPr="005723C8">
              <w:rPr>
                <w:rFonts w:eastAsia="Calibri"/>
                <w:szCs w:val="24"/>
              </w:rPr>
              <w:t>Girkalniškiai išreikė no</w:t>
            </w:r>
            <w:r w:rsidR="005723C8" w:rsidRPr="005723C8">
              <w:rPr>
                <w:rFonts w:eastAsia="Calibri"/>
                <w:szCs w:val="24"/>
              </w:rPr>
              <w:t>rą gyventi patogiame miestelyje</w:t>
            </w:r>
            <w:r w:rsidRPr="005723C8">
              <w:rPr>
                <w:rFonts w:eastAsia="Calibri"/>
                <w:szCs w:val="24"/>
              </w:rPr>
              <w:t xml:space="preserve"> su gražiais tvenkiniais, sukurta infrastruktūra, išvystytu verslu, teikiančiu įvairiapusias paslaugas. Strategijos privalumai buvo aptarti viešame seniūnijos gyventojų susirinkime, bendruomenių susirinkimuose, išdiskutuoti kiekvienos seniūnijos teritorijos privalumai ir trūkumai, kūrime dalyvavo socialiniai partneriai ir privatūs asmenys, todėl pasiūlytos įvairios ir įdomios idėjos </w:t>
            </w:r>
            <w:r w:rsidR="005723C8" w:rsidRPr="005723C8">
              <w:rPr>
                <w:rFonts w:eastAsia="Calibri"/>
                <w:szCs w:val="24"/>
              </w:rPr>
              <w:t>bei</w:t>
            </w:r>
            <w:r w:rsidRPr="005723C8">
              <w:rPr>
                <w:rFonts w:eastAsia="Calibri"/>
                <w:szCs w:val="24"/>
              </w:rPr>
              <w:t xml:space="preserve"> dideli planai ateičiai. Girkalnio seniūnijos išskirtinumas – geografinė </w:t>
            </w:r>
            <w:r w:rsidR="005723C8" w:rsidRPr="005723C8">
              <w:rPr>
                <w:rFonts w:eastAsia="Calibri"/>
                <w:szCs w:val="24"/>
              </w:rPr>
              <w:t>seniūnijos padėtis, kultūrinės –</w:t>
            </w:r>
            <w:r w:rsidRPr="005723C8">
              <w:rPr>
                <w:rFonts w:eastAsia="Calibri"/>
                <w:szCs w:val="24"/>
              </w:rPr>
              <w:t xml:space="preserve"> istorinės vietos, gražus ir turtingas kraštovaizdis, patogus susisiekimas su kitomis rajono ir respublikos vietovėmis. Treti metai nemažėja gyventojų ir mokyklinio amžiaus vaikų skaičius Girkalnio miestelyje, auga jaunimo užimtumo poreikis. Girkalnio seniūnijos stiprybė – žmogiškieji ištekliai, glaudus bendradarbiavim</w:t>
            </w:r>
            <w:r w:rsidR="005723C8" w:rsidRPr="005723C8">
              <w:rPr>
                <w:rFonts w:eastAsia="Calibri"/>
                <w:szCs w:val="24"/>
              </w:rPr>
              <w:t xml:space="preserve">as </w:t>
            </w:r>
            <w:r w:rsidR="005723C8" w:rsidRPr="005723C8">
              <w:rPr>
                <w:rFonts w:eastAsia="Calibri"/>
                <w:szCs w:val="24"/>
              </w:rPr>
              <w:lastRenderedPageBreak/>
              <w:t>su socialiniais partneriais –</w:t>
            </w:r>
            <w:r w:rsidRPr="005723C8">
              <w:rPr>
                <w:rFonts w:eastAsia="Calibri"/>
                <w:szCs w:val="24"/>
              </w:rPr>
              <w:t xml:space="preserve"> mokykla, darželiu, biblioteka, bažnyčia, bendruomenėmis. Seniūnijoje įregistruotos </w:t>
            </w:r>
            <w:r w:rsidR="005723C8" w:rsidRPr="005723C8">
              <w:rPr>
                <w:rFonts w:eastAsia="Calibri"/>
                <w:szCs w:val="24"/>
              </w:rPr>
              <w:t>3</w:t>
            </w:r>
            <w:r w:rsidRPr="005723C8">
              <w:rPr>
                <w:rFonts w:eastAsia="Calibri"/>
                <w:szCs w:val="24"/>
              </w:rPr>
              <w:t xml:space="preserve"> kaimų be</w:t>
            </w:r>
            <w:r w:rsidR="005723C8" w:rsidRPr="005723C8">
              <w:rPr>
                <w:rFonts w:eastAsia="Calibri"/>
                <w:szCs w:val="24"/>
              </w:rPr>
              <w:t xml:space="preserve">ndruomenės: Biliūnų, Girkalnio ir </w:t>
            </w:r>
            <w:r w:rsidRPr="005723C8">
              <w:rPr>
                <w:rFonts w:eastAsia="Calibri"/>
                <w:szCs w:val="24"/>
              </w:rPr>
              <w:t xml:space="preserve">Pramedžiavos. Šių bendruomenių žmonės bendrauja tarpusavyje ir su kitomis rajono bendruomenėmis, dalyvauja vieni kitų renginiuose. Aktyvių bendruomenių nariai projektinėmis lėšomis ir savo pastangomis įsirengė bendruomenės </w:t>
            </w:r>
            <w:r w:rsidR="005723C8" w:rsidRPr="005723C8">
              <w:rPr>
                <w:rFonts w:eastAsia="Calibri"/>
                <w:szCs w:val="24"/>
              </w:rPr>
              <w:t>namus, tvarko viešąsias erdves. Seniūnijoje</w:t>
            </w:r>
            <w:r w:rsidRPr="005723C8">
              <w:rPr>
                <w:rFonts w:eastAsia="Calibri"/>
                <w:szCs w:val="24"/>
              </w:rPr>
              <w:t xml:space="preserve"> aktyviai veikia moterų ir vaikų folk</w:t>
            </w:r>
            <w:r w:rsidR="005723C8" w:rsidRPr="005723C8">
              <w:rPr>
                <w:rFonts w:eastAsia="Calibri"/>
                <w:szCs w:val="24"/>
              </w:rPr>
              <w:t>loriniai ansambliai. Seniūnijos jaunimas aktyvus</w:t>
            </w:r>
            <w:r w:rsidRPr="005723C8">
              <w:rPr>
                <w:rFonts w:eastAsia="Calibri"/>
                <w:szCs w:val="24"/>
              </w:rPr>
              <w:t xml:space="preserve"> sportinėje veikloje. Jie puikiai gina seniūnijos vardą įvairiose sportinėse varžybose, koncertuoja, organizuoja švaros akcijas, veda renginius, dalyvauja diskusijose, drąsiai reiškia savo nuomonę ir pageidavimus.</w:t>
            </w:r>
            <w:r w:rsidRPr="005723C8">
              <w:rPr>
                <w:rFonts w:eastAsia="Calibri"/>
                <w:b/>
                <w:bCs/>
                <w:szCs w:val="24"/>
              </w:rPr>
              <w:t xml:space="preserve"> </w:t>
            </w:r>
            <w:r w:rsidRPr="005723C8">
              <w:rPr>
                <w:rFonts w:eastAsia="Calibri"/>
                <w:szCs w:val="24"/>
              </w:rPr>
              <w:t xml:space="preserve">Didelę įtaką žmonių bendravimui ir dvasiniam tobulėjimui turi bažnyčia, kurioje vyksta gražūs kultūriniai renginiai, dalyvauja įžymūs operos solistai, chorai ir vietiniai kolektyvai. Girkalnio seniūnijos silpnybės –  blogas susisiekimas tarp kaimų. Dar  nemažai yra kelių, kuriuos būtina asfaltuoti. Jie duobėti, siauri. Dėl to ypač kenčia Pramedžiavos, Ražaitėlių, Biliūnų, Bakaičių kaimų gyventojai. Viena didžiausių bėdų – girtuoklystė. Dauguma girtaujančių – darbingo amžiaus žmonės. Girtavimą skatina darbo </w:t>
            </w:r>
            <w:r w:rsidR="005723C8" w:rsidRPr="005723C8">
              <w:rPr>
                <w:rFonts w:eastAsia="Calibri"/>
                <w:szCs w:val="24"/>
              </w:rPr>
              <w:t xml:space="preserve">trūkumas. Tarp 25–49 m. amžiaus </w:t>
            </w:r>
            <w:r w:rsidRPr="005723C8">
              <w:rPr>
                <w:rFonts w:eastAsia="Calibri"/>
                <w:szCs w:val="24"/>
              </w:rPr>
              <w:t>Girkalnio seniūnijoje gyvenančių gyventojų 76 yra bedarbiai.</w:t>
            </w:r>
            <w:r w:rsidR="005723C8" w:rsidRPr="005723C8">
              <w:rPr>
                <w:rFonts w:eastAsia="Calibri"/>
                <w:szCs w:val="24"/>
              </w:rPr>
              <w:t xml:space="preserve"> </w:t>
            </w:r>
            <w:r w:rsidRPr="005723C8">
              <w:rPr>
                <w:rFonts w:eastAsia="Calibri"/>
                <w:szCs w:val="24"/>
              </w:rPr>
              <w:t>Dar vienas trūkumas – pačių žmonių neaktyvumas, nenoras įsitraukti į bendruomenės gyvenimą. Seniūnijos teritorijoje daugiausia ūkininkaujama, įsikūrę keletas pienininkystės ūkių, Girkalnį garsina D.</w:t>
            </w:r>
            <w:r w:rsidR="005723C8" w:rsidRPr="005723C8">
              <w:rPr>
                <w:rFonts w:eastAsia="Calibri"/>
                <w:szCs w:val="24"/>
              </w:rPr>
              <w:t>Šerkšno bitynas, V.</w:t>
            </w:r>
            <w:r w:rsidRPr="005723C8">
              <w:rPr>
                <w:rFonts w:eastAsia="Calibri"/>
                <w:szCs w:val="24"/>
              </w:rPr>
              <w:t xml:space="preserve">Okockio uogininkystės ūkis, UAB ‚,Girkanto“ degalinė, seniūnijos žmonių sveikata rūpinasi miestelyje esančios ambulatorijos šeimos gydytoja, slaugytojos, </w:t>
            </w:r>
            <w:r w:rsidR="005723C8" w:rsidRPr="005723C8">
              <w:rPr>
                <w:rFonts w:eastAsia="Calibri"/>
                <w:szCs w:val="24"/>
              </w:rPr>
              <w:t>1</w:t>
            </w:r>
            <w:r w:rsidRPr="005723C8">
              <w:rPr>
                <w:rFonts w:eastAsia="Calibri"/>
                <w:szCs w:val="24"/>
              </w:rPr>
              <w:t xml:space="preserve"> kartą per savaitę atvyksta stomatologė. </w:t>
            </w:r>
          </w:p>
          <w:p w:rsidR="006D0FA9" w:rsidRPr="005723C8" w:rsidRDefault="005723C8" w:rsidP="006D0FA9">
            <w:pPr>
              <w:spacing w:after="0" w:line="240" w:lineRule="auto"/>
              <w:jc w:val="both"/>
              <w:rPr>
                <w:rFonts w:eastAsia="Calibri"/>
                <w:szCs w:val="24"/>
              </w:rPr>
            </w:pPr>
            <w:r w:rsidRPr="005723C8">
              <w:rPr>
                <w:rFonts w:eastAsia="Calibri"/>
                <w:szCs w:val="24"/>
              </w:rPr>
              <w:t xml:space="preserve">             </w:t>
            </w:r>
            <w:r w:rsidR="006D0FA9" w:rsidRPr="005723C8">
              <w:rPr>
                <w:rFonts w:eastAsia="Calibri"/>
                <w:szCs w:val="24"/>
              </w:rPr>
              <w:t>Problemas, gyvenant kaimiškoje teritorijoje, padiktuoja žmonių ne itin džiugius gyvenimas kaime, kai socialinė atskirtis – kasdienybė. Girkalnio seniūnijoje gyvenančioms šeimoms ir jų vaikams akivaizdžiai trūksta pramogų, galimybių turiningam ir kultūringam la</w:t>
            </w:r>
            <w:r w:rsidRPr="005723C8">
              <w:rPr>
                <w:rFonts w:eastAsia="Calibri"/>
                <w:szCs w:val="24"/>
              </w:rPr>
              <w:t>isvalaikiui. Iki rajono centro skiria 14 kilometrų, t</w:t>
            </w:r>
            <w:r w:rsidR="006D0FA9" w:rsidRPr="005723C8">
              <w:rPr>
                <w:rFonts w:eastAsia="Calibri"/>
                <w:szCs w:val="24"/>
              </w:rPr>
              <w:t>odėl be mokyklos, kultūros centro filialo ir kaimo bendruomenės organizuojamų renginių (dažniausiai vietos atlikėjų) jaunimas ir vyresnio amžiaus žmonės stokoja galimybės aktyviau dalyvauti veikloje, keistis patirtimi, perimti geras iniciatyvas, bendrauti su kitų regionų, o juo labiau kitų</w:t>
            </w:r>
            <w:r w:rsidRPr="005723C8">
              <w:rPr>
                <w:rFonts w:eastAsia="Calibri"/>
                <w:szCs w:val="24"/>
              </w:rPr>
              <w:t xml:space="preserve"> šalių</w:t>
            </w:r>
            <w:r w:rsidR="006D0FA9" w:rsidRPr="005723C8">
              <w:rPr>
                <w:rFonts w:eastAsia="Calibri"/>
                <w:szCs w:val="24"/>
              </w:rPr>
              <w:t xml:space="preserve"> žmonėmis. Trūksta viešųjų erdvių, kuriuose jaunimas galėtų turiningai leisti laisvalaikį, kultivuoti įvairesnes sporto šakas. </w:t>
            </w:r>
          </w:p>
          <w:p w:rsidR="006D0FA9" w:rsidRPr="005723C8" w:rsidRDefault="005723C8" w:rsidP="006D0FA9">
            <w:pPr>
              <w:spacing w:after="0" w:line="240" w:lineRule="auto"/>
              <w:jc w:val="both"/>
              <w:rPr>
                <w:rFonts w:eastAsia="Calibri"/>
                <w:szCs w:val="24"/>
              </w:rPr>
            </w:pPr>
            <w:r w:rsidRPr="005723C8">
              <w:rPr>
                <w:rFonts w:eastAsia="Calibri"/>
                <w:szCs w:val="24"/>
              </w:rPr>
              <w:t xml:space="preserve">             </w:t>
            </w:r>
            <w:r w:rsidR="006D0FA9" w:rsidRPr="005723C8">
              <w:rPr>
                <w:rFonts w:eastAsia="Calibri"/>
                <w:szCs w:val="24"/>
              </w:rPr>
              <w:t xml:space="preserve">Girkalnio seniūnijos gyventojams labai trūksta buitinių, aplinkos tvarkymo paslaugų teikimo, vaikų žaidimo, poilsio ir sveikatingumo aikštelių, prasta seniūnijos tvenkinių būklė, nesikuria įvairesnis verslas, išskyrus prekybą. </w:t>
            </w:r>
          </w:p>
          <w:p w:rsidR="006D0FA9" w:rsidRPr="005723C8" w:rsidRDefault="005723C8" w:rsidP="006D0FA9">
            <w:pPr>
              <w:spacing w:after="0" w:line="240" w:lineRule="auto"/>
              <w:jc w:val="both"/>
              <w:rPr>
                <w:rFonts w:eastAsia="Calibri"/>
                <w:bCs/>
                <w:szCs w:val="24"/>
              </w:rPr>
            </w:pPr>
            <w:r w:rsidRPr="005723C8">
              <w:rPr>
                <w:rFonts w:eastAsia="Calibri"/>
                <w:szCs w:val="24"/>
              </w:rPr>
              <w:t xml:space="preserve">             </w:t>
            </w:r>
            <w:r w:rsidR="006D0FA9" w:rsidRPr="005723C8">
              <w:rPr>
                <w:rFonts w:eastAsia="Calibri"/>
                <w:szCs w:val="24"/>
              </w:rPr>
              <w:t>Kuriant seniūnijos strategiją</w:t>
            </w:r>
            <w:r w:rsidRPr="005723C8">
              <w:rPr>
                <w:rFonts w:eastAsia="Calibri"/>
                <w:szCs w:val="24"/>
              </w:rPr>
              <w:t>,</w:t>
            </w:r>
            <w:r w:rsidR="006D0FA9" w:rsidRPr="005723C8">
              <w:rPr>
                <w:rFonts w:eastAsia="Calibri"/>
                <w:szCs w:val="24"/>
              </w:rPr>
              <w:t xml:space="preserve"> buvo galvojama apie galimybę pagerinti gyvenimo gerovę, keičiant kaimo veidą, darant jį šiuolaikišką, patrauklų ir patogų gyventi, kad  modernus kaimas taptų įdomus jauniems žmonėms, o dėmesys ir parama pagyvenusiesiems leistų jiems gyventi saugiau, pa</w:t>
            </w:r>
            <w:r w:rsidR="006D0FA9" w:rsidRPr="005723C8">
              <w:rPr>
                <w:rFonts w:eastAsia="Calibri"/>
                <w:bCs/>
                <w:szCs w:val="24"/>
              </w:rPr>
              <w:t xml:space="preserve">togiau, turtingiau, prasmingiau. Visas dėmesys – žmogui: jaunam, senam, augančiam, pravažiuojančiam, viešinčiam, darbingam, neįgaliam. </w:t>
            </w:r>
            <w:r w:rsidRPr="005723C8">
              <w:rPr>
                <w:rFonts w:eastAsia="Calibri"/>
                <w:bCs/>
                <w:szCs w:val="24"/>
              </w:rPr>
              <w:t xml:space="preserve">Dėl to </w:t>
            </w:r>
            <w:r w:rsidR="006D0FA9" w:rsidRPr="005723C8">
              <w:rPr>
                <w:rFonts w:eastAsia="Calibri"/>
                <w:bCs/>
                <w:szCs w:val="24"/>
              </w:rPr>
              <w:t>strategijos įvairovė apima visas šių žmonių grupes: mąstant kaip padėti įveikti senatvę vienišiems, kaip prieglobstį rasti keliaujantiems, kur save realizuoti norintiems kurti verslą, kaip ir kur leisti laisvalaikį jaunimui. Girkalnio seniūnijos parengtos strategijos išskirtinumas – dėmesys visų amžiaus grupių žmonėms. Poreikis turėti gražią vaikystę kaime, dirbančius ir uždirbančius tėvus, sveiką, sportuojantį jaunimą, orią senatvę.</w:t>
            </w:r>
          </w:p>
          <w:p w:rsidR="006D0FA9" w:rsidRPr="005723C8" w:rsidRDefault="005723C8" w:rsidP="006D0FA9">
            <w:pPr>
              <w:spacing w:after="0" w:line="240" w:lineRule="auto"/>
              <w:jc w:val="both"/>
              <w:rPr>
                <w:rFonts w:eastAsia="Calibri"/>
                <w:bCs/>
                <w:szCs w:val="24"/>
              </w:rPr>
            </w:pPr>
            <w:r w:rsidRPr="005723C8">
              <w:rPr>
                <w:rFonts w:eastAsia="Calibri"/>
                <w:szCs w:val="24"/>
              </w:rPr>
              <w:t xml:space="preserve">             </w:t>
            </w:r>
            <w:r w:rsidR="006D0FA9" w:rsidRPr="005723C8">
              <w:rPr>
                <w:rFonts w:eastAsia="Calibri"/>
                <w:bCs/>
                <w:szCs w:val="24"/>
              </w:rPr>
              <w:t xml:space="preserve">Strategijos kūrime dalyvavo visi socialiniai partneriai: seniūnijos kaimų bendruomenės, mokykla, biblioteka, darželis, vietos verslininkai ir jaunimas, bažnyčios bendruomenė, aktyvūs seniūnijos gyventojai. Susirinkimų metu vyko aktyvios diskusijos, buvo planuojamos aiškios vizijos. </w:t>
            </w:r>
          </w:p>
          <w:p w:rsidR="006D0FA9" w:rsidRPr="005723C8" w:rsidRDefault="006D0FA9" w:rsidP="006D0FA9">
            <w:pPr>
              <w:spacing w:after="0" w:line="240" w:lineRule="auto"/>
              <w:jc w:val="both"/>
              <w:rPr>
                <w:rFonts w:eastAsia="Calibri"/>
                <w:szCs w:val="24"/>
              </w:rPr>
            </w:pPr>
            <w:r w:rsidRPr="005723C8">
              <w:rPr>
                <w:rFonts w:eastAsia="Calibri"/>
                <w:bCs/>
                <w:szCs w:val="24"/>
              </w:rPr>
              <w:t xml:space="preserve">        </w:t>
            </w:r>
            <w:r w:rsidR="005723C8" w:rsidRPr="005723C8">
              <w:rPr>
                <w:rFonts w:eastAsia="Calibri"/>
                <w:bCs/>
                <w:szCs w:val="24"/>
              </w:rPr>
              <w:t xml:space="preserve">     </w:t>
            </w:r>
            <w:r w:rsidRPr="005723C8">
              <w:rPr>
                <w:rFonts w:eastAsia="Calibri"/>
                <w:bCs/>
                <w:szCs w:val="24"/>
              </w:rPr>
              <w:t xml:space="preserve">Seniūnijai buvo pateiktos 54 </w:t>
            </w:r>
            <w:r w:rsidRPr="005723C8">
              <w:rPr>
                <w:rFonts w:eastAsia="Calibri"/>
                <w:szCs w:val="24"/>
              </w:rPr>
              <w:t xml:space="preserve">labai atsakingai parinktos ir būtinos būsimų projektų idėjos, siekiant sukurti kompleksiškai </w:t>
            </w:r>
            <w:r w:rsidR="005723C8" w:rsidRPr="005723C8">
              <w:rPr>
                <w:rFonts w:eastAsia="Calibri"/>
                <w:szCs w:val="24"/>
              </w:rPr>
              <w:t xml:space="preserve">patrauklią ir saugią seniūniją </w:t>
            </w:r>
            <w:r w:rsidRPr="005723C8">
              <w:rPr>
                <w:rFonts w:eastAsia="Calibri"/>
                <w:szCs w:val="24"/>
              </w:rPr>
              <w:t xml:space="preserve">gyventi, dirbti, kurti ir </w:t>
            </w:r>
            <w:r w:rsidRPr="005723C8">
              <w:rPr>
                <w:rFonts w:eastAsia="Calibri"/>
                <w:szCs w:val="24"/>
              </w:rPr>
              <w:lastRenderedPageBreak/>
              <w:t xml:space="preserve">vystyti smulkų paslaugų ar amatų verslą, aplinką miestelio ir kaimų gyventojams ar į miestelį atvykstantiems svečiams. </w:t>
            </w:r>
          </w:p>
          <w:p w:rsidR="006D0FA9" w:rsidRPr="005723C8" w:rsidRDefault="005723C8" w:rsidP="006D0FA9">
            <w:pPr>
              <w:spacing w:after="0" w:line="240" w:lineRule="auto"/>
              <w:contextualSpacing/>
              <w:jc w:val="both"/>
              <w:rPr>
                <w:rFonts w:eastAsia="Calibri"/>
                <w:szCs w:val="18"/>
              </w:rPr>
            </w:pPr>
            <w:r w:rsidRPr="005723C8">
              <w:rPr>
                <w:rFonts w:eastAsia="Calibri"/>
                <w:szCs w:val="24"/>
              </w:rPr>
              <w:t xml:space="preserve">             </w:t>
            </w:r>
            <w:r w:rsidRPr="005723C8">
              <w:rPr>
                <w:rFonts w:eastAsia="Calibri"/>
                <w:szCs w:val="18"/>
              </w:rPr>
              <w:t xml:space="preserve">Panašiu principu kaip Girkalnio seniūnijos </w:t>
            </w:r>
            <w:r w:rsidR="006D0FA9" w:rsidRPr="005723C8">
              <w:rPr>
                <w:rFonts w:eastAsia="Calibri"/>
                <w:szCs w:val="18"/>
              </w:rPr>
              <w:t>buvo kuriamos ir</w:t>
            </w:r>
            <w:r w:rsidRPr="005723C8">
              <w:rPr>
                <w:rFonts w:eastAsia="Calibri"/>
                <w:szCs w:val="18"/>
              </w:rPr>
              <w:t xml:space="preserve"> kitos Raseinių rajono kaimiškų </w:t>
            </w:r>
            <w:r w:rsidR="006D0FA9" w:rsidRPr="005723C8">
              <w:rPr>
                <w:rFonts w:eastAsia="Calibri"/>
                <w:szCs w:val="18"/>
              </w:rPr>
              <w:t xml:space="preserve">seniūnijų strategijos. </w:t>
            </w:r>
            <w:r w:rsidRPr="005723C8">
              <w:rPr>
                <w:rFonts w:eastAsia="Calibri"/>
                <w:szCs w:val="24"/>
                <w:lang w:eastAsia="lt-LT"/>
              </w:rPr>
              <w:t>Rengiant VPS,</w:t>
            </w:r>
            <w:r w:rsidR="006D0FA9" w:rsidRPr="005723C8">
              <w:rPr>
                <w:rFonts w:eastAsia="Calibri"/>
                <w:szCs w:val="24"/>
                <w:lang w:eastAsia="lt-LT"/>
              </w:rPr>
              <w:t xml:space="preserve"> planuojant jos įgyvendinimo priemones</w:t>
            </w:r>
            <w:r w:rsidRPr="005723C8">
              <w:rPr>
                <w:rFonts w:eastAsia="Calibri"/>
                <w:szCs w:val="24"/>
                <w:lang w:eastAsia="lt-LT"/>
              </w:rPr>
              <w:t>,</w:t>
            </w:r>
            <w:r w:rsidR="006D0FA9" w:rsidRPr="005723C8">
              <w:rPr>
                <w:rFonts w:eastAsia="Calibri"/>
                <w:szCs w:val="24"/>
                <w:lang w:eastAsia="lt-LT"/>
              </w:rPr>
              <w:t xml:space="preserve"> buvo išanalizuoti apklausų duomenys, atsižvelgta į SSGG analizę. </w:t>
            </w:r>
          </w:p>
          <w:p w:rsidR="006D0FA9" w:rsidRPr="005723C8" w:rsidRDefault="00C0037A" w:rsidP="006D0FA9">
            <w:pPr>
              <w:spacing w:after="0" w:line="240" w:lineRule="auto"/>
              <w:contextualSpacing/>
              <w:jc w:val="both"/>
              <w:rPr>
                <w:rFonts w:eastAsia="Calibri"/>
                <w:szCs w:val="24"/>
              </w:rPr>
            </w:pPr>
            <w:r w:rsidRPr="005723C8">
              <w:rPr>
                <w:rFonts w:eastAsia="Calibri"/>
                <w:szCs w:val="18"/>
              </w:rPr>
              <w:t xml:space="preserve">            </w:t>
            </w:r>
            <w:r w:rsidR="006D0FA9" w:rsidRPr="005723C8">
              <w:rPr>
                <w:rFonts w:eastAsia="Calibri"/>
                <w:szCs w:val="18"/>
              </w:rPr>
              <w:t xml:space="preserve">Įgyvendinant </w:t>
            </w:r>
            <w:r w:rsidR="005723C8" w:rsidRPr="005723C8">
              <w:rPr>
                <w:rFonts w:eastAsia="Calibri"/>
                <w:szCs w:val="24"/>
              </w:rPr>
              <w:t xml:space="preserve">2008 – </w:t>
            </w:r>
            <w:r w:rsidR="006D0FA9" w:rsidRPr="005723C8">
              <w:rPr>
                <w:rFonts w:eastAsia="Calibri"/>
                <w:szCs w:val="24"/>
              </w:rPr>
              <w:t>2014 metų strategiją</w:t>
            </w:r>
            <w:r w:rsidR="005723C8" w:rsidRPr="005723C8">
              <w:rPr>
                <w:rFonts w:eastAsia="Calibri"/>
                <w:szCs w:val="24"/>
              </w:rPr>
              <w:t>,</w:t>
            </w:r>
            <w:r w:rsidR="006D0FA9" w:rsidRPr="005723C8">
              <w:rPr>
                <w:rFonts w:eastAsia="Calibri"/>
                <w:szCs w:val="24"/>
              </w:rPr>
              <w:t xml:space="preserve"> iš 78 rajone įgyvendintų vietos projektų</w:t>
            </w:r>
            <w:r w:rsidR="005723C8" w:rsidRPr="005723C8">
              <w:rPr>
                <w:rFonts w:eastAsia="Calibri"/>
                <w:szCs w:val="24"/>
              </w:rPr>
              <w:t xml:space="preserve"> 67 sėkmingai įgyvendino didelę</w:t>
            </w:r>
            <w:r w:rsidR="006D0FA9" w:rsidRPr="005723C8">
              <w:rPr>
                <w:rFonts w:eastAsia="Calibri"/>
                <w:szCs w:val="24"/>
              </w:rPr>
              <w:t xml:space="preserve"> socialinių problemų sprendimo </w:t>
            </w:r>
            <w:r w:rsidR="005723C8" w:rsidRPr="005723C8">
              <w:rPr>
                <w:rFonts w:eastAsia="Calibri"/>
                <w:szCs w:val="24"/>
              </w:rPr>
              <w:t>ir projektinę patirtį turinčios</w:t>
            </w:r>
            <w:r w:rsidR="006D0FA9" w:rsidRPr="005723C8">
              <w:rPr>
                <w:rFonts w:eastAsia="Calibri"/>
                <w:szCs w:val="24"/>
              </w:rPr>
              <w:t xml:space="preserve"> NVO. Tai rodo, kad dabartinis kaimo gyvenimas yra stiprių ir aktyvių bendruomenių rankose, su pasiaukojimu dirbančių savo krašto labui. Bendruomenių aktyvistai, bendradarbiaudami su Raseinių VVG administracija bei valdžios atstovais, įgyvendinę projektus, sprendžia opiausias jų gyvenamosios teritorijos problemas. Tai rodo vietos bendruomenių susitelkimą bendriems VPS įgyvendinimo tikslams.</w:t>
            </w:r>
          </w:p>
          <w:p w:rsidR="006D0FA9" w:rsidRPr="005723C8" w:rsidRDefault="006D0FA9"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FFFFF"/>
          </w:tcPr>
          <w:p w:rsidR="008B39EE" w:rsidRPr="00C0037A" w:rsidRDefault="008B39EE" w:rsidP="0016789C">
            <w:pPr>
              <w:spacing w:after="0" w:line="240" w:lineRule="auto"/>
              <w:jc w:val="center"/>
            </w:pPr>
            <w:r w:rsidRPr="00C0037A">
              <w:lastRenderedPageBreak/>
              <w:t>8.1.2.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C0037A" w:rsidRDefault="008B39EE" w:rsidP="0016789C">
            <w:pPr>
              <w:spacing w:after="0" w:line="240" w:lineRule="auto"/>
              <w:jc w:val="both"/>
            </w:pPr>
            <w:r w:rsidRPr="00C0037A">
              <w:t>principo laikymasis įgyvendinant VPS:</w:t>
            </w:r>
          </w:p>
          <w:p w:rsidR="003F797B" w:rsidRPr="00C0037A" w:rsidRDefault="003F797B" w:rsidP="0016789C">
            <w:pPr>
              <w:spacing w:after="0" w:line="240" w:lineRule="auto"/>
              <w:jc w:val="both"/>
            </w:pPr>
          </w:p>
          <w:p w:rsidR="003F797B" w:rsidRPr="00C0037A" w:rsidRDefault="00C0037A" w:rsidP="003F797B">
            <w:pPr>
              <w:spacing w:after="0" w:line="240" w:lineRule="auto"/>
              <w:contextualSpacing/>
              <w:jc w:val="both"/>
              <w:rPr>
                <w:rFonts w:eastAsia="Calibri"/>
                <w:szCs w:val="24"/>
              </w:rPr>
            </w:pPr>
            <w:r w:rsidRPr="00C0037A">
              <w:rPr>
                <w:rFonts w:eastAsia="Calibri"/>
                <w:szCs w:val="18"/>
              </w:rPr>
              <w:t xml:space="preserve">            </w:t>
            </w:r>
            <w:r w:rsidR="003F797B" w:rsidRPr="00C0037A">
              <w:rPr>
                <w:rFonts w:eastAsia="Calibri"/>
                <w:szCs w:val="24"/>
              </w:rPr>
              <w:t>VVG per veiklos dešimtmetį sukurtas tvarus bendradarbiavimas su kaimo bendruomenėmis, verslo ir valdžios atstova</w:t>
            </w:r>
            <w:r w:rsidRPr="00C0037A">
              <w:rPr>
                <w:rFonts w:eastAsia="Calibri"/>
                <w:szCs w:val="24"/>
              </w:rPr>
              <w:t xml:space="preserve">is užtikrino sėkmingą 2008 – </w:t>
            </w:r>
            <w:r w:rsidR="003F797B" w:rsidRPr="00C0037A">
              <w:rPr>
                <w:rFonts w:eastAsia="Calibri"/>
                <w:szCs w:val="24"/>
              </w:rPr>
              <w:t>2014 metų vietos plėtros strategijos įgyvendinimą.</w:t>
            </w:r>
            <w:r w:rsidRPr="00C0037A">
              <w:rPr>
                <w:rFonts w:eastAsia="Calibri"/>
                <w:szCs w:val="24"/>
              </w:rPr>
              <w:t xml:space="preserve"> Įgyvendinamų projektų, įvairių</w:t>
            </w:r>
            <w:r w:rsidR="003F797B" w:rsidRPr="00C0037A">
              <w:rPr>
                <w:rFonts w:eastAsia="Calibri"/>
                <w:szCs w:val="24"/>
              </w:rPr>
              <w:t xml:space="preserve"> bendrų veiklų ir  renginių organizavimu</w:t>
            </w:r>
            <w:r w:rsidRPr="00C0037A">
              <w:rPr>
                <w:rFonts w:eastAsia="Calibri"/>
                <w:szCs w:val="24"/>
              </w:rPr>
              <w:t>i, gerosios patirties išvykoms,</w:t>
            </w:r>
            <w:r w:rsidR="003F797B" w:rsidRPr="00C0037A">
              <w:rPr>
                <w:rFonts w:eastAsia="Calibri"/>
                <w:szCs w:val="24"/>
              </w:rPr>
              <w:t xml:space="preserve"> bendradarbiavimui buvo tinkamai </w:t>
            </w:r>
            <w:r w:rsidRPr="00C0037A">
              <w:rPr>
                <w:rFonts w:eastAsia="Calibri"/>
                <w:szCs w:val="24"/>
              </w:rPr>
              <w:t>panaudoti kiekvienos seniūnijos</w:t>
            </w:r>
            <w:r w:rsidR="003F797B" w:rsidRPr="00C0037A">
              <w:rPr>
                <w:rFonts w:eastAsia="Calibri"/>
                <w:szCs w:val="24"/>
              </w:rPr>
              <w:t xml:space="preserve"> teritorijoje esantys žmogiškieji, gamtos, kultūros, sportinės vei</w:t>
            </w:r>
            <w:r w:rsidRPr="00C0037A">
              <w:rPr>
                <w:rFonts w:eastAsia="Calibri"/>
                <w:szCs w:val="24"/>
              </w:rPr>
              <w:t>klos, verslo potencialo ir kiti</w:t>
            </w:r>
            <w:r w:rsidR="003F797B" w:rsidRPr="00C0037A">
              <w:rPr>
                <w:rFonts w:eastAsia="Calibri"/>
                <w:szCs w:val="24"/>
              </w:rPr>
              <w:t xml:space="preserve"> viet</w:t>
            </w:r>
            <w:r w:rsidRPr="00C0037A">
              <w:rPr>
                <w:rFonts w:eastAsia="Calibri"/>
                <w:szCs w:val="24"/>
              </w:rPr>
              <w:t>os ištekliai. Visi šie sukaupti</w:t>
            </w:r>
            <w:r w:rsidR="003F797B" w:rsidRPr="00C0037A">
              <w:rPr>
                <w:rFonts w:eastAsia="Calibri"/>
                <w:szCs w:val="24"/>
              </w:rPr>
              <w:t xml:space="preserve"> </w:t>
            </w:r>
            <w:r w:rsidR="003F797B" w:rsidRPr="00C0037A">
              <w:rPr>
                <w:rFonts w:eastAsia="Calibri"/>
                <w:bCs/>
                <w:szCs w:val="24"/>
              </w:rPr>
              <w:t>vietos išt</w:t>
            </w:r>
            <w:r w:rsidRPr="00C0037A">
              <w:rPr>
                <w:rFonts w:eastAsia="Calibri"/>
                <w:bCs/>
                <w:szCs w:val="24"/>
              </w:rPr>
              <w:t>ekliai, patirtis bus efektyviai</w:t>
            </w:r>
            <w:r w:rsidR="003F797B" w:rsidRPr="00C0037A">
              <w:rPr>
                <w:rFonts w:eastAsia="Calibri"/>
                <w:bCs/>
                <w:szCs w:val="24"/>
              </w:rPr>
              <w:t xml:space="preserve"> panaud</w:t>
            </w:r>
            <w:r w:rsidRPr="00C0037A">
              <w:rPr>
                <w:rFonts w:eastAsia="Calibri"/>
                <w:bCs/>
                <w:szCs w:val="24"/>
              </w:rPr>
              <w:t>ojami įgyvendinant VPS, t. y.</w:t>
            </w:r>
            <w:r w:rsidR="003F797B" w:rsidRPr="00C0037A">
              <w:rPr>
                <w:rFonts w:eastAsia="Calibri"/>
                <w:szCs w:val="24"/>
              </w:rPr>
              <w:t xml:space="preserve"> kaimiškų vietovių gyventojų  interesų tenkinimui, bendradarbiavimui ir v</w:t>
            </w:r>
            <w:r w:rsidRPr="00C0037A">
              <w:rPr>
                <w:rFonts w:eastAsia="Calibri"/>
                <w:szCs w:val="24"/>
              </w:rPr>
              <w:t xml:space="preserve">eikimui kartu bei visapusiškai </w:t>
            </w:r>
            <w:r w:rsidR="003F797B" w:rsidRPr="00C0037A">
              <w:rPr>
                <w:rFonts w:eastAsia="Calibri"/>
                <w:szCs w:val="24"/>
              </w:rPr>
              <w:t>integra</w:t>
            </w:r>
            <w:r w:rsidRPr="00C0037A">
              <w:rPr>
                <w:rFonts w:eastAsia="Calibri"/>
                <w:szCs w:val="24"/>
              </w:rPr>
              <w:t xml:space="preserve">cijai į VVG teritorijos plėtrą. </w:t>
            </w:r>
            <w:r w:rsidR="003F797B" w:rsidRPr="00C0037A">
              <w:rPr>
                <w:rFonts w:eastAsia="Calibri"/>
                <w:szCs w:val="24"/>
              </w:rPr>
              <w:t>Bendruomenių aktyvistai, bendradarbiaudami su VVG administracija, VVG val</w:t>
            </w:r>
            <w:r w:rsidRPr="00C0037A">
              <w:rPr>
                <w:rFonts w:eastAsia="Calibri"/>
                <w:szCs w:val="24"/>
              </w:rPr>
              <w:t xml:space="preserve">dyba, valdžios atstovais, spręs opiausias jų </w:t>
            </w:r>
            <w:r w:rsidR="003F797B" w:rsidRPr="00C0037A">
              <w:rPr>
                <w:rFonts w:eastAsia="Calibri"/>
                <w:szCs w:val="24"/>
              </w:rPr>
              <w:t xml:space="preserve">gyvenamosios teritorijos problemas. </w:t>
            </w:r>
          </w:p>
          <w:p w:rsidR="003F797B" w:rsidRPr="00C0037A" w:rsidRDefault="003F797B" w:rsidP="003F797B">
            <w:pPr>
              <w:autoSpaceDE w:val="0"/>
              <w:autoSpaceDN w:val="0"/>
              <w:adjustRightInd w:val="0"/>
              <w:spacing w:after="0" w:line="240" w:lineRule="auto"/>
              <w:jc w:val="both"/>
              <w:rPr>
                <w:rFonts w:eastAsia="Calibri"/>
                <w:szCs w:val="24"/>
              </w:rPr>
            </w:pPr>
            <w:r w:rsidRPr="00C0037A">
              <w:rPr>
                <w:rFonts w:eastAsia="Calibri"/>
                <w:szCs w:val="24"/>
              </w:rPr>
              <w:t xml:space="preserve">          Vietos ver</w:t>
            </w:r>
            <w:r w:rsidR="00C0037A" w:rsidRPr="00C0037A">
              <w:rPr>
                <w:rFonts w:eastAsia="Calibri"/>
                <w:szCs w:val="24"/>
              </w:rPr>
              <w:t xml:space="preserve">slininkai, gavę finansavimą iš 2008 – </w:t>
            </w:r>
            <w:r w:rsidRPr="00C0037A">
              <w:rPr>
                <w:rFonts w:eastAsia="Calibri"/>
                <w:szCs w:val="24"/>
              </w:rPr>
              <w:t>2014 metų VVG strategijos,  sėkmingai įgyvendinę 6 verslo projektus, sukūrė tikrą pridėtinę vertę</w:t>
            </w:r>
            <w:r w:rsidR="00C0037A" w:rsidRPr="00C0037A">
              <w:rPr>
                <w:rFonts w:eastAsia="Calibri"/>
                <w:szCs w:val="24"/>
              </w:rPr>
              <w:t>,</w:t>
            </w:r>
            <w:r w:rsidRPr="00C0037A">
              <w:rPr>
                <w:rFonts w:eastAsia="Calibri"/>
                <w:szCs w:val="24"/>
              </w:rPr>
              <w:t xml:space="preserve"> steigiant ir plečiant verslus, kuriant pridėtinį produktą, steigiant darbo vietas. Atsižvelgiant į kiekvienos</w:t>
            </w:r>
            <w:r w:rsidR="00C0037A" w:rsidRPr="00C0037A">
              <w:rPr>
                <w:rFonts w:eastAsia="Calibri"/>
                <w:szCs w:val="24"/>
              </w:rPr>
              <w:t xml:space="preserve"> seniūnijos pateiktas sekančio </w:t>
            </w:r>
            <w:r w:rsidRPr="00C0037A">
              <w:rPr>
                <w:rFonts w:eastAsia="Calibri"/>
                <w:szCs w:val="24"/>
              </w:rPr>
              <w:t>laikotarpio strategijas</w:t>
            </w:r>
            <w:r w:rsidR="00C0037A" w:rsidRPr="00C0037A">
              <w:rPr>
                <w:rFonts w:eastAsia="Calibri"/>
                <w:szCs w:val="24"/>
              </w:rPr>
              <w:t>,</w:t>
            </w:r>
            <w:r w:rsidRPr="00C0037A">
              <w:rPr>
                <w:rFonts w:eastAsia="Calibri"/>
                <w:szCs w:val="24"/>
              </w:rPr>
              <w:t xml:space="preserve"> tarp silpnybių minimas nedarbas ir gyventojų skaičiaus mažėjimas, o tarp galimybių – žmonių verslumas ir infrastru</w:t>
            </w:r>
            <w:r w:rsidR="00C0037A" w:rsidRPr="00C0037A">
              <w:rPr>
                <w:rFonts w:eastAsia="Calibri"/>
                <w:szCs w:val="24"/>
              </w:rPr>
              <w:t xml:space="preserve">ktūros gerinimas. Tai leidžia </w:t>
            </w:r>
            <w:r w:rsidRPr="00C0037A">
              <w:rPr>
                <w:rFonts w:eastAsia="Calibri"/>
                <w:szCs w:val="24"/>
              </w:rPr>
              <w:t>daryti prielaidą, kad nauj</w:t>
            </w:r>
            <w:r w:rsidR="00C0037A" w:rsidRPr="00C0037A">
              <w:rPr>
                <w:rFonts w:eastAsia="Calibri"/>
                <w:szCs w:val="24"/>
              </w:rPr>
              <w:t>u</w:t>
            </w:r>
            <w:r w:rsidRPr="00C0037A">
              <w:rPr>
                <w:rFonts w:eastAsia="Calibri"/>
                <w:szCs w:val="24"/>
              </w:rPr>
              <w:t xml:space="preserve"> strategijos laikotarp</w:t>
            </w:r>
            <w:r w:rsidR="00C0037A" w:rsidRPr="00C0037A">
              <w:rPr>
                <w:rFonts w:eastAsia="Calibri"/>
                <w:szCs w:val="24"/>
              </w:rPr>
              <w:t>iu</w:t>
            </w:r>
            <w:r w:rsidRPr="00C0037A">
              <w:rPr>
                <w:rFonts w:eastAsia="Calibri"/>
                <w:szCs w:val="24"/>
              </w:rPr>
              <w:t xml:space="preserve"> verslo projektų potencialas tik didės, jis apims visų seniūnijų teritorijas.   </w:t>
            </w:r>
          </w:p>
          <w:p w:rsidR="003F797B" w:rsidRPr="00C0037A" w:rsidRDefault="003F797B" w:rsidP="003F797B">
            <w:pPr>
              <w:autoSpaceDE w:val="0"/>
              <w:autoSpaceDN w:val="0"/>
              <w:adjustRightInd w:val="0"/>
              <w:spacing w:after="0" w:line="240" w:lineRule="auto"/>
              <w:jc w:val="both"/>
              <w:rPr>
                <w:rFonts w:eastAsia="Calibri"/>
                <w:szCs w:val="24"/>
              </w:rPr>
            </w:pPr>
            <w:r w:rsidRPr="00C0037A">
              <w:rPr>
                <w:rFonts w:eastAsia="Calibri"/>
                <w:szCs w:val="24"/>
              </w:rPr>
              <w:t xml:space="preserve">           Strategijoje numatomos veiklos ir projektai bus koordinuo</w:t>
            </w:r>
            <w:r w:rsidR="00C0037A" w:rsidRPr="00C0037A">
              <w:rPr>
                <w:rFonts w:eastAsia="Calibri"/>
                <w:szCs w:val="24"/>
              </w:rPr>
              <w:t>jami ir apjungti į vieną visumą. J</w:t>
            </w:r>
            <w:r w:rsidRPr="00C0037A">
              <w:rPr>
                <w:rFonts w:eastAsia="Calibri"/>
                <w:szCs w:val="24"/>
              </w:rPr>
              <w:t>ų įgyvendinimas bus planuojamas</w:t>
            </w:r>
            <w:r w:rsidR="00C0037A" w:rsidRPr="00C0037A">
              <w:rPr>
                <w:rFonts w:eastAsia="Calibri"/>
                <w:szCs w:val="24"/>
              </w:rPr>
              <w:t>,</w:t>
            </w:r>
            <w:r w:rsidRPr="00C0037A">
              <w:rPr>
                <w:rFonts w:eastAsia="Calibri"/>
                <w:szCs w:val="24"/>
              </w:rPr>
              <w:t xml:space="preserve"> atsižvelgiant ir į Raseinių rajono savivaldybės veiklos ir ilgalaikius strateginius planus.  </w:t>
            </w:r>
          </w:p>
          <w:p w:rsidR="003F797B" w:rsidRPr="00C0037A" w:rsidRDefault="003F797B" w:rsidP="003F797B">
            <w:pPr>
              <w:spacing w:after="0" w:line="240" w:lineRule="auto"/>
              <w:jc w:val="both"/>
              <w:rPr>
                <w:rFonts w:eastAsia="Calibri"/>
                <w:szCs w:val="24"/>
              </w:rPr>
            </w:pPr>
            <w:r w:rsidRPr="00C0037A">
              <w:rPr>
                <w:rFonts w:eastAsia="Calibri"/>
                <w:szCs w:val="24"/>
              </w:rPr>
              <w:t xml:space="preserve">          </w:t>
            </w:r>
            <w:r w:rsidR="00C0037A" w:rsidRPr="00C0037A">
              <w:rPr>
                <w:rFonts w:eastAsia="Calibri"/>
                <w:szCs w:val="24"/>
              </w:rPr>
              <w:t xml:space="preserve"> Sėkmingus </w:t>
            </w:r>
            <w:r w:rsidRPr="00C0037A">
              <w:rPr>
                <w:rFonts w:eastAsia="Calibri"/>
                <w:szCs w:val="24"/>
              </w:rPr>
              <w:t>strategijos įgyvendinimo rezultatus lėmė dabartinis VVG administracijos, valdybos narių, valdžios atstovų ir pareiškėjų tvarus susitelkimas ir bendras darbas. Įgyta darbinė bei projek</w:t>
            </w:r>
            <w:r w:rsidR="00C0037A" w:rsidRPr="00C0037A">
              <w:rPr>
                <w:rFonts w:eastAsia="Calibri"/>
                <w:szCs w:val="24"/>
              </w:rPr>
              <w:t>tinė patirtis bus išlaikyta bei</w:t>
            </w:r>
            <w:r w:rsidRPr="00C0037A">
              <w:rPr>
                <w:rFonts w:eastAsia="Calibri"/>
                <w:szCs w:val="24"/>
              </w:rPr>
              <w:t xml:space="preserve"> stiprinama</w:t>
            </w:r>
            <w:r w:rsidR="00C0037A" w:rsidRPr="00C0037A">
              <w:rPr>
                <w:rFonts w:eastAsia="Calibri"/>
                <w:szCs w:val="24"/>
              </w:rPr>
              <w:t>,</w:t>
            </w:r>
            <w:r w:rsidRPr="00C0037A">
              <w:rPr>
                <w:rFonts w:eastAsia="Calibri"/>
                <w:szCs w:val="24"/>
              </w:rPr>
              <w:t xml:space="preserve"> kuriant Raseinių krašto gerovę,</w:t>
            </w:r>
            <w:r w:rsidRPr="00C0037A">
              <w:rPr>
                <w:rFonts w:eastAsia="Calibri"/>
                <w:bCs/>
                <w:szCs w:val="24"/>
              </w:rPr>
              <w:t xml:space="preserve"> didesnę VVG teritorijos pridėtinę vertę</w:t>
            </w:r>
            <w:r w:rsidR="00C0037A" w:rsidRPr="00C0037A">
              <w:rPr>
                <w:rFonts w:eastAsia="Calibri"/>
                <w:szCs w:val="24"/>
              </w:rPr>
              <w:t xml:space="preserve"> 2014 – 2020 metų laikotarpiu. Panaudojant seniūnijų</w:t>
            </w:r>
            <w:r w:rsidRPr="00C0037A">
              <w:rPr>
                <w:rFonts w:eastAsia="Calibri"/>
                <w:szCs w:val="24"/>
              </w:rPr>
              <w:t xml:space="preserve"> teritorijų išskirtinumą ir pranašumą, parama bus paskirstoma visoje VVG teritorijoje, visose seniūnijose. </w:t>
            </w:r>
          </w:p>
          <w:p w:rsidR="003F797B" w:rsidRPr="00C0037A" w:rsidRDefault="003F797B" w:rsidP="003F797B">
            <w:pPr>
              <w:spacing w:after="0" w:line="240" w:lineRule="auto"/>
              <w:jc w:val="both"/>
              <w:rPr>
                <w:rFonts w:eastAsia="Calibri"/>
                <w:szCs w:val="24"/>
              </w:rPr>
            </w:pPr>
            <w:r w:rsidRPr="00C0037A">
              <w:rPr>
                <w:rFonts w:eastAsia="Calibri"/>
                <w:szCs w:val="24"/>
              </w:rPr>
              <w:t xml:space="preserve">             VVG tolimesnės veiklos gairės nukreiptos į sekančios strategijos potencialių pareiškėjų konsultacijas, vidaus ir tarptautinės partnerystės ryšių plėtrą, kaimo žmonių, ypač jaunimo</w:t>
            </w:r>
            <w:r w:rsidR="00C0037A" w:rsidRPr="00C0037A">
              <w:rPr>
                <w:rFonts w:eastAsia="Calibri"/>
                <w:szCs w:val="24"/>
              </w:rPr>
              <w:t>,</w:t>
            </w:r>
            <w:r w:rsidRPr="00C0037A">
              <w:rPr>
                <w:rFonts w:eastAsia="Calibri"/>
                <w:szCs w:val="24"/>
              </w:rPr>
              <w:t xml:space="preserve"> aktyvinimą, telkiant juos bendrų tikslų įgyvendinimui, vietos išteklių panaudojimui,</w:t>
            </w:r>
            <w:r w:rsidRPr="00C0037A">
              <w:rPr>
                <w:rFonts w:eastAsia="Calibri"/>
                <w:b/>
                <w:szCs w:val="24"/>
              </w:rPr>
              <w:t xml:space="preserve"> </w:t>
            </w:r>
            <w:r w:rsidRPr="00C0037A">
              <w:rPr>
                <w:rFonts w:eastAsia="Calibri"/>
                <w:szCs w:val="24"/>
              </w:rPr>
              <w:t xml:space="preserve">NVO, verslo ir valdžios atstovų bendros veiklos apjungimą ir problemų sprendimą. </w:t>
            </w:r>
          </w:p>
          <w:p w:rsidR="003F797B" w:rsidRPr="00C0037A" w:rsidRDefault="003F797B" w:rsidP="003F797B">
            <w:pPr>
              <w:spacing w:after="0" w:line="240" w:lineRule="auto"/>
              <w:contextualSpacing/>
              <w:jc w:val="both"/>
              <w:rPr>
                <w:rFonts w:eastAsia="Calibri"/>
                <w:b/>
              </w:rPr>
            </w:pPr>
            <w:r w:rsidRPr="00C0037A">
              <w:rPr>
                <w:rFonts w:eastAsia="Calibri"/>
                <w:szCs w:val="24"/>
              </w:rPr>
              <w:t xml:space="preserve">            2014</w:t>
            </w:r>
            <w:r w:rsidR="00C0037A" w:rsidRPr="00C0037A">
              <w:rPr>
                <w:rFonts w:eastAsia="Calibri"/>
                <w:szCs w:val="24"/>
              </w:rPr>
              <w:t xml:space="preserve"> – </w:t>
            </w:r>
            <w:r w:rsidRPr="00C0037A">
              <w:rPr>
                <w:rFonts w:eastAsia="Calibri"/>
                <w:szCs w:val="24"/>
              </w:rPr>
              <w:t>2020 metų laikotarp</w:t>
            </w:r>
            <w:r w:rsidR="00C0037A" w:rsidRPr="00C0037A">
              <w:rPr>
                <w:rFonts w:eastAsia="Calibri"/>
                <w:szCs w:val="24"/>
              </w:rPr>
              <w:t>iu</w:t>
            </w:r>
            <w:r w:rsidRPr="00C0037A">
              <w:rPr>
                <w:rFonts w:eastAsia="Calibri"/>
                <w:szCs w:val="24"/>
              </w:rPr>
              <w:t xml:space="preserve"> VVG toliau stiprės kaip organizacija, stiprins administracinius gebėjimus</w:t>
            </w:r>
            <w:r w:rsidR="00C0037A" w:rsidRPr="00C0037A">
              <w:rPr>
                <w:rFonts w:eastAsia="Calibri"/>
                <w:szCs w:val="24"/>
              </w:rPr>
              <w:t>,</w:t>
            </w:r>
            <w:r w:rsidRPr="00C0037A">
              <w:rPr>
                <w:rFonts w:eastAsia="Calibri"/>
                <w:szCs w:val="24"/>
              </w:rPr>
              <w:t xml:space="preserve"> valdant finansus, rengiant projektus ir organizuojant jų įgyvendinimą</w:t>
            </w:r>
            <w:r w:rsidR="00C0037A" w:rsidRPr="00C0037A">
              <w:rPr>
                <w:rFonts w:eastAsia="Calibri"/>
                <w:szCs w:val="24"/>
              </w:rPr>
              <w:t>,</w:t>
            </w:r>
            <w:r w:rsidRPr="00C0037A">
              <w:rPr>
                <w:rFonts w:eastAsia="Calibri"/>
                <w:szCs w:val="24"/>
              </w:rPr>
              <w:t xml:space="preserve"> bei turės didelę įtaką</w:t>
            </w:r>
            <w:r w:rsidR="00C0037A" w:rsidRPr="00C0037A">
              <w:rPr>
                <w:rFonts w:eastAsia="Calibri"/>
                <w:szCs w:val="24"/>
              </w:rPr>
              <w:t>,</w:t>
            </w:r>
            <w:r w:rsidRPr="00C0037A">
              <w:rPr>
                <w:rFonts w:eastAsia="Calibri"/>
                <w:szCs w:val="24"/>
              </w:rPr>
              <w:t xml:space="preserve"> sprendžiant rajono kaimo plėtros klausimus, ugdant kaimo žmones.</w:t>
            </w:r>
          </w:p>
          <w:p w:rsidR="003F797B" w:rsidRPr="00C0037A" w:rsidRDefault="003F797B"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C0037A" w:rsidRDefault="008B39EE" w:rsidP="0016789C">
            <w:pPr>
              <w:spacing w:after="0" w:line="240" w:lineRule="auto"/>
              <w:jc w:val="center"/>
            </w:pPr>
            <w:r w:rsidRPr="00C0037A">
              <w:lastRenderedPageBreak/>
              <w:t>8.2.</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C0037A" w:rsidRDefault="008B39EE" w:rsidP="0016789C">
            <w:pPr>
              <w:spacing w:after="0" w:line="240" w:lineRule="auto"/>
              <w:jc w:val="both"/>
              <w:rPr>
                <w:b/>
              </w:rPr>
            </w:pPr>
            <w:r w:rsidRPr="00C0037A">
              <w:rPr>
                <w:b/>
              </w:rPr>
              <w:t>„Iš apačios į viršų“ principas:</w:t>
            </w:r>
          </w:p>
        </w:tc>
      </w:tr>
      <w:tr w:rsidR="008B39EE" w:rsidRPr="00210F3B" w:rsidTr="00FD72A3">
        <w:tc>
          <w:tcPr>
            <w:tcW w:w="851" w:type="dxa"/>
            <w:tcBorders>
              <w:top w:val="single" w:sz="4" w:space="0" w:color="auto"/>
              <w:left w:val="single" w:sz="4" w:space="0" w:color="auto"/>
              <w:bottom w:val="single" w:sz="4" w:space="0" w:color="auto"/>
              <w:right w:val="single" w:sz="4" w:space="0" w:color="auto"/>
            </w:tcBorders>
          </w:tcPr>
          <w:p w:rsidR="008B39EE" w:rsidRPr="00544D2B" w:rsidRDefault="008B39EE" w:rsidP="0016789C">
            <w:pPr>
              <w:spacing w:after="0" w:line="240" w:lineRule="auto"/>
              <w:jc w:val="center"/>
            </w:pPr>
            <w:r w:rsidRPr="00544D2B">
              <w:t>8.2.1.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544D2B" w:rsidRDefault="008B39EE" w:rsidP="0016789C">
            <w:pPr>
              <w:spacing w:after="0" w:line="240" w:lineRule="auto"/>
              <w:jc w:val="both"/>
            </w:pPr>
            <w:r w:rsidRPr="00544D2B">
              <w:t>principo laikymasis rengiant VPS:</w:t>
            </w:r>
          </w:p>
          <w:p w:rsidR="001B5923" w:rsidRPr="00544D2B" w:rsidRDefault="001B5923" w:rsidP="001B5923">
            <w:pPr>
              <w:spacing w:after="0" w:line="240" w:lineRule="auto"/>
              <w:jc w:val="both"/>
            </w:pPr>
            <w:r w:rsidRPr="00544D2B">
              <w:t xml:space="preserve">     </w:t>
            </w:r>
          </w:p>
          <w:p w:rsidR="00010BAF" w:rsidRPr="00544D2B" w:rsidRDefault="001B5923" w:rsidP="001B5923">
            <w:pPr>
              <w:spacing w:after="0" w:line="240" w:lineRule="auto"/>
              <w:jc w:val="both"/>
            </w:pPr>
            <w:r w:rsidRPr="00544D2B">
              <w:t xml:space="preserve">           Rengiant VPS buvo sudarytas VPS rengimo planas, į visus rengimo procesus buvo įtraukiamos bendruomeninės organizacijas, kitos kaimo teritorijoje veikiančios NVO, pavieniai gyventojai, seniūnaičiai, verslo ir vietos valdžios insti</w:t>
            </w:r>
            <w:r w:rsidR="00C0037A" w:rsidRPr="00544D2B">
              <w:t>tucijų atstovai. Kaimo  plėtros</w:t>
            </w:r>
            <w:r w:rsidRPr="00544D2B">
              <w:t xml:space="preserve"> dalyvių poreikiams tirti buvo taikomi įvairūs poreikių tyrimo metodai, kiekviename rengimo etape reguliariai konsultuotasi su VVG teritorijos kaimo plėtros dalyviais dėl strateginių nuostatų. Tam, kad kaimo žmonės pateiktų savo nuomonę ir įvertintų esamą kaimo padėtį konkrečioje vietovėje ir pateiktų siūlymus dėl kaimo pokyčių, kaimo žmonėms buvo sudarytos sąlygos dalyvauti</w:t>
            </w:r>
            <w:r w:rsidR="00C0037A" w:rsidRPr="00544D2B">
              <w:t>,</w:t>
            </w:r>
            <w:r w:rsidRPr="00544D2B">
              <w:t xml:space="preserve"> priimant galutinį sprendimą</w:t>
            </w:r>
            <w:r w:rsidR="00C0037A" w:rsidRPr="00544D2B">
              <w:t>,</w:t>
            </w:r>
            <w:r w:rsidRPr="00544D2B">
              <w:t xml:space="preserve"> ir jiems buvo leista vadovautis metodu „iš apačios į viršų“. </w:t>
            </w:r>
          </w:p>
          <w:p w:rsidR="001B5923" w:rsidRPr="00544D2B" w:rsidRDefault="00010BAF" w:rsidP="001B5923">
            <w:pPr>
              <w:spacing w:after="0" w:line="240" w:lineRule="auto"/>
              <w:jc w:val="both"/>
            </w:pPr>
            <w:r w:rsidRPr="00544D2B">
              <w:t xml:space="preserve">            </w:t>
            </w:r>
            <w:r w:rsidR="001B5923" w:rsidRPr="00544D2B">
              <w:t>Atliekant VVG teritorijos socialinės, ekonominės ir aplinkos situacijos analizę ir SSGG</w:t>
            </w:r>
            <w:r w:rsidR="00C0037A" w:rsidRPr="00544D2B">
              <w:t>,</w:t>
            </w:r>
            <w:r w:rsidR="001B5923" w:rsidRPr="00544D2B">
              <w:t xml:space="preserve"> daugum</w:t>
            </w:r>
            <w:r w:rsidR="00B708DE" w:rsidRPr="00544D2B">
              <w:t>a</w:t>
            </w:r>
            <w:r w:rsidR="001B5923" w:rsidRPr="00544D2B">
              <w:t xml:space="preserve"> teritorijų vyko susirinkimai, susitikimai ar kitokio pobūdžio renginiai, į kuriuos buvo pakviečiami visi rajono VVG teritorijoje gyvenantys kaimo gyventojai. Informacija apie rengiamą VPS buvo skelbiama interneto svetainėse www.raseiniuvvg.lt, www.raseiniai.lt, seniūnijų ir kaimo bendruomenių, kaime veikiančių įstaigų skelbimų lentose, buvo siunčiama elektroniniu paštu seniūnijoms, mokykloms, kaime veikiančioms NVO ir k</w:t>
            </w:r>
            <w:r w:rsidR="00C0037A" w:rsidRPr="00544D2B">
              <w:t>t. Dėl VPS rengimo Raseinių VVG</w:t>
            </w:r>
            <w:r w:rsidR="001B5923" w:rsidRPr="00544D2B">
              <w:t xml:space="preserve"> 2014</w:t>
            </w:r>
            <w:r w:rsidR="00C0037A" w:rsidRPr="00544D2B">
              <w:t xml:space="preserve"> m. kovo 31 d.</w:t>
            </w:r>
            <w:r w:rsidR="001B5923" w:rsidRPr="00544D2B">
              <w:t xml:space="preserve"> raštu Nr.</w:t>
            </w:r>
            <w:r w:rsidR="00C0037A" w:rsidRPr="00544D2B">
              <w:t xml:space="preserve"> </w:t>
            </w:r>
            <w:r w:rsidR="001B5923" w:rsidRPr="00544D2B">
              <w:t>SD-140 kreipėsi į Raseinių rajono savivaldybės administracijos direktorių</w:t>
            </w:r>
            <w:r w:rsidR="00C0037A" w:rsidRPr="00544D2B">
              <w:t>,</w:t>
            </w:r>
            <w:r w:rsidR="001B5923" w:rsidRPr="00544D2B">
              <w:t xml:space="preserve"> prašydami pagalbos, kad mokymuose aktyviai dalyvautų seniūnijų seniūnai, seniūnaičiai b</w:t>
            </w:r>
            <w:r w:rsidR="00C0037A" w:rsidRPr="00544D2B">
              <w:t xml:space="preserve">ei kiti suinteresuoti asmenys. </w:t>
            </w:r>
            <w:r w:rsidR="001B5923" w:rsidRPr="00544D2B">
              <w:t>Šių renginių metu buvo diskutuojama, atsirenkamos svarbiausios projektų idėjos. Atliekant VVG teritorijos socialinės, ekonominės ir aplinkos situacijos analizę</w:t>
            </w:r>
            <w:r w:rsidR="00C0037A" w:rsidRPr="00544D2B">
              <w:t>, buvo surengti 5 mokymai –</w:t>
            </w:r>
            <w:r w:rsidR="001B5923" w:rsidRPr="00544D2B">
              <w:t xml:space="preserve"> susitikimai, kuriuose dalyvavo visų 11 </w:t>
            </w:r>
            <w:r w:rsidR="00C0037A" w:rsidRPr="00544D2B">
              <w:t xml:space="preserve">kaimiškųjų seniūnijų atstovai. </w:t>
            </w:r>
            <w:r w:rsidR="001B5923" w:rsidRPr="00544D2B">
              <w:t>Susitikimai vyko Mažosios Viduklės, Norgėlų, Gervinės, Gėluvos, Žaiginio  kaimo bendruomenių namuose, juose dalyvavo 93 dalyviai</w:t>
            </w:r>
            <w:r w:rsidR="00C0037A" w:rsidRPr="00544D2B">
              <w:t>,</w:t>
            </w:r>
            <w:r w:rsidR="001B5923" w:rsidRPr="00544D2B">
              <w:t xml:space="preserve"> atstovaujantys įvairias interesų grupes: kaimo bendruomenių, taip pat kitos pilietinės visuomenės, verslo ir vietos valdžios atstovus. Po mokymų – susitikimų, siekiant dar geriau ištirti kaimo vietovių privalumus ir trūkumus bei nustatyti poreikius ir lūkesčius, prioritetus,  visose seniūnijose buvo atliekama anketinė gyventojų poreikių ir situacijos vertinimo apklausa. Anketos ir suvestiniai duomenys saugomi VVG būstinėje. </w:t>
            </w:r>
          </w:p>
          <w:p w:rsidR="001B5923" w:rsidRPr="00544D2B" w:rsidRDefault="00010BAF" w:rsidP="001B5923">
            <w:pPr>
              <w:spacing w:after="0" w:line="240" w:lineRule="auto"/>
              <w:jc w:val="both"/>
            </w:pPr>
            <w:r w:rsidRPr="00544D2B">
              <w:t xml:space="preserve">             </w:t>
            </w:r>
            <w:r w:rsidR="001B5923" w:rsidRPr="00544D2B">
              <w:t>Sekanči</w:t>
            </w:r>
            <w:r w:rsidR="00C0037A" w:rsidRPr="00544D2B">
              <w:t>u etapu</w:t>
            </w:r>
            <w:r w:rsidR="001B5923" w:rsidRPr="00544D2B">
              <w:t xml:space="preserve"> buvo rengiamos visų 11 kaimiškų jų seniūnijų gyvenamųjų vietovių SSGG analizė, siūlomi prioritetai bei priemonės. Į šį darbą buvo įtraukti ir kaimo bendruomenių atstovai, seniūnai, seniūnijų darbuotojai, kaimo seniūnaičiai, ūkininkai, kiti verslo atstovai ir į</w:t>
            </w:r>
            <w:r w:rsidR="00C0037A" w:rsidRPr="00544D2B">
              <w:t>vairios savivaldybės institucijo</w:t>
            </w:r>
            <w:r w:rsidR="001B5923" w:rsidRPr="00544D2B">
              <w:t xml:space="preserve">s. Kiekviena seniūnija diskutavo, išskyrė tikslinių grupių (moterų, jaunimo, socialinės atskirties žmonių) problemas, visuose  strategijų rengimo etapuose suteikė vietos gyventojams galimybę aktyviai įsitraukti į strateginio planavimo procesą, rinko projektų idėjas ir seniūnijų bendruomenės aktyvų susirinkimuose </w:t>
            </w:r>
            <w:r w:rsidR="00C0037A" w:rsidRPr="00544D2B">
              <w:t xml:space="preserve">patvirtino savo seniūnijų  2014 – </w:t>
            </w:r>
            <w:r w:rsidR="001B5923" w:rsidRPr="00544D2B">
              <w:t xml:space="preserve">2020 m. vietos plėtros strategijas. Šiuose susirinkimuose dalyvavo </w:t>
            </w:r>
            <w:r w:rsidR="00136FB9" w:rsidRPr="00544D2B">
              <w:t>204</w:t>
            </w:r>
            <w:r w:rsidR="001B5923" w:rsidRPr="00544D2B">
              <w:t xml:space="preserve"> įvairius sektorius atstovaujantys asmenys. </w:t>
            </w:r>
          </w:p>
          <w:p w:rsidR="001B5923" w:rsidRPr="00544D2B" w:rsidRDefault="00010BAF" w:rsidP="001B5923">
            <w:pPr>
              <w:spacing w:after="0" w:line="240" w:lineRule="auto"/>
              <w:jc w:val="both"/>
            </w:pPr>
            <w:r w:rsidRPr="00544D2B">
              <w:t xml:space="preserve">              </w:t>
            </w:r>
            <w:r w:rsidR="001B5923" w:rsidRPr="00544D2B">
              <w:t>S</w:t>
            </w:r>
            <w:r w:rsidR="00C0037A" w:rsidRPr="00544D2B">
              <w:t xml:space="preserve">SGG analizę atlikti, suformuoti prioritetų, priemonių, </w:t>
            </w:r>
            <w:r w:rsidR="001B5923" w:rsidRPr="00544D2B">
              <w:t>veiklos sričių bei finansavimo šaltinius padėjo suformuotos 6 darbo grupės: koordinavimo grupė, VVG teritorijos gamtos išteklių analizės, teritorijos išskirtinumo, i</w:t>
            </w:r>
            <w:r w:rsidR="00C0037A" w:rsidRPr="00544D2B">
              <w:t xml:space="preserve">dentiteto grupė, </w:t>
            </w:r>
            <w:r w:rsidR="001B5923" w:rsidRPr="00544D2B">
              <w:t xml:space="preserve">VVG teritorijos socialinės situacijos analizės grupė, ekonominės situacijos analizės grupė, socialinės infrastruktūros ir kultūros išteklių analizės grupė. Į grupių sudėtį buvo įtraukti </w:t>
            </w:r>
            <w:r w:rsidR="00C0037A" w:rsidRPr="00544D2B">
              <w:t xml:space="preserve">3 </w:t>
            </w:r>
            <w:r w:rsidR="001B5923" w:rsidRPr="00544D2B">
              <w:t xml:space="preserve"> skirtingų sektorių atstovai, jie rengė atvirus posėdžius, konsultavosi su gyventojais.</w:t>
            </w:r>
          </w:p>
          <w:p w:rsidR="001B5923" w:rsidRPr="00544D2B" w:rsidRDefault="00C0037A" w:rsidP="001B5923">
            <w:pPr>
              <w:spacing w:after="0" w:line="240" w:lineRule="auto"/>
              <w:jc w:val="both"/>
            </w:pPr>
            <w:r w:rsidRPr="00544D2B">
              <w:t xml:space="preserve">              </w:t>
            </w:r>
            <w:r w:rsidR="001B5923" w:rsidRPr="00544D2B">
              <w:t>Siekiant, kad vietos projektai pasiektų norimą rezultatą</w:t>
            </w:r>
            <w:r w:rsidRPr="00544D2B">
              <w:t>,</w:t>
            </w:r>
            <w:r w:rsidR="001B5923" w:rsidRPr="00544D2B">
              <w:t xml:space="preserve"> buvo vykdomas projektų tarp VVG teritorijoje esančių institucijų derinimas, bendradarbiavimas ir partnerystė. </w:t>
            </w:r>
          </w:p>
          <w:p w:rsidR="001B5923" w:rsidRPr="00544D2B" w:rsidRDefault="00C0037A" w:rsidP="001B5923">
            <w:pPr>
              <w:spacing w:after="0" w:line="240" w:lineRule="auto"/>
              <w:jc w:val="both"/>
            </w:pPr>
            <w:r w:rsidRPr="00544D2B">
              <w:lastRenderedPageBreak/>
              <w:t xml:space="preserve">              </w:t>
            </w:r>
            <w:r w:rsidR="001B5923" w:rsidRPr="00544D2B">
              <w:t>Pagal pateikt</w:t>
            </w:r>
            <w:r w:rsidRPr="00544D2B">
              <w:t>u</w:t>
            </w:r>
            <w:r w:rsidR="001B5923" w:rsidRPr="00544D2B">
              <w:t>s VVG teritorijos g</w:t>
            </w:r>
            <w:r w:rsidRPr="00544D2B">
              <w:t xml:space="preserve">yventojų poreikius </w:t>
            </w:r>
            <w:r w:rsidR="001B5923" w:rsidRPr="00544D2B">
              <w:t>buvo parengtas VPS prioritetų, priemonių, veiklos sričių bei</w:t>
            </w:r>
            <w:r w:rsidR="00544D2B" w:rsidRPr="00544D2B">
              <w:t xml:space="preserve"> </w:t>
            </w:r>
            <w:r w:rsidR="00544D2B" w:rsidRPr="00C55339">
              <w:t xml:space="preserve">finansavimo šaltinių projektas, </w:t>
            </w:r>
            <w:r w:rsidR="00544D2B" w:rsidRPr="00AB46A8">
              <w:t>planuojami VPS įgyvendinimo etapai</w:t>
            </w:r>
            <w:r w:rsidR="00544D2B" w:rsidRPr="00C55339">
              <w:t>.</w:t>
            </w:r>
            <w:r w:rsidR="001B5923" w:rsidRPr="00C55339">
              <w:t xml:space="preserve"> Šis dokumentas buvo paskelbtas interneto svetainėse, pateiktas visiems kaimo gyventojams ir vadovaujantis metodu „iš apačios į viršų“</w:t>
            </w:r>
            <w:r w:rsidRPr="00C55339">
              <w:t>,</w:t>
            </w:r>
            <w:r w:rsidR="001B5923" w:rsidRPr="00C55339">
              <w:t xml:space="preserve"> dalyvaujant kaimo gyventojams, jų atstovams</w:t>
            </w:r>
            <w:r w:rsidRPr="00C55339">
              <w:t>,</w:t>
            </w:r>
            <w:r w:rsidR="001B5923" w:rsidRPr="00C55339">
              <w:t xml:space="preserve"> priimti sprendimai dėl strategijos ir prioritetų, kuriais bus vadovaujamasi jų vietovėje. Galutinis sprendimas</w:t>
            </w:r>
            <w:r w:rsidR="001B5923" w:rsidRPr="00544D2B">
              <w:t xml:space="preserve"> dėl VPS buvo priimtas 2015 m. rugpjūčio 19 d. Raseinių VVG narių visuotiniame susirinkime.  </w:t>
            </w:r>
          </w:p>
          <w:p w:rsidR="001B5923" w:rsidRPr="00544D2B" w:rsidRDefault="001B5923"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C0037A" w:rsidRDefault="008B39EE" w:rsidP="0016789C">
            <w:pPr>
              <w:spacing w:after="0" w:line="240" w:lineRule="auto"/>
              <w:jc w:val="center"/>
            </w:pPr>
            <w:r w:rsidRPr="00C0037A">
              <w:lastRenderedPageBreak/>
              <w:t>8.2.2.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C0037A" w:rsidRDefault="008B39EE" w:rsidP="0016789C">
            <w:pPr>
              <w:spacing w:after="0" w:line="240" w:lineRule="auto"/>
              <w:jc w:val="both"/>
            </w:pPr>
            <w:r w:rsidRPr="00C0037A">
              <w:t>principo laikymasis įgyvendinant VPS:</w:t>
            </w:r>
          </w:p>
          <w:p w:rsidR="00684DD6" w:rsidRPr="00166972" w:rsidRDefault="00684DD6" w:rsidP="00684DD6">
            <w:pPr>
              <w:spacing w:after="0" w:line="240" w:lineRule="auto"/>
              <w:jc w:val="both"/>
              <w:rPr>
                <w:color w:val="7030A0"/>
              </w:rPr>
            </w:pPr>
          </w:p>
          <w:p w:rsidR="00684DD6" w:rsidRPr="00EA4363" w:rsidRDefault="00684DD6" w:rsidP="00684DD6">
            <w:pPr>
              <w:spacing w:after="0" w:line="240" w:lineRule="auto"/>
              <w:jc w:val="both"/>
            </w:pPr>
            <w:r w:rsidRPr="00EA4363">
              <w:t xml:space="preserve">        </w:t>
            </w:r>
            <w:r w:rsidR="00010BAF" w:rsidRPr="00EA4363">
              <w:t xml:space="preserve">   </w:t>
            </w:r>
            <w:r w:rsidRPr="00EA4363">
              <w:t>VPS įgyvendinimas kiekvienai kaimo vietovei yra svarbus procesas, siekiant maksimalios VPS įgyvendinimo naudos, į visą įgyvendinimo eigą bus įtraukiamos bendruomeninės organizacijos, kitos NVO, taip pat kiti pilietinės visuomenės, verslo ir vietos valdžios atstovai. Rengiant kvietimų teikti vietos projektus dokumentaciją</w:t>
            </w:r>
            <w:r w:rsidR="00C0037A" w:rsidRPr="00EA4363">
              <w:t>,</w:t>
            </w:r>
            <w:r w:rsidRPr="00EA4363">
              <w:t xml:space="preserve"> bus  atsižvelgiama į vietos projektų paraiškų rinkimo, atrankos ir tvirtinimo taisyklių reikalavimus. Rengiant VPS vietos projektų įgyvendinimo tvarkos aprašą ir su j</w:t>
            </w:r>
            <w:r w:rsidR="00EA4363" w:rsidRPr="00EA4363">
              <w:t>uo susijusias dokumentų formas,</w:t>
            </w:r>
            <w:r w:rsidRPr="00EA4363">
              <w:t xml:space="preserve"> informacija su šių dokumentų projektais bus paskelb</w:t>
            </w:r>
            <w:r w:rsidR="00EA4363" w:rsidRPr="00EA4363">
              <w:t xml:space="preserve">ta viešai interneto svetainėje </w:t>
            </w:r>
            <w:r w:rsidRPr="00EA4363">
              <w:t xml:space="preserve">www.raseiniuvvg.lt, bus išsiųsta elektroniniu paštu visiems VVG nariams, seniūnijoms, kitiems potencialiems pareiškėjams ir bus kviečiama susipažinti, pateikti pastabas. </w:t>
            </w:r>
          </w:p>
          <w:p w:rsidR="00684DD6" w:rsidRPr="00EA4363" w:rsidRDefault="00684DD6" w:rsidP="00684DD6">
            <w:pPr>
              <w:spacing w:after="0" w:line="240" w:lineRule="auto"/>
              <w:jc w:val="both"/>
            </w:pPr>
            <w:r w:rsidRPr="00EA4363">
              <w:t xml:space="preserve">           Kvietimai teikti  vietos projektų paraiškas bus pristatomi viešai interneto svetainėje  www.raseiniuvvg.lt, bus skelbiami viename rajoniniame laikraštyje, bus išsiųsti elektroniniu paštu visiems VVG nariams, seniūnijoms, įvairioms įstaigoms, kitiems potencialiems pareiškėjams. </w:t>
            </w:r>
          </w:p>
          <w:p w:rsidR="00684DD6" w:rsidRPr="00EA4363" w:rsidRDefault="00684DD6" w:rsidP="00684DD6">
            <w:pPr>
              <w:spacing w:after="0" w:line="240" w:lineRule="auto"/>
              <w:jc w:val="both"/>
            </w:pPr>
            <w:r w:rsidRPr="00EA4363">
              <w:t xml:space="preserve">           VVG valdymo organas sprendimus dėl lėšų vietos projektams įgyvendinti skyrimo priims posėdžiuose. VVG užtikrins, kad priimant sprendimus dėl lėšų vietos projektui įgyvendinti skyrimo</w:t>
            </w:r>
            <w:r w:rsidR="00EA4363" w:rsidRPr="00EA4363">
              <w:t>,</w:t>
            </w:r>
            <w:r w:rsidRPr="00EA4363">
              <w:t xml:space="preserve"> nebus teikiamos nepagrįstos privilegijos tam tikrai interesų grupei. Atrankos procedūros bus skaidrios, nešališkos ir atliktos laikantis viešum</w:t>
            </w:r>
            <w:r w:rsidR="00EA4363" w:rsidRPr="00EA4363">
              <w:t xml:space="preserve">o principų, kartu atsižvelgiant </w:t>
            </w:r>
            <w:r w:rsidRPr="00EA4363">
              <w:t xml:space="preserve"> konfidencialumo reikalavimus, sprendimai dėl lėšų vietos projektui įgyvendinti skyrimo bus nuoseklūs, argumentuoti, pagrįsti vietos projektų paraiškų vertinimo ataskaitose išdėstytomis vertinimo išvadomis.</w:t>
            </w:r>
          </w:p>
          <w:p w:rsidR="00684DD6" w:rsidRPr="00EA4363" w:rsidRDefault="00684DD6" w:rsidP="00684DD6">
            <w:pPr>
              <w:spacing w:after="0" w:line="240" w:lineRule="auto"/>
              <w:jc w:val="both"/>
            </w:pPr>
            <w:r w:rsidRPr="00EA4363">
              <w:t xml:space="preserve">    </w:t>
            </w:r>
            <w:r w:rsidR="00010BAF" w:rsidRPr="00EA4363">
              <w:t xml:space="preserve">         </w:t>
            </w:r>
            <w:r w:rsidRPr="00EA4363">
              <w:t>Pristatant VPS įgyvendinimo rezultatus ir vykdant stebėseną nuolat bus skelbiama  VVG internetiniame puslapyje www.raseiniuvvg.lt. Stebėsenos vykdymui bus sudaryta  darbo grupė, į kurios sudėtį įeis ne tik VVG valdybos nariai, bet ir bendruomeninių organizacijų, kitų NVO, taip pat kiti pilietinės visuomenės atstovai.</w:t>
            </w:r>
          </w:p>
          <w:p w:rsidR="00684DD6" w:rsidRPr="00EA4363" w:rsidRDefault="00684DD6" w:rsidP="00684DD6">
            <w:pPr>
              <w:spacing w:after="0" w:line="240" w:lineRule="auto"/>
              <w:jc w:val="both"/>
            </w:pPr>
            <w:r w:rsidRPr="00EA4363">
              <w:t xml:space="preserve">            Vykdant VVG teritorijos gyventojų aktyvinimo veiklas</w:t>
            </w:r>
            <w:r w:rsidR="00EA4363" w:rsidRPr="00EA4363">
              <w:t>,</w:t>
            </w:r>
            <w:r w:rsidR="00A02FE1">
              <w:t xml:space="preserve"> </w:t>
            </w:r>
            <w:r w:rsidRPr="00EA4363">
              <w:t>bus užtikrinamas VVG veiklos viešumas, formuojamas teigiamas VVG įvaizdis, palaikoma komunikacija su VVG teritorijos bendruomeninėmis organizacijomis, kitomis NVO, taip pat kitais pilietinės visuomenės, verslo ir vietos valdžios atstovais, žiniasklaida. Aktyvinant VVG teritorijos gyventojus, skatinant juos aktyviai dalyvauti vietos plėtroje, teikiant vietos projektus, visose seniūnijose, kaimo bendruomenių namuose bus organizuojami įvairaus pobūdžio renginiai, kuriuose galės dalyvauti visi gyventojai.</w:t>
            </w:r>
          </w:p>
          <w:p w:rsidR="00684DD6" w:rsidRPr="00166972" w:rsidRDefault="00684DD6" w:rsidP="0016789C">
            <w:pPr>
              <w:spacing w:after="0" w:line="240" w:lineRule="auto"/>
              <w:jc w:val="both"/>
              <w:rPr>
                <w:color w:val="7030A0"/>
              </w:rPr>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EA4363" w:rsidRDefault="008B39EE" w:rsidP="0016789C">
            <w:pPr>
              <w:spacing w:after="0" w:line="240" w:lineRule="auto"/>
              <w:jc w:val="center"/>
            </w:pPr>
            <w:r w:rsidRPr="00EA4363">
              <w:t>8.3.</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EA4363" w:rsidRDefault="008B39EE" w:rsidP="0016789C">
            <w:pPr>
              <w:spacing w:after="0" w:line="240" w:lineRule="auto"/>
              <w:jc w:val="both"/>
              <w:rPr>
                <w:b/>
              </w:rPr>
            </w:pPr>
            <w:r w:rsidRPr="00EA4363">
              <w:rPr>
                <w:b/>
              </w:rPr>
              <w:t>Partnerystės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EA4363" w:rsidRDefault="008B39EE" w:rsidP="0016789C">
            <w:pPr>
              <w:spacing w:after="0" w:line="240" w:lineRule="auto"/>
              <w:jc w:val="center"/>
            </w:pPr>
            <w:r w:rsidRPr="00EA4363">
              <w:t>8.3.1.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EA4363" w:rsidRDefault="008B39EE" w:rsidP="0016789C">
            <w:pPr>
              <w:spacing w:after="0" w:line="240" w:lineRule="auto"/>
              <w:jc w:val="both"/>
            </w:pPr>
            <w:r w:rsidRPr="00EA4363">
              <w:t>principo laikymasis rengiant VPS:</w:t>
            </w:r>
          </w:p>
          <w:p w:rsidR="00786A9D" w:rsidRPr="00EA4363" w:rsidRDefault="00786A9D" w:rsidP="0016789C">
            <w:pPr>
              <w:spacing w:after="0" w:line="240" w:lineRule="auto"/>
              <w:jc w:val="both"/>
            </w:pPr>
          </w:p>
          <w:p w:rsidR="00786A9D" w:rsidRPr="00EA4363" w:rsidRDefault="00786A9D" w:rsidP="00786A9D">
            <w:pPr>
              <w:shd w:val="clear" w:color="auto" w:fill="FFFFFF"/>
              <w:spacing w:after="0" w:line="240" w:lineRule="auto"/>
              <w:ind w:firstLine="720"/>
              <w:jc w:val="both"/>
              <w:rPr>
                <w:szCs w:val="24"/>
                <w:lang w:eastAsia="lt-LT"/>
              </w:rPr>
            </w:pPr>
            <w:r w:rsidRPr="00EA4363">
              <w:rPr>
                <w:szCs w:val="24"/>
                <w:lang w:eastAsia="lt-LT"/>
              </w:rPr>
              <w:t xml:space="preserve">VVG atstovaujama kaimo vietovės teritorija yra ekonominiu, socialiniu ir geografiniu atžvilgiu vientisa ir grindžiama </w:t>
            </w:r>
            <w:r w:rsidR="00EA4363" w:rsidRPr="00EA4363">
              <w:rPr>
                <w:szCs w:val="24"/>
                <w:lang w:eastAsia="lt-LT"/>
              </w:rPr>
              <w:t xml:space="preserve">3 sektorių: </w:t>
            </w:r>
            <w:r w:rsidRPr="00EA4363">
              <w:rPr>
                <w:szCs w:val="24"/>
                <w:lang w:eastAsia="lt-LT"/>
              </w:rPr>
              <w:t>pilietinės visuome</w:t>
            </w:r>
            <w:r w:rsidR="00EA4363" w:rsidRPr="00EA4363">
              <w:rPr>
                <w:szCs w:val="24"/>
                <w:lang w:eastAsia="lt-LT"/>
              </w:rPr>
              <w:t>nės, verslo ir vietos valdžios</w:t>
            </w:r>
            <w:r w:rsidRPr="00EA4363">
              <w:rPr>
                <w:szCs w:val="24"/>
                <w:lang w:eastAsia="lt-LT"/>
              </w:rPr>
              <w:t xml:space="preserve"> partn</w:t>
            </w:r>
            <w:r w:rsidR="00EA4363" w:rsidRPr="00EA4363">
              <w:rPr>
                <w:szCs w:val="24"/>
                <w:lang w:eastAsia="lt-LT"/>
              </w:rPr>
              <w:t xml:space="preserve">erystės principu. Rengiant VPS </w:t>
            </w:r>
            <w:r w:rsidRPr="00EA4363">
              <w:rPr>
                <w:szCs w:val="24"/>
                <w:lang w:eastAsia="lt-LT"/>
              </w:rPr>
              <w:t xml:space="preserve">VVG visuotiniame narių susirinkime  </w:t>
            </w:r>
            <w:r w:rsidR="00EA4363" w:rsidRPr="00EA4363">
              <w:rPr>
                <w:szCs w:val="24"/>
                <w:lang w:eastAsia="lt-LT"/>
              </w:rPr>
              <w:t>buvo pakeisti VVG įstatai (2015-06-25 protokolas Nr. P-05</w:t>
            </w:r>
            <w:r w:rsidRPr="00EA4363">
              <w:rPr>
                <w:szCs w:val="24"/>
                <w:lang w:eastAsia="lt-LT"/>
              </w:rPr>
              <w:t xml:space="preserve"> saugomas VVG būstinėje), kad </w:t>
            </w:r>
            <w:r w:rsidRPr="00EA4363">
              <w:rPr>
                <w:szCs w:val="24"/>
                <w:lang w:eastAsia="lt-LT"/>
              </w:rPr>
              <w:lastRenderedPageBreak/>
              <w:t xml:space="preserve">sudaromas  kolegialus valdymo organas (valdyba),  kuris turi teisę priimti sprendimus dėl projektų įgyvendinimo atstovaujamoje teritorijoje pagal KPP priemonę „LEADER“, susideda iš ne mažiau kaip 11 narių, atstovaujančių skirtingiems sektoriams. VVG įstatuose numatyta pilietinės visuomenės atstovų – ne mažiau kaip 35 proc. ir </w:t>
            </w:r>
            <w:r w:rsidR="00EA4363" w:rsidRPr="00EA4363">
              <w:rPr>
                <w:szCs w:val="24"/>
                <w:lang w:eastAsia="lt-LT"/>
              </w:rPr>
              <w:t xml:space="preserve">ne daugiau kaip 49 proc. narių, </w:t>
            </w:r>
            <w:r w:rsidRPr="00EA4363">
              <w:rPr>
                <w:szCs w:val="24"/>
                <w:lang w:eastAsia="lt-LT"/>
              </w:rPr>
              <w:t>verslo sektoriui</w:t>
            </w:r>
            <w:r w:rsidR="00EA4363" w:rsidRPr="00EA4363">
              <w:rPr>
                <w:szCs w:val="24"/>
                <w:lang w:eastAsia="lt-LT"/>
              </w:rPr>
              <w:t xml:space="preserve"> – iki 35 proc. narių, </w:t>
            </w:r>
            <w:r w:rsidRPr="00EA4363">
              <w:rPr>
                <w:szCs w:val="24"/>
                <w:lang w:eastAsia="lt-LT"/>
              </w:rPr>
              <w:t>vietos valdžios (savivaldybės) – iki 30 proc. narių. Šiuo metu VVG valdybą jungia 11 narių, kurie v</w:t>
            </w:r>
            <w:r w:rsidR="00EA4363" w:rsidRPr="00EA4363">
              <w:rPr>
                <w:szCs w:val="24"/>
                <w:lang w:eastAsia="lt-LT"/>
              </w:rPr>
              <w:t>isi įtraukti į valdybos sudėtį,</w:t>
            </w:r>
            <w:r w:rsidRPr="00EA4363">
              <w:rPr>
                <w:szCs w:val="24"/>
                <w:lang w:eastAsia="lt-LT"/>
              </w:rPr>
              <w:t xml:space="preserve"> iš jų</w:t>
            </w:r>
            <w:r w:rsidR="00EA4363" w:rsidRPr="00EA4363">
              <w:rPr>
                <w:szCs w:val="24"/>
                <w:lang w:eastAsia="lt-LT"/>
              </w:rPr>
              <w:t>: 3</w:t>
            </w:r>
            <w:r w:rsidRPr="00EA4363">
              <w:rPr>
                <w:szCs w:val="24"/>
                <w:lang w:eastAsia="lt-LT"/>
              </w:rPr>
              <w:t xml:space="preserve"> atstovauja verslo, </w:t>
            </w:r>
            <w:r w:rsidR="00EA4363" w:rsidRPr="00EA4363">
              <w:rPr>
                <w:szCs w:val="24"/>
                <w:lang w:eastAsia="lt-LT"/>
              </w:rPr>
              <w:t>3 –</w:t>
            </w:r>
            <w:r w:rsidRPr="00EA4363">
              <w:rPr>
                <w:szCs w:val="24"/>
                <w:lang w:eastAsia="lt-LT"/>
              </w:rPr>
              <w:t xml:space="preserve"> vietos valdžios ir </w:t>
            </w:r>
            <w:r w:rsidR="00EA4363" w:rsidRPr="00EA4363">
              <w:rPr>
                <w:szCs w:val="24"/>
                <w:lang w:eastAsia="lt-LT"/>
              </w:rPr>
              <w:t xml:space="preserve">5 nariai, </w:t>
            </w:r>
            <w:r w:rsidRPr="00EA4363">
              <w:rPr>
                <w:szCs w:val="24"/>
                <w:lang w:eastAsia="lt-LT"/>
              </w:rPr>
              <w:t xml:space="preserve">atstovaujantys socialinių ekonominių partnerių bei asociacijų interesus. Vietos valdžios ir verslo atstovai sudaro po 27,273 proc. narių, o pilietinės visuomenės atstovai – 45 proc. </w:t>
            </w:r>
          </w:p>
          <w:p w:rsidR="00786A9D" w:rsidRPr="00EA4363" w:rsidRDefault="00EA4363" w:rsidP="00786A9D">
            <w:pPr>
              <w:spacing w:after="0" w:line="240" w:lineRule="auto"/>
              <w:ind w:firstLine="720"/>
              <w:jc w:val="both"/>
              <w:rPr>
                <w:szCs w:val="24"/>
                <w:lang w:val="en-US"/>
              </w:rPr>
            </w:pPr>
            <w:r w:rsidRPr="00EA4363">
              <w:rPr>
                <w:szCs w:val="24"/>
              </w:rPr>
              <w:t>Rengiant VPS VVG</w:t>
            </w:r>
            <w:r w:rsidR="00786A9D" w:rsidRPr="00EA4363">
              <w:rPr>
                <w:szCs w:val="24"/>
              </w:rPr>
              <w:t xml:space="preserve"> siekė nuolatinio bendradarbiavimo su pilietinės visuomenės, verslo ir vietos valdžios sektoriais. Glaudūs bendradarbiavimo ryšiai nuolat palaikomi su Raseinių rajono savivaldybe, meru,</w:t>
            </w:r>
            <w:r w:rsidR="00786A9D" w:rsidRPr="00EA4363">
              <w:rPr>
                <w:rFonts w:eastAsia="Calibri"/>
                <w:b/>
                <w:bCs/>
                <w:szCs w:val="24"/>
                <w:shd w:val="clear" w:color="auto" w:fill="FFFFFF"/>
              </w:rPr>
              <w:t xml:space="preserve"> </w:t>
            </w:r>
            <w:r w:rsidR="00786A9D" w:rsidRPr="00EA4363">
              <w:rPr>
                <w:rFonts w:eastAsia="Calibri"/>
                <w:bCs/>
                <w:szCs w:val="24"/>
                <w:shd w:val="clear" w:color="auto" w:fill="FFFFFF"/>
              </w:rPr>
              <w:t>Savivaldybės tarybos Kaimo reikalų, ekologijos ir teritorijų planavimo komiteto nariais,</w:t>
            </w:r>
            <w:r w:rsidR="00786A9D" w:rsidRPr="00EA4363">
              <w:rPr>
                <w:szCs w:val="24"/>
              </w:rPr>
              <w:t xml:space="preserve"> administracijos direktoriumi, savivaldybės specialistais, seniūnais, vietos žiniasklaida, verslininkais, ūkininkais, kaimo bendruomenėmis bei kitomis organizacijomis, įstaigomis.  Strategijos rengime dalyvavo Dubysos regioninio parko direkcija, Žemės ūkio švietimo ir mokslo asociacijos atstovai.  </w:t>
            </w:r>
          </w:p>
          <w:p w:rsidR="00C91EE1" w:rsidRPr="00EA4363" w:rsidRDefault="00786A9D" w:rsidP="00C91EE1">
            <w:pPr>
              <w:shd w:val="clear" w:color="auto" w:fill="FFFFFF"/>
              <w:spacing w:after="0" w:line="240" w:lineRule="auto"/>
              <w:ind w:firstLine="720"/>
              <w:jc w:val="both"/>
              <w:rPr>
                <w:szCs w:val="24"/>
                <w:lang w:eastAsia="lt-LT"/>
              </w:rPr>
            </w:pPr>
            <w:r w:rsidRPr="00EA4363">
              <w:rPr>
                <w:szCs w:val="24"/>
                <w:lang w:eastAsia="lt-LT"/>
              </w:rPr>
              <w:t xml:space="preserve">Rengiant VPS iš </w:t>
            </w:r>
            <w:r w:rsidR="00EA4363" w:rsidRPr="00EA4363">
              <w:rPr>
                <w:szCs w:val="24"/>
                <w:lang w:eastAsia="lt-LT"/>
              </w:rPr>
              <w:t>3</w:t>
            </w:r>
            <w:r w:rsidRPr="00EA4363">
              <w:rPr>
                <w:szCs w:val="24"/>
                <w:lang w:eastAsia="lt-LT"/>
              </w:rPr>
              <w:t xml:space="preserve"> skirtingų </w:t>
            </w:r>
            <w:r w:rsidR="00EA4363" w:rsidRPr="00EA4363">
              <w:rPr>
                <w:szCs w:val="24"/>
                <w:lang w:eastAsia="lt-LT"/>
              </w:rPr>
              <w:t>sektorių atstovų buvo sudarytos</w:t>
            </w:r>
            <w:r w:rsidRPr="00EA4363">
              <w:rPr>
                <w:szCs w:val="24"/>
                <w:lang w:eastAsia="lt-LT"/>
              </w:rPr>
              <w:t xml:space="preserve"> darbo grupės: koordinavimo grupė, teritorijos gamtos išteklių analizės, teritorijos išskirtinumo, identiteto grupė, teritorijos socialinės situacijos analizės grupė, ekonominės situacijos analizės grupė, socialinės infrastruktūros ir kultūros išteklių analizės grupė, išrinkti grupių pirmininkai.</w:t>
            </w:r>
          </w:p>
          <w:p w:rsidR="00786A9D" w:rsidRPr="00EA4363" w:rsidRDefault="00786A9D" w:rsidP="00C91EE1">
            <w:pPr>
              <w:shd w:val="clear" w:color="auto" w:fill="FFFFFF"/>
              <w:spacing w:after="0" w:line="240" w:lineRule="auto"/>
              <w:ind w:firstLine="720"/>
              <w:jc w:val="both"/>
              <w:rPr>
                <w:szCs w:val="24"/>
                <w:lang w:eastAsia="lt-LT"/>
              </w:rPr>
            </w:pPr>
            <w:r w:rsidRPr="00EA4363">
              <w:rPr>
                <w:rFonts w:eastAsia="Calibri"/>
                <w:szCs w:val="24"/>
              </w:rPr>
              <w:t>Didelė dalis VVG VPS rengimo priemonių ir veiksmų įgyvendinta</w:t>
            </w:r>
            <w:r w:rsidR="00EA4363" w:rsidRPr="00EA4363">
              <w:rPr>
                <w:rFonts w:eastAsia="Calibri"/>
                <w:szCs w:val="24"/>
              </w:rPr>
              <w:t>,</w:t>
            </w:r>
            <w:r w:rsidRPr="00EA4363">
              <w:rPr>
                <w:rFonts w:eastAsia="Calibri"/>
                <w:szCs w:val="24"/>
              </w:rPr>
              <w:t xml:space="preserve">  bendradarbiaujant su Raseinių rajono kaimų bendruomenių sąjunga. </w:t>
            </w:r>
            <w:r w:rsidR="00EA4363" w:rsidRPr="00EA4363">
              <w:rPr>
                <w:rFonts w:eastAsia="Calibri"/>
                <w:szCs w:val="24"/>
              </w:rPr>
              <w:t>Šios asociacijos nariais yra 57</w:t>
            </w:r>
            <w:r w:rsidRPr="00EA4363">
              <w:rPr>
                <w:rFonts w:eastAsia="Calibri"/>
                <w:szCs w:val="24"/>
              </w:rPr>
              <w:t xml:space="preserve"> Raseinių rajono kaimo bendruomenės. VVG pirmininkas arba atstovai visada dalyvauja Raseinių rajono kaimų bendruomenių sąjungos visuotiniuose susirinkimuose, tarybos posėdžiuose. Nuo 2011 m. buvo surengti 6 visuotiniai susirinkimai, 13</w:t>
            </w:r>
            <w:r w:rsidR="00C91EE1" w:rsidRPr="00EA4363">
              <w:rPr>
                <w:rFonts w:eastAsia="Calibri"/>
                <w:szCs w:val="24"/>
              </w:rPr>
              <w:t xml:space="preserve"> tarybos posėdžių</w:t>
            </w:r>
            <w:r w:rsidRPr="00EA4363">
              <w:rPr>
                <w:rFonts w:eastAsia="Calibri"/>
                <w:szCs w:val="24"/>
              </w:rPr>
              <w:t>. Daug</w:t>
            </w:r>
            <w:r w:rsidR="00EA4363" w:rsidRPr="00EA4363">
              <w:rPr>
                <w:rFonts w:eastAsia="Calibri"/>
                <w:szCs w:val="24"/>
              </w:rPr>
              <w:t>iausia</w:t>
            </w:r>
            <w:r w:rsidRPr="00EA4363">
              <w:rPr>
                <w:rFonts w:eastAsia="Calibri"/>
                <w:szCs w:val="24"/>
              </w:rPr>
              <w:t xml:space="preserve"> iš jų dalyva</w:t>
            </w:r>
            <w:r w:rsidR="00EA4363" w:rsidRPr="00EA4363">
              <w:rPr>
                <w:rFonts w:eastAsia="Calibri"/>
                <w:szCs w:val="24"/>
              </w:rPr>
              <w:t>vo ir vietos valdžios atstovai:</w:t>
            </w:r>
            <w:r w:rsidRPr="00EA4363">
              <w:rPr>
                <w:rFonts w:eastAsia="Calibri"/>
                <w:szCs w:val="24"/>
              </w:rPr>
              <w:t xml:space="preserve"> rajono meras, mero pavaduotoja, Savivaldybės administracijos direktorius, jo pavaduotojas, Savivaldybės administracijos Ekonomikos ir ūkio departamento direktorė, Žemės ūkio ir kaimo plėtros skyriaus vedėjas, </w:t>
            </w:r>
            <w:r w:rsidRPr="00EA4363">
              <w:rPr>
                <w:rFonts w:eastAsia="Calibri"/>
                <w:bCs/>
                <w:szCs w:val="24"/>
                <w:shd w:val="clear" w:color="auto" w:fill="FFFFFF"/>
              </w:rPr>
              <w:t>Savivaldybės tarybos Kaimo reikalų, ekologijos ir teritorijų planavimo komiteto nariai. Kai kurių susirinkimų metu da</w:t>
            </w:r>
            <w:r w:rsidR="00EA4363" w:rsidRPr="00EA4363">
              <w:rPr>
                <w:rFonts w:eastAsia="Calibri"/>
                <w:bCs/>
                <w:szCs w:val="24"/>
                <w:shd w:val="clear" w:color="auto" w:fill="FFFFFF"/>
              </w:rPr>
              <w:t xml:space="preserve">lyvavo Raseinių kredito unijos, </w:t>
            </w:r>
            <w:r w:rsidRPr="00EA4363">
              <w:rPr>
                <w:rFonts w:eastAsia="Calibri"/>
                <w:szCs w:val="24"/>
                <w:shd w:val="clear" w:color="auto" w:fill="FFFFFF"/>
              </w:rPr>
              <w:t xml:space="preserve">Raseinių rajono savivaldybės visuomenės sveikatos biuro, Šiaulių apskrities VPK Raseinių r. policijos komisariato Raseinių priešgaisrinės gelbėjimo tarnybos atstovai. </w:t>
            </w:r>
            <w:r w:rsidRPr="00EA4363">
              <w:rPr>
                <w:rFonts w:eastAsia="Calibri"/>
                <w:szCs w:val="24"/>
              </w:rPr>
              <w:t>Raseinių rajono kaimų bendruomenių sąjungos susirinkimuose ir tarybos posėdžiuose buvo aptariami VPS rengimo aktualūs klausimai, problemos. Bendradarbiaujant su Raseinių rajono kaimų bendruomenių sąjunga</w:t>
            </w:r>
            <w:r w:rsidR="00EA4363" w:rsidRPr="00EA4363">
              <w:rPr>
                <w:rFonts w:eastAsia="Calibri"/>
                <w:szCs w:val="24"/>
              </w:rPr>
              <w:t>,</w:t>
            </w:r>
            <w:r w:rsidRPr="00EA4363">
              <w:rPr>
                <w:rFonts w:eastAsia="Calibri"/>
                <w:szCs w:val="24"/>
              </w:rPr>
              <w:t xml:space="preserve"> kasmet met</w:t>
            </w:r>
            <w:r w:rsidR="00EA4363" w:rsidRPr="00EA4363">
              <w:rPr>
                <w:rFonts w:eastAsia="Calibri"/>
                <w:szCs w:val="24"/>
              </w:rPr>
              <w:t>ų pabaigoje arba metų pradžioje</w:t>
            </w:r>
            <w:r w:rsidRPr="00EA4363">
              <w:rPr>
                <w:rFonts w:eastAsia="Calibri"/>
                <w:szCs w:val="24"/>
              </w:rPr>
              <w:t xml:space="preserve"> yra rengiamas metų apibendrinimo rengi</w:t>
            </w:r>
            <w:r w:rsidR="00EA4363" w:rsidRPr="00EA4363">
              <w:rPr>
                <w:rFonts w:eastAsia="Calibri"/>
                <w:szCs w:val="24"/>
              </w:rPr>
              <w:t>nys, kuriame dalyvauja apie 180–</w:t>
            </w:r>
            <w:r w:rsidRPr="00EA4363">
              <w:rPr>
                <w:rFonts w:eastAsia="Calibri"/>
                <w:szCs w:val="24"/>
              </w:rPr>
              <w:t>300 dalyvių, atstovaujančių pilietinės visuomenės, verslo ir vietos valdžios sektorius. Šių renginių metu aptariami Raseinių rajono kaimų bendruomenių sąju</w:t>
            </w:r>
            <w:r w:rsidR="00EA4363" w:rsidRPr="00EA4363">
              <w:rPr>
                <w:rFonts w:eastAsia="Calibri"/>
                <w:szCs w:val="24"/>
              </w:rPr>
              <w:t>ngos ir VVG veiklos rezultatai,</w:t>
            </w:r>
            <w:r w:rsidRPr="00EA4363">
              <w:rPr>
                <w:rFonts w:eastAsia="Calibri"/>
                <w:szCs w:val="24"/>
              </w:rPr>
              <w:t xml:space="preserve"> apdovanoj</w:t>
            </w:r>
            <w:r w:rsidR="00EA4363" w:rsidRPr="00EA4363">
              <w:rPr>
                <w:rFonts w:eastAsia="Calibri"/>
                <w:szCs w:val="24"/>
              </w:rPr>
              <w:t>amos veikliausios bendruomenės,</w:t>
            </w:r>
            <w:r w:rsidRPr="00EA4363">
              <w:rPr>
                <w:rFonts w:eastAsia="Calibri"/>
                <w:szCs w:val="24"/>
              </w:rPr>
              <w:t xml:space="preserve"> </w:t>
            </w:r>
            <w:r w:rsidRPr="00EA4363">
              <w:rPr>
                <w:rFonts w:eastAsia="Calibri"/>
                <w:szCs w:val="24"/>
                <w:shd w:val="clear" w:color="auto" w:fill="FFFFFF"/>
              </w:rPr>
              <w:t>geriausi įvykdyti projektai.</w:t>
            </w:r>
            <w:r w:rsidR="00EA4363" w:rsidRPr="00EA4363">
              <w:rPr>
                <w:rFonts w:eastAsia="Calibri"/>
                <w:szCs w:val="24"/>
                <w:shd w:val="clear" w:color="auto" w:fill="FFFFFF"/>
              </w:rPr>
              <w:t xml:space="preserve"> </w:t>
            </w:r>
            <w:r w:rsidRPr="00EA4363">
              <w:rPr>
                <w:rFonts w:eastAsia="Calibri"/>
                <w:szCs w:val="24"/>
              </w:rPr>
              <w:t xml:space="preserve">Partnerystės principo, ryšių tarp skirtingų sektorių plėtra buvo palaikoma ir kitais būdais. Pavyzdžiui, 2014 m. </w:t>
            </w:r>
            <w:r w:rsidRPr="00EA4363">
              <w:rPr>
                <w:rFonts w:eastAsia="Calibri"/>
                <w:szCs w:val="24"/>
                <w:shd w:val="clear" w:color="auto" w:fill="FFFFFF"/>
              </w:rPr>
              <w:t>Raseinių rajono ka</w:t>
            </w:r>
            <w:r w:rsidR="00EA4363" w:rsidRPr="00EA4363">
              <w:rPr>
                <w:rFonts w:eastAsia="Calibri"/>
                <w:szCs w:val="24"/>
                <w:shd w:val="clear" w:color="auto" w:fill="FFFFFF"/>
              </w:rPr>
              <w:t xml:space="preserve">imų bendruomenių sąjunga vykdė </w:t>
            </w:r>
            <w:r w:rsidRPr="00EA4363">
              <w:rPr>
                <w:rFonts w:eastAsia="Calibri"/>
                <w:szCs w:val="24"/>
                <w:shd w:val="clear" w:color="auto" w:fill="FFFFFF"/>
              </w:rPr>
              <w:t>Socialinės apsaugos ir darbo ministerijos finansuojamą projektą „Bendruomenių narių in</w:t>
            </w:r>
            <w:r w:rsidR="00EA4363" w:rsidRPr="00EA4363">
              <w:rPr>
                <w:rFonts w:eastAsia="Calibri"/>
                <w:szCs w:val="24"/>
                <w:shd w:val="clear" w:color="auto" w:fill="FFFFFF"/>
              </w:rPr>
              <w:t xml:space="preserve">stitucinių gebėjimų stiprinimas“ ir organizavo </w:t>
            </w:r>
            <w:r w:rsidRPr="00EA4363">
              <w:rPr>
                <w:rFonts w:eastAsia="Calibri"/>
                <w:szCs w:val="24"/>
                <w:shd w:val="clear" w:color="auto" w:fill="FFFFFF"/>
              </w:rPr>
              <w:t>50 atstovų iš 30 rajono kaimo bendruomenių išvyką  į Tauragės ir Pagėgių rajonus, kuriuose susipažino su gerąja projektų vykdymo patirtimi</w:t>
            </w:r>
            <w:r w:rsidR="00EA4363" w:rsidRPr="00EA4363">
              <w:rPr>
                <w:rFonts w:eastAsia="Calibri"/>
                <w:szCs w:val="24"/>
                <w:shd w:val="clear" w:color="auto" w:fill="FFFFFF"/>
              </w:rPr>
              <w:t>,</w:t>
            </w:r>
            <w:r w:rsidRPr="00EA4363">
              <w:rPr>
                <w:rFonts w:eastAsia="Calibri"/>
                <w:szCs w:val="24"/>
                <w:shd w:val="clear" w:color="auto" w:fill="FFFFFF"/>
              </w:rPr>
              <w:t xml:space="preserve"> plėtojant bendruomenių</w:t>
            </w:r>
            <w:r w:rsidR="00EA4363" w:rsidRPr="00EA4363">
              <w:rPr>
                <w:rFonts w:eastAsia="Calibri"/>
                <w:szCs w:val="24"/>
                <w:shd w:val="clear" w:color="auto" w:fill="FFFFFF"/>
              </w:rPr>
              <w:t xml:space="preserve"> verslą ir pasirengimą 2014 – </w:t>
            </w:r>
            <w:r w:rsidR="00C91EE1" w:rsidRPr="00EA4363">
              <w:rPr>
                <w:rFonts w:eastAsia="Calibri"/>
                <w:szCs w:val="24"/>
                <w:shd w:val="clear" w:color="auto" w:fill="FFFFFF"/>
              </w:rPr>
              <w:t>2023</w:t>
            </w:r>
            <w:r w:rsidRPr="00EA4363">
              <w:rPr>
                <w:rFonts w:eastAsia="Calibri"/>
                <w:szCs w:val="24"/>
                <w:shd w:val="clear" w:color="auto" w:fill="FFFFFF"/>
              </w:rPr>
              <w:t xml:space="preserve"> m. strategijai. Pagėgių ir Tauragės rajonuose buvo susitikta su VVG atstovais. Tauragės rajone prie raseiniškių delegacijos prisijungė Raseinių rajono meras.</w:t>
            </w:r>
          </w:p>
          <w:p w:rsidR="00786A9D" w:rsidRPr="00EA4363" w:rsidRDefault="00EA4363" w:rsidP="00EA4363">
            <w:pPr>
              <w:spacing w:after="0" w:line="240" w:lineRule="auto"/>
              <w:contextualSpacing/>
              <w:jc w:val="both"/>
              <w:rPr>
                <w:rFonts w:eastAsia="Calibri"/>
                <w:szCs w:val="24"/>
              </w:rPr>
            </w:pPr>
            <w:r w:rsidRPr="00EA4363">
              <w:t xml:space="preserve">            </w:t>
            </w:r>
            <w:r w:rsidRPr="00EA4363">
              <w:rPr>
                <w:rFonts w:eastAsia="Calibri"/>
                <w:szCs w:val="24"/>
              </w:rPr>
              <w:t>Raseinių VVG bendradarbiavimo</w:t>
            </w:r>
            <w:r w:rsidR="00786A9D" w:rsidRPr="00EA4363">
              <w:rPr>
                <w:rFonts w:eastAsia="Calibri"/>
                <w:szCs w:val="24"/>
              </w:rPr>
              <w:t xml:space="preserve"> su Raseinių rajono kaimų</w:t>
            </w:r>
            <w:r w:rsidRPr="00EA4363">
              <w:rPr>
                <w:rFonts w:eastAsia="Calibri"/>
                <w:szCs w:val="24"/>
              </w:rPr>
              <w:t xml:space="preserve"> bendruomenių sąjunga metu 2011 – </w:t>
            </w:r>
            <w:r w:rsidR="00786A9D" w:rsidRPr="00EA4363">
              <w:rPr>
                <w:rFonts w:eastAsia="Calibri"/>
                <w:szCs w:val="24"/>
              </w:rPr>
              <w:t xml:space="preserve">2014 m. įgyvendintos 29 priemonės/renginiai (renginių viešinimo straipsniai, </w:t>
            </w:r>
            <w:r w:rsidR="00786A9D" w:rsidRPr="00EA4363">
              <w:rPr>
                <w:rFonts w:eastAsia="Calibri"/>
                <w:szCs w:val="24"/>
              </w:rPr>
              <w:lastRenderedPageBreak/>
              <w:t>susirinkimų, posėdžių protokolai saugomi VVG būstinėje). Visos kaimo bendruomenės, vietos valdžios suinteresu</w:t>
            </w:r>
            <w:r w:rsidRPr="00EA4363">
              <w:rPr>
                <w:rFonts w:eastAsia="Calibri"/>
                <w:szCs w:val="24"/>
              </w:rPr>
              <w:t>otos struktūros ir verslininkai</w:t>
            </w:r>
            <w:r w:rsidR="00786A9D" w:rsidRPr="00EA4363">
              <w:rPr>
                <w:rFonts w:eastAsia="Calibri"/>
                <w:szCs w:val="24"/>
              </w:rPr>
              <w:t xml:space="preserve"> buvo įtraukti į VPS rengimą.</w:t>
            </w:r>
          </w:p>
          <w:p w:rsidR="00786A9D" w:rsidRPr="00EA4363" w:rsidRDefault="00786A9D"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center"/>
            </w:pPr>
            <w:r w:rsidRPr="00872FF7">
              <w:lastRenderedPageBreak/>
              <w:t>8.3.2.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both"/>
            </w:pPr>
            <w:r w:rsidRPr="00872FF7">
              <w:t>principo laikymasis įgyvendinant VPS:</w:t>
            </w:r>
          </w:p>
          <w:p w:rsidR="00E97F10" w:rsidRPr="00872FF7" w:rsidRDefault="00E97F10" w:rsidP="00E97F10">
            <w:pPr>
              <w:autoSpaceDE w:val="0"/>
              <w:autoSpaceDN w:val="0"/>
              <w:adjustRightInd w:val="0"/>
              <w:spacing w:after="0" w:line="240" w:lineRule="auto"/>
              <w:ind w:firstLine="825"/>
              <w:jc w:val="both"/>
              <w:rPr>
                <w:rFonts w:eastAsia="Calibri"/>
                <w:szCs w:val="24"/>
                <w:lang w:eastAsia="lt-LT"/>
              </w:rPr>
            </w:pPr>
          </w:p>
          <w:p w:rsidR="00E97F10" w:rsidRPr="00872FF7" w:rsidRDefault="00EA4363" w:rsidP="00E97F10">
            <w:pPr>
              <w:autoSpaceDE w:val="0"/>
              <w:autoSpaceDN w:val="0"/>
              <w:adjustRightInd w:val="0"/>
              <w:spacing w:after="0" w:line="240" w:lineRule="auto"/>
              <w:ind w:firstLine="825"/>
              <w:jc w:val="both"/>
              <w:rPr>
                <w:rFonts w:eastAsia="Calibri"/>
                <w:szCs w:val="24"/>
                <w:lang w:eastAsia="lt-LT"/>
              </w:rPr>
            </w:pPr>
            <w:r w:rsidRPr="00872FF7">
              <w:rPr>
                <w:rFonts w:eastAsia="Calibri"/>
                <w:szCs w:val="24"/>
                <w:lang w:eastAsia="lt-LT"/>
              </w:rPr>
              <w:t xml:space="preserve">Įgyvendindama VPS </w:t>
            </w:r>
            <w:r w:rsidR="00E97F10" w:rsidRPr="00872FF7">
              <w:rPr>
                <w:rFonts w:eastAsia="Calibri"/>
                <w:szCs w:val="24"/>
                <w:lang w:eastAsia="lt-LT"/>
              </w:rPr>
              <w:t xml:space="preserve">VVG </w:t>
            </w:r>
            <w:r w:rsidR="00E97F10" w:rsidRPr="00872FF7">
              <w:rPr>
                <w:rFonts w:eastAsia="Calibri"/>
              </w:rPr>
              <w:t>stiprins</w:t>
            </w:r>
            <w:r w:rsidR="00E97F10" w:rsidRPr="00872FF7">
              <w:rPr>
                <w:rFonts w:eastAsia="Calibri"/>
                <w:szCs w:val="24"/>
                <w:lang w:eastAsia="lt-LT"/>
              </w:rPr>
              <w:t xml:space="preserve"> bendradarbiavimą tarp pilietinės visuomenė</w:t>
            </w:r>
            <w:r w:rsidRPr="00872FF7">
              <w:rPr>
                <w:rFonts w:eastAsia="Calibri"/>
                <w:szCs w:val="24"/>
                <w:lang w:eastAsia="lt-LT"/>
              </w:rPr>
              <w:t xml:space="preserve">s, verslo ir vietos valdžios. </w:t>
            </w:r>
            <w:r w:rsidR="00E97F10" w:rsidRPr="00872FF7">
              <w:rPr>
                <w:rFonts w:eastAsia="Calibri"/>
                <w:szCs w:val="24"/>
              </w:rPr>
              <w:t>VVG laikysis partnerystė</w:t>
            </w:r>
            <w:r w:rsidRPr="00872FF7">
              <w:rPr>
                <w:rFonts w:eastAsia="Calibri"/>
                <w:szCs w:val="24"/>
              </w:rPr>
              <w:t>s principo, įstatuose nustatyta</w:t>
            </w:r>
            <w:r w:rsidR="00E97F10" w:rsidRPr="00872FF7">
              <w:rPr>
                <w:rFonts w:eastAsia="Calibri"/>
                <w:szCs w:val="24"/>
              </w:rPr>
              <w:t xml:space="preserve"> tvarka sudarant V</w:t>
            </w:r>
            <w:r w:rsidRPr="00872FF7">
              <w:rPr>
                <w:rFonts w:eastAsia="Calibri"/>
                <w:szCs w:val="24"/>
              </w:rPr>
              <w:t xml:space="preserve">VG valdybą iš ne mažiau kaip </w:t>
            </w:r>
            <w:r w:rsidR="00E97F10" w:rsidRPr="00872FF7">
              <w:rPr>
                <w:rFonts w:eastAsia="Calibri"/>
                <w:szCs w:val="24"/>
              </w:rPr>
              <w:t xml:space="preserve">11 asmenų ir jungiant pilietinės visuomenės, verslo ir vietos valdžios atstovus, abiejų lyčių santykiu </w:t>
            </w:r>
            <w:r w:rsidR="00E97F10" w:rsidRPr="00872FF7">
              <w:rPr>
                <w:szCs w:val="20"/>
                <w:lang w:eastAsia="lt-LT"/>
              </w:rPr>
              <w:t xml:space="preserve">40:60 </w:t>
            </w:r>
            <w:r w:rsidR="00872FF7" w:rsidRPr="00872FF7">
              <w:rPr>
                <w:rFonts w:eastAsia="Calibri"/>
                <w:szCs w:val="24"/>
              </w:rPr>
              <w:t xml:space="preserve">tarp moterų ir </w:t>
            </w:r>
            <w:r w:rsidR="00E97F10" w:rsidRPr="00872FF7">
              <w:rPr>
                <w:rFonts w:eastAsia="Calibri"/>
                <w:szCs w:val="24"/>
              </w:rPr>
              <w:t xml:space="preserve">vyrų. </w:t>
            </w:r>
          </w:p>
          <w:p w:rsidR="00E97F10" w:rsidRPr="00872FF7" w:rsidRDefault="00E97F10" w:rsidP="00E97F10">
            <w:pPr>
              <w:tabs>
                <w:tab w:val="left" w:pos="567"/>
              </w:tabs>
              <w:spacing w:after="0" w:line="240" w:lineRule="auto"/>
              <w:jc w:val="both"/>
              <w:rPr>
                <w:szCs w:val="24"/>
              </w:rPr>
            </w:pPr>
            <w:r w:rsidRPr="00872FF7">
              <w:rPr>
                <w:rFonts w:eastAsia="Calibri"/>
                <w:szCs w:val="24"/>
                <w:lang w:eastAsia="lt-LT"/>
              </w:rPr>
              <w:t xml:space="preserve">             Tam, kad būtų pasiekti geri VPS rezultatai, bus vykdoma VVG teritorijos aktyvinimo programa. Bus kviečiami vietos valdžios atstovai, verslininkai, kaimo bendruomenių </w:t>
            </w:r>
            <w:r w:rsidRPr="00872FF7">
              <w:rPr>
                <w:rFonts w:eastAsia="Calibri"/>
                <w:szCs w:val="24"/>
              </w:rPr>
              <w:t xml:space="preserve">atstovai, seniūnijų atstovai, jaunimas ir kitų organizacijų nariai </w:t>
            </w:r>
            <w:r w:rsidRPr="00872FF7">
              <w:rPr>
                <w:rFonts w:eastAsia="Calibri"/>
                <w:szCs w:val="24"/>
                <w:lang w:eastAsia="lt-LT"/>
              </w:rPr>
              <w:t xml:space="preserve">į informacinius renginius,  kuriuose bus </w:t>
            </w:r>
            <w:r w:rsidRPr="00872FF7">
              <w:rPr>
                <w:rFonts w:eastAsia="Calibri"/>
                <w:szCs w:val="24"/>
              </w:rPr>
              <w:t>pristatoma VPS</w:t>
            </w:r>
            <w:r w:rsidRPr="00872FF7">
              <w:rPr>
                <w:rFonts w:eastAsia="Calibri"/>
                <w:szCs w:val="24"/>
                <w:lang w:eastAsia="lt-LT"/>
              </w:rPr>
              <w:t xml:space="preserve">. </w:t>
            </w:r>
            <w:r w:rsidRPr="00872FF7">
              <w:rPr>
                <w:rFonts w:eastAsia="Calibri"/>
                <w:szCs w:val="24"/>
              </w:rPr>
              <w:t xml:space="preserve">VVG organizuos konsultacinius renginius, kuriose taip pat bus įtrauktos </w:t>
            </w:r>
            <w:r w:rsidRPr="00872FF7">
              <w:rPr>
                <w:rFonts w:eastAsia="Calibri"/>
                <w:szCs w:val="24"/>
                <w:lang w:eastAsia="lt-LT"/>
              </w:rPr>
              <w:t>rajono kaimo bendruomenės ir kitos organizacijos, ypač dirbančios su jaunimu.</w:t>
            </w:r>
            <w:r w:rsidRPr="00872FF7">
              <w:rPr>
                <w:rFonts w:eastAsia="Calibri"/>
                <w:szCs w:val="24"/>
              </w:rPr>
              <w:t xml:space="preserve"> </w:t>
            </w:r>
            <w:r w:rsidRPr="00872FF7">
              <w:rPr>
                <w:szCs w:val="24"/>
              </w:rPr>
              <w:t>Konsultacijas bendraisiais vietos projektų rengimo klausimais nemokamai teiks VPS darbuotojai.</w:t>
            </w:r>
          </w:p>
          <w:p w:rsidR="00E97F10" w:rsidRPr="00872FF7" w:rsidRDefault="00E97F10" w:rsidP="00E97F10">
            <w:pPr>
              <w:tabs>
                <w:tab w:val="left" w:pos="567"/>
              </w:tabs>
              <w:spacing w:after="0" w:line="240" w:lineRule="auto"/>
              <w:jc w:val="both"/>
              <w:rPr>
                <w:szCs w:val="24"/>
              </w:rPr>
            </w:pPr>
            <w:r w:rsidRPr="00872FF7">
              <w:rPr>
                <w:szCs w:val="24"/>
              </w:rPr>
              <w:t xml:space="preserve">            </w:t>
            </w:r>
            <w:r w:rsidRPr="00872FF7">
              <w:rPr>
                <w:rFonts w:eastAsia="Calibri"/>
                <w:szCs w:val="24"/>
              </w:rPr>
              <w:t>VPS įgyvendinimo metu</w:t>
            </w:r>
            <w:r w:rsidR="00872FF7" w:rsidRPr="00872FF7">
              <w:rPr>
                <w:rFonts w:eastAsia="Calibri"/>
                <w:szCs w:val="24"/>
              </w:rPr>
              <w:t>,</w:t>
            </w:r>
            <w:r w:rsidRPr="00872FF7">
              <w:rPr>
                <w:rFonts w:eastAsia="Calibri"/>
                <w:szCs w:val="24"/>
              </w:rPr>
              <w:t xml:space="preserve"> siekiant stiprinti partnerystę tarp pilietinės visuomenės, verslo ir vietos valdžios, VVG organiz</w:t>
            </w:r>
            <w:r w:rsidR="00872FF7" w:rsidRPr="00872FF7">
              <w:rPr>
                <w:rFonts w:eastAsia="Calibri"/>
                <w:szCs w:val="24"/>
              </w:rPr>
              <w:t>uos išvykas ne tik</w:t>
            </w:r>
            <w:r w:rsidRPr="00872FF7">
              <w:rPr>
                <w:rFonts w:eastAsia="Calibri"/>
                <w:szCs w:val="24"/>
              </w:rPr>
              <w:t xml:space="preserve"> į Lietuvos rajonų VVG, bet ir užsienio valstybių VVG. Bus siekiama užmegzti naujų ryšių ir pasikeisti bendradarbiavimo patirtimi su esamomis VVG.</w:t>
            </w:r>
          </w:p>
          <w:p w:rsidR="00E97F10" w:rsidRPr="00872FF7" w:rsidRDefault="00E97F10" w:rsidP="00E97F10">
            <w:pPr>
              <w:tabs>
                <w:tab w:val="left" w:pos="567"/>
              </w:tabs>
              <w:spacing w:after="0" w:line="240" w:lineRule="auto"/>
              <w:jc w:val="both"/>
              <w:rPr>
                <w:szCs w:val="24"/>
              </w:rPr>
            </w:pPr>
            <w:r w:rsidRPr="00872FF7">
              <w:rPr>
                <w:szCs w:val="24"/>
              </w:rPr>
              <w:t xml:space="preserve">             </w:t>
            </w:r>
            <w:r w:rsidRPr="00872FF7">
              <w:rPr>
                <w:rFonts w:eastAsia="Calibri"/>
                <w:szCs w:val="24"/>
                <w:lang w:eastAsia="lt-LT"/>
              </w:rPr>
              <w:t xml:space="preserve">Visa informacija, susijusi su VPS įgyvendinimu, bus skelbiama </w:t>
            </w:r>
            <w:r w:rsidR="00872FF7" w:rsidRPr="00872FF7">
              <w:rPr>
                <w:rFonts w:eastAsia="Calibri"/>
                <w:szCs w:val="24"/>
                <w:lang w:eastAsia="lt-LT"/>
              </w:rPr>
              <w:t>internetiniame puslapyje</w:t>
            </w:r>
            <w:r w:rsidR="00872FF7">
              <w:rPr>
                <w:rFonts w:eastAsia="Calibri"/>
                <w:szCs w:val="24"/>
                <w:lang w:eastAsia="lt-LT"/>
              </w:rPr>
              <w:t xml:space="preserve"> </w:t>
            </w:r>
            <w:r w:rsidRPr="00872FF7">
              <w:rPr>
                <w:rFonts w:eastAsia="Calibri"/>
                <w:szCs w:val="24"/>
                <w:lang w:eastAsia="lt-LT"/>
              </w:rPr>
              <w:t>www.ra</w:t>
            </w:r>
            <w:r w:rsidR="00872FF7" w:rsidRPr="00872FF7">
              <w:rPr>
                <w:rFonts w:eastAsia="Calibri"/>
                <w:szCs w:val="24"/>
                <w:lang w:eastAsia="lt-LT"/>
              </w:rPr>
              <w:t>se</w:t>
            </w:r>
            <w:r w:rsidRPr="00872FF7">
              <w:rPr>
                <w:rFonts w:eastAsia="Calibri"/>
                <w:szCs w:val="24"/>
                <w:lang w:eastAsia="lt-LT"/>
              </w:rPr>
              <w:t>iniuvvg.lt, rajoninėje spaudoje, siunčiame</w:t>
            </w:r>
            <w:r w:rsidR="00872FF7" w:rsidRPr="00872FF7">
              <w:rPr>
                <w:rFonts w:eastAsia="Calibri"/>
                <w:szCs w:val="24"/>
                <w:lang w:eastAsia="lt-LT"/>
              </w:rPr>
              <w:t xml:space="preserve"> elektroniniu paštu, skelbiama Facebook profilyje</w:t>
            </w:r>
            <w:r w:rsidRPr="00872FF7">
              <w:rPr>
                <w:rFonts w:eastAsia="Calibri"/>
                <w:szCs w:val="24"/>
                <w:lang w:eastAsia="lt-LT"/>
              </w:rPr>
              <w:t xml:space="preserve"> bei organizuojamuose įvairiuose susirinkimuose, renginiuose.</w:t>
            </w:r>
          </w:p>
          <w:p w:rsidR="00E97F10" w:rsidRPr="00872FF7" w:rsidRDefault="00E97F10" w:rsidP="00E97F10">
            <w:pPr>
              <w:tabs>
                <w:tab w:val="left" w:pos="567"/>
              </w:tabs>
              <w:spacing w:after="0" w:line="240" w:lineRule="auto"/>
              <w:jc w:val="both"/>
              <w:rPr>
                <w:szCs w:val="24"/>
              </w:rPr>
            </w:pPr>
            <w:r w:rsidRPr="00872FF7">
              <w:rPr>
                <w:szCs w:val="24"/>
              </w:rPr>
              <w:t xml:space="preserve">           </w:t>
            </w:r>
            <w:r w:rsidR="00872FF7" w:rsidRPr="00872FF7">
              <w:rPr>
                <w:rFonts w:eastAsia="Calibri"/>
                <w:szCs w:val="24"/>
              </w:rPr>
              <w:t xml:space="preserve">VVG ir toliau bendradarbiaus </w:t>
            </w:r>
            <w:r w:rsidRPr="00872FF7">
              <w:rPr>
                <w:rFonts w:eastAsia="Calibri"/>
                <w:szCs w:val="24"/>
              </w:rPr>
              <w:t>su Raseinių rajono kaimų bendruomenių sąjunga, kartu organizuos įvairius renginius, susirinkimus, diskusijas.</w:t>
            </w:r>
          </w:p>
          <w:p w:rsidR="00E97F10" w:rsidRPr="00872FF7" w:rsidRDefault="00E97F10"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872FF7" w:rsidRDefault="008B39EE" w:rsidP="0016789C">
            <w:pPr>
              <w:spacing w:after="0" w:line="240" w:lineRule="auto"/>
              <w:jc w:val="center"/>
            </w:pPr>
            <w:r w:rsidRPr="00872FF7">
              <w:t>8.4.</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872FF7" w:rsidRDefault="008B39EE" w:rsidP="0016789C">
            <w:pPr>
              <w:spacing w:after="0" w:line="240" w:lineRule="auto"/>
              <w:jc w:val="both"/>
              <w:rPr>
                <w:i/>
                <w:sz w:val="20"/>
                <w:szCs w:val="20"/>
              </w:rPr>
            </w:pPr>
            <w:r w:rsidRPr="00872FF7">
              <w:rPr>
                <w:b/>
              </w:rPr>
              <w:t>Inovacijų principas:</w:t>
            </w:r>
            <w:r w:rsidRPr="00872FF7">
              <w:rPr>
                <w:i/>
                <w:sz w:val="20"/>
                <w:szCs w:val="20"/>
              </w:rPr>
              <w:t xml:space="preserve"> </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center"/>
            </w:pPr>
            <w:r w:rsidRPr="00872FF7">
              <w:t>8.4.1.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872FF7" w:rsidRDefault="008B39EE" w:rsidP="0016789C">
            <w:pPr>
              <w:spacing w:after="0" w:line="240" w:lineRule="auto"/>
              <w:jc w:val="both"/>
            </w:pPr>
            <w:r w:rsidRPr="00872FF7">
              <w:t>principo laikymasis rengiant VPS:</w:t>
            </w:r>
          </w:p>
          <w:p w:rsidR="001C3638" w:rsidRPr="00872FF7" w:rsidRDefault="001C3638" w:rsidP="0016789C">
            <w:pPr>
              <w:spacing w:after="0" w:line="240" w:lineRule="auto"/>
              <w:jc w:val="both"/>
            </w:pPr>
          </w:p>
          <w:p w:rsidR="001C3638" w:rsidRPr="00872FF7" w:rsidRDefault="001C3638" w:rsidP="001C3638">
            <w:pPr>
              <w:spacing w:after="0" w:line="240" w:lineRule="auto"/>
              <w:jc w:val="both"/>
              <w:rPr>
                <w:rFonts w:eastAsia="Calibri"/>
                <w:i/>
                <w:sz w:val="20"/>
                <w:szCs w:val="20"/>
              </w:rPr>
            </w:pPr>
            <w:r w:rsidRPr="00872FF7">
              <w:rPr>
                <w:rFonts w:eastAsia="Calibri"/>
              </w:rPr>
              <w:t xml:space="preserve">             Europos Komisijos išleistoje knygoje „Inovacijų valdymas“ inovacijos sąvoka prilyginama pokyčiui (European Commission, 1999). Inovacine įmone laikoma tokia įmonė, kuri priima pokyčius, nuolat vystosi, imasi naujų veiksmų, siūlo naujų produktų ar paslaugų bei atnaujina savo gamybinius procesus, kad galėtų sumažinti išlaidas bei padidinti kokybę ir produktyvumą. Šiuol</w:t>
            </w:r>
            <w:r w:rsidR="00872FF7" w:rsidRPr="00872FF7">
              <w:rPr>
                <w:rFonts w:eastAsia="Calibri"/>
              </w:rPr>
              <w:t xml:space="preserve">aikinė įmonė norėdama išlikti </w:t>
            </w:r>
            <w:r w:rsidRPr="00872FF7">
              <w:rPr>
                <w:rFonts w:eastAsia="Calibri"/>
              </w:rPr>
              <w:t>privalo nuolat atsinaujinti. Inovacijų poreikį pir</w:t>
            </w:r>
            <w:r w:rsidR="00FF36A7" w:rsidRPr="00872FF7">
              <w:rPr>
                <w:rFonts w:eastAsia="Calibri"/>
              </w:rPr>
              <w:t>miausia lemia pokyčiai</w:t>
            </w:r>
            <w:r w:rsidR="00872FF7" w:rsidRPr="00872FF7">
              <w:rPr>
                <w:rFonts w:eastAsia="Calibri"/>
              </w:rPr>
              <w:t>,</w:t>
            </w:r>
            <w:r w:rsidR="00FF36A7" w:rsidRPr="00872FF7">
              <w:rPr>
                <w:rFonts w:eastAsia="Calibri"/>
              </w:rPr>
              <w:t xml:space="preserve"> vykstanty</w:t>
            </w:r>
            <w:r w:rsidRPr="00872FF7">
              <w:rPr>
                <w:rFonts w:eastAsia="Calibri"/>
              </w:rPr>
              <w:t>s visuomeninėje aplinkoje. Tai būdinga ir VVG organizacijai.</w:t>
            </w:r>
            <w:r w:rsidRPr="00872FF7">
              <w:rPr>
                <w:rFonts w:ascii="Arial" w:eastAsia="Calibri" w:hAnsi="Arial" w:cs="Arial"/>
                <w:szCs w:val="24"/>
                <w:shd w:val="clear" w:color="auto" w:fill="FFFFFF"/>
              </w:rPr>
              <w:t xml:space="preserve"> </w:t>
            </w:r>
            <w:r w:rsidRPr="00872FF7">
              <w:rPr>
                <w:rFonts w:eastAsia="Calibri"/>
                <w:szCs w:val="24"/>
                <w:shd w:val="clear" w:color="auto" w:fill="FFFFFF"/>
              </w:rPr>
              <w:t>Š</w:t>
            </w:r>
            <w:r w:rsidR="00872FF7" w:rsidRPr="00872FF7">
              <w:rPr>
                <w:rFonts w:eastAsia="Calibri"/>
                <w:szCs w:val="24"/>
                <w:shd w:val="clear" w:color="auto" w:fill="FFFFFF"/>
              </w:rPr>
              <w:t>iuo metu plačiai vartojamas šis</w:t>
            </w:r>
            <w:r w:rsidRPr="00872FF7">
              <w:rPr>
                <w:rFonts w:eastAsia="Calibri"/>
                <w:szCs w:val="24"/>
                <w:shd w:val="clear" w:color="auto" w:fill="FFFFFF"/>
              </w:rPr>
              <w:t xml:space="preserve"> visu</w:t>
            </w:r>
            <w:r w:rsidR="00872FF7" w:rsidRPr="00872FF7">
              <w:rPr>
                <w:rFonts w:eastAsia="Calibri"/>
                <w:szCs w:val="24"/>
                <w:shd w:val="clear" w:color="auto" w:fill="FFFFFF"/>
              </w:rPr>
              <w:t>s inovacijų tipus apibūdinantis</w:t>
            </w:r>
            <w:r w:rsidRPr="00872FF7">
              <w:rPr>
                <w:rFonts w:eastAsia="Calibri"/>
                <w:szCs w:val="24"/>
                <w:shd w:val="clear" w:color="auto" w:fill="FFFFFF"/>
              </w:rPr>
              <w:t xml:space="preserve"> terminas: </w:t>
            </w:r>
            <w:r w:rsidRPr="00872FF7">
              <w:rPr>
                <w:rFonts w:eastAsia="Calibri"/>
                <w:iCs/>
                <w:szCs w:val="24"/>
                <w:bdr w:val="none" w:sz="0" w:space="0" w:color="auto" w:frame="1"/>
                <w:shd w:val="clear" w:color="auto" w:fill="FFFFFF"/>
              </w:rPr>
              <w:t>inovacijos – tai sėkmingas naujų technologijų, idėjų ir metodų komercinis pritaikymas, pateikiant rinkai naujus arba tobulinant jau egzistuojančius produktus ir procesus</w:t>
            </w:r>
            <w:r w:rsidRPr="00872FF7">
              <w:rPr>
                <w:rFonts w:eastAsia="Calibri"/>
                <w:szCs w:val="24"/>
                <w:shd w:val="clear" w:color="auto" w:fill="FFFFFF"/>
              </w:rPr>
              <w:t> (Europos Komisija). Pabrėžtina, kad inovacija visada yra aktualus reiškinys, turintis dinamišką prigimtį, dažnai konfrontuojantis su tuo, kas sena, ir griaunantis organizacijoje nusistovėjusias normas bei tradicijas. Pabrėžtina, kad svarbiausias kiekvienos veiklos, taip pat ir inova</w:t>
            </w:r>
            <w:r w:rsidRPr="00872FF7">
              <w:rPr>
                <w:rFonts w:eastAsia="Calibri"/>
                <w:szCs w:val="24"/>
                <w:shd w:val="clear" w:color="auto" w:fill="FFFFFF"/>
              </w:rPr>
              <w:softHyphen/>
              <w:t>ci</w:t>
            </w:r>
            <w:r w:rsidRPr="00872FF7">
              <w:rPr>
                <w:rFonts w:eastAsia="Calibri"/>
                <w:szCs w:val="24"/>
                <w:shd w:val="clear" w:color="auto" w:fill="FFFFFF"/>
              </w:rPr>
              <w:softHyphen/>
              <w:t>nės, subjektas yra žmogus. Veiklos procese žmogus su kiekvienu daiktu sąveikauja ne kaip šiam daiktui svetimo poreikio ar tikslo reiškėjas, o atsi</w:t>
            </w:r>
            <w:r w:rsidRPr="00872FF7">
              <w:rPr>
                <w:rFonts w:eastAsia="Calibri"/>
                <w:szCs w:val="24"/>
                <w:shd w:val="clear" w:color="auto" w:fill="FFFFFF"/>
              </w:rPr>
              <w:softHyphen/>
              <w:t>žvelgdamas į to daikto prigimtį ir ypatybes. Jis išmoksta valdyti daik</w:t>
            </w:r>
            <w:r w:rsidRPr="00872FF7">
              <w:rPr>
                <w:rFonts w:eastAsia="Calibri"/>
                <w:szCs w:val="24"/>
                <w:shd w:val="clear" w:color="auto" w:fill="FFFFFF"/>
              </w:rPr>
              <w:softHyphen/>
              <w:t>tą, padaro jį savo veiklos matu ir objektu, kartu tenkindamas savo ir visuomenės po</w:t>
            </w:r>
            <w:r w:rsidR="00872FF7" w:rsidRPr="00872FF7">
              <w:rPr>
                <w:rFonts w:eastAsia="Calibri"/>
                <w:szCs w:val="24"/>
                <w:shd w:val="clear" w:color="auto" w:fill="FFFFFF"/>
              </w:rPr>
              <w:t>reikius, o</w:t>
            </w:r>
            <w:r w:rsidRPr="00872FF7">
              <w:rPr>
                <w:rFonts w:eastAsia="Calibri"/>
                <w:szCs w:val="24"/>
                <w:shd w:val="clear" w:color="auto" w:fill="FFFFFF"/>
              </w:rPr>
              <w:t xml:space="preserve"> poreikiai savo esme yra savotiškas pažangos ka</w:t>
            </w:r>
            <w:r w:rsidRPr="00872FF7">
              <w:rPr>
                <w:rFonts w:eastAsia="Calibri"/>
                <w:szCs w:val="24"/>
                <w:shd w:val="clear" w:color="auto" w:fill="FFFFFF"/>
              </w:rPr>
              <w:softHyphen/>
              <w:t xml:space="preserve">talizatorius. </w:t>
            </w:r>
            <w:r w:rsidR="00FF36A7" w:rsidRPr="00872FF7">
              <w:rPr>
                <w:rFonts w:eastAsia="Calibri"/>
                <w:szCs w:val="24"/>
                <w:shd w:val="clear" w:color="auto" w:fill="FFFFFF"/>
              </w:rPr>
              <w:t>VVG</w:t>
            </w:r>
            <w:r w:rsidR="00872FF7" w:rsidRPr="00872FF7">
              <w:rPr>
                <w:rFonts w:eastAsia="Calibri"/>
                <w:szCs w:val="24"/>
                <w:shd w:val="clear" w:color="auto" w:fill="FFFFFF"/>
              </w:rPr>
              <w:t>,</w:t>
            </w:r>
            <w:r w:rsidR="00FF36A7" w:rsidRPr="00872FF7">
              <w:rPr>
                <w:rFonts w:eastAsia="Calibri"/>
                <w:szCs w:val="24"/>
                <w:shd w:val="clear" w:color="auto" w:fill="FFFFFF"/>
              </w:rPr>
              <w:t xml:space="preserve"> įgyvendindama 2008</w:t>
            </w:r>
            <w:r w:rsidR="00872FF7" w:rsidRPr="00872FF7">
              <w:rPr>
                <w:rFonts w:eastAsia="Calibri"/>
                <w:szCs w:val="24"/>
                <w:shd w:val="clear" w:color="auto" w:fill="FFFFFF"/>
              </w:rPr>
              <w:t xml:space="preserve"> –</w:t>
            </w:r>
            <w:r w:rsidRPr="00872FF7">
              <w:rPr>
                <w:rFonts w:eastAsia="Calibri"/>
                <w:szCs w:val="24"/>
                <w:shd w:val="clear" w:color="auto" w:fill="FFFFFF"/>
              </w:rPr>
              <w:t xml:space="preserve"> 2014 m. strategiją, visų pirma skyrė dėmesį VVG teritorijos žmogiškojo personalo stiprinimui ir inovacinio mąstymo ugdymui. VVG teritorijos gyventojų mokymai, seminarai, gerosios patirties išvykos į Austriją, Lenkiją, Slovakiją, Olandiją, Prancūziją bei </w:t>
            </w:r>
            <w:r w:rsidRPr="00872FF7">
              <w:rPr>
                <w:rFonts w:eastAsia="Calibri"/>
                <w:szCs w:val="24"/>
                <w:shd w:val="clear" w:color="auto" w:fill="FFFFFF"/>
              </w:rPr>
              <w:lastRenderedPageBreak/>
              <w:t>vietoje supažindinimas su įgyvendintais projektais keitė vietos gyventojų mąstyseną ir ugdė poreikį ieškoti inovatyvių sprendimų</w:t>
            </w:r>
            <w:r w:rsidR="00872FF7" w:rsidRPr="00872FF7">
              <w:rPr>
                <w:rFonts w:eastAsia="Calibri"/>
                <w:szCs w:val="24"/>
                <w:shd w:val="clear" w:color="auto" w:fill="FFFFFF"/>
              </w:rPr>
              <w:t>,</w:t>
            </w:r>
            <w:r w:rsidRPr="00872FF7">
              <w:rPr>
                <w:rFonts w:eastAsia="Calibri"/>
                <w:szCs w:val="24"/>
                <w:shd w:val="clear" w:color="auto" w:fill="FFFFFF"/>
              </w:rPr>
              <w:t xml:space="preserve"> tobulinant savo gyvenamosios vietovės ekonomines ir socialines sąlygas. </w:t>
            </w:r>
          </w:p>
          <w:p w:rsidR="001C3638" w:rsidRPr="00872FF7" w:rsidRDefault="001C3638" w:rsidP="001C3638">
            <w:pPr>
              <w:spacing w:after="0" w:line="240" w:lineRule="auto"/>
              <w:jc w:val="both"/>
            </w:pPr>
            <w:r w:rsidRPr="00872FF7">
              <w:rPr>
                <w:rFonts w:eastAsia="Calibri"/>
                <w:szCs w:val="24"/>
              </w:rPr>
              <w:t xml:space="preserve">               VPS buvo rengiama</w:t>
            </w:r>
            <w:r w:rsidR="00872FF7" w:rsidRPr="00872FF7">
              <w:rPr>
                <w:rFonts w:eastAsia="Calibri"/>
                <w:szCs w:val="24"/>
              </w:rPr>
              <w:t>,</w:t>
            </w:r>
            <w:r w:rsidRPr="00872FF7">
              <w:rPr>
                <w:rFonts w:eastAsia="Calibri"/>
                <w:szCs w:val="24"/>
              </w:rPr>
              <w:t xml:space="preserve"> naudojant novatoriškas bendradarbiavimo formas, sudarant </w:t>
            </w:r>
            <w:r w:rsidRPr="00872FF7">
              <w:rPr>
                <w:szCs w:val="24"/>
                <w:lang w:eastAsia="lt-LT"/>
              </w:rPr>
              <w:t>prie</w:t>
            </w:r>
            <w:r w:rsidRPr="00872FF7">
              <w:rPr>
                <w:szCs w:val="24"/>
                <w:lang w:eastAsia="lt-LT"/>
              </w:rPr>
              <w:softHyphen/>
              <w:t>lai</w:t>
            </w:r>
            <w:r w:rsidRPr="00872FF7">
              <w:rPr>
                <w:szCs w:val="24"/>
                <w:lang w:eastAsia="lt-LT"/>
              </w:rPr>
              <w:softHyphen/>
              <w:t>das inovatyviems sprendimams</w:t>
            </w:r>
            <w:r w:rsidRPr="00872FF7">
              <w:rPr>
                <w:rFonts w:eastAsia="Calibri"/>
                <w:bCs/>
                <w:iCs/>
                <w:szCs w:val="24"/>
                <w:lang w:val="es-ES_tradnl"/>
              </w:rPr>
              <w:t xml:space="preserve">. </w:t>
            </w:r>
            <w:r w:rsidRPr="00872FF7">
              <w:rPr>
                <w:rFonts w:eastAsia="Calibri"/>
                <w:szCs w:val="24"/>
              </w:rPr>
              <w:t xml:space="preserve">Siekiant informuoti bei pasidalinti informacija su kuo platesniu asmenų ratu, </w:t>
            </w:r>
            <w:r w:rsidRPr="00872FF7">
              <w:rPr>
                <w:szCs w:val="24"/>
                <w:lang w:eastAsia="lt-LT"/>
              </w:rPr>
              <w:t>strategijos rengimo metu buvo naudojamos šiuolaikinės informacinės erdvės: Raseinių VVG internetinė svetainė (</w:t>
            </w:r>
            <w:hyperlink r:id="rId18" w:history="1">
              <w:r w:rsidRPr="00872FF7">
                <w:rPr>
                  <w:szCs w:val="24"/>
                  <w:lang w:eastAsia="lt-LT"/>
                </w:rPr>
                <w:t>http://www.raseiniuvvg.lt/</w:t>
              </w:r>
            </w:hyperlink>
            <w:r w:rsidRPr="00872FF7">
              <w:rPr>
                <w:szCs w:val="24"/>
                <w:lang w:eastAsia="lt-LT"/>
              </w:rPr>
              <w:t>), Raseinių rajono savivaldybės internetinė svetainė (</w:t>
            </w:r>
            <w:hyperlink r:id="rId19" w:history="1">
              <w:r w:rsidRPr="00872FF7">
                <w:rPr>
                  <w:szCs w:val="24"/>
                  <w:lang w:eastAsia="lt-LT"/>
                </w:rPr>
                <w:t>http://www.raseiniai.lt/</w:t>
              </w:r>
            </w:hyperlink>
            <w:r w:rsidRPr="00872FF7">
              <w:rPr>
                <w:szCs w:val="24"/>
                <w:lang w:eastAsia="lt-LT"/>
              </w:rPr>
              <w:t>), įvairūs socialiniai tinklai. Naudojant informacines priemones</w:t>
            </w:r>
            <w:r w:rsidR="00872FF7" w:rsidRPr="00872FF7">
              <w:rPr>
                <w:szCs w:val="24"/>
                <w:lang w:eastAsia="lt-LT"/>
              </w:rPr>
              <w:t>,</w:t>
            </w:r>
            <w:r w:rsidRPr="00872FF7">
              <w:rPr>
                <w:szCs w:val="24"/>
                <w:lang w:eastAsia="lt-LT"/>
              </w:rPr>
              <w:t xml:space="preserve"> vyko sklaida, buvo keičiamasi informacija, derinami poreikiai, aptariamos galimos įgyvendinti priemonės, diskutuota apie kaimo žmonių verslumo skatinimą, siūlyta naudojantis inovatyviais verslo sprendimais, ieškant naujų, modernių reklamos ir realizacijos šaltinių vietos produkcijai, kurie leistų padidinti kaime gaminamų produktų pridėtinę vertę. Turint tikslą gyventojams parodyti natūroje įgyvendintus inovatyvius projektus, strategijos rengimo metu susirinkimai vyko įvairiose VVG vietose,</w:t>
            </w:r>
            <w:r w:rsidRPr="00872FF7">
              <w:rPr>
                <w:rFonts w:eastAsia="Calibri"/>
                <w:szCs w:val="24"/>
              </w:rPr>
              <w:t xml:space="preserve"> buvo pristatomi toje seniūnijoje jau įgyvendinti projektai, skatinama teikti tęstinius projektus. Susitikimų metu taip pat seniūnijų gyventojai buvo supažindinami su inovatyvių projektų pavyzdžiais Lietuvoje ir užsienyje, pasiūlant labai įvairių inovatyvių verslo idėjų, kurios iki šiol nebuvo vystytos kaimiškose vietovėse. Grįžtamasis bendradarbiavimo ryšys pasijuto</w:t>
            </w:r>
            <w:r w:rsidR="00872FF7" w:rsidRPr="00872FF7">
              <w:rPr>
                <w:rFonts w:eastAsia="Calibri"/>
                <w:szCs w:val="24"/>
              </w:rPr>
              <w:t>,</w:t>
            </w:r>
            <w:r w:rsidRPr="00872FF7">
              <w:rPr>
                <w:rFonts w:eastAsia="Calibri"/>
                <w:szCs w:val="24"/>
              </w:rPr>
              <w:t xml:space="preserve"> renkant seniūnijų gyventojų projektines idėjas, kuomet </w:t>
            </w:r>
            <w:r w:rsidRPr="00872FF7">
              <w:rPr>
                <w:szCs w:val="24"/>
                <w:lang w:eastAsia="lt-LT"/>
              </w:rPr>
              <w:t xml:space="preserve">buvo pasiūlyta labai įvairių idėjų, įrodančių inovatyvų ir kūrybišką požiūrį į jų gyvenamosios vietovės galimybes. </w:t>
            </w:r>
            <w:r w:rsidRPr="00872FF7">
              <w:rPr>
                <w:rFonts w:eastAsia="Calibri"/>
                <w:szCs w:val="24"/>
              </w:rPr>
              <w:t xml:space="preserve">Ypač inovatyviais verslumo projektiniais pasiūlymais pasižymėjo Ariogalos seniūnijos kaimo bendruomenės: miško kirtimo paslaugų teikimas, pjuvenų ir šiaudų briketavimo įrangos bei žemės ūkio technikos įsigijimas (Paliepių kaimo bendruomenė), reklamos gamyba ir pardavimas (Kaimų bendruomenė „Milašaičių Dubysa”), keleivių pervežimo ir autobuso nuomos paslaugų teikimas, traktoriaus su inventoriumi įsigijimas žemės ūkio paslaugų teikimui  (Didžiulių kaimo bendruomenė), dažasvydžio komplekso įrengimas, keleivių pervežimo ir autobuso nuomos paslaugų teikimas (Verėduvos kaimo bendruomenė), mobilios scenos su įranga nuomos paslaugų teikimas, natūralaus ir dirbtinio sniego slidinėjimo trasų įrengimas, baidarių prieplaukos įrengimas (Gėluvos kaimo bendruomenė), mikroautobuso įsigijimas ir nuoma (Pagrajos kaimo bendruomenė), </w:t>
            </w:r>
            <w:r w:rsidRPr="00872FF7">
              <w:rPr>
                <w:szCs w:val="24"/>
                <w:lang w:eastAsia="lt-LT"/>
              </w:rPr>
              <w:t>sulčių gamyba</w:t>
            </w:r>
            <w:r w:rsidR="00872FF7" w:rsidRPr="00872FF7">
              <w:rPr>
                <w:szCs w:val="24"/>
                <w:lang w:eastAsia="lt-LT"/>
              </w:rPr>
              <w:t>,</w:t>
            </w:r>
            <w:r w:rsidRPr="00872FF7">
              <w:rPr>
                <w:szCs w:val="24"/>
                <w:lang w:eastAsia="lt-LT"/>
              </w:rPr>
              <w:t xml:space="preserve"> naudojant pažangias technologijas</w:t>
            </w:r>
            <w:r w:rsidRPr="00872FF7">
              <w:rPr>
                <w:rFonts w:eastAsia="Calibri"/>
                <w:szCs w:val="24"/>
              </w:rPr>
              <w:t>, aplinkos tvarkymo paslaugų teikimas (Palūkščio kaimo bendruomenė). Įdomių inovatyvių projektinių pasiūlymų pateikė verslūs gyventojai ir kitose vietovėse: autoserviso įrengimas Betygalos miestelyje (S. Ambrazas),</w:t>
            </w:r>
            <w:r w:rsidRPr="00872FF7">
              <w:rPr>
                <w:rFonts w:eastAsia="Calibri"/>
              </w:rPr>
              <w:t xml:space="preserve"> </w:t>
            </w:r>
            <w:r w:rsidRPr="00872FF7">
              <w:rPr>
                <w:rFonts w:eastAsia="Calibri"/>
                <w:szCs w:val="24"/>
              </w:rPr>
              <w:t>Girkalnio seniūnijos gyventoja E. Laurynaitė ketina užsiimti renginių organizavimo paslauga, Nemakščių seniūnijos ūkininkas V. Greičius svajoja apie a</w:t>
            </w:r>
            <w:r w:rsidRPr="00872FF7">
              <w:rPr>
                <w:rFonts w:eastAsia="Calibri"/>
              </w:rPr>
              <w:t>piterapijos paslaugų plėtrą Pašešuvio kaime. Nors inovacijų procesai yra sudėtingi, kartais jų bijomasi, trūksta ryžto, tačiau tikimės, kad sistemingai vykdant mokymosi procesą, nuolat skleidžiant gerąją inovacijų srities patirtį, skatinant naujus veikimo būdus</w:t>
            </w:r>
            <w:r w:rsidR="00872FF7" w:rsidRPr="00872FF7">
              <w:rPr>
                <w:rFonts w:eastAsia="Calibri"/>
              </w:rPr>
              <w:t>,</w:t>
            </w:r>
            <w:r w:rsidRPr="00872FF7">
              <w:rPr>
                <w:rFonts w:eastAsia="Calibri"/>
              </w:rPr>
              <w:t xml:space="preserve"> inovacijų principas bus įgyvendintas ir suteiks naujų užimtumo galimybių, naujų, geresnių ir kokybiškesnių paslaugų, pritaikytų prie kaimo gyventojų poreikio.  </w:t>
            </w:r>
          </w:p>
          <w:p w:rsidR="001C3638" w:rsidRPr="00872FF7" w:rsidRDefault="001C3638"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center"/>
            </w:pPr>
            <w:r w:rsidRPr="00B2303E">
              <w:lastRenderedPageBreak/>
              <w:t>8.4.2.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both"/>
            </w:pPr>
            <w:r w:rsidRPr="00B2303E">
              <w:t>principo laikymasis įgyvendinant VPS:</w:t>
            </w:r>
          </w:p>
          <w:p w:rsidR="00FF36A7" w:rsidRPr="00B2303E" w:rsidRDefault="00FF36A7" w:rsidP="0016789C">
            <w:pPr>
              <w:spacing w:after="0" w:line="240" w:lineRule="auto"/>
              <w:jc w:val="both"/>
            </w:pPr>
          </w:p>
          <w:p w:rsidR="00FF36A7" w:rsidRPr="00B2303E" w:rsidRDefault="00B2303E" w:rsidP="0016789C">
            <w:pPr>
              <w:spacing w:after="0" w:line="240" w:lineRule="auto"/>
              <w:jc w:val="both"/>
              <w:rPr>
                <w:szCs w:val="24"/>
                <w:lang w:eastAsia="en-GB"/>
              </w:rPr>
            </w:pPr>
            <w:r w:rsidRPr="00872FF7">
              <w:rPr>
                <w:rFonts w:eastAsia="Calibri"/>
                <w:szCs w:val="24"/>
              </w:rPr>
              <w:t xml:space="preserve">               </w:t>
            </w:r>
            <w:r w:rsidR="005C17E3" w:rsidRPr="00B2303E">
              <w:rPr>
                <w:szCs w:val="24"/>
              </w:rPr>
              <w:t>VPS nukreipta vietos gyventojų socialin</w:t>
            </w:r>
            <w:r w:rsidR="00872FF7" w:rsidRPr="00B2303E">
              <w:rPr>
                <w:szCs w:val="24"/>
              </w:rPr>
              <w:t>ei</w:t>
            </w:r>
            <w:r w:rsidR="005C17E3" w:rsidRPr="00B2303E">
              <w:rPr>
                <w:szCs w:val="24"/>
              </w:rPr>
              <w:t xml:space="preserve"> įtrauk</w:t>
            </w:r>
            <w:r w:rsidR="00872FF7" w:rsidRPr="00B2303E">
              <w:rPr>
                <w:szCs w:val="24"/>
              </w:rPr>
              <w:t>čiai</w:t>
            </w:r>
            <w:r w:rsidR="005C17E3" w:rsidRPr="00B2303E">
              <w:rPr>
                <w:szCs w:val="24"/>
              </w:rPr>
              <w:t xml:space="preserve"> gerin</w:t>
            </w:r>
            <w:r w:rsidR="00872FF7" w:rsidRPr="00B2303E">
              <w:rPr>
                <w:szCs w:val="24"/>
              </w:rPr>
              <w:t>ti ir skurdui</w:t>
            </w:r>
            <w:r w:rsidR="005C17E3" w:rsidRPr="00B2303E">
              <w:rPr>
                <w:szCs w:val="24"/>
              </w:rPr>
              <w:t xml:space="preserve"> mažin</w:t>
            </w:r>
            <w:r w:rsidR="00872FF7" w:rsidRPr="00B2303E">
              <w:rPr>
                <w:szCs w:val="24"/>
              </w:rPr>
              <w:t>ti –</w:t>
            </w:r>
            <w:r w:rsidR="005C17E3" w:rsidRPr="00B2303E">
              <w:rPr>
                <w:szCs w:val="24"/>
              </w:rPr>
              <w:t>vi</w:t>
            </w:r>
            <w:r w:rsidR="00872FF7" w:rsidRPr="00B2303E">
              <w:rPr>
                <w:szCs w:val="24"/>
              </w:rPr>
              <w:t>ena</w:t>
            </w:r>
            <w:r w:rsidRPr="00B2303E">
              <w:rPr>
                <w:szCs w:val="24"/>
              </w:rPr>
              <w:t>i</w:t>
            </w:r>
            <w:r w:rsidR="00872FF7" w:rsidRPr="00B2303E">
              <w:rPr>
                <w:szCs w:val="24"/>
              </w:rPr>
              <w:t xml:space="preserve"> iš opiausių žmonijos raidos</w:t>
            </w:r>
            <w:r w:rsidR="005C17E3" w:rsidRPr="00B2303E">
              <w:rPr>
                <w:szCs w:val="24"/>
              </w:rPr>
              <w:t xml:space="preserve"> problemų, reikalaujan</w:t>
            </w:r>
            <w:r w:rsidRPr="00B2303E">
              <w:rPr>
                <w:szCs w:val="24"/>
              </w:rPr>
              <w:t>čiai</w:t>
            </w:r>
            <w:r w:rsidR="005C17E3" w:rsidRPr="00B2303E">
              <w:rPr>
                <w:szCs w:val="24"/>
              </w:rPr>
              <w:t xml:space="preserve"> gilių mokslinių tyrimų ir inovatyvių ekonominių ir socialinių sprendimų. Tai numatoma įgyvendinti VPS, didesnį dėmesį skiriant ūkio ir verslų plėtrai. Inovatyvūs sprendimai turės būti atliekami tiriant rinką, motyvuojant gyventojus verslumo poreikiui, formuojant naujus</w:t>
            </w:r>
            <w:r>
              <w:rPr>
                <w:szCs w:val="24"/>
              </w:rPr>
              <w:t xml:space="preserve">, atitinkančius rinkos sąlygas verslininko gebėjimus. </w:t>
            </w:r>
            <w:r w:rsidR="005C17E3" w:rsidRPr="00B2303E">
              <w:rPr>
                <w:szCs w:val="24"/>
                <w:lang w:eastAsia="en-GB"/>
              </w:rPr>
              <w:t>VP</w:t>
            </w:r>
            <w:r w:rsidRPr="00B2303E">
              <w:rPr>
                <w:szCs w:val="24"/>
                <w:lang w:eastAsia="en-GB"/>
              </w:rPr>
              <w:t xml:space="preserve">S bus įgyvendinama </w:t>
            </w:r>
            <w:r w:rsidR="005C17E3" w:rsidRPr="00B2303E">
              <w:rPr>
                <w:szCs w:val="24"/>
                <w:lang w:eastAsia="en-GB"/>
              </w:rPr>
              <w:t xml:space="preserve">skatinant novatoriškumą. Projektų atrankos taisyklėse už inovatyvumą: naujų technologijų diegimą, valdymo inovacijas, </w:t>
            </w:r>
            <w:r w:rsidR="005C17E3" w:rsidRPr="00B2303E">
              <w:rPr>
                <w:szCs w:val="24"/>
                <w:lang w:eastAsia="en-GB"/>
              </w:rPr>
              <w:lastRenderedPageBreak/>
              <w:t>energijos vartojimo efektyvumą, atsinaujinančiųjų išteklių energijos naudojamą, gamtos išteklių tausojimą bus numatytas papildomų balų skyrimas. Potencialūs pareiškėjai su naujovių svarba, numatomomis įgyvendinti inovacinėmis priemonėmis bus supažindinami VVG tinklaraštyje, seminarų ir kitų renginių metu.</w:t>
            </w:r>
          </w:p>
          <w:p w:rsidR="005C17E3" w:rsidRPr="00B2303E" w:rsidRDefault="005C17E3" w:rsidP="0016789C">
            <w:pPr>
              <w:spacing w:after="0" w:line="240" w:lineRule="auto"/>
              <w:jc w:val="both"/>
              <w:rPr>
                <w:szCs w:val="24"/>
                <w:lang w:eastAsia="en-GB"/>
              </w:rPr>
            </w:pPr>
            <w:r w:rsidRPr="00B2303E">
              <w:rPr>
                <w:szCs w:val="24"/>
              </w:rPr>
              <w:t xml:space="preserve">           Siekiant paskatinti inovacijų kūrimą, diegimą ir sklaidą, apie inovatyvių vietos projektų įgyvendinimo eigą bei pasiektus rezultatus visuomenė bus nuolat informuojama</w:t>
            </w:r>
            <w:r w:rsidRPr="00B2303E">
              <w:rPr>
                <w:szCs w:val="24"/>
                <w:lang w:eastAsia="en-GB"/>
              </w:rPr>
              <w:t xml:space="preserve"> Raseinių rajono savivaldybės ir VVG  internetinėse svetainėse, organizuojamos gerosios patirties išvykos į įgyvendinamus projektus.</w:t>
            </w:r>
          </w:p>
          <w:p w:rsidR="005C17E3" w:rsidRPr="00B2303E" w:rsidRDefault="005C17E3"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B2303E" w:rsidRDefault="008B39EE" w:rsidP="0016789C">
            <w:pPr>
              <w:spacing w:after="0" w:line="240" w:lineRule="auto"/>
              <w:jc w:val="center"/>
            </w:pPr>
            <w:r w:rsidRPr="00B2303E">
              <w:lastRenderedPageBreak/>
              <w:t>8.5.</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B2303E" w:rsidRDefault="008B39EE" w:rsidP="0016789C">
            <w:pPr>
              <w:spacing w:after="0" w:line="240" w:lineRule="auto"/>
              <w:jc w:val="both"/>
              <w:rPr>
                <w:b/>
              </w:rPr>
            </w:pPr>
            <w:r w:rsidRPr="00B2303E">
              <w:rPr>
                <w:b/>
              </w:rPr>
              <w:t>Integruoto požiūrio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center"/>
            </w:pPr>
            <w:r w:rsidRPr="00B2303E">
              <w:t>8.5.1.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B2303E" w:rsidRDefault="008B39EE" w:rsidP="0016789C">
            <w:pPr>
              <w:spacing w:after="0" w:line="240" w:lineRule="auto"/>
              <w:jc w:val="both"/>
            </w:pPr>
            <w:r w:rsidRPr="00B2303E">
              <w:t>principo laikymasis rengiant VPS:</w:t>
            </w:r>
          </w:p>
          <w:p w:rsidR="00C11B7F" w:rsidRPr="00B2303E" w:rsidRDefault="00C11B7F" w:rsidP="00C11B7F">
            <w:pPr>
              <w:spacing w:after="0" w:line="240" w:lineRule="auto"/>
              <w:jc w:val="both"/>
              <w:rPr>
                <w:rFonts w:eastAsia="Calibri"/>
                <w:sz w:val="20"/>
                <w:szCs w:val="20"/>
              </w:rPr>
            </w:pPr>
            <w:r w:rsidRPr="00B2303E">
              <w:rPr>
                <w:rFonts w:eastAsia="Calibri"/>
                <w:sz w:val="20"/>
                <w:szCs w:val="20"/>
              </w:rPr>
              <w:t xml:space="preserve">    </w:t>
            </w:r>
          </w:p>
          <w:p w:rsidR="00C11B7F" w:rsidRPr="00B2303E" w:rsidRDefault="00B2303E" w:rsidP="00C11B7F">
            <w:pPr>
              <w:spacing w:after="0" w:line="240" w:lineRule="auto"/>
              <w:jc w:val="both"/>
              <w:rPr>
                <w:rFonts w:eastAsia="Calibri"/>
                <w:szCs w:val="24"/>
              </w:rPr>
            </w:pPr>
            <w:r w:rsidRPr="00B2303E">
              <w:rPr>
                <w:rFonts w:eastAsia="Calibri"/>
                <w:szCs w:val="24"/>
              </w:rPr>
              <w:t xml:space="preserve">               Integruotas</w:t>
            </w:r>
            <w:r w:rsidR="00C11B7F" w:rsidRPr="00B2303E">
              <w:rPr>
                <w:rFonts w:eastAsia="Calibri"/>
                <w:szCs w:val="24"/>
              </w:rPr>
              <w:t xml:space="preserve"> vietovės augimas užtikrina įvairiapusę ekonomikos plėtotę, stiprina socialinę ir</w:t>
            </w:r>
            <w:r w:rsidRPr="00B2303E">
              <w:rPr>
                <w:rFonts w:eastAsia="Calibri"/>
                <w:szCs w:val="24"/>
              </w:rPr>
              <w:t xml:space="preserve"> teritorinę sanglaudą. Rengiant </w:t>
            </w:r>
            <w:r w:rsidR="00C11B7F" w:rsidRPr="00B2303E">
              <w:rPr>
                <w:rFonts w:eastAsia="Calibri"/>
                <w:szCs w:val="24"/>
              </w:rPr>
              <w:t>VPS buvo laikomasi integruoto požiūrio principo. Integruotos teritorinės investicijos – tai investicijos pagal daugiau nei vieną prioritetinę kryptį vienoje ar keliose veiksmų programose. Jos tikslas yra užtikrinti tolygią ir subalansuotą visų rajono kaimiškųjų seniūnijų raidą. VVG teritorija apima didžiąją savivaldy</w:t>
            </w:r>
            <w:r w:rsidRPr="00B2303E">
              <w:rPr>
                <w:rFonts w:eastAsia="Calibri"/>
                <w:szCs w:val="24"/>
              </w:rPr>
              <w:t xml:space="preserve">bės </w:t>
            </w:r>
            <w:r w:rsidR="000C2523" w:rsidRPr="00B2303E">
              <w:rPr>
                <w:rFonts w:eastAsia="Calibri"/>
                <w:szCs w:val="24"/>
              </w:rPr>
              <w:t xml:space="preserve">teritorijos dalį, todėl ji </w:t>
            </w:r>
            <w:r w:rsidR="00C11B7F" w:rsidRPr="00B2303E">
              <w:rPr>
                <w:rFonts w:eastAsia="Calibri"/>
                <w:szCs w:val="24"/>
              </w:rPr>
              <w:t xml:space="preserve">nuosekliai įsijungia į integruotos plėtros įgyvendinimo procesą. </w:t>
            </w:r>
            <w:r w:rsidR="00C11B7F" w:rsidRPr="00C55339">
              <w:rPr>
                <w:rFonts w:eastAsia="Calibri"/>
                <w:szCs w:val="24"/>
              </w:rPr>
              <w:t xml:space="preserve">Įgyvendinant </w:t>
            </w:r>
            <w:r w:rsidR="006F0C78" w:rsidRPr="00AB46A8">
              <w:t>2008 – 2014</w:t>
            </w:r>
            <w:r w:rsidR="006F0C78" w:rsidRPr="00DD0740">
              <w:rPr>
                <w:szCs w:val="24"/>
                <w:lang w:eastAsia="lt-LT"/>
              </w:rPr>
              <w:t xml:space="preserve"> </w:t>
            </w:r>
            <w:r w:rsidR="00C11B7F" w:rsidRPr="00B2303E">
              <w:rPr>
                <w:rFonts w:eastAsia="Calibri"/>
                <w:szCs w:val="24"/>
              </w:rPr>
              <w:t>VPS VVG nariai  įgijo  nemažai integruoto požiūrio principo taikymo  patirties. Pavyzdžiui, Užkalnių kaimo bendruomenė strategijos lėšomis įgyvendino projektą „Užkalnių bendruomenės administracinių patalpų rekonstrukcija ir materialinės bazės gerinimas“, kurio metu rekonstravo bendruomenės namų patalpas, įrengė virtuvėlę, žaidimų kambarius. Atsižvelgę į sudarytas geras sąlygas, Raseinių rajono savivaldybė kartu su VšĮ Rasei</w:t>
            </w:r>
            <w:r w:rsidRPr="00B2303E">
              <w:rPr>
                <w:rFonts w:eastAsia="Calibri"/>
                <w:szCs w:val="24"/>
              </w:rPr>
              <w:t xml:space="preserve">nių socialinių paslaugų centru </w:t>
            </w:r>
            <w:r w:rsidR="00C11B7F" w:rsidRPr="00B2303E">
              <w:rPr>
                <w:rFonts w:eastAsia="Calibri"/>
                <w:szCs w:val="24"/>
              </w:rPr>
              <w:t>Užkalnių bendruomenės patalpose įsteigė Vaikų dienos užimtumo centrą, skyrė ir išlaiko darbuotojus. Centro darbuotojai, bendradarbiaudami su Užkalnių kaimo bendruomenės pirmininku, Nemakščių seniūnu bei socialiniu darbuotoju</w:t>
            </w:r>
            <w:r w:rsidRPr="00B2303E">
              <w:rPr>
                <w:rFonts w:eastAsia="Calibri"/>
                <w:szCs w:val="24"/>
              </w:rPr>
              <w:t>,</w:t>
            </w:r>
            <w:r w:rsidR="00C11B7F" w:rsidRPr="00B2303E">
              <w:rPr>
                <w:rFonts w:eastAsia="Calibri"/>
                <w:szCs w:val="24"/>
              </w:rPr>
              <w:t xml:space="preserve"> socialinės rizikos šeimomis, džiaugiasi sėkmingai vykdoma veikla. Užsiėmimų metu darbuotojai su vaikais kalbasi jiems aktualiomis temomis, diskutuoja, užsiima kūrybiniais darbeliais, įvairiais lavinamaisiais žaidimais.</w:t>
            </w:r>
          </w:p>
          <w:p w:rsidR="00C11B7F" w:rsidRPr="00B2303E" w:rsidRDefault="00B2303E" w:rsidP="00C11B7F">
            <w:pPr>
              <w:spacing w:after="0" w:line="240" w:lineRule="auto"/>
              <w:jc w:val="both"/>
              <w:rPr>
                <w:rFonts w:eastAsia="Calibri"/>
                <w:szCs w:val="24"/>
              </w:rPr>
            </w:pPr>
            <w:r w:rsidRPr="00B2303E">
              <w:rPr>
                <w:rFonts w:eastAsia="Calibri"/>
                <w:szCs w:val="24"/>
              </w:rPr>
              <w:t xml:space="preserve">               </w:t>
            </w:r>
            <w:r w:rsidR="00C11B7F" w:rsidRPr="00B2303E">
              <w:rPr>
                <w:rFonts w:eastAsia="Calibri"/>
                <w:szCs w:val="24"/>
              </w:rPr>
              <w:t>Visuomeninė organizacija „Norgėlų kaimo bendruomenė“ įgyvendino projektą „Norgėlų kaimo viešosios erdvės sutvarkymas“ ir sutvarkė viešąją erdvę, įrengdami lauko sceną su stogu. Raseinių rajono savivaldybė kartu su seniūnija, pasitarę su bendruomene, toje teritorijoje įsikūrusia Raseinių miškų urėdija, organizavo šalia scenos esančios aikštelės išklojimą trinkelėmis ir naujai išasfaltavo krepšinio aikštelę. Šios kompleksiškai panaudotos lėšos prisidėjo prie vietovės problemų sprendimo, taikant integruotą požiūrį.</w:t>
            </w:r>
          </w:p>
          <w:p w:rsidR="006F0C78" w:rsidRPr="00AB46A8" w:rsidRDefault="00B2303E" w:rsidP="00C11B7F">
            <w:pPr>
              <w:spacing w:after="0" w:line="240" w:lineRule="auto"/>
              <w:jc w:val="both"/>
              <w:rPr>
                <w:rFonts w:eastAsia="Calibri"/>
              </w:rPr>
            </w:pPr>
            <w:r w:rsidRPr="00B2303E">
              <w:rPr>
                <w:rFonts w:eastAsia="Calibri"/>
                <w:szCs w:val="24"/>
              </w:rPr>
              <w:t xml:space="preserve">               </w:t>
            </w:r>
            <w:r w:rsidR="00C11B7F" w:rsidRPr="00B2303E">
              <w:rPr>
                <w:rFonts w:eastAsia="Calibri"/>
                <w:szCs w:val="24"/>
              </w:rPr>
              <w:t xml:space="preserve">Kaimo gyventojai dažnai pasigenda vietos veikėjų (seniūnijos, kitų kaime veikiančių biudžetinių įstaigų, NVO ir verslo) tarpusavio dialogo ir sistemingo nuoseklaus planavimo. </w:t>
            </w:r>
            <w:r w:rsidRPr="00B2303E">
              <w:rPr>
                <w:rFonts w:eastAsia="Calibri"/>
                <w:szCs w:val="24"/>
              </w:rPr>
              <w:t>Dėl to</w:t>
            </w:r>
            <w:r w:rsidR="00C11B7F" w:rsidRPr="00B2303E">
              <w:rPr>
                <w:rFonts w:eastAsia="Calibri"/>
                <w:szCs w:val="24"/>
              </w:rPr>
              <w:t xml:space="preserve"> rengiant VPS buvo laikomasi integruoto požiūrio principo ir mokymų, susitikimų su gyventoj</w:t>
            </w:r>
            <w:r w:rsidR="00D06C9F">
              <w:rPr>
                <w:rFonts w:eastAsia="Calibri"/>
                <w:szCs w:val="24"/>
              </w:rPr>
              <w:t>ais, informacinių renginių metu</w:t>
            </w:r>
            <w:r w:rsidR="00C11B7F" w:rsidRPr="00B2303E">
              <w:rPr>
                <w:rFonts w:eastAsia="Calibri"/>
                <w:szCs w:val="24"/>
              </w:rPr>
              <w:t xml:space="preserve"> buvo siekiama įtraukti pagrindinius veikėjus iš skirtingų sektorių į kaimo vietovių situacijos analizavimą, poreikių indentifikavimą ir plėtros galimybių suvokimą. Strategijos rengimo metu darbo grupės ir vietos aktyvas buvo supažindinami su Raseinių raj</w:t>
            </w:r>
            <w:r w:rsidRPr="00B2303E">
              <w:rPr>
                <w:rFonts w:eastAsia="Calibri"/>
                <w:szCs w:val="24"/>
              </w:rPr>
              <w:t>ono savivaldybės sukaupta 2004 –</w:t>
            </w:r>
            <w:r w:rsidR="00C11B7F" w:rsidRPr="00B2303E">
              <w:rPr>
                <w:rFonts w:eastAsia="Calibri"/>
                <w:szCs w:val="24"/>
              </w:rPr>
              <w:t xml:space="preserve"> 2014 m. patirtimi</w:t>
            </w:r>
            <w:r w:rsidRPr="00B2303E">
              <w:rPr>
                <w:rFonts w:eastAsia="Calibri"/>
                <w:szCs w:val="24"/>
              </w:rPr>
              <w:t>,</w:t>
            </w:r>
            <w:r w:rsidR="00C11B7F" w:rsidRPr="00B2303E">
              <w:rPr>
                <w:rFonts w:eastAsia="Calibri"/>
                <w:szCs w:val="24"/>
              </w:rPr>
              <w:t xml:space="preserve"> įgyvendinant projektus pagal daugiau nei vieną veiksmų programą, pagal kelias prioritetines kryptis. Strategijos rengimo metu darbo grupės rinko socialinių, ekonominių, aplinkosauginių sričių informaciją, statistinius duomenis, analizavo situaciją, keitėsi surink</w:t>
            </w:r>
            <w:r w:rsidRPr="00B2303E">
              <w:rPr>
                <w:rFonts w:eastAsia="Calibri"/>
                <w:szCs w:val="24"/>
              </w:rPr>
              <w:t>ta medžiaga ir išvadomis, todėl</w:t>
            </w:r>
            <w:r w:rsidR="00C11B7F" w:rsidRPr="00B2303E">
              <w:rPr>
                <w:rFonts w:eastAsia="Calibri"/>
                <w:szCs w:val="24"/>
              </w:rPr>
              <w:t xml:space="preserve"> parengta VPS yra integruota, tarpusavyje susieta, aprėpia </w:t>
            </w:r>
            <w:r w:rsidR="00C11B7F" w:rsidRPr="00C55339">
              <w:rPr>
                <w:rFonts w:eastAsia="Calibri"/>
                <w:szCs w:val="24"/>
              </w:rPr>
              <w:t>daugiaf</w:t>
            </w:r>
            <w:r w:rsidR="006F0C78" w:rsidRPr="00C55339">
              <w:rPr>
                <w:rFonts w:eastAsia="Calibri"/>
                <w:szCs w:val="24"/>
              </w:rPr>
              <w:t>unkcinį kaimo vietovių spektrą.</w:t>
            </w:r>
            <w:r w:rsidR="006F0C78" w:rsidRPr="00AB46A8">
              <w:rPr>
                <w:rFonts w:eastAsia="Calibri"/>
              </w:rPr>
              <w:t xml:space="preserve"> Darbo grupės atliko VVG teritorijos ekonominio, socialinio, aplinkosauginio sektoriaus analizę, palygino ją su šalies ir apskrities esamomis situacijomis, daug dėmesio skyrė, kad VPS būtų geriau pritaikyta naujai kylančioms problemoms spręsti, daugiau dėmesio būtų skiriama tiems dalykams, </w:t>
            </w:r>
            <w:r w:rsidR="006F0C78" w:rsidRPr="00AB46A8">
              <w:rPr>
                <w:rFonts w:eastAsia="Calibri"/>
              </w:rPr>
              <w:lastRenderedPageBreak/>
              <w:t>kurių VVG teritorijos gyventojai iš tiesų nori ir gali pakeisti vietos lygmeniu. Susitikimų, diskusijų, darbo grupių susitikimų metu buvo gvildenamos priemonės bei veiklų sritys, kuriose būtų galima imtis intervencinių veiksmų įvairiose srityse, įskaitant verslumą, mokymą, socialinę ir kultūros infrastruktūrą ir t. t. VPS priemonės buvo derinamos su kitomis priemonėmis, kuriomis skatinama socialinė integracija, kultūra, ekonominė plėtra ir aplinkos apsauga. Rengiant VPS buvo derinami visų sektorių poreikiai ir interesai, todėl strategijoje numatytas platus įgyvendinamų priemonių ratas, t. y. įtraukti įvairių sektorių būklę plėtojantys veiksmai.</w:t>
            </w:r>
          </w:p>
          <w:p w:rsidR="006F0C78" w:rsidRPr="00C55339" w:rsidRDefault="006F0C78" w:rsidP="00C11B7F">
            <w:pPr>
              <w:spacing w:after="0" w:line="240" w:lineRule="auto"/>
              <w:jc w:val="both"/>
              <w:rPr>
                <w:rFonts w:eastAsia="Calibri"/>
                <w:i/>
                <w:szCs w:val="24"/>
              </w:rPr>
            </w:pPr>
            <w:r w:rsidRPr="00AB46A8">
              <w:rPr>
                <w:rFonts w:eastAsia="Calibri"/>
              </w:rPr>
              <w:t xml:space="preserve">               </w:t>
            </w:r>
            <w:r w:rsidR="00C11B7F" w:rsidRPr="00C55339">
              <w:rPr>
                <w:rFonts w:eastAsia="Calibri"/>
                <w:szCs w:val="24"/>
              </w:rPr>
              <w:t>Kadangi VVG savo finansiniais ištekliais yra nepajėgi išspręsti visų vietos teritorijos problemų, atlikus tyrimus, nustačius gyventojų poreiki</w:t>
            </w:r>
            <w:r w:rsidR="00B2303E" w:rsidRPr="00C55339">
              <w:rPr>
                <w:rFonts w:eastAsia="Calibri"/>
                <w:szCs w:val="24"/>
              </w:rPr>
              <w:t xml:space="preserve">us ir jų įgyvendinimui reikiamą lėšų poreikį, </w:t>
            </w:r>
            <w:r w:rsidR="00C11B7F" w:rsidRPr="00C55339">
              <w:rPr>
                <w:rFonts w:eastAsia="Calibri"/>
                <w:szCs w:val="24"/>
              </w:rPr>
              <w:t>su rajono savivaldybe</w:t>
            </w:r>
            <w:r w:rsidR="00B2303E" w:rsidRPr="00C55339">
              <w:rPr>
                <w:rFonts w:eastAsia="Calibri"/>
                <w:szCs w:val="24"/>
              </w:rPr>
              <w:t xml:space="preserve"> buvo ir yra derinamos</w:t>
            </w:r>
            <w:r w:rsidR="00C11B7F" w:rsidRPr="00C55339">
              <w:rPr>
                <w:rFonts w:eastAsia="Calibri"/>
                <w:szCs w:val="24"/>
              </w:rPr>
              <w:t xml:space="preserve"> galimybės, kad gyventojų poreikiai, kurių nepajėgi tenkinti VVG, būtų įgyvendinami iš kit</w:t>
            </w:r>
            <w:r w:rsidR="00B2303E" w:rsidRPr="00C55339">
              <w:rPr>
                <w:rFonts w:eastAsia="Calibri"/>
                <w:szCs w:val="24"/>
              </w:rPr>
              <w:t xml:space="preserve">ų fondų, kitų šaltinių lėšomis </w:t>
            </w:r>
            <w:r w:rsidR="00C11B7F" w:rsidRPr="00C55339">
              <w:rPr>
                <w:rFonts w:eastAsia="Calibri"/>
                <w:szCs w:val="24"/>
              </w:rPr>
              <w:t>ir tų problemų sprendėjai būtų rajono savivaldybė, jai pavadžios biudžetinės įstaigos ir vietos verslo atstovai.</w:t>
            </w:r>
            <w:r w:rsidR="00C11B7F" w:rsidRPr="00C55339">
              <w:rPr>
                <w:rFonts w:eastAsia="Calibri"/>
                <w:i/>
                <w:szCs w:val="24"/>
              </w:rPr>
              <w:t xml:space="preserve"> </w:t>
            </w:r>
          </w:p>
          <w:p w:rsidR="00C11B7F" w:rsidRPr="006F0C78" w:rsidRDefault="00C11B7F" w:rsidP="0016789C">
            <w:pPr>
              <w:spacing w:after="0" w:line="240" w:lineRule="auto"/>
              <w:jc w:val="both"/>
              <w:rPr>
                <w:rFonts w:eastAsia="Calibri"/>
                <w:color w:val="FF0000"/>
                <w:szCs w:val="24"/>
              </w:rPr>
            </w:pPr>
            <w:r w:rsidRPr="00C55339">
              <w:rPr>
                <w:rFonts w:eastAsia="Calibri"/>
                <w:i/>
                <w:szCs w:val="24"/>
              </w:rPr>
              <w:t xml:space="preserve">  </w:t>
            </w:r>
            <w:r w:rsidR="006F0C78" w:rsidRPr="00C55339">
              <w:rPr>
                <w:rFonts w:eastAsia="Calibri"/>
                <w:i/>
                <w:szCs w:val="24"/>
              </w:rPr>
              <w:t xml:space="preserve">          </w:t>
            </w:r>
            <w:r w:rsidR="006F0C78" w:rsidRPr="00AB46A8">
              <w:t>Toks VVG integruotas požiūris į VVG teritorijos plėtrą, įvairių problemų sprendimą, ieškant įvairių finansavimo galimybių, gerino vietos gyventojų gyvenimo kokybę, sustiprino visų vietos plėtros dalyvių bendradarbiavimą, bendrų ateities tikslų siekimą.</w:t>
            </w:r>
          </w:p>
        </w:tc>
      </w:tr>
      <w:tr w:rsidR="008B39EE" w:rsidRPr="006B0BE9" w:rsidTr="00FD72A3">
        <w:tc>
          <w:tcPr>
            <w:tcW w:w="851"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lastRenderedPageBreak/>
              <w:t>8.5.2.</w:t>
            </w:r>
          </w:p>
        </w:tc>
        <w:tc>
          <w:tcPr>
            <w:tcW w:w="8895" w:type="dxa"/>
            <w:gridSpan w:val="2"/>
            <w:tcBorders>
              <w:top w:val="single" w:sz="4" w:space="0" w:color="auto"/>
              <w:left w:val="single" w:sz="4" w:space="0" w:color="auto"/>
              <w:bottom w:val="single" w:sz="4" w:space="0" w:color="auto"/>
              <w:right w:val="single" w:sz="4" w:space="0" w:color="auto"/>
            </w:tcBorders>
          </w:tcPr>
          <w:p w:rsidR="008B39EE" w:rsidRDefault="008B39EE" w:rsidP="0016789C">
            <w:pPr>
              <w:spacing w:after="0" w:line="240" w:lineRule="auto"/>
              <w:jc w:val="both"/>
            </w:pPr>
            <w:r w:rsidRPr="006B0BE9">
              <w:t>principo laikymasis įgyvendinant VPS:</w:t>
            </w:r>
          </w:p>
          <w:p w:rsidR="00FB0AD4" w:rsidRDefault="00FB0AD4" w:rsidP="0016789C">
            <w:pPr>
              <w:spacing w:after="0" w:line="240" w:lineRule="auto"/>
              <w:jc w:val="both"/>
            </w:pPr>
          </w:p>
          <w:p w:rsidR="00F873E5" w:rsidRPr="00F873E5" w:rsidRDefault="00D06C9F" w:rsidP="00F873E5">
            <w:pPr>
              <w:pStyle w:val="CommentText"/>
              <w:jc w:val="both"/>
              <w:rPr>
                <w:sz w:val="24"/>
                <w:szCs w:val="24"/>
                <w:lang w:val="en-US"/>
              </w:rPr>
            </w:pPr>
            <w:r w:rsidRPr="00D06C9F">
              <w:rPr>
                <w:szCs w:val="24"/>
              </w:rPr>
              <w:t xml:space="preserve">               </w:t>
            </w:r>
            <w:r w:rsidR="00FB0AD4" w:rsidRPr="00F873E5">
              <w:rPr>
                <w:sz w:val="24"/>
                <w:szCs w:val="24"/>
              </w:rPr>
              <w:t>VVG vykdoma ir planuojama vykdyti veikla integracijos požiūriu yra siekis sustiprinti teritorijos konkurencingumą, užtikrinti vietos aplinkosauginę, ekonominę, socialinę tvarią plėtrą</w:t>
            </w:r>
            <w:r w:rsidR="0017318C" w:rsidRPr="00F873E5">
              <w:rPr>
                <w:sz w:val="24"/>
                <w:szCs w:val="24"/>
              </w:rPr>
              <w:t>.</w:t>
            </w:r>
            <w:r w:rsidR="00FB0AD4" w:rsidRPr="00F873E5">
              <w:rPr>
                <w:sz w:val="24"/>
                <w:szCs w:val="24"/>
              </w:rPr>
              <w:t xml:space="preserve"> Parengta VPS yra integruota ir siekia integruotos kaimo raidos, joje numatyti projektai nėra izoliuoti, o turi sąlyčio su kaimo vietov</w:t>
            </w:r>
            <w:r w:rsidRPr="00F873E5">
              <w:rPr>
                <w:sz w:val="24"/>
                <w:szCs w:val="24"/>
              </w:rPr>
              <w:t>ėmis, kurios siekia integruotai</w:t>
            </w:r>
            <w:r w:rsidR="00FB0AD4" w:rsidRPr="00F873E5">
              <w:rPr>
                <w:sz w:val="24"/>
                <w:szCs w:val="24"/>
              </w:rPr>
              <w:t xml:space="preserve"> eiti pirmyn. Didžioji </w:t>
            </w:r>
            <w:r w:rsidRPr="00F873E5">
              <w:rPr>
                <w:sz w:val="24"/>
                <w:szCs w:val="24"/>
              </w:rPr>
              <w:t>strategijos paramos lėšų dalis (</w:t>
            </w:r>
            <w:r w:rsidR="00FB0AD4" w:rsidRPr="00F873E5">
              <w:rPr>
                <w:sz w:val="24"/>
                <w:szCs w:val="24"/>
              </w:rPr>
              <w:t>ne mažiau kaip 75 proc.</w:t>
            </w:r>
            <w:r w:rsidRPr="00F873E5">
              <w:rPr>
                <w:sz w:val="24"/>
                <w:szCs w:val="24"/>
              </w:rPr>
              <w:t xml:space="preserve">) </w:t>
            </w:r>
            <w:r w:rsidR="0017318C" w:rsidRPr="00F873E5">
              <w:rPr>
                <w:sz w:val="24"/>
                <w:szCs w:val="24"/>
              </w:rPr>
              <w:t xml:space="preserve">yra </w:t>
            </w:r>
            <w:r w:rsidR="00FB0AD4" w:rsidRPr="00F873E5">
              <w:rPr>
                <w:sz w:val="24"/>
                <w:szCs w:val="24"/>
              </w:rPr>
              <w:t>skirta smulkiems, vidutiniams ir socialiniams verslams kaime vystyti, laikantis integruoto požiūrio principo. Naujuoju finansinės paramos laikotarpiu yra sva</w:t>
            </w:r>
            <w:r w:rsidRPr="00F873E5">
              <w:rPr>
                <w:sz w:val="24"/>
                <w:szCs w:val="24"/>
              </w:rPr>
              <w:t>rbus  pridėtinės vertės kūrimas –</w:t>
            </w:r>
            <w:r w:rsidR="00FB0AD4" w:rsidRPr="00F873E5">
              <w:rPr>
                <w:sz w:val="24"/>
                <w:szCs w:val="24"/>
              </w:rPr>
              <w:t xml:space="preserve"> smulkaus ir vidutinio verslo kaime skatinimas, darbo vietų kūrimas, socialiniai verslai, kurie prisidėtų prie ekonominių, socialinių, aplinkosaugini</w:t>
            </w:r>
            <w:r w:rsidRPr="00F873E5">
              <w:rPr>
                <w:sz w:val="24"/>
                <w:szCs w:val="24"/>
              </w:rPr>
              <w:t>ų bei kitų problemų sprendimo. Laikantis</w:t>
            </w:r>
            <w:r w:rsidR="00FB0AD4" w:rsidRPr="00F873E5">
              <w:rPr>
                <w:sz w:val="24"/>
                <w:szCs w:val="24"/>
              </w:rPr>
              <w:t xml:space="preserve"> integruoto požiūrio principo</w:t>
            </w:r>
            <w:r w:rsidRPr="00F873E5">
              <w:rPr>
                <w:sz w:val="24"/>
                <w:szCs w:val="24"/>
              </w:rPr>
              <w:t xml:space="preserve">, bus siekiama, kad VVG, </w:t>
            </w:r>
            <w:r w:rsidR="00FB0AD4" w:rsidRPr="00F873E5">
              <w:rPr>
                <w:sz w:val="24"/>
                <w:szCs w:val="24"/>
              </w:rPr>
              <w:t>Raseinių rajono savivaldybės, seniūnijų, NVO ir verslo plana</w:t>
            </w:r>
            <w:r w:rsidRPr="00F873E5">
              <w:rPr>
                <w:sz w:val="24"/>
                <w:szCs w:val="24"/>
              </w:rPr>
              <w:t>i projektų įgyvendinimo srityje</w:t>
            </w:r>
            <w:r w:rsidR="00FB0AD4" w:rsidRPr="00F873E5">
              <w:rPr>
                <w:sz w:val="24"/>
                <w:szCs w:val="24"/>
              </w:rPr>
              <w:t xml:space="preserve"> būtų koordinuojami, nuolat bus tariamasi</w:t>
            </w:r>
            <w:r w:rsidRPr="00F873E5">
              <w:rPr>
                <w:sz w:val="24"/>
                <w:szCs w:val="24"/>
              </w:rPr>
              <w:t>,</w:t>
            </w:r>
            <w:r w:rsidR="00FB0AD4" w:rsidRPr="00F873E5">
              <w:rPr>
                <w:sz w:val="24"/>
                <w:szCs w:val="24"/>
              </w:rPr>
              <w:t xml:space="preserve"> kaip įgyvendinant projektus pasiekti kuo geresnių rezultatų. Palaikant ryšius tarp skirtingų institucijų</w:t>
            </w:r>
            <w:r w:rsidRPr="00F873E5">
              <w:rPr>
                <w:sz w:val="24"/>
                <w:szCs w:val="24"/>
              </w:rPr>
              <w:t>,</w:t>
            </w:r>
            <w:r w:rsidR="00FB0AD4" w:rsidRPr="00F873E5">
              <w:rPr>
                <w:sz w:val="24"/>
                <w:szCs w:val="24"/>
              </w:rPr>
              <w:t xml:space="preserve"> planuojama, kad</w:t>
            </w:r>
            <w:r w:rsidRPr="00F873E5">
              <w:rPr>
                <w:sz w:val="24"/>
                <w:szCs w:val="24"/>
              </w:rPr>
              <w:t xml:space="preserve"> sprendimų priėmimai būtų vieši bei</w:t>
            </w:r>
            <w:r w:rsidR="00FB0AD4" w:rsidRPr="00F873E5">
              <w:rPr>
                <w:sz w:val="24"/>
                <w:szCs w:val="24"/>
              </w:rPr>
              <w:t xml:space="preserve"> žinomi kaimo gyventojams, kad vietovėse</w:t>
            </w:r>
            <w:r w:rsidR="0017318C" w:rsidRPr="00F873E5">
              <w:rPr>
                <w:sz w:val="24"/>
                <w:szCs w:val="24"/>
              </w:rPr>
              <w:t xml:space="preserve"> nesidubliuoti vykdomi projektai</w:t>
            </w:r>
            <w:r w:rsidR="00FB0AD4" w:rsidRPr="00F873E5">
              <w:rPr>
                <w:sz w:val="24"/>
                <w:szCs w:val="24"/>
              </w:rPr>
              <w:t>, o vienas kitą papildytų.</w:t>
            </w:r>
            <w:r w:rsidR="00FE3B56" w:rsidRPr="00F873E5">
              <w:rPr>
                <w:sz w:val="24"/>
                <w:szCs w:val="24"/>
              </w:rPr>
              <w:t xml:space="preserve"> VVG kvietima</w:t>
            </w:r>
            <w:r w:rsidR="00F873E5">
              <w:rPr>
                <w:sz w:val="24"/>
                <w:szCs w:val="24"/>
                <w:lang w:val="en-US"/>
              </w:rPr>
              <w:t>i</w:t>
            </w:r>
            <w:r w:rsidR="00FE3B56" w:rsidRPr="00F873E5">
              <w:rPr>
                <w:sz w:val="24"/>
                <w:szCs w:val="24"/>
              </w:rPr>
              <w:t xml:space="preserve"> pagal atskiras VPS priemones, atsižvelgiant į atskirų sektorių tematiką, yra išdėstyti logiškai laike ir pagrįsti finansiniais ištekliais</w:t>
            </w:r>
            <w:r w:rsidR="00F873E5" w:rsidRPr="00F873E5">
              <w:rPr>
                <w:sz w:val="24"/>
                <w:szCs w:val="24"/>
                <w:lang w:val="en-US"/>
              </w:rPr>
              <w:t xml:space="preserve"> pateikimi VPS 10 dalyje.</w:t>
            </w:r>
          </w:p>
          <w:p w:rsidR="007E1EFF" w:rsidRPr="008320FC" w:rsidRDefault="007E1EFF" w:rsidP="0016789C">
            <w:pPr>
              <w:spacing w:after="0" w:line="240" w:lineRule="auto"/>
              <w:jc w:val="both"/>
            </w:pPr>
          </w:p>
          <w:p w:rsidR="00166972" w:rsidRPr="006B0BE9" w:rsidRDefault="00166972" w:rsidP="0016789C">
            <w:pPr>
              <w:spacing w:after="0" w:line="240" w:lineRule="auto"/>
              <w:jc w:val="both"/>
            </w:pPr>
          </w:p>
        </w:tc>
      </w:tr>
      <w:tr w:rsidR="008B39EE" w:rsidRPr="006B0BE9"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8.6.</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rPr>
                <w:b/>
              </w:rPr>
            </w:pPr>
            <w:r w:rsidRPr="006B0BE9">
              <w:rPr>
                <w:b/>
              </w:rPr>
              <w:t>Tinklaveikos ir bendradarbiavimo principas:</w:t>
            </w:r>
          </w:p>
        </w:tc>
      </w:tr>
      <w:tr w:rsidR="008B39EE" w:rsidRPr="00166972" w:rsidTr="00FD72A3">
        <w:trPr>
          <w:trHeight w:val="2856"/>
        </w:trPr>
        <w:tc>
          <w:tcPr>
            <w:tcW w:w="851" w:type="dxa"/>
            <w:tcBorders>
              <w:top w:val="single" w:sz="4" w:space="0" w:color="auto"/>
              <w:left w:val="single" w:sz="4" w:space="0" w:color="auto"/>
              <w:bottom w:val="single" w:sz="4" w:space="0" w:color="auto"/>
              <w:right w:val="single" w:sz="4" w:space="0" w:color="auto"/>
            </w:tcBorders>
          </w:tcPr>
          <w:p w:rsidR="008B39EE" w:rsidRPr="00D06C9F" w:rsidRDefault="008B39EE" w:rsidP="0016789C">
            <w:pPr>
              <w:spacing w:after="0" w:line="240" w:lineRule="auto"/>
              <w:jc w:val="center"/>
            </w:pPr>
            <w:r w:rsidRPr="00D06C9F">
              <w:lastRenderedPageBreak/>
              <w:t>8.6.1.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D06C9F" w:rsidRDefault="008B39EE" w:rsidP="0016789C">
            <w:pPr>
              <w:spacing w:after="0" w:line="240" w:lineRule="auto"/>
              <w:jc w:val="both"/>
            </w:pPr>
            <w:r w:rsidRPr="00D06C9F">
              <w:t>principo laikymasis rengiant VPS:</w:t>
            </w:r>
          </w:p>
          <w:p w:rsidR="002F40E7" w:rsidRPr="007E1EFF" w:rsidRDefault="002F40E7" w:rsidP="0016789C">
            <w:pPr>
              <w:spacing w:after="0" w:line="240" w:lineRule="auto"/>
              <w:jc w:val="both"/>
            </w:pPr>
          </w:p>
          <w:p w:rsidR="002F40E7" w:rsidRPr="007E1EFF" w:rsidRDefault="00D06C9F" w:rsidP="002F40E7">
            <w:pPr>
              <w:spacing w:after="0" w:line="240" w:lineRule="auto"/>
              <w:jc w:val="both"/>
              <w:rPr>
                <w:rFonts w:eastAsia="Calibri"/>
                <w:szCs w:val="24"/>
              </w:rPr>
            </w:pPr>
            <w:r w:rsidRPr="007E1EFF">
              <w:rPr>
                <w:rFonts w:eastAsia="Calibri"/>
                <w:szCs w:val="24"/>
              </w:rPr>
              <w:t xml:space="preserve">               </w:t>
            </w:r>
            <w:r w:rsidR="002F40E7" w:rsidRPr="007E1EFF">
              <w:rPr>
                <w:rFonts w:eastAsia="Calibri"/>
                <w:szCs w:val="24"/>
              </w:rPr>
              <w:t>VVG nuo pat įsikūrimo pradžios yra atvira organizacija, siekianti visapusišk</w:t>
            </w:r>
            <w:r w:rsidRPr="007E1EFF">
              <w:rPr>
                <w:rFonts w:eastAsia="Calibri"/>
                <w:szCs w:val="24"/>
              </w:rPr>
              <w:t xml:space="preserve">o   bendradarbiavimo, keitimosi patirtimi, </w:t>
            </w:r>
            <w:r w:rsidR="002F40E7" w:rsidRPr="007E1EFF">
              <w:rPr>
                <w:rFonts w:eastAsia="Calibri"/>
                <w:szCs w:val="24"/>
              </w:rPr>
              <w:t xml:space="preserve">žiniomis </w:t>
            </w:r>
            <w:r w:rsidRPr="007E1EFF">
              <w:rPr>
                <w:rFonts w:eastAsia="Calibri"/>
                <w:szCs w:val="24"/>
              </w:rPr>
              <w:t xml:space="preserve">ir </w:t>
            </w:r>
            <w:r w:rsidR="002F40E7" w:rsidRPr="007E1EFF">
              <w:rPr>
                <w:rFonts w:eastAsia="Calibri"/>
                <w:szCs w:val="24"/>
              </w:rPr>
              <w:t>naujomis idėjo</w:t>
            </w:r>
            <w:r w:rsidRPr="007E1EFF">
              <w:rPr>
                <w:rFonts w:eastAsia="Calibri"/>
                <w:szCs w:val="24"/>
              </w:rPr>
              <w:t xml:space="preserve">mis. </w:t>
            </w:r>
            <w:r w:rsidR="002F40E7" w:rsidRPr="007E1EFF">
              <w:rPr>
                <w:rFonts w:eastAsia="Calibri"/>
                <w:szCs w:val="24"/>
              </w:rPr>
              <w:t xml:space="preserve">VVG nuo </w:t>
            </w:r>
            <w:r w:rsidR="002F40E7" w:rsidRPr="007E1EFF">
              <w:rPr>
                <w:rFonts w:eastAsia="Calibri"/>
              </w:rPr>
              <w:t xml:space="preserve">2008 m. vasario 22 d. yra </w:t>
            </w:r>
            <w:r w:rsidR="002F40E7" w:rsidRPr="007E1EFF">
              <w:rPr>
                <w:rFonts w:eastAsia="Calibri"/>
                <w:szCs w:val="24"/>
              </w:rPr>
              <w:t xml:space="preserve">VVG tinklo narė, VVG pirmininkas buvo tinklo valdybos nariu 2010 m. vasario </w:t>
            </w:r>
            <w:r w:rsidRPr="007E1EFF">
              <w:rPr>
                <w:rFonts w:eastAsia="Calibri"/>
                <w:szCs w:val="24"/>
              </w:rPr>
              <w:t xml:space="preserve">mėn. – </w:t>
            </w:r>
            <w:r w:rsidR="002F40E7" w:rsidRPr="007E1EFF">
              <w:rPr>
                <w:rFonts w:eastAsia="Calibri"/>
                <w:szCs w:val="24"/>
              </w:rPr>
              <w:t xml:space="preserve">2012 m. kovo mėn. ir 2013 m. vasario </w:t>
            </w:r>
            <w:r w:rsidRPr="007E1EFF">
              <w:rPr>
                <w:rFonts w:eastAsia="Calibri"/>
                <w:szCs w:val="24"/>
              </w:rPr>
              <w:t>mėn. –</w:t>
            </w:r>
            <w:r w:rsidR="002F40E7" w:rsidRPr="007E1EFF">
              <w:rPr>
                <w:rFonts w:eastAsia="Calibri"/>
                <w:szCs w:val="24"/>
              </w:rPr>
              <w:t xml:space="preserve"> 2014 m. kovo mėn. laikotarpiais. </w:t>
            </w:r>
          </w:p>
          <w:p w:rsidR="002F40E7" w:rsidRPr="007E1EFF" w:rsidRDefault="00D06C9F" w:rsidP="002F40E7">
            <w:pPr>
              <w:spacing w:after="0" w:line="240" w:lineRule="auto"/>
              <w:jc w:val="both"/>
              <w:rPr>
                <w:rFonts w:eastAsia="Calibri"/>
                <w:szCs w:val="24"/>
              </w:rPr>
            </w:pPr>
            <w:r w:rsidRPr="007E1EFF">
              <w:rPr>
                <w:rFonts w:eastAsia="Calibri"/>
                <w:szCs w:val="24"/>
              </w:rPr>
              <w:t xml:space="preserve">               Nuo </w:t>
            </w:r>
            <w:r w:rsidRPr="007E1EFF">
              <w:rPr>
                <w:rFonts w:eastAsia="Calibri"/>
              </w:rPr>
              <w:t xml:space="preserve">2009 m. kovo 19 d. </w:t>
            </w:r>
            <w:r w:rsidR="002F40E7" w:rsidRPr="007E1EFF">
              <w:rPr>
                <w:rFonts w:eastAsia="Calibri"/>
              </w:rPr>
              <w:t xml:space="preserve">VVG </w:t>
            </w:r>
            <w:r w:rsidR="002F40E7" w:rsidRPr="007E1EFF">
              <w:rPr>
                <w:rFonts w:eastAsia="Calibri"/>
                <w:szCs w:val="24"/>
              </w:rPr>
              <w:t>yra priimta į Lietuvos kaimo tinklo nari</w:t>
            </w:r>
            <w:r w:rsidR="007E1EFF" w:rsidRPr="007E1EFF">
              <w:rPr>
                <w:rFonts w:eastAsia="Calibri"/>
                <w:szCs w:val="24"/>
              </w:rPr>
              <w:t>us</w:t>
            </w:r>
            <w:r w:rsidR="002F40E7" w:rsidRPr="007E1EFF">
              <w:rPr>
                <w:rFonts w:eastAsia="Calibri"/>
                <w:szCs w:val="24"/>
              </w:rPr>
              <w:t xml:space="preserve"> ir  priklauso 6 LEADER ir bendruo</w:t>
            </w:r>
            <w:r w:rsidR="007E1EFF" w:rsidRPr="007E1EFF">
              <w:rPr>
                <w:rFonts w:eastAsia="Calibri"/>
                <w:szCs w:val="24"/>
              </w:rPr>
              <w:t xml:space="preserve">meniškumo skatinimo komitetui. </w:t>
            </w:r>
            <w:r w:rsidR="002F40E7" w:rsidRPr="007E1EFF">
              <w:rPr>
                <w:rFonts w:eastAsia="Calibri"/>
                <w:szCs w:val="24"/>
              </w:rPr>
              <w:t>VVG pirmininkas yra išrinktas LEADER ir bendruomeniškumo skatinimo komiteto pirmininkės pavaduotoju Žemaitijos regionui. Nuo 2011 m. gegužės 6 d. į neformalią grupę susibūrė Šiaulių apskrities (Radviliškio, Šiaulių, Pakruojo, Joniškio, Akmenės, Kelmės) ir Raseinių  rajono vietos veiklos grupės, kurios pastoviai rengia įvairaus pobūdžio sus</w:t>
            </w:r>
            <w:r w:rsidR="007E1EFF" w:rsidRPr="007E1EFF">
              <w:rPr>
                <w:rFonts w:eastAsia="Calibri"/>
                <w:szCs w:val="24"/>
              </w:rPr>
              <w:t>itikimus 1 kartą į ketvirtį vis kitame rajone.</w:t>
            </w:r>
            <w:r w:rsidR="002F40E7" w:rsidRPr="007E1EFF">
              <w:rPr>
                <w:rFonts w:eastAsia="Calibri"/>
                <w:szCs w:val="24"/>
              </w:rPr>
              <w:t xml:space="preserve"> Būdama kitų</w:t>
            </w:r>
            <w:r w:rsidR="007E1EFF" w:rsidRPr="007E1EFF">
              <w:rPr>
                <w:rFonts w:eastAsia="Calibri"/>
                <w:szCs w:val="24"/>
              </w:rPr>
              <w:t xml:space="preserve"> organizacijų nare ir aktyviai </w:t>
            </w:r>
            <w:r w:rsidR="002F40E7" w:rsidRPr="007E1EFF">
              <w:rPr>
                <w:rFonts w:eastAsia="Calibri"/>
                <w:szCs w:val="24"/>
              </w:rPr>
              <w:t>dalyva</w:t>
            </w:r>
            <w:r w:rsidR="007E1EFF" w:rsidRPr="007E1EFF">
              <w:rPr>
                <w:rFonts w:eastAsia="Calibri"/>
                <w:szCs w:val="24"/>
              </w:rPr>
              <w:t>udama jų veikloje, Raseinių VVG j</w:t>
            </w:r>
            <w:r w:rsidR="002F40E7" w:rsidRPr="007E1EFF">
              <w:rPr>
                <w:rFonts w:eastAsia="Calibri"/>
                <w:szCs w:val="24"/>
              </w:rPr>
              <w:t>aučiasi stipresnė, nuolat dalyvauja idėjų, informacijos, žinių, patirties sklaidoje.</w:t>
            </w:r>
          </w:p>
          <w:p w:rsidR="002F40E7" w:rsidRPr="007E1EFF" w:rsidRDefault="007E1EFF" w:rsidP="002F40E7">
            <w:pPr>
              <w:autoSpaceDE w:val="0"/>
              <w:autoSpaceDN w:val="0"/>
              <w:adjustRightInd w:val="0"/>
              <w:spacing w:after="0" w:line="240" w:lineRule="auto"/>
              <w:jc w:val="both"/>
              <w:rPr>
                <w:rFonts w:eastAsia="Calibri"/>
                <w:szCs w:val="24"/>
              </w:rPr>
            </w:pPr>
            <w:r w:rsidRPr="007E1EFF">
              <w:rPr>
                <w:rFonts w:eastAsia="Calibri"/>
                <w:szCs w:val="24"/>
              </w:rPr>
              <w:t xml:space="preserve">               2011 – </w:t>
            </w:r>
            <w:r w:rsidR="002F40E7" w:rsidRPr="007E1EFF">
              <w:rPr>
                <w:rFonts w:eastAsia="Calibri"/>
                <w:szCs w:val="24"/>
              </w:rPr>
              <w:t xml:space="preserve">2014 m. VVG dalyvavo 3 VVG tinklo visuotiniuose susirinkimuose, 7 posėdžiuose, 3 konferencijose, 3 kitokio pobūdžio renginiuose. </w:t>
            </w:r>
          </w:p>
          <w:p w:rsidR="002F40E7" w:rsidRPr="008320FC" w:rsidRDefault="002F40E7" w:rsidP="007E1EFF">
            <w:pPr>
              <w:autoSpaceDE w:val="0"/>
              <w:autoSpaceDN w:val="0"/>
              <w:adjustRightInd w:val="0"/>
              <w:spacing w:after="0" w:line="240" w:lineRule="auto"/>
              <w:jc w:val="center"/>
              <w:rPr>
                <w:rFonts w:eastAsia="Calibri"/>
                <w:b/>
                <w:szCs w:val="24"/>
              </w:rPr>
            </w:pPr>
            <w:r w:rsidRPr="008320FC">
              <w:rPr>
                <w:rFonts w:eastAsia="Calibri"/>
                <w:b/>
                <w:szCs w:val="24"/>
              </w:rPr>
              <w:t xml:space="preserve">Dalyvavimo VVG tinkle </w:t>
            </w:r>
            <w:r w:rsidRPr="008320FC">
              <w:rPr>
                <w:b/>
                <w:bCs/>
                <w:szCs w:val="24"/>
                <w:lang w:eastAsia="lt-LT"/>
              </w:rPr>
              <w:t>2011</w:t>
            </w:r>
            <w:r w:rsidR="007E1EFF">
              <w:rPr>
                <w:b/>
                <w:bCs/>
                <w:szCs w:val="24"/>
                <w:lang w:eastAsia="lt-LT"/>
              </w:rPr>
              <w:t xml:space="preserve"> </w:t>
            </w:r>
            <w:r w:rsidR="008320FC" w:rsidRPr="008320FC">
              <w:rPr>
                <w:b/>
                <w:bCs/>
                <w:szCs w:val="24"/>
                <w:lang w:eastAsia="lt-LT"/>
              </w:rPr>
              <w:t>–</w:t>
            </w:r>
            <w:r w:rsidR="007E1EFF">
              <w:rPr>
                <w:b/>
                <w:bCs/>
                <w:szCs w:val="24"/>
                <w:lang w:eastAsia="lt-LT"/>
              </w:rPr>
              <w:t xml:space="preserve"> </w:t>
            </w:r>
            <w:r w:rsidRPr="008320FC">
              <w:rPr>
                <w:b/>
                <w:bCs/>
                <w:szCs w:val="24"/>
                <w:lang w:eastAsia="lt-LT"/>
              </w:rPr>
              <w:t>2014 m.</w:t>
            </w:r>
            <w:r w:rsidRPr="008320FC">
              <w:rPr>
                <w:rFonts w:eastAsia="Calibri"/>
                <w:b/>
                <w:szCs w:val="24"/>
              </w:rPr>
              <w:t xml:space="preserve"> veiksmų sąrašas:</w:t>
            </w:r>
          </w:p>
          <w:tbl>
            <w:tblPr>
              <w:tblW w:w="8755" w:type="dxa"/>
              <w:tblInd w:w="1" w:type="dxa"/>
              <w:tblLayout w:type="fixed"/>
              <w:tblLook w:val="04A0" w:firstRow="1" w:lastRow="0" w:firstColumn="1" w:lastColumn="0" w:noHBand="0" w:noVBand="1"/>
            </w:tblPr>
            <w:tblGrid>
              <w:gridCol w:w="600"/>
              <w:gridCol w:w="1800"/>
              <w:gridCol w:w="1320"/>
              <w:gridCol w:w="1800"/>
              <w:gridCol w:w="1920"/>
              <w:gridCol w:w="1315"/>
            </w:tblGrid>
            <w:tr w:rsidR="002F40E7" w:rsidRPr="008320FC" w:rsidTr="004C4E83">
              <w:trPr>
                <w:trHeight w:val="85"/>
              </w:trPr>
              <w:tc>
                <w:tcPr>
                  <w:tcW w:w="8755" w:type="dxa"/>
                  <w:gridSpan w:val="6"/>
                  <w:tcBorders>
                    <w:top w:val="nil"/>
                    <w:left w:val="nil"/>
                    <w:bottom w:val="nil"/>
                    <w:right w:val="nil"/>
                  </w:tcBorders>
                  <w:shd w:val="clear" w:color="auto" w:fill="auto"/>
                  <w:noWrap/>
                  <w:vAlign w:val="bottom"/>
                </w:tcPr>
                <w:p w:rsidR="002F40E7" w:rsidRPr="008320FC" w:rsidRDefault="002F40E7" w:rsidP="002F40E7">
                  <w:pPr>
                    <w:spacing w:after="0" w:line="240" w:lineRule="auto"/>
                    <w:rPr>
                      <w:b/>
                      <w:bCs/>
                      <w:lang w:eastAsia="lt-LT"/>
                    </w:rPr>
                  </w:pPr>
                </w:p>
              </w:tc>
            </w:tr>
            <w:tr w:rsidR="002F40E7" w:rsidRPr="008320FC" w:rsidTr="00F23DCA">
              <w:trPr>
                <w:trHeight w:val="693"/>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Eil. Nr.</w:t>
                  </w:r>
                </w:p>
              </w:tc>
              <w:tc>
                <w:tcPr>
                  <w:tcW w:w="180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Renginys</w:t>
                  </w:r>
                </w:p>
              </w:tc>
              <w:tc>
                <w:tcPr>
                  <w:tcW w:w="132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Re</w:t>
                  </w:r>
                  <w:r w:rsidR="00FE0160">
                    <w:rPr>
                      <w:b/>
                      <w:bCs/>
                      <w:sz w:val="22"/>
                      <w:lang w:eastAsia="lt-LT"/>
                    </w:rPr>
                    <w:t>n</w:t>
                  </w:r>
                  <w:r w:rsidRPr="00F23DCA">
                    <w:rPr>
                      <w:b/>
                      <w:bCs/>
                      <w:sz w:val="22"/>
                      <w:lang w:eastAsia="lt-LT"/>
                    </w:rPr>
                    <w:t>ginio data</w:t>
                  </w:r>
                </w:p>
              </w:tc>
              <w:tc>
                <w:tcPr>
                  <w:tcW w:w="180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CF262C" w:rsidP="008320FC">
                  <w:pPr>
                    <w:spacing w:after="0" w:line="240" w:lineRule="auto"/>
                    <w:jc w:val="center"/>
                    <w:rPr>
                      <w:b/>
                      <w:bCs/>
                      <w:sz w:val="22"/>
                      <w:lang w:eastAsia="lt-LT"/>
                    </w:rPr>
                  </w:pPr>
                  <w:r>
                    <w:rPr>
                      <w:b/>
                      <w:bCs/>
                      <w:sz w:val="22"/>
                      <w:lang w:eastAsia="lt-LT"/>
                    </w:rPr>
                    <w:t xml:space="preserve">Renginio </w:t>
                  </w:r>
                  <w:r w:rsidRPr="00685C0B">
                    <w:rPr>
                      <w:b/>
                      <w:bCs/>
                      <w:sz w:val="22"/>
                      <w:lang w:eastAsia="lt-LT"/>
                    </w:rPr>
                    <w:t>vi</w:t>
                  </w:r>
                  <w:r w:rsidR="002F40E7" w:rsidRPr="00685C0B">
                    <w:rPr>
                      <w:b/>
                      <w:bCs/>
                      <w:sz w:val="22"/>
                      <w:lang w:eastAsia="lt-LT"/>
                    </w:rPr>
                    <w:t>eta</w:t>
                  </w:r>
                </w:p>
              </w:tc>
              <w:tc>
                <w:tcPr>
                  <w:tcW w:w="192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cr/>
                    <w:t>rumpas renginio aprašymas</w:t>
                  </w:r>
                </w:p>
              </w:tc>
              <w:tc>
                <w:tcPr>
                  <w:tcW w:w="1315"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8320FC">
                  <w:pPr>
                    <w:spacing w:after="0" w:line="240" w:lineRule="auto"/>
                    <w:jc w:val="center"/>
                    <w:rPr>
                      <w:b/>
                      <w:bCs/>
                      <w:sz w:val="22"/>
                      <w:lang w:eastAsia="lt-LT"/>
                    </w:rPr>
                  </w:pPr>
                  <w:r w:rsidRPr="00F23DCA">
                    <w:rPr>
                      <w:b/>
                      <w:bCs/>
                      <w:sz w:val="22"/>
                      <w:lang w:eastAsia="lt-LT"/>
                    </w:rPr>
                    <w:t xml:space="preserve">Renginio iniciatorius ar </w:t>
                  </w:r>
                  <w:r w:rsidRPr="00F23DCA">
                    <w:rPr>
                      <w:b/>
                      <w:bCs/>
                      <w:sz w:val="22"/>
                      <w:lang w:eastAsia="lt-LT"/>
                    </w:rPr>
                    <w:cr/>
                    <w:t>alyvis</w:t>
                  </w:r>
                </w:p>
              </w:tc>
            </w:tr>
            <w:tr w:rsidR="002F40E7" w:rsidRPr="008320FC" w:rsidTr="00F23DCA">
              <w:trPr>
                <w:trHeight w:val="9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narių</w:t>
                  </w:r>
                  <w:r w:rsidRPr="00F23DCA">
                    <w:rPr>
                      <w:sz w:val="22"/>
                      <w:lang w:eastAsia="lt-LT"/>
                    </w:rPr>
                    <w:cr/>
                    <w:t>susirinki</w:t>
                  </w:r>
                  <w:r w:rsidR="00685C0B">
                    <w:rPr>
                      <w:sz w:val="22"/>
                      <w:lang w:eastAsia="lt-LT"/>
                    </w:rPr>
                    <w:t>-</w:t>
                  </w:r>
                  <w:r w:rsidRPr="00F23DCA">
                    <w:rPr>
                      <w:sz w:val="22"/>
                      <w:lang w:eastAsia="lt-LT"/>
                    </w:rPr>
                    <w:t>mas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2011.04.27</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Universiteto 8A,</w:t>
                  </w:r>
                  <w:r w:rsidR="00CD551F" w:rsidRPr="00F23DCA">
                    <w:rPr>
                      <w:sz w:val="22"/>
                      <w:lang w:eastAsia="lt-LT"/>
                    </w:rPr>
                    <w:t xml:space="preserve"> </w:t>
                  </w:r>
                  <w:r w:rsidR="002F40E7" w:rsidRPr="00F23DCA">
                    <w:rPr>
                      <w:sz w:val="22"/>
                      <w:lang w:eastAsia="lt-LT"/>
                    </w:rPr>
                    <w:t>Akademi</w:t>
                  </w:r>
                  <w:r w:rsidR="00CD551F" w:rsidRPr="00F23DCA">
                    <w:rPr>
                      <w:sz w:val="22"/>
                      <w:lang w:eastAsia="lt-LT"/>
                    </w:rPr>
                    <w:t xml:space="preserve">ja, </w:t>
                  </w:r>
                  <w:r w:rsidR="00685C0B">
                    <w:rPr>
                      <w:sz w:val="22"/>
                      <w:lang w:eastAsia="lt-LT"/>
                    </w:rPr>
                    <w:t>Kaun</w:t>
                  </w:r>
                  <w:r w:rsidR="002F40E7" w:rsidRPr="00F23DCA">
                    <w:rPr>
                      <w:sz w:val="22"/>
                      <w:lang w:eastAsia="lt-LT"/>
                    </w:rPr>
                    <w:t>o r.</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Veiklos ataskaita, finansinė atskaitomybė, einamieji klausimai</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633F9C" w:rsidP="00CC788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8320FC" w:rsidTr="00F23DCA">
              <w:trPr>
                <w:trHeight w:val="15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2.</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susitikimas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2012.03.15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Kėdainių rajono savivaldybė, J.</w:t>
                  </w:r>
                  <w:r w:rsidR="008320FC" w:rsidRPr="00F23DCA">
                    <w:rPr>
                      <w:sz w:val="22"/>
                      <w:lang w:eastAsia="lt-LT"/>
                    </w:rPr>
                    <w:t xml:space="preserve"> </w:t>
                  </w:r>
                  <w:r w:rsidRPr="00F23DCA">
                    <w:rPr>
                      <w:sz w:val="22"/>
                      <w:lang w:eastAsia="lt-LT"/>
                    </w:rPr>
                    <w:t>Basanavičiaus</w:t>
                  </w:r>
                  <w:r w:rsidRPr="00F23DCA">
                    <w:rPr>
                      <w:sz w:val="22"/>
                      <w:lang w:eastAsia="lt-LT"/>
                    </w:rPr>
                    <w:cr/>
                    <w:t>g. 36, Kėdainiai</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Tarptautinis ir teritorinis bendradarbiavimas, audituotų VVG patirtis, viešųjų ir privačių interesų</w:t>
                  </w:r>
                  <w:r w:rsidR="008320FC" w:rsidRPr="00F23DCA">
                    <w:rPr>
                      <w:sz w:val="22"/>
                      <w:lang w:eastAsia="lt-LT"/>
                    </w:rPr>
                    <w:t xml:space="preserve"> derinimas, diskusija apie 2014–</w:t>
                  </w:r>
                  <w:r w:rsidRPr="00F23DCA">
                    <w:rPr>
                      <w:sz w:val="22"/>
                      <w:lang w:eastAsia="lt-LT"/>
                    </w:rPr>
                    <w:t>2020 m. laikotarpį</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9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3.</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Seminaras „Viešųjų ir privačių interesų derinimo aktuali</w:t>
                  </w:r>
                  <w:r w:rsidRPr="00F23DCA">
                    <w:rPr>
                      <w:sz w:val="22"/>
                      <w:lang w:eastAsia="lt-LT"/>
                    </w:rPr>
                    <w:cr/>
                    <w:t>os“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w:t>
                  </w:r>
                  <w:r w:rsidRPr="00F23DCA">
                    <w:rPr>
                      <w:sz w:val="22"/>
                      <w:lang w:eastAsia="lt-LT"/>
                    </w:rPr>
                    <w:cr/>
                    <w:t>.04.</w:t>
                  </w:r>
                  <w:r w:rsidRPr="00F23DCA">
                    <w:rPr>
                      <w:sz w:val="22"/>
                      <w:lang w:eastAsia="lt-LT"/>
                    </w:rPr>
                    <w:cr/>
                    <w:t>3</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Bažnyčios g. 4, Kaišiad</w:t>
                  </w:r>
                  <w:r w:rsidR="002F40E7" w:rsidRPr="00F23DCA">
                    <w:rPr>
                      <w:sz w:val="22"/>
                      <w:lang w:eastAsia="lt-LT"/>
                    </w:rPr>
                    <w:t>orys</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Viešųjų ir privačių intersų derinimas, privačių interesų deklaravimas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8320FC" w:rsidP="00CC7883">
                  <w:pPr>
                    <w:spacing w:after="0" w:line="240" w:lineRule="auto"/>
                    <w:jc w:val="center"/>
                    <w:rPr>
                      <w:sz w:val="22"/>
                      <w:lang w:eastAsia="lt-LT"/>
                    </w:rPr>
                  </w:pPr>
                  <w:r w:rsidRPr="00F23DCA">
                    <w:rPr>
                      <w:sz w:val="22"/>
                      <w:lang w:eastAsia="lt-LT"/>
                    </w:rPr>
                    <w:t>daly</w:t>
                  </w:r>
                  <w:r w:rsidR="002F40E7" w:rsidRPr="00F23DCA">
                    <w:rPr>
                      <w:sz w:val="22"/>
                      <w:lang w:eastAsia="lt-LT"/>
                    </w:rPr>
                    <w:t>vis</w:t>
                  </w:r>
                </w:p>
              </w:tc>
            </w:tr>
            <w:tr w:rsidR="002F40E7" w:rsidRPr="00166972" w:rsidTr="00F23DCA">
              <w:trPr>
                <w:trHeight w:val="18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4.</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Tarpteritorinė konf</w:t>
                  </w:r>
                  <w:r w:rsidRPr="00F23DCA">
                    <w:rPr>
                      <w:sz w:val="22"/>
                      <w:lang w:eastAsia="lt-LT"/>
                    </w:rPr>
                    <w:cr/>
                    <w:t>rencija „Penkeri metai kartu su LEADER metodu“</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2012.05.09-10</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Viešbutis „Trasalis - Trakai Res</w:t>
                  </w:r>
                  <w:r w:rsidR="00CD551F" w:rsidRPr="00F23DCA">
                    <w:rPr>
                      <w:sz w:val="22"/>
                      <w:lang w:eastAsia="lt-LT"/>
                    </w:rPr>
                    <w:t xml:space="preserve">ort &amp; </w:t>
                  </w:r>
                  <w:r w:rsidR="008320FC" w:rsidRPr="00F23DCA">
                    <w:rPr>
                      <w:sz w:val="22"/>
                      <w:lang w:eastAsia="lt-LT"/>
                    </w:rPr>
                    <w:t>SPA“</w:t>
                  </w:r>
                  <w:r w:rsidR="00CD551F" w:rsidRPr="00F23DCA">
                    <w:rPr>
                      <w:sz w:val="22"/>
                      <w:lang w:eastAsia="lt-LT"/>
                    </w:rPr>
                    <w:t>,</w:t>
                  </w:r>
                  <w:r w:rsidR="008320FC" w:rsidRPr="00F23DCA">
                    <w:rPr>
                      <w:sz w:val="22"/>
                      <w:lang w:eastAsia="lt-LT"/>
                    </w:rPr>
                    <w:t xml:space="preserve"> Gedimino g. 26, Traka</w:t>
                  </w:r>
                  <w:r w:rsidRPr="00F23DCA">
                    <w:rPr>
                      <w:sz w:val="22"/>
                      <w:lang w:eastAsia="lt-LT"/>
                    </w:rPr>
                    <w:t>i</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 xml:space="preserve">LEADER projektų eiga, strategijų įgyvendinimas, rezultatai, tarpteritorinis bendradarbiavimas, verslumo ir socialinių projektų įgyvendinimas, vietos veiklos </w:t>
                  </w:r>
                  <w:r w:rsidRPr="00F23DCA">
                    <w:rPr>
                      <w:sz w:val="22"/>
                      <w:lang w:eastAsia="lt-LT"/>
                    </w:rPr>
                    <w:lastRenderedPageBreak/>
                    <w:t>grupių dabartis ir ateitis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lastRenderedPageBreak/>
                    <w:cr/>
                  </w:r>
                  <w:r w:rsidR="00C82D6C">
                    <w:rPr>
                      <w:sz w:val="22"/>
                      <w:lang w:eastAsia="lt-LT"/>
                    </w:rPr>
                    <w:t>d</w:t>
                  </w:r>
                  <w:r w:rsidRPr="00F23DCA">
                    <w:rPr>
                      <w:sz w:val="22"/>
                      <w:lang w:eastAsia="lt-LT"/>
                    </w:rPr>
                    <w:t>alyvis</w:t>
                  </w:r>
                </w:p>
              </w:tc>
            </w:tr>
            <w:tr w:rsidR="002F40E7" w:rsidRPr="00166972" w:rsidTr="00F23DCA">
              <w:trPr>
                <w:trHeight w:val="713"/>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ataskaitin</w:t>
                  </w:r>
                  <w:r w:rsidRPr="00F23DCA">
                    <w:rPr>
                      <w:sz w:val="22"/>
                      <w:lang w:eastAsia="lt-LT"/>
                    </w:rPr>
                    <w:cr/>
                    <w:t>s susir</w:t>
                  </w:r>
                  <w:r w:rsidRPr="00F23DCA">
                    <w:rPr>
                      <w:sz w:val="22"/>
                      <w:lang w:eastAsia="lt-LT"/>
                    </w:rPr>
                    <w:cr/>
                    <w:t>nkim</w:t>
                  </w:r>
                  <w:r w:rsidRPr="00F23DCA">
                    <w:rPr>
                      <w:sz w:val="22"/>
                      <w:lang w:eastAsia="lt-LT"/>
                    </w:rPr>
                    <w:cr/>
                    <w:t>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F23DCA">
                    <w:rPr>
                      <w:sz w:val="22"/>
                      <w:lang w:eastAsia="lt-LT"/>
                    </w:rPr>
                    <w:t>201</w:t>
                  </w:r>
                  <w:r w:rsidR="002F40E7" w:rsidRPr="00F23DCA">
                    <w:rPr>
                      <w:sz w:val="22"/>
                      <w:lang w:eastAsia="lt-LT"/>
                    </w:rPr>
                    <w:t>3.02.07</w:t>
                  </w:r>
                </w:p>
              </w:tc>
              <w:tc>
                <w:tcPr>
                  <w:tcW w:w="1800" w:type="dxa"/>
                  <w:tcBorders>
                    <w:top w:val="nil"/>
                    <w:left w:val="nil"/>
                    <w:bottom w:val="single" w:sz="4" w:space="0" w:color="auto"/>
                    <w:right w:val="single" w:sz="4" w:space="0" w:color="auto"/>
                  </w:tcBorders>
                  <w:shd w:val="clear" w:color="auto" w:fill="auto"/>
                </w:tcPr>
                <w:p w:rsidR="002F40E7" w:rsidRPr="00F23DCA" w:rsidRDefault="00EA3A92" w:rsidP="008320FC">
                  <w:pPr>
                    <w:spacing w:after="0" w:line="240" w:lineRule="auto"/>
                    <w:rPr>
                      <w:sz w:val="22"/>
                      <w:lang w:eastAsia="lt-LT"/>
                    </w:rPr>
                  </w:pPr>
                  <w:r>
                    <w:rPr>
                      <w:sz w:val="22"/>
                      <w:lang w:eastAsia="lt-LT"/>
                    </w:rPr>
                    <w:t>Daugiakultūrinis centr</w:t>
                  </w:r>
                  <w:r w:rsidR="002F40E7" w:rsidRPr="00F23DCA">
                    <w:rPr>
                      <w:sz w:val="22"/>
                      <w:lang w:eastAsia="lt-LT"/>
                    </w:rPr>
                    <w:t>as, Senoji rinka 12, Kėdainiai</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Pranešimai</w:t>
                  </w:r>
                  <w:r w:rsidR="008320FC" w:rsidRPr="00F23DCA">
                    <w:rPr>
                      <w:sz w:val="22"/>
                      <w:lang w:eastAsia="lt-LT"/>
                    </w:rPr>
                    <w:t>, susiję su 2014–</w:t>
                  </w:r>
                  <w:r w:rsidRPr="00F23DCA">
                    <w:rPr>
                      <w:sz w:val="22"/>
                      <w:lang w:eastAsia="lt-LT"/>
                    </w:rPr>
                    <w:t>2020 m. laikotarpio f</w:t>
                  </w:r>
                  <w:r w:rsidR="008320FC" w:rsidRPr="00F23DCA">
                    <w:rPr>
                      <w:sz w:val="22"/>
                      <w:lang w:eastAsia="lt-LT"/>
                    </w:rPr>
                    <w:t>inansavimu: „2014–2020 m. lai</w:t>
                  </w:r>
                  <w:r w:rsidRPr="00F23DCA">
                    <w:rPr>
                      <w:sz w:val="22"/>
                      <w:lang w:eastAsia="lt-LT"/>
                    </w:rPr>
                    <w:t>kotarpio programavimas“</w:t>
                  </w:r>
                  <w:r w:rsidR="008320FC" w:rsidRPr="00F23DCA">
                    <w:rPr>
                      <w:sz w:val="22"/>
                      <w:lang w:eastAsia="lt-LT"/>
                    </w:rPr>
                    <w:t>, „Leader galimybės 2014–</w:t>
                  </w:r>
                  <w:r w:rsidRPr="00F23DCA">
                    <w:rPr>
                      <w:sz w:val="22"/>
                      <w:lang w:eastAsia="lt-LT"/>
                    </w:rPr>
                    <w:t>2020“</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534"/>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6.</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7B07F5">
                    <w:rPr>
                      <w:sz w:val="22"/>
                      <w:lang w:eastAsia="lt-LT"/>
                    </w:rPr>
                    <w:t>2013.0</w:t>
                  </w:r>
                  <w:r w:rsidR="007B07F5" w:rsidRPr="007B07F5">
                    <w:rPr>
                      <w:sz w:val="22"/>
                      <w:lang w:eastAsia="lt-LT"/>
                    </w:rPr>
                    <w:t>2</w:t>
                  </w:r>
                  <w:r w:rsidR="002F40E7" w:rsidRPr="007B07F5">
                    <w:rPr>
                      <w:sz w:val="22"/>
                      <w:lang w:eastAsia="lt-LT"/>
                    </w:rPr>
                    <w:t>.26</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Universiteto 8A,</w:t>
                  </w:r>
                  <w:r w:rsidR="00CD551F" w:rsidRPr="00F23DCA">
                    <w:rPr>
                      <w:sz w:val="22"/>
                      <w:lang w:eastAsia="lt-LT"/>
                    </w:rPr>
                    <w:t xml:space="preserve"> </w:t>
                  </w:r>
                  <w:r w:rsidR="002F40E7" w:rsidRPr="00F23DCA">
                    <w:rPr>
                      <w:sz w:val="22"/>
                      <w:lang w:eastAsia="lt-LT"/>
                    </w:rPr>
                    <w:t>Akademija, Kau</w:t>
                  </w:r>
                  <w:r w:rsidR="002F40E7" w:rsidRPr="00F23DCA">
                    <w:rPr>
                      <w:sz w:val="22"/>
                      <w:lang w:eastAsia="lt-LT"/>
                    </w:rPr>
                    <w:cr/>
                    <w:t>o r.</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Dėl rengiamo leidinio „VVG darbo vadovas“, VVGT organizaciniai klausimai</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w:t>
                  </w:r>
                  <w:r w:rsidR="00C82D6C">
                    <w:rPr>
                      <w:sz w:val="22"/>
                      <w:lang w:eastAsia="lt-LT"/>
                    </w:rPr>
                    <w:t>i</w:t>
                  </w:r>
                  <w:r w:rsidRPr="00F23DCA">
                    <w:rPr>
                      <w:sz w:val="22"/>
                      <w:lang w:eastAsia="lt-LT"/>
                    </w:rPr>
                    <w:t>s</w:t>
                  </w:r>
                </w:p>
              </w:tc>
            </w:tr>
            <w:tr w:rsidR="002F40E7" w:rsidRPr="00166972" w:rsidTr="00F23DCA">
              <w:trPr>
                <w:trHeight w:val="15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7.</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konferencija</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 xml:space="preserve">2013.05.08-09 </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Kaimo turizmo sodyba „Karališkis“, Antaplaštakio k., Kurklių sen</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Lyderio asmenybė: tarp</w:t>
                  </w:r>
                  <w:r w:rsidR="008320FC" w:rsidRPr="00F23DCA">
                    <w:rPr>
                      <w:sz w:val="22"/>
                      <w:lang w:eastAsia="lt-LT"/>
                    </w:rPr>
                    <w:t xml:space="preserve"> maištininko ir reforamatoriaus,</w:t>
                  </w:r>
                  <w:r w:rsidRPr="00F23DCA">
                    <w:rPr>
                      <w:sz w:val="22"/>
                      <w:lang w:eastAsia="lt-LT"/>
                    </w:rPr>
                    <w:t xml:space="preserve"> efektyvus idėjų pristatymas, kaip savo idėja uždegti kitus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C82D6C" w:rsidP="00CC7883">
                  <w:pPr>
                    <w:spacing w:after="0" w:line="240" w:lineRule="auto"/>
                    <w:jc w:val="center"/>
                    <w:rPr>
                      <w:sz w:val="22"/>
                      <w:lang w:eastAsia="lt-LT"/>
                    </w:rPr>
                  </w:pPr>
                  <w:r>
                    <w:rPr>
                      <w:sz w:val="22"/>
                      <w:lang w:eastAsia="lt-LT"/>
                    </w:rPr>
                    <w:t>dalyvi</w:t>
                  </w:r>
                  <w:r w:rsidR="002F40E7" w:rsidRPr="00F23DCA">
                    <w:rPr>
                      <w:sz w:val="22"/>
                      <w:lang w:eastAsia="lt-LT"/>
                    </w:rPr>
                    <w:t>s</w:t>
                  </w:r>
                </w:p>
              </w:tc>
            </w:tr>
            <w:tr w:rsidR="002F40E7" w:rsidRPr="00166972" w:rsidTr="00F23DCA">
              <w:trPr>
                <w:trHeight w:val="1081"/>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8.</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tcPr>
                <w:p w:rsidR="002F40E7" w:rsidRPr="00F23DCA" w:rsidRDefault="002F40E7" w:rsidP="00CC7883">
                  <w:pPr>
                    <w:spacing w:after="0" w:line="240" w:lineRule="auto"/>
                    <w:jc w:val="center"/>
                    <w:rPr>
                      <w:sz w:val="22"/>
                      <w:lang w:eastAsia="lt-LT"/>
                    </w:rPr>
                  </w:pPr>
                  <w:r w:rsidRPr="00F23DCA">
                    <w:rPr>
                      <w:sz w:val="22"/>
                      <w:lang w:eastAsia="lt-LT"/>
                    </w:rPr>
                    <w:t>2013.10.15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Kavinė „Linel</w:t>
                  </w:r>
                  <w:r w:rsidRPr="00F23DCA">
                    <w:rPr>
                      <w:sz w:val="22"/>
                      <w:lang w:eastAsia="lt-LT"/>
                    </w:rPr>
                    <w:cr/>
                    <w:t>s“, Vilties g. 6, Kužių mstl., Šiaulių r. s</w:t>
                  </w:r>
                  <w:r w:rsidRPr="00F23DCA">
                    <w:rPr>
                      <w:sz w:val="22"/>
                      <w:lang w:eastAsia="lt-LT"/>
                    </w:rPr>
                    <w:cr/>
                    <w:t>v.</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Bendruomenių projekt</w:t>
                  </w:r>
                  <w:r w:rsidR="008320FC" w:rsidRPr="00F23DCA">
                    <w:rPr>
                      <w:sz w:val="22"/>
                      <w:lang w:eastAsia="lt-LT"/>
                    </w:rPr>
                    <w:t>ų lankymas, VVGT valdybos posėdi</w:t>
                  </w:r>
                  <w:r w:rsidRPr="00F23DCA">
                    <w:rPr>
                      <w:sz w:val="22"/>
                      <w:lang w:eastAsia="lt-LT"/>
                    </w:rPr>
                    <w:t>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12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9.</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7B07F5">
                    <w:rPr>
                      <w:sz w:val="22"/>
                      <w:lang w:eastAsia="lt-LT"/>
                    </w:rPr>
                    <w:t>201</w:t>
                  </w:r>
                  <w:r w:rsidR="007B07F5" w:rsidRPr="007B07F5">
                    <w:rPr>
                      <w:sz w:val="22"/>
                      <w:lang w:eastAsia="lt-LT"/>
                    </w:rPr>
                    <w:t>3</w:t>
                  </w:r>
                  <w:r w:rsidR="002F40E7" w:rsidRPr="007B07F5">
                    <w:rPr>
                      <w:sz w:val="22"/>
                      <w:lang w:eastAsia="lt-LT"/>
                    </w:rPr>
                    <w:t>.11.19</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Viršuliškių sk.</w:t>
                  </w:r>
                  <w:r w:rsidR="008320FC" w:rsidRPr="00F23DCA">
                    <w:rPr>
                      <w:sz w:val="22"/>
                      <w:lang w:eastAsia="lt-LT"/>
                    </w:rPr>
                    <w:t xml:space="preserve"> </w:t>
                  </w:r>
                  <w:r w:rsidRPr="00F23DCA">
                    <w:rPr>
                      <w:sz w:val="22"/>
                      <w:lang w:eastAsia="lt-LT"/>
                    </w:rPr>
                    <w:t>38, Vilnius</w:t>
                  </w:r>
                </w:p>
              </w:tc>
              <w:tc>
                <w:tcPr>
                  <w:tcW w:w="1920" w:type="dxa"/>
                  <w:tcBorders>
                    <w:top w:val="nil"/>
                    <w:left w:val="nil"/>
                    <w:bottom w:val="single" w:sz="4" w:space="0" w:color="auto"/>
                    <w:right w:val="single" w:sz="4" w:space="0" w:color="auto"/>
                  </w:tcBorders>
                  <w:shd w:val="clear" w:color="auto" w:fill="auto"/>
                </w:tcPr>
                <w:p w:rsidR="002F40E7" w:rsidRPr="00F23DCA" w:rsidRDefault="008320FC" w:rsidP="002F40E7">
                  <w:pPr>
                    <w:spacing w:after="0" w:line="240" w:lineRule="auto"/>
                    <w:rPr>
                      <w:sz w:val="22"/>
                      <w:lang w:eastAsia="lt-LT"/>
                    </w:rPr>
                  </w:pPr>
                  <w:r w:rsidRPr="00F23DCA">
                    <w:rPr>
                      <w:sz w:val="22"/>
                      <w:lang w:eastAsia="lt-LT"/>
                    </w:rPr>
                    <w:t>Pastabų i</w:t>
                  </w:r>
                  <w:r w:rsidR="002F40E7" w:rsidRPr="00F23DCA">
                    <w:rPr>
                      <w:sz w:val="22"/>
                      <w:lang w:eastAsia="lt-LT"/>
                    </w:rPr>
                    <w:t xml:space="preserve">r pasiūlymų VPS atrankos tvarkai aptarimas ir tinklo rašto šiuo klausimu </w:t>
                  </w:r>
                  <w:r w:rsidR="00CC7883" w:rsidRPr="00F23DCA">
                    <w:rPr>
                      <w:sz w:val="22"/>
                      <w:lang w:eastAsia="lt-LT"/>
                    </w:rPr>
                    <w:t>ŽŪM</w:t>
                  </w:r>
                  <w:r w:rsidR="002F40E7" w:rsidRPr="00F23DCA">
                    <w:rPr>
                      <w:sz w:val="22"/>
                      <w:lang w:eastAsia="lt-LT"/>
                    </w:rPr>
                    <w:t xml:space="preserve"> rengimas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w:t>
                  </w:r>
                  <w:r w:rsidR="00CC7883" w:rsidRPr="00F23DCA">
                    <w:rPr>
                      <w:sz w:val="22"/>
                      <w:lang w:eastAsia="lt-LT"/>
                    </w:rPr>
                    <w:t>s</w:t>
                  </w:r>
                </w:p>
              </w:tc>
            </w:tr>
            <w:tr w:rsidR="002F40E7" w:rsidRPr="00166972" w:rsidTr="00F23DCA">
              <w:trPr>
                <w:trHeight w:val="95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10.</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 xml:space="preserve">Pasitarimas dėl </w:t>
                  </w:r>
                  <w:r w:rsidRPr="00F23DCA">
                    <w:rPr>
                      <w:iCs/>
                      <w:sz w:val="22"/>
                      <w:lang w:eastAsia="lt-LT"/>
                    </w:rPr>
                    <w:t>LEADER</w:t>
                  </w:r>
                  <w:r w:rsidRPr="00F23DCA">
                    <w:rPr>
                      <w:sz w:val="22"/>
                      <w:lang w:eastAsia="lt-LT"/>
                    </w:rPr>
                    <w:t xml:space="preserve"> lėšų skirstymo</w:t>
                  </w:r>
                  <w:r w:rsidRPr="00F23DCA">
                    <w:rPr>
                      <w:sz w:val="22"/>
                      <w:lang w:eastAsia="lt-LT"/>
                    </w:rPr>
                    <w:cr/>
                    <w:t>suda</w:t>
                  </w:r>
                  <w:r w:rsidR="00EA3A92">
                    <w:rPr>
                      <w:sz w:val="22"/>
                      <w:lang w:eastAsia="lt-LT"/>
                    </w:rPr>
                    <w:t>-</w:t>
                  </w:r>
                  <w:r w:rsidRPr="00F23DCA">
                    <w:rPr>
                      <w:sz w:val="22"/>
                      <w:lang w:eastAsia="lt-LT"/>
                    </w:rPr>
                    <w:t>rym</w:t>
                  </w:r>
                  <w:r w:rsidRPr="00F23DCA">
                    <w:rPr>
                      <w:sz w:val="22"/>
                      <w:lang w:eastAsia="lt-LT"/>
                    </w:rPr>
                    <w:cr/>
                    <w:t xml:space="preserve"> metodikos</w:t>
                  </w:r>
                </w:p>
              </w:tc>
              <w:tc>
                <w:tcPr>
                  <w:tcW w:w="1320" w:type="dxa"/>
                  <w:tcBorders>
                    <w:top w:val="nil"/>
                    <w:left w:val="nil"/>
                    <w:bottom w:val="single" w:sz="4" w:space="0" w:color="auto"/>
                    <w:right w:val="single" w:sz="4" w:space="0" w:color="auto"/>
                  </w:tcBorders>
                  <w:shd w:val="clear" w:color="auto" w:fill="auto"/>
                </w:tcPr>
                <w:p w:rsidR="002F40E7" w:rsidRPr="00F23DCA" w:rsidRDefault="008320FC" w:rsidP="00CC7883">
                  <w:pPr>
                    <w:spacing w:after="0" w:line="240" w:lineRule="auto"/>
                    <w:jc w:val="center"/>
                    <w:rPr>
                      <w:sz w:val="22"/>
                      <w:lang w:eastAsia="lt-LT"/>
                    </w:rPr>
                  </w:pPr>
                  <w:r w:rsidRPr="00F23DCA">
                    <w:rPr>
                      <w:sz w:val="22"/>
                      <w:lang w:eastAsia="lt-LT"/>
                    </w:rPr>
                    <w:t>2013.11.</w:t>
                  </w:r>
                  <w:r w:rsidR="002F40E7" w:rsidRPr="00F23DCA">
                    <w:rPr>
                      <w:sz w:val="22"/>
                      <w:lang w:eastAsia="lt-LT"/>
                    </w:rPr>
                    <w:t>28</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ASU centriniai rūmai, Studentų g.</w:t>
                  </w:r>
                  <w:r w:rsidR="008320FC" w:rsidRPr="00F23DCA">
                    <w:rPr>
                      <w:sz w:val="22"/>
                      <w:lang w:eastAsia="lt-LT"/>
                    </w:rPr>
                    <w:t xml:space="preserve"> </w:t>
                  </w:r>
                  <w:r w:rsidRPr="00F23DCA">
                    <w:rPr>
                      <w:sz w:val="22"/>
                      <w:lang w:eastAsia="lt-LT"/>
                    </w:rPr>
                    <w:t>1</w:t>
                  </w:r>
                  <w:r w:rsidR="008320FC" w:rsidRPr="00F23DCA">
                    <w:rPr>
                      <w:sz w:val="22"/>
                      <w:lang w:eastAsia="lt-LT"/>
                    </w:rPr>
                    <w:t>1, Akademija, Ka</w:t>
                  </w:r>
                  <w:r w:rsidRPr="00F23DCA">
                    <w:rPr>
                      <w:sz w:val="22"/>
                      <w:lang w:eastAsia="lt-LT"/>
                    </w:rPr>
                    <w:t>u</w:t>
                  </w:r>
                  <w:r w:rsidRPr="00F23DCA">
                    <w:rPr>
                      <w:sz w:val="22"/>
                      <w:lang w:eastAsia="lt-LT"/>
                    </w:rPr>
                    <w:cr/>
                    <w:t xml:space="preserve">o </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 xml:space="preserve">Pasitarimas dėl </w:t>
                  </w:r>
                  <w:r w:rsidRPr="00F23DCA">
                    <w:rPr>
                      <w:iCs/>
                      <w:sz w:val="22"/>
                      <w:lang w:eastAsia="lt-LT"/>
                    </w:rPr>
                    <w:t>LEADER</w:t>
                  </w:r>
                  <w:r w:rsidRPr="00F23DCA">
                    <w:rPr>
                      <w:sz w:val="22"/>
                      <w:lang w:eastAsia="lt-LT"/>
                    </w:rPr>
                    <w:t xml:space="preserve"> lėšų skirstymo sudarymo metodikos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534"/>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w:t>
                  </w:r>
                  <w:r w:rsidR="00C82D6C">
                    <w:rPr>
                      <w:sz w:val="22"/>
                      <w:lang w:eastAsia="lt-LT"/>
                    </w:rPr>
                    <w:t>1</w:t>
                  </w:r>
                  <w:r w:rsidRPr="00F23DCA">
                    <w:rPr>
                      <w:sz w:val="22"/>
                      <w:lang w:eastAsia="lt-LT"/>
                    </w:rPr>
                    <w:t>.</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konferencija</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2014.01.0</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Pilies taka</w:t>
                  </w:r>
                  <w:r w:rsidR="00EA3A92">
                    <w:rPr>
                      <w:sz w:val="22"/>
                      <w:lang w:eastAsia="lt-LT"/>
                    </w:rPr>
                    <w:t>s 1, Raudondvario k., Kau</w:t>
                  </w:r>
                  <w:r w:rsidR="002F40E7" w:rsidRPr="00F23DCA">
                    <w:rPr>
                      <w:sz w:val="22"/>
                      <w:lang w:eastAsia="lt-LT"/>
                    </w:rPr>
                    <w:t>no r.</w:t>
                  </w:r>
                </w:p>
              </w:tc>
              <w:tc>
                <w:tcPr>
                  <w:tcW w:w="1920" w:type="dxa"/>
                  <w:tcBorders>
                    <w:top w:val="nil"/>
                    <w:left w:val="nil"/>
                    <w:bottom w:val="single" w:sz="4" w:space="0" w:color="auto"/>
                    <w:right w:val="single" w:sz="4" w:space="0" w:color="auto"/>
                  </w:tcBorders>
                  <w:shd w:val="clear" w:color="auto" w:fill="auto"/>
                </w:tcPr>
                <w:p w:rsidR="002F40E7" w:rsidRPr="00F23DCA" w:rsidRDefault="008320FC" w:rsidP="002F40E7">
                  <w:pPr>
                    <w:spacing w:after="0" w:line="240" w:lineRule="auto"/>
                    <w:rPr>
                      <w:sz w:val="22"/>
                      <w:lang w:eastAsia="lt-LT"/>
                    </w:rPr>
                  </w:pPr>
                  <w:r w:rsidRPr="00F23DCA">
                    <w:rPr>
                      <w:sz w:val="22"/>
                      <w:lang w:eastAsia="lt-LT"/>
                    </w:rPr>
                    <w:t>LEADER priemonės 2014–</w:t>
                  </w:r>
                  <w:r w:rsidR="002F40E7" w:rsidRPr="00F23DCA">
                    <w:rPr>
                      <w:sz w:val="22"/>
                      <w:lang w:eastAsia="lt-LT"/>
                    </w:rPr>
                    <w:t>2020 m. aprašymo projekto pristatymas, nuostatų, susijusių su VV</w:t>
                  </w:r>
                  <w:r w:rsidRPr="00F23DCA">
                    <w:rPr>
                      <w:sz w:val="22"/>
                      <w:lang w:eastAsia="lt-LT"/>
                    </w:rPr>
                    <w:t xml:space="preserve">G veiklos organizavimu, </w:t>
                  </w:r>
                  <w:r w:rsidRPr="00F23DCA">
                    <w:rPr>
                      <w:sz w:val="22"/>
                      <w:lang w:eastAsia="lt-LT"/>
                    </w:rPr>
                    <w:lastRenderedPageBreak/>
                    <w:t>VVG sudėtimi 2014–</w:t>
                  </w:r>
                  <w:r w:rsidR="002F40E7" w:rsidRPr="00F23DCA">
                    <w:rPr>
                      <w:sz w:val="22"/>
                      <w:lang w:eastAsia="lt-LT"/>
                    </w:rPr>
                    <w:t>2020 m. projektų svarstymas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C82D6C" w:rsidP="00CC7883">
                  <w:pPr>
                    <w:spacing w:after="0" w:line="240" w:lineRule="auto"/>
                    <w:jc w:val="center"/>
                    <w:rPr>
                      <w:sz w:val="22"/>
                      <w:lang w:eastAsia="lt-LT"/>
                    </w:rPr>
                  </w:pPr>
                  <w:r>
                    <w:rPr>
                      <w:sz w:val="22"/>
                      <w:lang w:eastAsia="lt-LT"/>
                    </w:rPr>
                    <w:lastRenderedPageBreak/>
                    <w:t>da</w:t>
                  </w:r>
                  <w:r w:rsidR="002F40E7" w:rsidRPr="00F23DCA">
                    <w:rPr>
                      <w:sz w:val="22"/>
                      <w:lang w:eastAsia="lt-LT"/>
                    </w:rPr>
                    <w:t>lyvis</w:t>
                  </w:r>
                </w:p>
              </w:tc>
            </w:tr>
            <w:tr w:rsidR="002F40E7" w:rsidRPr="00166972" w:rsidTr="00F23DCA">
              <w:trPr>
                <w:trHeight w:val="533"/>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12.</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valdybos posė</w:t>
                  </w:r>
                  <w:r w:rsidRPr="00F23DCA">
                    <w:rPr>
                      <w:sz w:val="22"/>
                      <w:lang w:eastAsia="lt-LT"/>
                    </w:rPr>
                    <w:cr/>
                    <w:t>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7B07F5">
                    <w:rPr>
                      <w:sz w:val="22"/>
                      <w:lang w:eastAsia="lt-LT"/>
                    </w:rPr>
                    <w:t>2014.02.0</w:t>
                  </w:r>
                  <w:r w:rsidR="007B07F5" w:rsidRPr="007B07F5">
                    <w:rPr>
                      <w:sz w:val="22"/>
                      <w:lang w:eastAsia="lt-LT"/>
                    </w:rPr>
                    <w:t>6</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Parko g.</w:t>
                  </w:r>
                  <w:r w:rsidR="008320FC" w:rsidRPr="00F23DCA">
                    <w:rPr>
                      <w:sz w:val="22"/>
                      <w:lang w:eastAsia="lt-LT"/>
                    </w:rPr>
                    <w:t xml:space="preserve"> </w:t>
                  </w:r>
                  <w:r w:rsidR="00CC7883" w:rsidRPr="00F23DCA">
                    <w:rPr>
                      <w:sz w:val="22"/>
                      <w:lang w:eastAsia="lt-LT"/>
                    </w:rPr>
                    <w:t>5,</w:t>
                  </w:r>
                  <w:r w:rsidR="007B07F5">
                    <w:rPr>
                      <w:sz w:val="22"/>
                      <w:lang w:eastAsia="lt-LT"/>
                    </w:rPr>
                    <w:t xml:space="preserve"> </w:t>
                  </w:r>
                  <w:r w:rsidRPr="00F23DCA">
                    <w:rPr>
                      <w:sz w:val="22"/>
                      <w:lang w:eastAsia="lt-LT"/>
                    </w:rPr>
                    <w:t>Rietavas</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Dėl ataskaitinio susirinkimo organizavimo, dėl galios mokesčio kaimo bendruome</w:t>
                  </w:r>
                  <w:r w:rsidR="008320FC" w:rsidRPr="00F23DCA">
                    <w:rPr>
                      <w:sz w:val="22"/>
                      <w:lang w:eastAsia="lt-LT"/>
                    </w:rPr>
                    <w:t>nėms</w:t>
                  </w:r>
                  <w:r w:rsidRPr="00F23DCA">
                    <w:rPr>
                      <w:sz w:val="22"/>
                      <w:lang w:eastAsia="lt-LT"/>
                    </w:rPr>
                    <w:t>, dėl naujojo NVO įstatymo nuostatų</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9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13.</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a</w:t>
                  </w:r>
                  <w:r w:rsidR="00EA3A92">
                    <w:rPr>
                      <w:sz w:val="22"/>
                      <w:lang w:eastAsia="lt-LT"/>
                    </w:rPr>
                    <w:t>taskaitinis-rinkiminis susirinki</w:t>
                  </w:r>
                  <w:r w:rsidRPr="00F23DCA">
                    <w:rPr>
                      <w:sz w:val="22"/>
                      <w:lang w:eastAsia="lt-LT"/>
                    </w:rPr>
                    <w:t>mas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2014.02.18</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Dariaus ir Girėno g.</w:t>
                  </w:r>
                  <w:r w:rsidR="008320FC" w:rsidRPr="00F23DCA">
                    <w:rPr>
                      <w:sz w:val="22"/>
                      <w:lang w:eastAsia="lt-LT"/>
                    </w:rPr>
                    <w:t xml:space="preserve"> 120A, </w:t>
                  </w:r>
                  <w:r w:rsidRPr="00F23DCA">
                    <w:rPr>
                      <w:sz w:val="22"/>
                      <w:lang w:eastAsia="lt-LT"/>
                    </w:rPr>
                    <w:t>Jurbarkas</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VVG tink</w:t>
                  </w:r>
                  <w:r w:rsidR="008320FC" w:rsidRPr="00F23DCA">
                    <w:rPr>
                      <w:sz w:val="22"/>
                      <w:lang w:eastAsia="lt-LT"/>
                    </w:rPr>
                    <w:t>lo veiklos, finansinė ataskaita,</w:t>
                  </w:r>
                  <w:r w:rsidRPr="00F23DCA">
                    <w:rPr>
                      <w:sz w:val="22"/>
                      <w:lang w:eastAsia="lt-LT"/>
                    </w:rPr>
                    <w:t xml:space="preserve"> VVG tinklo pirmininko, valdybos narių rinkimas</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6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14.</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tinklo valdybos posėdis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2014.05.27</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Basanavičiaus g.</w:t>
                  </w:r>
                  <w:r w:rsidR="00CC7883" w:rsidRPr="00F23DCA">
                    <w:rPr>
                      <w:sz w:val="22"/>
                      <w:lang w:eastAsia="lt-LT"/>
                    </w:rPr>
                    <w:t xml:space="preserve"> </w:t>
                  </w:r>
                  <w:r w:rsidRPr="00F23DCA">
                    <w:rPr>
                      <w:sz w:val="22"/>
                      <w:lang w:eastAsia="lt-LT"/>
                    </w:rPr>
                    <w:t>36, Kėdainiai</w:t>
                  </w:r>
                </w:p>
              </w:tc>
              <w:tc>
                <w:tcPr>
                  <w:tcW w:w="1920" w:type="dxa"/>
                  <w:tcBorders>
                    <w:top w:val="nil"/>
                    <w:left w:val="nil"/>
                    <w:bottom w:val="single" w:sz="4" w:space="0" w:color="auto"/>
                    <w:right w:val="single" w:sz="4" w:space="0" w:color="auto"/>
                  </w:tcBorders>
                  <w:shd w:val="clear" w:color="auto" w:fill="auto"/>
                  <w:noWrap/>
                </w:tcPr>
                <w:p w:rsidR="002F40E7" w:rsidRPr="00F23DCA" w:rsidRDefault="00F23DCA" w:rsidP="002F40E7">
                  <w:pPr>
                    <w:spacing w:after="0" w:line="240" w:lineRule="auto"/>
                    <w:rPr>
                      <w:sz w:val="22"/>
                      <w:lang w:eastAsia="lt-LT"/>
                    </w:rPr>
                  </w:pPr>
                  <w:r>
                    <w:rPr>
                      <w:sz w:val="22"/>
                      <w:lang w:eastAsia="lt-LT"/>
                    </w:rPr>
                    <w:t xml:space="preserve">Einamieji </w:t>
                  </w:r>
                  <w:r w:rsidR="002F40E7" w:rsidRPr="00F23DCA">
                    <w:rPr>
                      <w:sz w:val="22"/>
                      <w:lang w:eastAsia="lt-LT"/>
                    </w:rPr>
                    <w:t>klausimai</w:t>
                  </w:r>
                  <w:r>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dalyvis</w:t>
                  </w:r>
                </w:p>
              </w:tc>
            </w:tr>
            <w:tr w:rsidR="002F40E7" w:rsidRPr="00166972" w:rsidTr="00F23DCA">
              <w:trPr>
                <w:trHeight w:val="600"/>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15.</w:t>
                  </w:r>
                </w:p>
              </w:tc>
              <w:tc>
                <w:tcPr>
                  <w:tcW w:w="1800" w:type="dxa"/>
                  <w:tcBorders>
                    <w:top w:val="nil"/>
                    <w:left w:val="nil"/>
                    <w:bottom w:val="single" w:sz="4" w:space="0" w:color="auto"/>
                    <w:right w:val="single" w:sz="4" w:space="0" w:color="auto"/>
                  </w:tcBorders>
                  <w:shd w:val="clear" w:color="auto" w:fill="auto"/>
                  <w:noWrap/>
                </w:tcPr>
                <w:p w:rsidR="002F40E7" w:rsidRPr="00F23DCA" w:rsidRDefault="002F40E7" w:rsidP="008320FC">
                  <w:pPr>
                    <w:spacing w:after="0" w:line="240" w:lineRule="auto"/>
                    <w:rPr>
                      <w:sz w:val="22"/>
                      <w:lang w:eastAsia="lt-LT"/>
                    </w:rPr>
                  </w:pPr>
                  <w:r w:rsidRPr="00F23DCA">
                    <w:rPr>
                      <w:sz w:val="22"/>
                      <w:lang w:eastAsia="lt-LT"/>
                    </w:rPr>
                    <w:t>Vietos veiklos grupių tin</w:t>
                  </w:r>
                  <w:r w:rsidRPr="00F23DCA">
                    <w:rPr>
                      <w:sz w:val="22"/>
                      <w:lang w:eastAsia="lt-LT"/>
                    </w:rPr>
                    <w:cr/>
                    <w:t>lo valdybos posėdis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2014.06.27</w:t>
                  </w:r>
                </w:p>
              </w:tc>
              <w:tc>
                <w:tcPr>
                  <w:tcW w:w="1800" w:type="dxa"/>
                  <w:tcBorders>
                    <w:top w:val="nil"/>
                    <w:left w:val="nil"/>
                    <w:bottom w:val="single" w:sz="4" w:space="0" w:color="auto"/>
                    <w:right w:val="single" w:sz="4" w:space="0" w:color="auto"/>
                  </w:tcBorders>
                  <w:shd w:val="clear" w:color="auto" w:fill="auto"/>
                </w:tcPr>
                <w:p w:rsidR="002F40E7" w:rsidRPr="00F23DCA" w:rsidRDefault="008320FC" w:rsidP="008320FC">
                  <w:pPr>
                    <w:spacing w:after="0" w:line="240" w:lineRule="auto"/>
                    <w:rPr>
                      <w:sz w:val="22"/>
                      <w:lang w:eastAsia="lt-LT"/>
                    </w:rPr>
                  </w:pPr>
                  <w:r w:rsidRPr="00F23DCA">
                    <w:rPr>
                      <w:sz w:val="22"/>
                      <w:lang w:eastAsia="lt-LT"/>
                    </w:rPr>
                    <w:t>Vytaut</w:t>
                  </w:r>
                  <w:r w:rsidR="002F40E7" w:rsidRPr="00F23DCA">
                    <w:rPr>
                      <w:sz w:val="22"/>
                      <w:lang w:eastAsia="lt-LT"/>
                    </w:rPr>
                    <w:t>o g.</w:t>
                  </w:r>
                  <w:r w:rsidRPr="00F23DCA">
                    <w:rPr>
                      <w:sz w:val="22"/>
                      <w:lang w:eastAsia="lt-LT"/>
                    </w:rPr>
                    <w:t xml:space="preserve"> </w:t>
                  </w:r>
                  <w:r w:rsidR="002F40E7" w:rsidRPr="00F23DCA">
                    <w:rPr>
                      <w:sz w:val="22"/>
                      <w:lang w:eastAsia="lt-LT"/>
                    </w:rPr>
                    <w:t>33, Trakai</w:t>
                  </w:r>
                </w:p>
              </w:tc>
              <w:tc>
                <w:tcPr>
                  <w:tcW w:w="1920" w:type="dxa"/>
                  <w:tcBorders>
                    <w:top w:val="nil"/>
                    <w:left w:val="nil"/>
                    <w:bottom w:val="single" w:sz="4" w:space="0" w:color="auto"/>
                    <w:right w:val="single" w:sz="4" w:space="0" w:color="auto"/>
                  </w:tcBorders>
                  <w:shd w:val="clear" w:color="auto" w:fill="auto"/>
                  <w:noWrap/>
                </w:tcPr>
                <w:p w:rsidR="002F40E7" w:rsidRPr="00F23DCA" w:rsidRDefault="002F40E7" w:rsidP="002F40E7">
                  <w:pPr>
                    <w:spacing w:after="0" w:line="240" w:lineRule="auto"/>
                    <w:rPr>
                      <w:sz w:val="22"/>
                      <w:lang w:eastAsia="lt-LT"/>
                    </w:rPr>
                  </w:pPr>
                  <w:r w:rsidRPr="00F23DCA">
                    <w:rPr>
                      <w:sz w:val="22"/>
                      <w:lang w:eastAsia="lt-LT"/>
                    </w:rPr>
                    <w:t>Einamieji klausimai</w:t>
                  </w:r>
                  <w:r w:rsid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C82D6C" w:rsidP="00CC7883">
                  <w:pPr>
                    <w:spacing w:after="0" w:line="240" w:lineRule="auto"/>
                    <w:jc w:val="center"/>
                    <w:rPr>
                      <w:sz w:val="22"/>
                      <w:lang w:eastAsia="lt-LT"/>
                    </w:rPr>
                  </w:pPr>
                  <w:r>
                    <w:rPr>
                      <w:sz w:val="22"/>
                      <w:lang w:eastAsia="lt-LT"/>
                    </w:rPr>
                    <w:t>dalyvi</w:t>
                  </w:r>
                  <w:r w:rsidR="002F40E7" w:rsidRPr="00F23DCA">
                    <w:rPr>
                      <w:sz w:val="22"/>
                      <w:lang w:eastAsia="lt-LT"/>
                    </w:rPr>
                    <w:t>s</w:t>
                  </w:r>
                </w:p>
              </w:tc>
            </w:tr>
            <w:tr w:rsidR="002F40E7" w:rsidRPr="00166972" w:rsidTr="00F23DCA">
              <w:trPr>
                <w:trHeight w:val="1245"/>
              </w:trPr>
              <w:tc>
                <w:tcPr>
                  <w:tcW w:w="600"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8320FC">
                  <w:pPr>
                    <w:spacing w:after="0" w:line="240" w:lineRule="auto"/>
                    <w:jc w:val="center"/>
                    <w:rPr>
                      <w:sz w:val="22"/>
                      <w:lang w:eastAsia="lt-LT"/>
                    </w:rPr>
                  </w:pPr>
                  <w:r w:rsidRPr="00F23DCA">
                    <w:rPr>
                      <w:sz w:val="22"/>
                      <w:lang w:eastAsia="lt-LT"/>
                    </w:rPr>
                    <w:t>16.</w:t>
                  </w:r>
                </w:p>
              </w:tc>
              <w:tc>
                <w:tcPr>
                  <w:tcW w:w="1800" w:type="dxa"/>
                  <w:tcBorders>
                    <w:top w:val="nil"/>
                    <w:left w:val="nil"/>
                    <w:bottom w:val="single" w:sz="4" w:space="0" w:color="auto"/>
                    <w:right w:val="single" w:sz="4" w:space="0" w:color="auto"/>
                  </w:tcBorders>
                  <w:shd w:val="clear" w:color="auto" w:fill="auto"/>
                  <w:noWrap/>
                </w:tcPr>
                <w:p w:rsidR="002F40E7" w:rsidRPr="00F23DCA" w:rsidRDefault="00C82D6C" w:rsidP="008320FC">
                  <w:pPr>
                    <w:spacing w:after="0" w:line="240" w:lineRule="auto"/>
                    <w:rPr>
                      <w:sz w:val="22"/>
                      <w:lang w:eastAsia="lt-LT"/>
                    </w:rPr>
                  </w:pPr>
                  <w:r>
                    <w:rPr>
                      <w:sz w:val="22"/>
                      <w:lang w:eastAsia="lt-LT"/>
                    </w:rPr>
                    <w:t>Vietos veiklos grupių tinklo valdybos posė</w:t>
                  </w:r>
                  <w:r w:rsidR="002F40E7" w:rsidRPr="00F23DCA">
                    <w:rPr>
                      <w:sz w:val="22"/>
                      <w:lang w:eastAsia="lt-LT"/>
                    </w:rPr>
                    <w:t>dis</w:t>
                  </w:r>
                </w:p>
              </w:tc>
              <w:tc>
                <w:tcPr>
                  <w:tcW w:w="1320" w:type="dxa"/>
                  <w:tcBorders>
                    <w:top w:val="nil"/>
                    <w:left w:val="nil"/>
                    <w:bottom w:val="single" w:sz="4" w:space="0" w:color="auto"/>
                    <w:right w:val="single" w:sz="4" w:space="0" w:color="auto"/>
                  </w:tcBorders>
                  <w:shd w:val="clear" w:color="auto" w:fill="auto"/>
                  <w:noWrap/>
                </w:tcPr>
                <w:p w:rsidR="002F40E7" w:rsidRPr="00F23DCA" w:rsidRDefault="002F40E7" w:rsidP="00CC7883">
                  <w:pPr>
                    <w:spacing w:after="0" w:line="240" w:lineRule="auto"/>
                    <w:jc w:val="center"/>
                    <w:rPr>
                      <w:sz w:val="22"/>
                      <w:lang w:eastAsia="lt-LT"/>
                    </w:rPr>
                  </w:pPr>
                  <w:r w:rsidRPr="00F23DCA">
                    <w:rPr>
                      <w:sz w:val="22"/>
                      <w:lang w:eastAsia="lt-LT"/>
                    </w:rPr>
                    <w:t>2014.11.25</w:t>
                  </w:r>
                </w:p>
              </w:tc>
              <w:tc>
                <w:tcPr>
                  <w:tcW w:w="1800" w:type="dxa"/>
                  <w:tcBorders>
                    <w:top w:val="nil"/>
                    <w:left w:val="nil"/>
                    <w:bottom w:val="single" w:sz="4" w:space="0" w:color="auto"/>
                    <w:right w:val="single" w:sz="4" w:space="0" w:color="auto"/>
                  </w:tcBorders>
                  <w:shd w:val="clear" w:color="auto" w:fill="auto"/>
                </w:tcPr>
                <w:p w:rsidR="002F40E7" w:rsidRPr="00F23DCA" w:rsidRDefault="002F40E7" w:rsidP="008320FC">
                  <w:pPr>
                    <w:spacing w:after="0" w:line="240" w:lineRule="auto"/>
                    <w:rPr>
                      <w:sz w:val="22"/>
                      <w:lang w:eastAsia="lt-LT"/>
                    </w:rPr>
                  </w:pPr>
                  <w:r w:rsidRPr="00F23DCA">
                    <w:rPr>
                      <w:sz w:val="22"/>
                      <w:lang w:eastAsia="lt-LT"/>
                    </w:rPr>
                    <w:t>A.Stul</w:t>
                  </w:r>
                  <w:r w:rsidR="008320FC" w:rsidRPr="00F23DCA">
                    <w:rPr>
                      <w:sz w:val="22"/>
                      <w:lang w:eastAsia="lt-LT"/>
                    </w:rPr>
                    <w:t xml:space="preserve">ginskio universiteto III rūmai, </w:t>
                  </w:r>
                  <w:r w:rsidRPr="00F23DCA">
                    <w:rPr>
                      <w:sz w:val="22"/>
                      <w:lang w:eastAsia="lt-LT"/>
                    </w:rPr>
                    <w:t>Akademija, Kauno r.</w:t>
                  </w:r>
                </w:p>
              </w:tc>
              <w:tc>
                <w:tcPr>
                  <w:tcW w:w="1920" w:type="dxa"/>
                  <w:tcBorders>
                    <w:top w:val="nil"/>
                    <w:left w:val="nil"/>
                    <w:bottom w:val="single" w:sz="4" w:space="0" w:color="auto"/>
                    <w:right w:val="single" w:sz="4" w:space="0" w:color="auto"/>
                  </w:tcBorders>
                  <w:shd w:val="clear" w:color="auto" w:fill="auto"/>
                </w:tcPr>
                <w:p w:rsidR="002F40E7" w:rsidRPr="00F23DCA" w:rsidRDefault="002F40E7" w:rsidP="002F40E7">
                  <w:pPr>
                    <w:spacing w:after="0" w:line="240" w:lineRule="auto"/>
                    <w:rPr>
                      <w:sz w:val="22"/>
                      <w:lang w:eastAsia="lt-LT"/>
                    </w:rPr>
                  </w:pPr>
                  <w:r w:rsidRPr="00F23DCA">
                    <w:rPr>
                      <w:sz w:val="22"/>
                      <w:lang w:eastAsia="lt-LT"/>
                    </w:rPr>
                    <w:t>Miestų VVG steigimosi aktualij</w:t>
                  </w:r>
                  <w:r w:rsidR="008320FC" w:rsidRPr="00F23DCA">
                    <w:rPr>
                      <w:sz w:val="22"/>
                      <w:lang w:eastAsia="lt-LT"/>
                    </w:rPr>
                    <w:t>os, kaimų VVG pasirengimas 2014–</w:t>
                  </w:r>
                  <w:r w:rsidR="00CC7883" w:rsidRPr="00F23DCA">
                    <w:rPr>
                      <w:sz w:val="22"/>
                      <w:lang w:eastAsia="lt-LT"/>
                    </w:rPr>
                    <w:t>2020 m. k</w:t>
                  </w:r>
                  <w:r w:rsidRPr="00F23DCA">
                    <w:rPr>
                      <w:sz w:val="22"/>
                      <w:lang w:eastAsia="lt-LT"/>
                    </w:rPr>
                    <w:t>aimo plėtros programos įgyvendinimui</w:t>
                  </w:r>
                  <w:r w:rsidR="00F23DCA" w:rsidRPr="00F23DCA">
                    <w:rPr>
                      <w:sz w:val="22"/>
                      <w:lang w:eastAsia="lt-LT"/>
                    </w:rPr>
                    <w:t>.</w:t>
                  </w:r>
                </w:p>
              </w:tc>
              <w:tc>
                <w:tcPr>
                  <w:tcW w:w="1315" w:type="dxa"/>
                  <w:tcBorders>
                    <w:top w:val="nil"/>
                    <w:left w:val="nil"/>
                    <w:bottom w:val="single" w:sz="4" w:space="0" w:color="auto"/>
                    <w:right w:val="single" w:sz="4" w:space="0" w:color="auto"/>
                  </w:tcBorders>
                  <w:shd w:val="clear" w:color="auto" w:fill="auto"/>
                  <w:noWrap/>
                </w:tcPr>
                <w:p w:rsidR="002F40E7" w:rsidRPr="00F23DCA" w:rsidRDefault="00EA3A92" w:rsidP="00CC7883">
                  <w:pPr>
                    <w:spacing w:after="0" w:line="240" w:lineRule="auto"/>
                    <w:jc w:val="center"/>
                    <w:rPr>
                      <w:sz w:val="22"/>
                      <w:lang w:eastAsia="lt-LT"/>
                    </w:rPr>
                  </w:pPr>
                  <w:r>
                    <w:rPr>
                      <w:sz w:val="22"/>
                      <w:lang w:eastAsia="lt-LT"/>
                    </w:rPr>
                    <w:t>da</w:t>
                  </w:r>
                  <w:r w:rsidR="00C82D6C">
                    <w:rPr>
                      <w:sz w:val="22"/>
                      <w:lang w:eastAsia="lt-LT"/>
                    </w:rPr>
                    <w:t>lyv</w:t>
                  </w:r>
                  <w:r w:rsidR="002F40E7" w:rsidRPr="00F23DCA">
                    <w:rPr>
                      <w:sz w:val="22"/>
                      <w:lang w:eastAsia="lt-LT"/>
                    </w:rPr>
                    <w:t>is</w:t>
                  </w:r>
                </w:p>
              </w:tc>
            </w:tr>
          </w:tbl>
          <w:p w:rsidR="002F40E7" w:rsidRPr="00166972" w:rsidRDefault="002F40E7" w:rsidP="002F40E7">
            <w:pPr>
              <w:spacing w:after="0" w:line="240" w:lineRule="auto"/>
              <w:jc w:val="both"/>
              <w:rPr>
                <w:rFonts w:eastAsia="Calibri"/>
                <w:color w:val="7030A0"/>
              </w:rPr>
            </w:pPr>
          </w:p>
          <w:p w:rsidR="002F40E7" w:rsidRPr="00D51536" w:rsidRDefault="00CC7883" w:rsidP="002F40E7">
            <w:pPr>
              <w:autoSpaceDE w:val="0"/>
              <w:autoSpaceDN w:val="0"/>
              <w:adjustRightInd w:val="0"/>
              <w:spacing w:after="0" w:line="240" w:lineRule="auto"/>
              <w:jc w:val="both"/>
              <w:rPr>
                <w:rFonts w:eastAsia="Calibri"/>
                <w:bCs/>
                <w:iCs/>
                <w:szCs w:val="24"/>
              </w:rPr>
            </w:pPr>
            <w:r w:rsidRPr="00B2303E">
              <w:rPr>
                <w:rFonts w:eastAsia="Calibri"/>
                <w:szCs w:val="24"/>
              </w:rPr>
              <w:t xml:space="preserve">               </w:t>
            </w:r>
            <w:r w:rsidR="00D51536" w:rsidRPr="00D51536">
              <w:rPr>
                <w:rFonts w:eastAsia="Calibri"/>
                <w:bCs/>
                <w:szCs w:val="24"/>
              </w:rPr>
              <w:t>VVG siekia</w:t>
            </w:r>
            <w:r w:rsidR="002F40E7" w:rsidRPr="00D51536">
              <w:rPr>
                <w:rFonts w:eastAsia="Calibri"/>
                <w:bCs/>
                <w:szCs w:val="24"/>
              </w:rPr>
              <w:t xml:space="preserve"> </w:t>
            </w:r>
            <w:r>
              <w:rPr>
                <w:rFonts w:eastAsia="Calibri"/>
                <w:bCs/>
                <w:szCs w:val="24"/>
              </w:rPr>
              <w:t xml:space="preserve">nuolat </w:t>
            </w:r>
            <w:r w:rsidR="002F40E7" w:rsidRPr="00D51536">
              <w:rPr>
                <w:rFonts w:eastAsia="Calibri"/>
                <w:bCs/>
                <w:szCs w:val="24"/>
              </w:rPr>
              <w:t xml:space="preserve">užmegzti naujus </w:t>
            </w:r>
            <w:r w:rsidR="002F40E7" w:rsidRPr="00D51536">
              <w:rPr>
                <w:rFonts w:eastAsia="Calibri"/>
                <w:szCs w:val="24"/>
              </w:rPr>
              <w:t>ryšius, susipažinti su ge</w:t>
            </w:r>
            <w:r w:rsidR="00D51536" w:rsidRPr="00D51536">
              <w:rPr>
                <w:rFonts w:eastAsia="Calibri"/>
                <w:szCs w:val="24"/>
              </w:rPr>
              <w:t xml:space="preserve">rąja </w:t>
            </w:r>
            <w:r w:rsidR="00D51536" w:rsidRPr="00D51536">
              <w:rPr>
                <w:rFonts w:eastAsia="Calibri"/>
                <w:bCs/>
                <w:iCs/>
                <w:szCs w:val="24"/>
              </w:rPr>
              <w:t xml:space="preserve">LEADER grupių patirtimi. 2005 – 2014 m. pasirašyta </w:t>
            </w:r>
            <w:r w:rsidR="002F40E7" w:rsidRPr="00D51536">
              <w:rPr>
                <w:rFonts w:eastAsia="Calibri"/>
                <w:bCs/>
                <w:iCs/>
                <w:szCs w:val="24"/>
              </w:rPr>
              <w:t xml:space="preserve">11 bendradarbiavimo sutarčių su kitų rajonų vietos veiklos grupėmis. Sutartys yra pasirašytos su </w:t>
            </w:r>
            <w:r w:rsidR="002F40E7" w:rsidRPr="00D51536">
              <w:rPr>
                <w:rFonts w:eastAsia="Calibri"/>
                <w:bCs/>
                <w:szCs w:val="24"/>
              </w:rPr>
              <w:t>Akmenės r. vietos veiklos grupe, Joniškio r. partnerystės vietos veiklos grupe, Kėdainių vietos veiklos grupe, Prienų rajono vietos veiklos grupe, Šilalės rajono vietos veiklos grupe, Šiaurės vakarų Lietuvos vietos veiklos grupe, Trakų krašto vietos veikl</w:t>
            </w:r>
            <w:r w:rsidR="00D51536" w:rsidRPr="00D51536">
              <w:rPr>
                <w:rFonts w:eastAsia="Calibri"/>
                <w:bCs/>
                <w:szCs w:val="24"/>
              </w:rPr>
              <w:t>os grupe, Vietos veiklos grupe „Pajūrio kraštas“</w:t>
            </w:r>
            <w:r w:rsidR="002F40E7" w:rsidRPr="00D51536">
              <w:rPr>
                <w:rFonts w:eastAsia="Calibri"/>
                <w:bCs/>
                <w:szCs w:val="24"/>
              </w:rPr>
              <w:t>, Telšių rajono vietos veiklos grupe, Biržų rajono vietos veiklos grupe, Kaišiadorių r. vietos veiklos grupe, Kelmės krašto partnerystės vietos veikl</w:t>
            </w:r>
            <w:r w:rsidR="00D51536" w:rsidRPr="00D51536">
              <w:rPr>
                <w:rFonts w:eastAsia="Calibri"/>
                <w:bCs/>
                <w:szCs w:val="24"/>
              </w:rPr>
              <w:t>os grupe, Vietos veiklos grupe „</w:t>
            </w:r>
            <w:r w:rsidR="002F40E7" w:rsidRPr="00D51536">
              <w:rPr>
                <w:rFonts w:eastAsia="Calibri"/>
                <w:bCs/>
                <w:szCs w:val="24"/>
              </w:rPr>
              <w:t xml:space="preserve">Radviliškio lyderis“. </w:t>
            </w:r>
          </w:p>
          <w:p w:rsidR="002F40E7" w:rsidRPr="00D51536" w:rsidRDefault="002F40E7" w:rsidP="002F40E7">
            <w:pPr>
              <w:autoSpaceDE w:val="0"/>
              <w:autoSpaceDN w:val="0"/>
              <w:adjustRightInd w:val="0"/>
              <w:spacing w:after="0" w:line="240" w:lineRule="auto"/>
              <w:jc w:val="both"/>
              <w:rPr>
                <w:rFonts w:eastAsia="Calibri"/>
                <w:szCs w:val="24"/>
              </w:rPr>
            </w:pPr>
            <w:r w:rsidRPr="00166972">
              <w:rPr>
                <w:rFonts w:eastAsia="Calibri"/>
                <w:bCs/>
                <w:iCs/>
                <w:color w:val="7030A0"/>
                <w:szCs w:val="24"/>
              </w:rPr>
              <w:t xml:space="preserve">    </w:t>
            </w:r>
            <w:r w:rsidR="008C4463" w:rsidRPr="00166972">
              <w:rPr>
                <w:rFonts w:eastAsia="Calibri"/>
                <w:bCs/>
                <w:iCs/>
                <w:color w:val="7030A0"/>
                <w:szCs w:val="24"/>
              </w:rPr>
              <w:t xml:space="preserve">      </w:t>
            </w:r>
            <w:r w:rsidRPr="00D51536">
              <w:rPr>
                <w:rFonts w:eastAsia="Calibri"/>
                <w:bCs/>
                <w:iCs/>
                <w:szCs w:val="24"/>
              </w:rPr>
              <w:t>Bendradarbiavimo su</w:t>
            </w:r>
            <w:r w:rsidR="00D51536" w:rsidRPr="00D51536">
              <w:rPr>
                <w:rFonts w:eastAsia="Calibri"/>
                <w:bCs/>
                <w:iCs/>
                <w:szCs w:val="24"/>
              </w:rPr>
              <w:t xml:space="preserve"> šiomis vietos veiklos grupėmis</w:t>
            </w:r>
            <w:r w:rsidRPr="00D51536">
              <w:rPr>
                <w:rFonts w:eastAsia="Calibri"/>
                <w:bCs/>
                <w:iCs/>
                <w:szCs w:val="24"/>
              </w:rPr>
              <w:t xml:space="preserve"> tikslai: dalytis geografijos, ekonomikos išsivystymo, kultūros ir istorijos požiūriu panašių vietovių  pasiekimais, spręsti problemas, </w:t>
            </w:r>
            <w:r w:rsidRPr="00D51536">
              <w:rPr>
                <w:rFonts w:eastAsia="Calibri"/>
                <w:szCs w:val="24"/>
              </w:rPr>
              <w:t xml:space="preserve">padedant vietos veiklos grupėms ieškoti partnerių, suteikiant techninę pagalbą, rengiant bendrus projektus ir kt. </w:t>
            </w:r>
          </w:p>
          <w:p w:rsidR="002F40E7" w:rsidRPr="00D51536" w:rsidRDefault="002F40E7" w:rsidP="002F40E7">
            <w:pPr>
              <w:autoSpaceDE w:val="0"/>
              <w:autoSpaceDN w:val="0"/>
              <w:adjustRightInd w:val="0"/>
              <w:spacing w:after="0" w:line="240" w:lineRule="auto"/>
              <w:jc w:val="both"/>
              <w:rPr>
                <w:rFonts w:eastAsia="Calibri"/>
                <w:szCs w:val="24"/>
              </w:rPr>
            </w:pPr>
            <w:r w:rsidRPr="00166972">
              <w:rPr>
                <w:rFonts w:eastAsia="Calibri"/>
                <w:color w:val="7030A0"/>
              </w:rPr>
              <w:t xml:space="preserve">     </w:t>
            </w:r>
            <w:r w:rsidR="008C4463" w:rsidRPr="00166972">
              <w:rPr>
                <w:rFonts w:eastAsia="Calibri"/>
                <w:color w:val="7030A0"/>
              </w:rPr>
              <w:t xml:space="preserve">      </w:t>
            </w:r>
            <w:r w:rsidRPr="00D51536">
              <w:rPr>
                <w:rFonts w:eastAsia="Calibri"/>
                <w:szCs w:val="24"/>
              </w:rPr>
              <w:t>Bendradarbiaujant su kitomis Lietuvos VVG</w:t>
            </w:r>
            <w:r w:rsidR="00D51536" w:rsidRPr="00D51536">
              <w:rPr>
                <w:rFonts w:eastAsia="Calibri"/>
                <w:szCs w:val="24"/>
              </w:rPr>
              <w:t>,</w:t>
            </w:r>
            <w:r w:rsidRPr="00D51536">
              <w:rPr>
                <w:rFonts w:eastAsia="Calibri"/>
                <w:szCs w:val="24"/>
              </w:rPr>
              <w:t xml:space="preserve"> buvo dalyvauta 44 renginiuose, iš jų</w:t>
            </w:r>
            <w:r w:rsidR="00D51536" w:rsidRPr="00D51536">
              <w:rPr>
                <w:rFonts w:eastAsia="Calibri"/>
                <w:szCs w:val="24"/>
              </w:rPr>
              <w:t>:</w:t>
            </w:r>
            <w:r w:rsidRPr="00D51536">
              <w:rPr>
                <w:rFonts w:eastAsia="Calibri"/>
                <w:szCs w:val="24"/>
              </w:rPr>
              <w:t xml:space="preserve"> 3 inicijav</w:t>
            </w:r>
            <w:r w:rsidR="00D51536" w:rsidRPr="00D51536">
              <w:rPr>
                <w:rFonts w:eastAsia="Calibri"/>
                <w:szCs w:val="24"/>
              </w:rPr>
              <w:t xml:space="preserve">o Raseinių VVG, o 41 renginyje </w:t>
            </w:r>
            <w:r w:rsidRPr="00D51536">
              <w:rPr>
                <w:rFonts w:eastAsia="Calibri"/>
                <w:szCs w:val="24"/>
              </w:rPr>
              <w:t xml:space="preserve">VVG </w:t>
            </w:r>
            <w:r w:rsidR="00D51536" w:rsidRPr="00D51536">
              <w:rPr>
                <w:rFonts w:eastAsia="Calibri"/>
                <w:szCs w:val="24"/>
              </w:rPr>
              <w:t>dalyvavo</w:t>
            </w:r>
            <w:r w:rsidRPr="00D51536">
              <w:rPr>
                <w:rFonts w:eastAsia="Calibri"/>
                <w:szCs w:val="24"/>
              </w:rPr>
              <w:t xml:space="preserve"> kaip dalyvis. Daugiausiai buvo dalyvauta strategijos įgyvendinimo, patirti</w:t>
            </w:r>
            <w:r w:rsidR="00D51536" w:rsidRPr="00D51536">
              <w:rPr>
                <w:rFonts w:eastAsia="Calibri"/>
                <w:szCs w:val="24"/>
              </w:rPr>
              <w:t>es pasidalinimo konferencijose –</w:t>
            </w:r>
            <w:r w:rsidRPr="00D51536">
              <w:rPr>
                <w:rFonts w:eastAsia="Calibri"/>
                <w:szCs w:val="24"/>
              </w:rPr>
              <w:t xml:space="preserve"> 30 kartų, susitikimuos</w:t>
            </w:r>
            <w:r w:rsidR="00D51536" w:rsidRPr="00D51536">
              <w:rPr>
                <w:rFonts w:eastAsia="Calibri"/>
                <w:szCs w:val="24"/>
              </w:rPr>
              <w:t xml:space="preserve">e – </w:t>
            </w:r>
            <w:r w:rsidRPr="00D51536">
              <w:rPr>
                <w:rFonts w:eastAsia="Calibri"/>
                <w:szCs w:val="24"/>
              </w:rPr>
              <w:t>7 kartai, disku</w:t>
            </w:r>
            <w:r w:rsidR="00D51536" w:rsidRPr="00D51536">
              <w:rPr>
                <w:rFonts w:eastAsia="Calibri"/>
                <w:szCs w:val="24"/>
              </w:rPr>
              <w:t>sijose/pasitarimuose – 4 kartai.</w:t>
            </w:r>
            <w:r w:rsidRPr="00D51536">
              <w:rPr>
                <w:rFonts w:eastAsia="Calibri"/>
                <w:szCs w:val="24"/>
              </w:rPr>
              <w:t xml:space="preserve"> 3 kartus bendradarbiauta rengiant ir vykdant projektus, </w:t>
            </w:r>
            <w:r w:rsidR="00D51536" w:rsidRPr="00D51536">
              <w:rPr>
                <w:rFonts w:eastAsia="Calibri"/>
                <w:szCs w:val="24"/>
              </w:rPr>
              <w:t xml:space="preserve">taip pat </w:t>
            </w:r>
            <w:r w:rsidRPr="00D51536">
              <w:rPr>
                <w:rFonts w:eastAsia="Calibri"/>
                <w:szCs w:val="24"/>
              </w:rPr>
              <w:t xml:space="preserve">VVG buvo </w:t>
            </w:r>
            <w:r w:rsidR="00D51536" w:rsidRPr="00D51536">
              <w:rPr>
                <w:rFonts w:eastAsia="Calibri"/>
                <w:szCs w:val="24"/>
              </w:rPr>
              <w:t xml:space="preserve">ir </w:t>
            </w:r>
            <w:r w:rsidRPr="00D51536">
              <w:rPr>
                <w:rFonts w:eastAsia="Calibri"/>
                <w:szCs w:val="24"/>
              </w:rPr>
              <w:t xml:space="preserve">projektų partneriu.  </w:t>
            </w:r>
          </w:p>
          <w:p w:rsidR="002F40E7" w:rsidRDefault="002F40E7" w:rsidP="002F40E7">
            <w:pPr>
              <w:autoSpaceDE w:val="0"/>
              <w:autoSpaceDN w:val="0"/>
              <w:adjustRightInd w:val="0"/>
              <w:spacing w:after="0" w:line="240" w:lineRule="auto"/>
              <w:jc w:val="both"/>
              <w:rPr>
                <w:rFonts w:eastAsia="Calibri"/>
                <w:color w:val="7030A0"/>
                <w:szCs w:val="24"/>
              </w:rPr>
            </w:pPr>
          </w:p>
          <w:p w:rsidR="004E167D" w:rsidRPr="00166972" w:rsidRDefault="004E167D" w:rsidP="002F40E7">
            <w:pPr>
              <w:autoSpaceDE w:val="0"/>
              <w:autoSpaceDN w:val="0"/>
              <w:adjustRightInd w:val="0"/>
              <w:spacing w:after="0" w:line="240" w:lineRule="auto"/>
              <w:jc w:val="both"/>
              <w:rPr>
                <w:rFonts w:eastAsia="Calibri"/>
                <w:color w:val="7030A0"/>
                <w:szCs w:val="24"/>
              </w:rPr>
            </w:pPr>
          </w:p>
          <w:p w:rsidR="002F40E7" w:rsidRPr="00D51536" w:rsidRDefault="002F40E7" w:rsidP="00D51536">
            <w:pPr>
              <w:autoSpaceDE w:val="0"/>
              <w:autoSpaceDN w:val="0"/>
              <w:adjustRightInd w:val="0"/>
              <w:spacing w:after="0" w:line="240" w:lineRule="auto"/>
              <w:jc w:val="center"/>
              <w:rPr>
                <w:rFonts w:eastAsia="Calibri"/>
                <w:b/>
                <w:szCs w:val="24"/>
              </w:rPr>
            </w:pPr>
            <w:r w:rsidRPr="00D51536">
              <w:rPr>
                <w:rFonts w:eastAsia="Calibri"/>
                <w:b/>
                <w:szCs w:val="24"/>
              </w:rPr>
              <w:lastRenderedPageBreak/>
              <w:t xml:space="preserve">Bendradarbiavimo su kitomis vietos veiklos grupėmis </w:t>
            </w:r>
            <w:r w:rsidR="00D51536" w:rsidRPr="00D51536">
              <w:rPr>
                <w:b/>
                <w:bCs/>
                <w:sz w:val="22"/>
                <w:lang w:eastAsia="lt-LT"/>
              </w:rPr>
              <w:t>VVG 2011</w:t>
            </w:r>
            <w:r w:rsidR="00CC7883">
              <w:rPr>
                <w:b/>
                <w:bCs/>
                <w:sz w:val="22"/>
                <w:lang w:eastAsia="lt-LT"/>
              </w:rPr>
              <w:t xml:space="preserve"> </w:t>
            </w:r>
            <w:r w:rsidR="00D51536" w:rsidRPr="00D51536">
              <w:rPr>
                <w:b/>
                <w:bCs/>
                <w:sz w:val="22"/>
                <w:lang w:eastAsia="lt-LT"/>
              </w:rPr>
              <w:t>–</w:t>
            </w:r>
            <w:r w:rsidR="00CC7883">
              <w:rPr>
                <w:b/>
                <w:bCs/>
                <w:sz w:val="22"/>
                <w:lang w:eastAsia="lt-LT"/>
              </w:rPr>
              <w:t xml:space="preserve"> </w:t>
            </w:r>
            <w:r w:rsidRPr="00D51536">
              <w:rPr>
                <w:b/>
                <w:bCs/>
                <w:sz w:val="22"/>
                <w:lang w:eastAsia="lt-LT"/>
              </w:rPr>
              <w:t>2014 metais</w:t>
            </w:r>
            <w:r w:rsidRPr="00D51536">
              <w:rPr>
                <w:rFonts w:eastAsia="Calibri"/>
                <w:b/>
                <w:szCs w:val="24"/>
              </w:rPr>
              <w:t xml:space="preserve"> veiksmų sąrašas:</w:t>
            </w:r>
          </w:p>
          <w:tbl>
            <w:tblPr>
              <w:tblW w:w="8860" w:type="dxa"/>
              <w:tblInd w:w="1" w:type="dxa"/>
              <w:tblLayout w:type="fixed"/>
              <w:tblLook w:val="04A0" w:firstRow="1" w:lastRow="0" w:firstColumn="1" w:lastColumn="0" w:noHBand="0" w:noVBand="1"/>
            </w:tblPr>
            <w:tblGrid>
              <w:gridCol w:w="588"/>
              <w:gridCol w:w="1812"/>
              <w:gridCol w:w="1217"/>
              <w:gridCol w:w="1461"/>
              <w:gridCol w:w="2482"/>
              <w:gridCol w:w="1300"/>
            </w:tblGrid>
            <w:tr w:rsidR="002F40E7" w:rsidRPr="00166972" w:rsidTr="00D51536">
              <w:trPr>
                <w:trHeight w:val="300"/>
              </w:trPr>
              <w:tc>
                <w:tcPr>
                  <w:tcW w:w="8860" w:type="dxa"/>
                  <w:gridSpan w:val="6"/>
                  <w:tcBorders>
                    <w:top w:val="nil"/>
                    <w:left w:val="nil"/>
                    <w:bottom w:val="nil"/>
                    <w:right w:val="nil"/>
                  </w:tcBorders>
                  <w:shd w:val="clear" w:color="auto" w:fill="auto"/>
                  <w:noWrap/>
                  <w:vAlign w:val="bottom"/>
                </w:tcPr>
                <w:p w:rsidR="002F40E7" w:rsidRPr="00166972" w:rsidRDefault="002F40E7" w:rsidP="008C4463">
                  <w:pPr>
                    <w:spacing w:after="0" w:line="240" w:lineRule="auto"/>
                    <w:rPr>
                      <w:b/>
                      <w:bCs/>
                      <w:color w:val="7030A0"/>
                      <w:lang w:eastAsia="lt-LT"/>
                    </w:rPr>
                  </w:pPr>
                </w:p>
              </w:tc>
            </w:tr>
            <w:tr w:rsidR="002F40E7" w:rsidRPr="00F23DCA" w:rsidTr="00CC7883">
              <w:trPr>
                <w:trHeight w:val="87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Eil. Nr.</w:t>
                  </w:r>
                </w:p>
              </w:tc>
              <w:tc>
                <w:tcPr>
                  <w:tcW w:w="1812"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995945" w:rsidP="00D51536">
                  <w:pPr>
                    <w:spacing w:after="0" w:line="240" w:lineRule="auto"/>
                    <w:jc w:val="center"/>
                    <w:rPr>
                      <w:b/>
                      <w:bCs/>
                      <w:sz w:val="22"/>
                      <w:lang w:eastAsia="lt-LT"/>
                    </w:rPr>
                  </w:pPr>
                  <w:r>
                    <w:rPr>
                      <w:b/>
                      <w:bCs/>
                      <w:sz w:val="22"/>
                      <w:lang w:eastAsia="lt-LT"/>
                    </w:rPr>
                    <w:t>Reng</w:t>
                  </w:r>
                  <w:r w:rsidR="002F40E7" w:rsidRPr="00F23DCA">
                    <w:rPr>
                      <w:b/>
                      <w:bCs/>
                      <w:sz w:val="22"/>
                      <w:lang w:eastAsia="lt-LT"/>
                    </w:rPr>
                    <w:t>in</w:t>
                  </w:r>
                  <w:r>
                    <w:rPr>
                      <w:b/>
                      <w:bCs/>
                      <w:sz w:val="22"/>
                      <w:lang w:eastAsia="lt-LT"/>
                    </w:rPr>
                    <w:t>io</w:t>
                  </w:r>
                </w:p>
              </w:tc>
              <w:tc>
                <w:tcPr>
                  <w:tcW w:w="1217"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Rengini</w:t>
                  </w:r>
                  <w:r w:rsidR="00D51536" w:rsidRPr="00F23DCA">
                    <w:rPr>
                      <w:b/>
                      <w:bCs/>
                      <w:sz w:val="22"/>
                      <w:lang w:eastAsia="lt-LT"/>
                    </w:rPr>
                    <w:t>o</w:t>
                  </w:r>
                  <w:r w:rsidRPr="00F23DCA">
                    <w:rPr>
                      <w:b/>
                      <w:bCs/>
                      <w:sz w:val="22"/>
                      <w:lang w:eastAsia="lt-LT"/>
                    </w:rPr>
                    <w:cr/>
                    <w:t xml:space="preserve"> data</w:t>
                  </w:r>
                </w:p>
              </w:tc>
              <w:tc>
                <w:tcPr>
                  <w:tcW w:w="1461"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Renginio vieta</w:t>
                  </w:r>
                </w:p>
              </w:tc>
              <w:tc>
                <w:tcPr>
                  <w:tcW w:w="2482"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cr/>
                  </w:r>
                  <w:r w:rsidR="00193639">
                    <w:rPr>
                      <w:b/>
                      <w:bCs/>
                      <w:sz w:val="22"/>
                      <w:lang w:eastAsia="lt-LT"/>
                    </w:rPr>
                    <w:t>T</w:t>
                  </w:r>
                  <w:r w:rsidRPr="00F23DCA">
                    <w:rPr>
                      <w:b/>
                      <w:bCs/>
                      <w:sz w:val="22"/>
                      <w:lang w:eastAsia="lt-LT"/>
                    </w:rPr>
                    <w:t>rumpas</w:t>
                  </w:r>
                  <w:r w:rsidRPr="00F23DCA">
                    <w:rPr>
                      <w:b/>
                      <w:bCs/>
                      <w:sz w:val="22"/>
                      <w:lang w:eastAsia="lt-LT"/>
                    </w:rPr>
                    <w:cr/>
                    <w:t>renginio aprašymas</w:t>
                  </w:r>
                </w:p>
              </w:tc>
              <w:tc>
                <w:tcPr>
                  <w:tcW w:w="1300" w:type="dxa"/>
                  <w:tcBorders>
                    <w:top w:val="single" w:sz="4" w:space="0" w:color="auto"/>
                    <w:left w:val="nil"/>
                    <w:bottom w:val="single" w:sz="4" w:space="0" w:color="auto"/>
                    <w:right w:val="single" w:sz="4" w:space="0" w:color="auto"/>
                  </w:tcBorders>
                  <w:shd w:val="clear" w:color="auto" w:fill="auto"/>
                  <w:vAlign w:val="center"/>
                </w:tcPr>
                <w:p w:rsidR="002F40E7" w:rsidRPr="00F23DCA" w:rsidRDefault="002F40E7" w:rsidP="00D51536">
                  <w:pPr>
                    <w:spacing w:after="0" w:line="240" w:lineRule="auto"/>
                    <w:jc w:val="center"/>
                    <w:rPr>
                      <w:b/>
                      <w:bCs/>
                      <w:sz w:val="22"/>
                      <w:lang w:eastAsia="lt-LT"/>
                    </w:rPr>
                  </w:pPr>
                  <w:r w:rsidRPr="00F23DCA">
                    <w:rPr>
                      <w:b/>
                      <w:bCs/>
                      <w:sz w:val="22"/>
                      <w:lang w:eastAsia="lt-LT"/>
                    </w:rPr>
                    <w:t xml:space="preserve">Renginio </w:t>
                  </w:r>
                  <w:r w:rsidRPr="00F23DCA">
                    <w:rPr>
                      <w:b/>
                      <w:bCs/>
                      <w:sz w:val="22"/>
                      <w:lang w:eastAsia="lt-LT"/>
                    </w:rPr>
                    <w:cr/>
                  </w:r>
                  <w:r w:rsidR="00AA65BA">
                    <w:rPr>
                      <w:b/>
                      <w:bCs/>
                      <w:sz w:val="22"/>
                      <w:lang w:eastAsia="lt-LT"/>
                    </w:rPr>
                    <w:t>i</w:t>
                  </w:r>
                  <w:r w:rsidRPr="00F23DCA">
                    <w:rPr>
                      <w:b/>
                      <w:bCs/>
                      <w:sz w:val="22"/>
                      <w:lang w:eastAsia="lt-LT"/>
                    </w:rPr>
                    <w:t>niciato</w:t>
                  </w:r>
                  <w:r w:rsidR="00AA65BA">
                    <w:rPr>
                      <w:b/>
                      <w:bCs/>
                      <w:sz w:val="22"/>
                      <w:lang w:eastAsia="lt-LT"/>
                    </w:rPr>
                    <w:t>-</w:t>
                  </w:r>
                  <w:r w:rsidRPr="00F23DCA">
                    <w:rPr>
                      <w:b/>
                      <w:bCs/>
                      <w:sz w:val="22"/>
                      <w:lang w:eastAsia="lt-LT"/>
                    </w:rPr>
                    <w:t>rius ar dalyvis</w:t>
                  </w:r>
                </w:p>
              </w:tc>
            </w:tr>
            <w:tr w:rsidR="002F40E7" w:rsidRPr="00F23DCA" w:rsidTr="00F23DCA">
              <w:trPr>
                <w:trHeight w:val="1239"/>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Šilalės rajono partnerystės vietos veiklos g</w:t>
                  </w:r>
                  <w:r w:rsidR="00D51536" w:rsidRPr="00F23DCA">
                    <w:rPr>
                      <w:sz w:val="22"/>
                      <w:lang w:eastAsia="lt-LT"/>
                    </w:rPr>
                    <w:t>rupės konferencija vietos plėtro</w:t>
                  </w:r>
                  <w:r w:rsidRPr="00F23DCA">
                    <w:rPr>
                      <w:sz w:val="22"/>
                      <w:lang w:eastAsia="lt-LT"/>
                    </w:rPr>
                    <w:t>s strategijos įgyvendinimo tema</w:t>
                  </w:r>
                </w:p>
              </w:tc>
              <w:tc>
                <w:tcPr>
                  <w:tcW w:w="1217" w:type="dxa"/>
                  <w:tcBorders>
                    <w:top w:val="nil"/>
                    <w:left w:val="nil"/>
                    <w:bottom w:val="single" w:sz="4" w:space="0" w:color="auto"/>
                    <w:right w:val="single" w:sz="4" w:space="0" w:color="auto"/>
                  </w:tcBorders>
                  <w:shd w:val="clear" w:color="auto" w:fill="auto"/>
                </w:tcPr>
                <w:p w:rsidR="002F40E7" w:rsidRPr="00F23DCA" w:rsidRDefault="00C17F37" w:rsidP="00D51536">
                  <w:pPr>
                    <w:spacing w:after="0" w:line="240" w:lineRule="auto"/>
                    <w:rPr>
                      <w:sz w:val="22"/>
                      <w:lang w:eastAsia="lt-LT"/>
                    </w:rPr>
                  </w:pPr>
                  <w:r>
                    <w:rPr>
                      <w:sz w:val="22"/>
                      <w:lang w:eastAsia="lt-LT"/>
                    </w:rPr>
                    <w:t>2011.</w:t>
                  </w:r>
                  <w:r w:rsidR="002F40E7" w:rsidRPr="00F23DCA">
                    <w:rPr>
                      <w:sz w:val="22"/>
                      <w:lang w:eastAsia="lt-LT"/>
                    </w:rPr>
                    <w:t>01.14</w:t>
                  </w:r>
                </w:p>
              </w:tc>
              <w:tc>
                <w:tcPr>
                  <w:tcW w:w="1461" w:type="dxa"/>
                  <w:tcBorders>
                    <w:top w:val="nil"/>
                    <w:left w:val="nil"/>
                    <w:bottom w:val="single" w:sz="4" w:space="0" w:color="auto"/>
                    <w:right w:val="single" w:sz="4" w:space="0" w:color="auto"/>
                  </w:tcBorders>
                  <w:shd w:val="clear" w:color="auto" w:fill="auto"/>
                </w:tcPr>
                <w:p w:rsidR="002F40E7" w:rsidRPr="00F23DCA" w:rsidRDefault="00D51536" w:rsidP="00D51536">
                  <w:pPr>
                    <w:spacing w:after="0" w:line="240" w:lineRule="auto"/>
                    <w:rPr>
                      <w:sz w:val="22"/>
                      <w:lang w:eastAsia="lt-LT"/>
                    </w:rPr>
                  </w:pPr>
                  <w:r w:rsidRPr="00F23DCA">
                    <w:rPr>
                      <w:sz w:val="22"/>
                      <w:lang w:eastAsia="lt-LT"/>
                    </w:rPr>
                    <w:t>Šilalės švietimo c</w:t>
                  </w:r>
                  <w:r w:rsidR="002F40E7" w:rsidRPr="00F23DCA">
                    <w:rPr>
                      <w:sz w:val="22"/>
                      <w:lang w:eastAsia="lt-LT"/>
                    </w:rPr>
                    <w:t>entras, Nepriklauso</w:t>
                  </w:r>
                  <w:r w:rsidRPr="00F23DCA">
                    <w:rPr>
                      <w:sz w:val="22"/>
                      <w:lang w:eastAsia="lt-LT"/>
                    </w:rPr>
                    <w:t>-</w:t>
                  </w:r>
                  <w:r w:rsidR="002F40E7" w:rsidRPr="00F23DCA">
                    <w:rPr>
                      <w:sz w:val="22"/>
                      <w:lang w:eastAsia="lt-LT"/>
                    </w:rPr>
                    <w:t>mybės g.</w:t>
                  </w:r>
                  <w:r w:rsidRPr="00F23DCA">
                    <w:rPr>
                      <w:sz w:val="22"/>
                      <w:lang w:eastAsia="lt-LT"/>
                    </w:rPr>
                    <w:t xml:space="preserve"> </w:t>
                  </w:r>
                  <w:r w:rsidR="002F40E7" w:rsidRPr="00F23DCA">
                    <w:rPr>
                      <w:sz w:val="22"/>
                      <w:lang w:eastAsia="lt-LT"/>
                    </w:rPr>
                    <w:t>1, Šilalė</w:t>
                  </w:r>
                </w:p>
              </w:tc>
              <w:tc>
                <w:tcPr>
                  <w:tcW w:w="248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Konferencijos tikslas:</w:t>
                  </w:r>
                  <w:r w:rsidR="002F40E7" w:rsidRPr="00F23DCA">
                    <w:rPr>
                      <w:sz w:val="22"/>
                      <w:lang w:eastAsia="lt-LT"/>
                    </w:rPr>
                    <w:t xml:space="preserve"> pasidalijimas patirtimi, remiantis kitų VVG patirtimi (patalpų kapitalinis, rekonstrukcinis remontas, aikštynų, poilsio zonų įrengimas, bendradarbiavimas su savivaldybe dėl projektų pateikimo ir dėl lėšų prisidėjimo vietos projektuose, dėl darbo vietų sukūrimo, verslumo skatinimo, tęstinių projektų ir pan.).</w:t>
                  </w:r>
                  <w:r w:rsidRPr="00F23DCA">
                    <w:rPr>
                      <w:sz w:val="22"/>
                      <w:lang w:eastAsia="lt-LT"/>
                    </w:rPr>
                    <w:t>Raseinių rajono VVG pirmininkas V.</w:t>
                  </w:r>
                  <w:r w:rsidR="002F40E7" w:rsidRPr="00F23DCA">
                    <w:rPr>
                      <w:sz w:val="22"/>
                      <w:lang w:eastAsia="lt-LT"/>
                    </w:rPr>
                    <w:t>Blinstrubas pasidalijo patirtimi projekto įgyvendinimo klausimais.</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65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Apskritojo stalo diskusija  „Teritorinio ir tarptautinio bendradarbiavi</w:t>
                  </w:r>
                  <w:r w:rsidR="00CC7883" w:rsidRPr="00F23DCA">
                    <w:rPr>
                      <w:sz w:val="22"/>
                      <w:lang w:eastAsia="lt-LT"/>
                    </w:rPr>
                    <w:t>-</w:t>
                  </w:r>
                  <w:r w:rsidR="00671F1A">
                    <w:rPr>
                      <w:sz w:val="22"/>
                      <w:lang w:eastAsia="lt-LT"/>
                    </w:rPr>
                    <w:t>mo projektų įgyvendinima</w:t>
                  </w:r>
                  <w:r w:rsidRPr="00F23DCA">
                    <w:rPr>
                      <w:sz w:val="22"/>
                      <w:lang w:eastAsia="lt-LT"/>
                    </w:rPr>
                    <w:t>s naudojantis ES parama</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2011.02.03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„R</w:t>
                  </w:r>
                  <w:r w:rsidR="00671F1A">
                    <w:rPr>
                      <w:sz w:val="22"/>
                      <w:lang w:eastAsia="lt-LT"/>
                    </w:rPr>
                    <w:t>oko sodyba“, Stasiūnų k., Kaišia</w:t>
                  </w:r>
                  <w:r w:rsidRPr="00F23DCA">
                    <w:rPr>
                      <w:sz w:val="22"/>
                      <w:lang w:eastAsia="lt-LT"/>
                    </w:rPr>
                    <w:t>dorių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ES paramos teritorinio ir tarptautinio bendradarbiavimo projektams teikimo nuostatos, projektų administravimas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AA65BA"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Susitiki</w:t>
                  </w:r>
                  <w:r w:rsidR="00671F1A">
                    <w:rPr>
                      <w:sz w:val="22"/>
                      <w:lang w:eastAsia="lt-LT"/>
                    </w:rPr>
                    <w:t>mas su LR Žemės ūkio ministru Ka</w:t>
                  </w:r>
                  <w:r w:rsidRPr="00F23DCA">
                    <w:rPr>
                      <w:sz w:val="22"/>
                      <w:lang w:eastAsia="lt-LT"/>
                    </w:rPr>
                    <w:t>ziu Starkevičiumi</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2011.02.11</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Nemuno g. 14, Rokai, Kauno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Kaimo plėtros politikos gairės po 2013 m., </w:t>
                  </w:r>
                  <w:r w:rsidRPr="00F23DCA">
                    <w:rPr>
                      <w:iCs/>
                      <w:sz w:val="22"/>
                      <w:lang w:eastAsia="lt-LT"/>
                    </w:rPr>
                    <w:t>LEADER</w:t>
                  </w:r>
                  <w:r w:rsidRPr="00F23DCA">
                    <w:rPr>
                      <w:sz w:val="22"/>
                      <w:lang w:eastAsia="lt-LT"/>
                    </w:rPr>
                    <w:t xml:space="preserve"> programos įgyvendinimo patir</w:t>
                  </w:r>
                  <w:r w:rsidRPr="00F23DCA">
                    <w:rPr>
                      <w:sz w:val="22"/>
                      <w:lang w:eastAsia="lt-LT"/>
                    </w:rPr>
                    <w:cr/>
                    <w:t>is.</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9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cr/>
                  </w:r>
                  <w:r w:rsidR="00B21E5C">
                    <w:rPr>
                      <w:sz w:val="22"/>
                      <w:lang w:eastAsia="lt-LT"/>
                    </w:rPr>
                    <w:t>4</w:t>
                  </w:r>
                  <w:r w:rsidRPr="00F23DCA">
                    <w:rPr>
                      <w:sz w:val="22"/>
                      <w:lang w:eastAsia="lt-LT"/>
                    </w:rPr>
                    <w:t>.</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Susitikimas prie apskrito stalo su Radviliškio, Šiaulių, Pakruojo, Joniškio vietos veiklos grupėmis patirties pasidalinimo klausimais</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2011.05.06</w:t>
                  </w:r>
                </w:p>
              </w:tc>
              <w:tc>
                <w:tcPr>
                  <w:tcW w:w="1461" w:type="dxa"/>
                  <w:tcBorders>
                    <w:top w:val="nil"/>
                    <w:left w:val="nil"/>
                    <w:bottom w:val="single" w:sz="4" w:space="0" w:color="auto"/>
                    <w:right w:val="single" w:sz="4" w:space="0" w:color="auto"/>
                  </w:tcBorders>
                  <w:shd w:val="clear" w:color="auto" w:fill="auto"/>
                </w:tcPr>
                <w:p w:rsidR="002F40E7" w:rsidRPr="00F23DCA" w:rsidRDefault="00671F1A" w:rsidP="00D51536">
                  <w:pPr>
                    <w:spacing w:after="0" w:line="240" w:lineRule="auto"/>
                    <w:rPr>
                      <w:sz w:val="22"/>
                      <w:lang w:eastAsia="lt-LT"/>
                    </w:rPr>
                  </w:pPr>
                  <w:r>
                    <w:rPr>
                      <w:sz w:val="22"/>
                      <w:lang w:eastAsia="lt-LT"/>
                    </w:rPr>
                    <w:t>106 kab., Aušros alėja 10, Radv</w:t>
                  </w:r>
                  <w:r w:rsidR="002F40E7" w:rsidRPr="00F23DCA">
                    <w:rPr>
                      <w:sz w:val="22"/>
                      <w:lang w:eastAsia="lt-LT"/>
                    </w:rPr>
                    <w:t>il</w:t>
                  </w:r>
                  <w:r w:rsidR="002F40E7" w:rsidRPr="00F23DCA">
                    <w:rPr>
                      <w:sz w:val="22"/>
                      <w:lang w:eastAsia="lt-LT"/>
                    </w:rPr>
                    <w:cr/>
                    <w:t>šk</w:t>
                  </w:r>
                  <w:r w:rsidR="002F40E7" w:rsidRPr="00F23DCA">
                    <w:rPr>
                      <w:sz w:val="22"/>
                      <w:lang w:eastAsia="lt-LT"/>
                    </w:rPr>
                    <w:cr/>
                    <w:t>s</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Dalijimasis patirtimo projektų įgyvendinimo klausimais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C17F37" w:rsidRDefault="002F40E7" w:rsidP="008C4463">
                  <w:pPr>
                    <w:spacing w:after="0" w:line="240" w:lineRule="auto"/>
                    <w:jc w:val="center"/>
                    <w:rPr>
                      <w:sz w:val="22"/>
                      <w:lang w:eastAsia="lt-LT"/>
                    </w:rPr>
                  </w:pPr>
                  <w:r w:rsidRPr="00F23DCA">
                    <w:rPr>
                      <w:sz w:val="22"/>
                      <w:lang w:eastAsia="lt-LT"/>
                    </w:rPr>
                    <w:cr/>
                  </w:r>
                  <w:r w:rsidR="006F2D3D" w:rsidRPr="00C17F37">
                    <w:rPr>
                      <w:sz w:val="22"/>
                      <w:lang w:eastAsia="lt-LT"/>
                    </w:rPr>
                    <w:t>d</w:t>
                  </w:r>
                  <w:r w:rsidRPr="00C17F37">
                    <w:rPr>
                      <w:sz w:val="22"/>
                      <w:lang w:eastAsia="lt-LT"/>
                    </w:rPr>
                    <w:t>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5.</w:t>
                  </w:r>
                </w:p>
              </w:tc>
              <w:tc>
                <w:tcPr>
                  <w:tcW w:w="181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Konferencija „Bendrada</w:t>
                  </w:r>
                  <w:r w:rsidR="002F40E7" w:rsidRPr="00F23DCA">
                    <w:rPr>
                      <w:sz w:val="22"/>
                      <w:lang w:eastAsia="lt-LT"/>
                    </w:rPr>
                    <w:t>rbiau</w:t>
                  </w:r>
                  <w:r w:rsidRPr="00F23DCA">
                    <w:rPr>
                      <w:sz w:val="22"/>
                      <w:lang w:eastAsia="lt-LT"/>
                    </w:rPr>
                    <w:t xml:space="preserve">-dami ir bendraudami mes – </w:t>
                  </w:r>
                  <w:r w:rsidR="00B21E5C">
                    <w:rPr>
                      <w:sz w:val="22"/>
                      <w:lang w:eastAsia="lt-LT"/>
                    </w:rPr>
                    <w:t>gal</w:t>
                  </w:r>
                  <w:r w:rsidR="002F40E7" w:rsidRPr="00F23DCA">
                    <w:rPr>
                      <w:sz w:val="22"/>
                      <w:lang w:eastAsia="lt-LT"/>
                    </w:rPr>
                    <w:t>ime daug“</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2011.06.03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Šilalės kultūros centras, J. Basanavi</w:t>
                  </w:r>
                  <w:r w:rsidR="00CC7883" w:rsidRPr="00F23DCA">
                    <w:rPr>
                      <w:sz w:val="22"/>
                      <w:lang w:eastAsia="lt-LT"/>
                    </w:rPr>
                    <w:t>-</w:t>
                  </w:r>
                  <w:r w:rsidRPr="00F23DCA">
                    <w:rPr>
                      <w:sz w:val="22"/>
                      <w:lang w:eastAsia="lt-LT"/>
                    </w:rPr>
                    <w:t xml:space="preserve">čiaus g. </w:t>
                  </w:r>
                  <w:r w:rsidRPr="00F23DCA">
                    <w:rPr>
                      <w:sz w:val="22"/>
                      <w:lang w:eastAsia="lt-LT"/>
                    </w:rPr>
                    <w:cr/>
                    <w:t>2, Šilalė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Projekto  „Bendra</w:t>
                  </w:r>
                  <w:r w:rsidR="00CC7883" w:rsidRPr="00F23DCA">
                    <w:rPr>
                      <w:sz w:val="22"/>
                      <w:lang w:eastAsia="lt-LT"/>
                    </w:rPr>
                    <w:t>darbiaudami ir bendraudami mes – gali</w:t>
                  </w:r>
                  <w:r w:rsidRPr="00F23DCA">
                    <w:rPr>
                      <w:sz w:val="22"/>
                      <w:lang w:eastAsia="lt-LT"/>
                    </w:rPr>
                    <w:t>me daug“ baigiamoji konferencija</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AA65BA"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Susitikimas prie apskrito stalo su Radviliškio, Šiaulių, Pakruojo, Joniškio vietos veiklos grupėmis patirties pasida</w:t>
                  </w:r>
                  <w:r w:rsidRPr="00F23DCA">
                    <w:rPr>
                      <w:sz w:val="22"/>
                      <w:lang w:eastAsia="lt-LT"/>
                    </w:rPr>
                    <w:cr/>
                    <w:t>inimo klausimais</w:t>
                  </w:r>
                </w:p>
              </w:tc>
              <w:tc>
                <w:tcPr>
                  <w:tcW w:w="1217" w:type="dxa"/>
                  <w:tcBorders>
                    <w:top w:val="nil"/>
                    <w:left w:val="nil"/>
                    <w:bottom w:val="single" w:sz="4" w:space="0" w:color="auto"/>
                    <w:right w:val="single" w:sz="4" w:space="0" w:color="auto"/>
                  </w:tcBorders>
                  <w:shd w:val="clear" w:color="auto" w:fill="auto"/>
                </w:tcPr>
                <w:p w:rsidR="002F40E7" w:rsidRPr="00F23DCA" w:rsidRDefault="00340942" w:rsidP="00D51536">
                  <w:pPr>
                    <w:spacing w:after="0" w:line="240" w:lineRule="auto"/>
                    <w:rPr>
                      <w:sz w:val="22"/>
                      <w:lang w:eastAsia="lt-LT"/>
                    </w:rPr>
                  </w:pPr>
                  <w:r>
                    <w:rPr>
                      <w:sz w:val="22"/>
                      <w:lang w:eastAsia="lt-LT"/>
                    </w:rPr>
                    <w:t>2011.06</w:t>
                  </w:r>
                  <w:r w:rsidR="002F40E7" w:rsidRPr="00F23DCA">
                    <w:rPr>
                      <w:sz w:val="22"/>
                      <w:lang w:eastAsia="lt-LT"/>
                    </w:rPr>
                    <w:t>.05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Pakruojo dvaro karčiam</w:t>
                  </w:r>
                  <w:r w:rsidR="00B21E5C">
                    <w:rPr>
                      <w:sz w:val="22"/>
                      <w:lang w:eastAsia="lt-LT"/>
                    </w:rPr>
                    <w:t>a „Traktierius“, Karčiamos g., P</w:t>
                  </w:r>
                  <w:r w:rsidRPr="00F23DCA">
                    <w:rPr>
                      <w:sz w:val="22"/>
                      <w:lang w:eastAsia="lt-LT"/>
                    </w:rPr>
                    <w:t>ak</w:t>
                  </w:r>
                  <w:r w:rsidRPr="00F23DCA">
                    <w:rPr>
                      <w:sz w:val="22"/>
                      <w:lang w:eastAsia="lt-LT"/>
                    </w:rPr>
                    <w:cr/>
                    <w:t>uojo</w:t>
                  </w:r>
                  <w:r w:rsidRPr="00F23DCA">
                    <w:rPr>
                      <w:sz w:val="22"/>
                      <w:lang w:eastAsia="lt-LT"/>
                    </w:rPr>
                    <w:cr/>
                    <w:t>k</w:t>
                  </w:r>
                  <w:r w:rsidRPr="00F23DCA">
                    <w:rPr>
                      <w:sz w:val="22"/>
                      <w:lang w:eastAsia="lt-LT"/>
                    </w:rPr>
                    <w:cr/>
                    <w:t>, Pakruojo r. sav.</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Dalijimasis patirtimo projektų įgyvendinimo klausimais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7.</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w:t>
                  </w:r>
                  <w:r w:rsidR="00B21E5C">
                    <w:rPr>
                      <w:sz w:val="22"/>
                      <w:lang w:eastAsia="lt-LT"/>
                    </w:rPr>
                    <w:t>ferencija „Versli bendruomenė: k</w:t>
                  </w:r>
                  <w:r w:rsidRPr="00F23DCA">
                    <w:rPr>
                      <w:sz w:val="22"/>
                      <w:lang w:eastAsia="lt-LT"/>
                    </w:rPr>
                    <w:t>ompetencijos, iššūkiai, problemos“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2011.08.05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Žvejų ir</w:t>
                  </w:r>
                  <w:r w:rsidR="00B21E5C">
                    <w:rPr>
                      <w:sz w:val="22"/>
                      <w:lang w:eastAsia="lt-LT"/>
                    </w:rPr>
                    <w:t xml:space="preserve"> medžiotojų namai „Žaliasis slėn</w:t>
                  </w:r>
                  <w:r w:rsidRPr="00F23DCA">
                    <w:rPr>
                      <w:sz w:val="22"/>
                      <w:lang w:eastAsia="lt-LT"/>
                    </w:rPr>
                    <w:t xml:space="preserve">is“, Aukštkiemių k., Sendvario sen., Klaipėdos </w:t>
                  </w:r>
                  <w:r w:rsidRPr="00F23DCA">
                    <w:rPr>
                      <w:sz w:val="22"/>
                      <w:lang w:eastAsia="lt-LT"/>
                    </w:rPr>
                    <w:cr/>
                    <w:t xml:space="preserve">. </w:t>
                  </w:r>
                  <w:r w:rsidRPr="00F23DCA">
                    <w:rPr>
                      <w:sz w:val="22"/>
                      <w:lang w:eastAsia="lt-LT"/>
                    </w:rPr>
                    <w:cr/>
                    <w:t>av.</w:t>
                  </w:r>
                </w:p>
              </w:tc>
              <w:tc>
                <w:tcPr>
                  <w:tcW w:w="248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Konferencijos tikslas:</w:t>
                  </w:r>
                  <w:r w:rsidR="002F40E7" w:rsidRPr="00F23DCA">
                    <w:rPr>
                      <w:sz w:val="22"/>
                      <w:lang w:eastAsia="lt-LT"/>
                    </w:rPr>
                    <w:t xml:space="preserve"> identifikuoti bendruomenių mokymų modelį kaip „sėkmės formulę“</w:t>
                  </w:r>
                  <w:r w:rsidRPr="00F23DCA">
                    <w:rPr>
                      <w:sz w:val="22"/>
                      <w:lang w:eastAsia="lt-LT"/>
                    </w:rPr>
                    <w:t>,</w:t>
                  </w:r>
                  <w:r w:rsidR="002F40E7" w:rsidRPr="00F23DCA">
                    <w:rPr>
                      <w:sz w:val="22"/>
                      <w:lang w:eastAsia="lt-LT"/>
                    </w:rPr>
                    <w:t xml:space="preserve"> rengiant vietos projektus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193639" w:rsidP="008C4463">
                  <w:pPr>
                    <w:spacing w:after="0" w:line="240" w:lineRule="auto"/>
                    <w:jc w:val="center"/>
                    <w:rPr>
                      <w:sz w:val="22"/>
                      <w:lang w:eastAsia="lt-LT"/>
                    </w:rPr>
                  </w:pPr>
                  <w:r>
                    <w:rPr>
                      <w:sz w:val="22"/>
                      <w:lang w:eastAsia="lt-LT"/>
                    </w:rPr>
                    <w:t>dal</w:t>
                  </w:r>
                  <w:r w:rsidR="002F40E7" w:rsidRPr="00F23DCA">
                    <w:rPr>
                      <w:sz w:val="22"/>
                      <w:lang w:eastAsia="lt-LT"/>
                    </w:rPr>
                    <w:t>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2011.09.07</w:t>
                  </w:r>
                </w:p>
              </w:tc>
              <w:tc>
                <w:tcPr>
                  <w:tcW w:w="1461"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Kavinė–</w:t>
                  </w:r>
                  <w:r w:rsidR="002F40E7" w:rsidRPr="00F23DCA">
                    <w:rPr>
                      <w:sz w:val="22"/>
                      <w:lang w:eastAsia="lt-LT"/>
                    </w:rPr>
                    <w:t xml:space="preserve">sodyba </w:t>
                  </w:r>
                  <w:r w:rsidR="00671F1A">
                    <w:rPr>
                      <w:sz w:val="22"/>
                      <w:lang w:eastAsia="lt-LT"/>
                    </w:rPr>
                    <w:t>„Viliošiai“, Viliošių k., Akmenė</w:t>
                  </w:r>
                  <w:r w:rsidR="002F40E7" w:rsidRPr="00F23DCA">
                    <w:rPr>
                      <w:sz w:val="22"/>
                      <w:lang w:eastAsia="lt-LT"/>
                    </w:rPr>
                    <w:cr/>
                    <w:t>.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VVG strategijų įgyvendinimo aktualijos, problemos, geroji patirtis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D9233F" w:rsidP="008C446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9.</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w:t>
                  </w:r>
                  <w:r w:rsidR="00340942">
                    <w:rPr>
                      <w:sz w:val="22"/>
                      <w:lang w:eastAsia="lt-LT"/>
                    </w:rPr>
                    <w:t>encija „Veikime ir tobulėkime ka</w:t>
                  </w:r>
                  <w:r w:rsidRPr="00F23DCA">
                    <w:rPr>
                      <w:sz w:val="22"/>
                      <w:lang w:eastAsia="lt-LT"/>
                    </w:rPr>
                    <w:t>rtu“</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2011.09.08</w:t>
                  </w:r>
                </w:p>
              </w:tc>
              <w:tc>
                <w:tcPr>
                  <w:tcW w:w="1461"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Sodyba „Medžiotojų sostinė“, K</w:t>
                  </w:r>
                  <w:r w:rsidR="00B21E5C">
                    <w:rPr>
                      <w:sz w:val="22"/>
                      <w:lang w:eastAsia="lt-LT"/>
                    </w:rPr>
                    <w:t>unionių k., Josvainių sen.,</w:t>
                  </w:r>
                  <w:r w:rsidR="002F40E7" w:rsidRPr="00F23DCA">
                    <w:rPr>
                      <w:sz w:val="22"/>
                      <w:lang w:eastAsia="lt-LT"/>
                    </w:rPr>
                    <w:t>Kėdainių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Rase</w:t>
                  </w:r>
                  <w:r w:rsidR="00CC7883" w:rsidRPr="00F23DCA">
                    <w:rPr>
                      <w:sz w:val="22"/>
                      <w:lang w:eastAsia="lt-LT"/>
                    </w:rPr>
                    <w:t>inių rajono VVG pirmininkas V.</w:t>
                  </w:r>
                  <w:r w:rsidRPr="00F23DCA">
                    <w:rPr>
                      <w:sz w:val="22"/>
                      <w:lang w:eastAsia="lt-LT"/>
                    </w:rPr>
                    <w:t>Blinstruba</w:t>
                  </w:r>
                  <w:r w:rsidR="00CC7883" w:rsidRPr="00F23DCA">
                    <w:rPr>
                      <w:sz w:val="22"/>
                      <w:lang w:eastAsia="lt-LT"/>
                    </w:rPr>
                    <w:t xml:space="preserve">s skaitė pranešimą „Projektinės </w:t>
                  </w:r>
                  <w:r w:rsidRPr="00F23DCA">
                    <w:rPr>
                      <w:sz w:val="22"/>
                      <w:lang w:eastAsia="lt-LT"/>
                    </w:rPr>
                    <w:t>veiklos įgūdžių</w:t>
                  </w:r>
                  <w:r w:rsidR="00CC7883" w:rsidRPr="00F23DCA">
                    <w:rPr>
                      <w:sz w:val="22"/>
                      <w:lang w:eastAsia="lt-LT"/>
                    </w:rPr>
                    <w:t xml:space="preserve"> </w:t>
                  </w:r>
                  <w:r w:rsidR="00EC4E29" w:rsidRPr="00671F1A">
                    <w:rPr>
                      <w:sz w:val="22"/>
                      <w:lang w:eastAsia="lt-LT"/>
                    </w:rPr>
                    <w:t>p</w:t>
                  </w:r>
                  <w:r w:rsidRPr="00671F1A">
                    <w:rPr>
                      <w:sz w:val="22"/>
                      <w:lang w:eastAsia="lt-LT"/>
                    </w:rPr>
                    <w:t>ritaikymo</w:t>
                  </w:r>
                  <w:r w:rsidR="00340942">
                    <w:rPr>
                      <w:sz w:val="22"/>
                      <w:lang w:eastAsia="lt-LT"/>
                    </w:rPr>
                    <w:t xml:space="preserve"> viet</w:t>
                  </w:r>
                  <w:r w:rsidR="00340942">
                    <w:rPr>
                      <w:sz w:val="22"/>
                      <w:lang w:eastAsia="lt-LT"/>
                    </w:rPr>
                    <w:cr/>
                  </w:r>
                  <w:r w:rsidR="00340942">
                    <w:rPr>
                      <w:sz w:val="22"/>
                      <w:lang w:eastAsia="lt-LT"/>
                    </w:rPr>
                    <w:cr/>
                    <w:t xml:space="preserve"> projektuos</w:t>
                  </w:r>
                  <w:r w:rsidRPr="00F23DCA">
                    <w:rPr>
                      <w:sz w:val="22"/>
                      <w:lang w:eastAsia="lt-LT"/>
                    </w:rPr>
                    <w:t>e geroji patirtis“.</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10.</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„Patirties pilni vežimai“</w:t>
                  </w:r>
                </w:p>
              </w:tc>
              <w:tc>
                <w:tcPr>
                  <w:tcW w:w="1217" w:type="dxa"/>
                  <w:tcBorders>
                    <w:top w:val="nil"/>
                    <w:left w:val="nil"/>
                    <w:bottom w:val="single" w:sz="4" w:space="0" w:color="auto"/>
                    <w:right w:val="single" w:sz="4" w:space="0" w:color="auto"/>
                  </w:tcBorders>
                  <w:shd w:val="clear" w:color="auto" w:fill="auto"/>
                </w:tcPr>
                <w:p w:rsidR="002F40E7" w:rsidRPr="00F23DCA" w:rsidRDefault="00824E1B" w:rsidP="00D51536">
                  <w:pPr>
                    <w:spacing w:after="0" w:line="240" w:lineRule="auto"/>
                    <w:rPr>
                      <w:sz w:val="22"/>
                      <w:lang w:eastAsia="lt-LT"/>
                    </w:rPr>
                  </w:pPr>
                  <w:r>
                    <w:rPr>
                      <w:sz w:val="22"/>
                      <w:lang w:eastAsia="lt-LT"/>
                    </w:rPr>
                    <w:t>20</w:t>
                  </w:r>
                  <w:r w:rsidR="002F40E7" w:rsidRPr="00F23DCA">
                    <w:rPr>
                      <w:sz w:val="22"/>
                      <w:lang w:eastAsia="lt-LT"/>
                    </w:rPr>
                    <w:t>11.11.11</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„Nemu</w:t>
                  </w:r>
                  <w:r w:rsidR="00B21E5C">
                    <w:rPr>
                      <w:sz w:val="22"/>
                      <w:lang w:eastAsia="lt-LT"/>
                    </w:rPr>
                    <w:t>nas“, Dariaus ir Girėno 23, Jurb</w:t>
                  </w:r>
                  <w:r w:rsidRPr="00F23DCA">
                    <w:rPr>
                      <w:sz w:val="22"/>
                      <w:lang w:eastAsia="lt-LT"/>
                    </w:rPr>
                    <w:t>arkas</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bendruomenių ir vietos veiklos grupių pasi</w:t>
                  </w:r>
                  <w:r w:rsidR="00CC7883" w:rsidRPr="00F23DCA">
                    <w:rPr>
                      <w:sz w:val="22"/>
                      <w:lang w:eastAsia="lt-LT"/>
                    </w:rPr>
                    <w:t xml:space="preserve">ekimai ir projektų idėjos 2011 m., </w:t>
                  </w:r>
                  <w:r w:rsidRPr="00F23DCA">
                    <w:rPr>
                      <w:sz w:val="22"/>
                      <w:lang w:eastAsia="lt-LT"/>
                    </w:rPr>
                    <w:t>sėkmingai įgyvendintų projektų lankymas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w:t>
                  </w:r>
                  <w:r w:rsidR="00CC7883" w:rsidRPr="00F23DCA">
                    <w:rPr>
                      <w:sz w:val="22"/>
                      <w:lang w:eastAsia="lt-LT"/>
                    </w:rPr>
                    <w:t>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Konferencija „Trakų </w:t>
                  </w:r>
                  <w:r w:rsidR="00CC7883" w:rsidRPr="00F23DCA">
                    <w:rPr>
                      <w:sz w:val="22"/>
                      <w:lang w:eastAsia="lt-LT"/>
                    </w:rPr>
                    <w:t>krašto VVG „Vietos plėtros 2009–</w:t>
                  </w:r>
                  <w:r w:rsidRPr="00F23DCA">
                    <w:rPr>
                      <w:sz w:val="22"/>
                      <w:lang w:eastAsia="lt-LT"/>
                    </w:rPr>
                    <w:t>2014 m. strategijos“ įgyvendinimas ir gerosios pat</w:t>
                  </w:r>
                  <w:r w:rsidR="00CC7883" w:rsidRPr="00F23DCA">
                    <w:rPr>
                      <w:sz w:val="22"/>
                      <w:lang w:eastAsia="lt-LT"/>
                    </w:rPr>
                    <w:t xml:space="preserve">irties </w:t>
                  </w:r>
                  <w:r w:rsidR="00CC7883" w:rsidRPr="00F23DCA">
                    <w:rPr>
                      <w:sz w:val="22"/>
                      <w:lang w:eastAsia="lt-LT"/>
                    </w:rPr>
                    <w:lastRenderedPageBreak/>
                    <w:t xml:space="preserve">pasidalijimas su kitomis </w:t>
                  </w:r>
                  <w:r w:rsidRPr="00F23DCA">
                    <w:rPr>
                      <w:sz w:val="22"/>
                      <w:lang w:eastAsia="lt-LT"/>
                    </w:rPr>
                    <w:t>VVG“</w:t>
                  </w:r>
                </w:p>
              </w:tc>
              <w:tc>
                <w:tcPr>
                  <w:tcW w:w="1217" w:type="dxa"/>
                  <w:tcBorders>
                    <w:top w:val="nil"/>
                    <w:left w:val="nil"/>
                    <w:bottom w:val="single" w:sz="4" w:space="0" w:color="auto"/>
                    <w:right w:val="single" w:sz="4" w:space="0" w:color="auto"/>
                  </w:tcBorders>
                  <w:shd w:val="clear" w:color="auto" w:fill="auto"/>
                </w:tcPr>
                <w:p w:rsidR="002F40E7" w:rsidRPr="00F23DCA" w:rsidRDefault="00645325" w:rsidP="00D51536">
                  <w:pPr>
                    <w:spacing w:after="0" w:line="240" w:lineRule="auto"/>
                    <w:rPr>
                      <w:sz w:val="22"/>
                      <w:lang w:eastAsia="lt-LT"/>
                    </w:rPr>
                  </w:pPr>
                  <w:r w:rsidRPr="00F23DCA">
                    <w:rPr>
                      <w:sz w:val="22"/>
                      <w:lang w:eastAsia="lt-LT"/>
                    </w:rPr>
                    <w:lastRenderedPageBreak/>
                    <w:t>2011.11.</w:t>
                  </w:r>
                  <w:r w:rsidR="002F40E7" w:rsidRPr="00F23DCA">
                    <w:rPr>
                      <w:sz w:val="22"/>
                      <w:lang w:eastAsia="lt-LT"/>
                    </w:rPr>
                    <w:t>24</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Juozo Kairio sodyba, Bražuolės k., Trakų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Trakų krašto VVG</w:t>
                  </w:r>
                  <w:r w:rsidR="00CC7883" w:rsidRPr="00F23DCA">
                    <w:rPr>
                      <w:sz w:val="22"/>
                      <w:lang w:eastAsia="lt-LT"/>
                    </w:rPr>
                    <w:t xml:space="preserve"> projektų „Vietos plėtros 2009 – 2014 m. strategija“ ir „Vietos plėtros 2009 – 2014 m. st</w:t>
                  </w:r>
                  <w:r w:rsidRPr="00F23DCA">
                    <w:rPr>
                      <w:sz w:val="22"/>
                      <w:lang w:eastAsia="lt-LT"/>
                    </w:rPr>
                    <w:t>rategi</w:t>
                  </w:r>
                  <w:r w:rsidR="00CC7883" w:rsidRPr="00F23DCA">
                    <w:rPr>
                      <w:sz w:val="22"/>
                      <w:lang w:eastAsia="lt-LT"/>
                    </w:rPr>
                    <w:t>jos“ įgyvendinimo dalyvių kompe</w:t>
                  </w:r>
                  <w:r w:rsidRPr="00F23DCA">
                    <w:rPr>
                      <w:sz w:val="22"/>
                      <w:lang w:eastAsia="lt-LT"/>
                    </w:rPr>
                    <w:t xml:space="preserve">tencijų plėtra ir </w:t>
                  </w:r>
                  <w:r w:rsidRPr="00F23DCA">
                    <w:rPr>
                      <w:sz w:val="22"/>
                      <w:lang w:eastAsia="lt-LT"/>
                    </w:rPr>
                    <w:lastRenderedPageBreak/>
                    <w:t>aktyvumo skatrinimas“ pristatymas ir apžvalga</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CC7883" w:rsidP="008C4463">
                  <w:pPr>
                    <w:spacing w:after="0" w:line="240" w:lineRule="auto"/>
                    <w:jc w:val="center"/>
                    <w:rPr>
                      <w:sz w:val="22"/>
                      <w:lang w:eastAsia="lt-LT"/>
                    </w:rPr>
                  </w:pPr>
                  <w:r w:rsidRPr="00F23DCA">
                    <w:rPr>
                      <w:sz w:val="22"/>
                      <w:lang w:eastAsia="lt-LT"/>
                    </w:rPr>
                    <w:lastRenderedPageBreak/>
                    <w:t>daly</w:t>
                  </w:r>
                  <w:r w:rsidR="002F40E7" w:rsidRPr="00F23DCA">
                    <w:rPr>
                      <w:sz w:val="22"/>
                      <w:lang w:eastAsia="lt-LT"/>
                    </w:rPr>
                    <w:t>v</w:t>
                  </w:r>
                  <w:r w:rsidR="002F40E7" w:rsidRPr="00F23DCA">
                    <w:rPr>
                      <w:sz w:val="22"/>
                      <w:lang w:eastAsia="lt-LT"/>
                    </w:rPr>
                    <w:cr/>
                    <w:t>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cr/>
                    <w:t>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w:t>
                  </w:r>
                  <w:r w:rsidR="00671F1A">
                    <w:rPr>
                      <w:sz w:val="22"/>
                      <w:lang w:eastAsia="lt-LT"/>
                    </w:rPr>
                    <w:t>tros strategijų įgyvendi</w:t>
                  </w:r>
                  <w:r w:rsidR="00B21E5C">
                    <w:rPr>
                      <w:sz w:val="22"/>
                      <w:lang w:eastAsia="lt-LT"/>
                    </w:rPr>
                    <w:t>nimo aktualijos</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C17F37" w:rsidP="00D51536">
                  <w:pPr>
                    <w:spacing w:after="0" w:line="240" w:lineRule="auto"/>
                    <w:rPr>
                      <w:sz w:val="22"/>
                      <w:lang w:eastAsia="lt-LT"/>
                    </w:rPr>
                  </w:pPr>
                  <w:r>
                    <w:rPr>
                      <w:sz w:val="22"/>
                      <w:lang w:eastAsia="lt-LT"/>
                    </w:rPr>
                    <w:t>20</w:t>
                  </w:r>
                  <w:r w:rsidR="002F40E7" w:rsidRPr="00F23DCA">
                    <w:rPr>
                      <w:sz w:val="22"/>
                      <w:lang w:eastAsia="lt-LT"/>
                    </w:rPr>
                    <w:t>11.11.28</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bendruome</w:t>
                  </w:r>
                  <w:r w:rsidR="00CC7883" w:rsidRPr="00F23DCA">
                    <w:rPr>
                      <w:sz w:val="22"/>
                      <w:lang w:eastAsia="lt-LT"/>
                    </w:rPr>
                    <w:t>-</w:t>
                  </w:r>
                  <w:r w:rsidR="00340942">
                    <w:rPr>
                      <w:sz w:val="22"/>
                      <w:lang w:eastAsia="lt-LT"/>
                    </w:rPr>
                    <w:t>nės namai, Rudiškių k. Joniškio r. sa</w:t>
                  </w:r>
                  <w:r w:rsidRPr="00F23DCA">
                    <w:rPr>
                      <w:sz w:val="22"/>
                      <w:lang w:eastAsia="lt-LT"/>
                    </w:rPr>
                    <w:t>v.</w:t>
                  </w:r>
                </w:p>
              </w:tc>
              <w:tc>
                <w:tcPr>
                  <w:tcW w:w="2482" w:type="dxa"/>
                  <w:tcBorders>
                    <w:top w:val="nil"/>
                    <w:left w:val="nil"/>
                    <w:bottom w:val="single" w:sz="4" w:space="0" w:color="auto"/>
                    <w:right w:val="single" w:sz="4" w:space="0" w:color="auto"/>
                  </w:tcBorders>
                  <w:shd w:val="clear" w:color="auto" w:fill="auto"/>
                </w:tcPr>
                <w:p w:rsidR="002F40E7" w:rsidRPr="00F23DCA" w:rsidRDefault="00CC7883" w:rsidP="00D51536">
                  <w:pPr>
                    <w:spacing w:after="0" w:line="240" w:lineRule="auto"/>
                    <w:rPr>
                      <w:sz w:val="22"/>
                      <w:lang w:eastAsia="lt-LT"/>
                    </w:rPr>
                  </w:pPr>
                  <w:r w:rsidRPr="00F23DCA">
                    <w:rPr>
                      <w:sz w:val="22"/>
                      <w:lang w:eastAsia="lt-LT"/>
                    </w:rPr>
                    <w:t>Dalyvių diksusija –</w:t>
                  </w:r>
                  <w:r w:rsidR="002F40E7" w:rsidRPr="00F23DCA">
                    <w:rPr>
                      <w:sz w:val="22"/>
                      <w:lang w:eastAsia="lt-LT"/>
                    </w:rPr>
                    <w:t xml:space="preserve"> Vietos plėtros strategijų įgyvendinimo aktualijos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13.</w:t>
                  </w:r>
                </w:p>
              </w:tc>
              <w:tc>
                <w:tcPr>
                  <w:tcW w:w="1812" w:type="dxa"/>
                  <w:tcBorders>
                    <w:top w:val="nil"/>
                    <w:left w:val="nil"/>
                    <w:bottom w:val="single" w:sz="4" w:space="0" w:color="auto"/>
                    <w:right w:val="single" w:sz="4" w:space="0" w:color="auto"/>
                  </w:tcBorders>
                  <w:shd w:val="clear" w:color="auto" w:fill="auto"/>
                </w:tcPr>
                <w:p w:rsidR="002F40E7" w:rsidRPr="00F23DCA" w:rsidRDefault="00671F1A" w:rsidP="00D51536">
                  <w:pPr>
                    <w:spacing w:after="0" w:line="240" w:lineRule="auto"/>
                    <w:rPr>
                      <w:sz w:val="22"/>
                      <w:lang w:eastAsia="lt-LT"/>
                    </w:rPr>
                  </w:pPr>
                  <w:r>
                    <w:rPr>
                      <w:sz w:val="22"/>
                      <w:lang w:eastAsia="lt-LT"/>
                    </w:rPr>
                    <w:t>Susitikimas prie apskri</w:t>
                  </w:r>
                  <w:r w:rsidR="002F40E7" w:rsidRPr="00F23DCA">
                    <w:rPr>
                      <w:sz w:val="22"/>
                      <w:lang w:eastAsia="lt-LT"/>
                    </w:rPr>
                    <w:t>to sta</w:t>
                  </w:r>
                  <w:r w:rsidR="002F40E7" w:rsidRPr="00F23DCA">
                    <w:rPr>
                      <w:sz w:val="22"/>
                      <w:lang w:eastAsia="lt-LT"/>
                    </w:rPr>
                    <w:cr/>
                    <w:t>o</w:t>
                  </w:r>
                </w:p>
              </w:tc>
              <w:tc>
                <w:tcPr>
                  <w:tcW w:w="1217" w:type="dxa"/>
                  <w:tcBorders>
                    <w:top w:val="nil"/>
                    <w:left w:val="nil"/>
                    <w:bottom w:val="single" w:sz="4" w:space="0" w:color="auto"/>
                    <w:right w:val="single" w:sz="4" w:space="0" w:color="auto"/>
                  </w:tcBorders>
                  <w:shd w:val="clear" w:color="auto" w:fill="auto"/>
                </w:tcPr>
                <w:p w:rsidR="002F40E7" w:rsidRPr="00F23DCA" w:rsidRDefault="007B07F5" w:rsidP="00D51536">
                  <w:pPr>
                    <w:spacing w:after="0" w:line="240" w:lineRule="auto"/>
                    <w:rPr>
                      <w:sz w:val="22"/>
                      <w:lang w:eastAsia="lt-LT"/>
                    </w:rPr>
                  </w:pPr>
                  <w:r>
                    <w:rPr>
                      <w:sz w:val="22"/>
                      <w:lang w:eastAsia="lt-LT"/>
                    </w:rPr>
                    <w:t>2011.12.</w:t>
                  </w:r>
                  <w:r w:rsidR="002F40E7" w:rsidRPr="007B07F5">
                    <w:rPr>
                      <w:sz w:val="22"/>
                      <w:lang w:eastAsia="lt-LT"/>
                    </w:rPr>
                    <w:t>2</w:t>
                  </w:r>
                  <w:r>
                    <w:rPr>
                      <w:sz w:val="22"/>
                      <w:lang w:eastAsia="lt-LT"/>
                    </w:rPr>
                    <w:t>0</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Nemuno g. 14, Rokai</w:t>
                  </w:r>
                  <w:r w:rsidRPr="00F23DCA">
                    <w:rPr>
                      <w:sz w:val="22"/>
                      <w:lang w:eastAsia="lt-LT"/>
                    </w:rPr>
                    <w:cr/>
                    <w:t xml:space="preserve"> Kauno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VVG strategijų įgyvendinimo aktualijos, problemos, geroji patirtis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14</w:t>
                  </w:r>
                  <w:r w:rsidR="00B21E5C">
                    <w:rPr>
                      <w:sz w:val="22"/>
                      <w:lang w:eastAsia="lt-LT"/>
                    </w:rPr>
                    <w:t>.</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„Tarpteritorinis ir tarptautinis bendradarbiavi</w:t>
                  </w:r>
                  <w:r w:rsidR="00CC7883" w:rsidRPr="00F23DCA">
                    <w:rPr>
                      <w:sz w:val="22"/>
                      <w:lang w:eastAsia="lt-LT"/>
                    </w:rPr>
                    <w:t>-</w:t>
                  </w:r>
                  <w:r w:rsidRPr="00F23DCA">
                    <w:rPr>
                      <w:sz w:val="22"/>
                      <w:lang w:eastAsia="lt-LT"/>
                    </w:rPr>
                    <w:t>mas“</w:t>
                  </w:r>
                </w:p>
              </w:tc>
              <w:tc>
                <w:tcPr>
                  <w:tcW w:w="1217" w:type="dxa"/>
                  <w:tcBorders>
                    <w:top w:val="nil"/>
                    <w:left w:val="nil"/>
                    <w:bottom w:val="single" w:sz="4" w:space="0" w:color="auto"/>
                    <w:right w:val="single" w:sz="4" w:space="0" w:color="auto"/>
                  </w:tcBorders>
                  <w:shd w:val="clear" w:color="auto" w:fill="auto"/>
                </w:tcPr>
                <w:p w:rsidR="002F40E7" w:rsidRPr="00F23DCA" w:rsidRDefault="00D9233F" w:rsidP="00D51536">
                  <w:pPr>
                    <w:spacing w:after="0" w:line="240" w:lineRule="auto"/>
                    <w:rPr>
                      <w:sz w:val="22"/>
                      <w:lang w:eastAsia="lt-LT"/>
                    </w:rPr>
                  </w:pPr>
                  <w:r>
                    <w:rPr>
                      <w:sz w:val="22"/>
                      <w:lang w:eastAsia="lt-LT"/>
                    </w:rPr>
                    <w:t>20</w:t>
                  </w:r>
                  <w:r w:rsidR="002F40E7" w:rsidRPr="00F23DCA">
                    <w:rPr>
                      <w:sz w:val="22"/>
                      <w:lang w:eastAsia="lt-LT"/>
                    </w:rPr>
                    <w:t>12.01.26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Sodyba „Graikinė“, Vincen</w:t>
                  </w:r>
                  <w:r w:rsidR="00671F1A">
                    <w:rPr>
                      <w:sz w:val="22"/>
                      <w:lang w:eastAsia="lt-LT"/>
                    </w:rPr>
                    <w:t>tavos k., Josvainių sen., Kėdain</w:t>
                  </w:r>
                  <w:r w:rsidRPr="00F23DCA">
                    <w:rPr>
                      <w:sz w:val="22"/>
                      <w:lang w:eastAsia="lt-LT"/>
                    </w:rPr>
                    <w:t>ių r.</w:t>
                  </w:r>
                  <w:r w:rsidRPr="00F23DCA">
                    <w:rPr>
                      <w:sz w:val="22"/>
                      <w:lang w:eastAsia="lt-LT"/>
                    </w:rPr>
                    <w:cr/>
                    <w:t>sa</w:t>
                  </w:r>
                  <w:r w:rsidRPr="00F23DCA">
                    <w:rPr>
                      <w:sz w:val="22"/>
                      <w:lang w:eastAsia="lt-LT"/>
                    </w:rPr>
                    <w:cr/>
                    <w:t>.</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Projektų idėjų generavimas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AA65BA" w:rsidP="008C4463">
                  <w:pPr>
                    <w:spacing w:after="0" w:line="240" w:lineRule="auto"/>
                    <w:jc w:val="center"/>
                    <w:rPr>
                      <w:sz w:val="22"/>
                      <w:lang w:eastAsia="lt-LT"/>
                    </w:rPr>
                  </w:pPr>
                  <w:r>
                    <w:rPr>
                      <w:sz w:val="22"/>
                      <w:lang w:eastAsia="lt-LT"/>
                    </w:rPr>
                    <w:t>da</w:t>
                  </w:r>
                  <w:r w:rsidR="002F40E7" w:rsidRPr="00F23DCA">
                    <w:rPr>
                      <w:sz w:val="22"/>
                      <w:lang w:eastAsia="lt-LT"/>
                    </w:rPr>
                    <w:t>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15.</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Teminis susitikimas, skirtas viešųjų p</w:t>
                  </w:r>
                  <w:r w:rsidR="00946EF3">
                    <w:rPr>
                      <w:sz w:val="22"/>
                      <w:lang w:eastAsia="lt-LT"/>
                    </w:rPr>
                    <w:t>irkimų vertinimo metodikos pristatym</w:t>
                  </w:r>
                  <w:r w:rsidRPr="00F23DCA">
                    <w:rPr>
                      <w:sz w:val="22"/>
                      <w:lang w:eastAsia="lt-LT"/>
                    </w:rPr>
                    <w:t>ui</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2012.02.08</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„Kernavės bajorynė“, Kernavė, Širvintų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Viešųjų pirkimų </w:t>
                  </w:r>
                  <w:r w:rsidR="00CC7883" w:rsidRPr="00F23DCA">
                    <w:rPr>
                      <w:sz w:val="22"/>
                      <w:lang w:eastAsia="lt-LT"/>
                    </w:rPr>
                    <w:t>vertinimo metodikos pristatymas,</w:t>
                  </w:r>
                  <w:r w:rsidRPr="00F23DCA">
                    <w:rPr>
                      <w:sz w:val="22"/>
                      <w:lang w:eastAsia="lt-LT"/>
                    </w:rPr>
                    <w:t xml:space="preserve"> viešųjų pirki</w:t>
                  </w:r>
                  <w:r w:rsidR="00CC7883" w:rsidRPr="00F23DCA">
                    <w:rPr>
                      <w:sz w:val="22"/>
                      <w:lang w:eastAsia="lt-LT"/>
                    </w:rPr>
                    <w:t>mų vertinimo procedūrų vykdymas,</w:t>
                  </w:r>
                  <w:r w:rsidRPr="00F23DCA">
                    <w:rPr>
                      <w:sz w:val="22"/>
                      <w:lang w:eastAsia="lt-LT"/>
                    </w:rPr>
                    <w:t xml:space="preserve"> BŽŪP perspektyvos 20</w:t>
                  </w:r>
                  <w:r w:rsidR="00F23DCA">
                    <w:rPr>
                      <w:sz w:val="22"/>
                      <w:lang w:eastAsia="lt-LT"/>
                    </w:rPr>
                    <w:t>14–</w:t>
                  </w:r>
                  <w:r w:rsidR="00CC7883" w:rsidRPr="00F23DCA">
                    <w:rPr>
                      <w:sz w:val="22"/>
                      <w:lang w:eastAsia="lt-LT"/>
                    </w:rPr>
                    <w:t>20</w:t>
                  </w:r>
                  <w:r w:rsidRPr="00F23DCA">
                    <w:rPr>
                      <w:sz w:val="22"/>
                      <w:lang w:eastAsia="lt-LT"/>
                    </w:rPr>
                    <w:t>20 metams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D9233F" w:rsidP="008C4463">
                  <w:pPr>
                    <w:spacing w:after="0" w:line="240" w:lineRule="auto"/>
                    <w:jc w:val="center"/>
                    <w:rPr>
                      <w:sz w:val="22"/>
                      <w:lang w:eastAsia="lt-LT"/>
                    </w:rPr>
                  </w:pPr>
                  <w:r>
                    <w:rPr>
                      <w:sz w:val="22"/>
                      <w:lang w:eastAsia="lt-LT"/>
                    </w:rPr>
                    <w:t>da</w:t>
                  </w:r>
                  <w:r w:rsidR="002F40E7" w:rsidRPr="00F23DCA">
                    <w:rPr>
                      <w:sz w:val="22"/>
                      <w:lang w:eastAsia="lt-LT"/>
                    </w:rPr>
                    <w:t>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w:t>
                  </w:r>
                  <w:r w:rsidRPr="00F23DCA">
                    <w:rPr>
                      <w:sz w:val="22"/>
                      <w:lang w:eastAsia="lt-LT"/>
                    </w:rPr>
                    <w:cr/>
                    <w:t xml:space="preserve"> strategijų įgyvendinimo aktualijos“</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2012.03.02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„Isada“, Sujainių k., Rasein</w:t>
                  </w:r>
                  <w:r w:rsidRPr="00F23DCA">
                    <w:rPr>
                      <w:sz w:val="22"/>
                      <w:lang w:eastAsia="lt-LT"/>
                    </w:rPr>
                    <w:cr/>
                    <w:t>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Vietos projektų įgyvendinimo </w:t>
                  </w:r>
                  <w:r w:rsidR="00F23DCA">
                    <w:rPr>
                      <w:sz w:val="22"/>
                      <w:lang w:eastAsia="lt-LT"/>
                    </w:rPr>
                    <w:t>aktualijos, diskusija apie 2014–</w:t>
                  </w:r>
                  <w:r w:rsidRPr="00F23DCA">
                    <w:rPr>
                      <w:sz w:val="22"/>
                      <w:lang w:eastAsia="lt-LT"/>
                    </w:rPr>
                    <w:t>2020 m.</w:t>
                  </w:r>
                  <w:r w:rsidR="00CC7883" w:rsidRPr="00F23DCA">
                    <w:rPr>
                      <w:sz w:val="22"/>
                      <w:lang w:eastAsia="lt-LT"/>
                    </w:rPr>
                    <w:t xml:space="preserve"> </w:t>
                  </w:r>
                  <w:r w:rsidRPr="00F23DCA">
                    <w:rPr>
                      <w:sz w:val="22"/>
                      <w:lang w:eastAsia="lt-LT"/>
                    </w:rPr>
                    <w:t>finansavimo laikotarpį</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C17F37" w:rsidRDefault="006F2D3D" w:rsidP="008C4463">
                  <w:pPr>
                    <w:spacing w:after="0" w:line="240" w:lineRule="auto"/>
                    <w:jc w:val="center"/>
                    <w:rPr>
                      <w:sz w:val="22"/>
                      <w:lang w:eastAsia="lt-LT"/>
                    </w:rPr>
                  </w:pPr>
                  <w:r w:rsidRPr="00C17F37">
                    <w:rPr>
                      <w:sz w:val="22"/>
                      <w:lang w:eastAsia="lt-LT"/>
                    </w:rPr>
                    <w:t>ini</w:t>
                  </w:r>
                  <w:r w:rsidR="002F40E7" w:rsidRPr="00C17F37">
                    <w:rPr>
                      <w:sz w:val="22"/>
                      <w:lang w:eastAsia="lt-LT"/>
                    </w:rPr>
                    <w:t>ciatorius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cr/>
                    <w:t>7.</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„Žvilgsnis atgal – žingsnis pirmyn</w:t>
                  </w:r>
                </w:p>
              </w:tc>
              <w:tc>
                <w:tcPr>
                  <w:tcW w:w="1217" w:type="dxa"/>
                  <w:tcBorders>
                    <w:top w:val="nil"/>
                    <w:left w:val="nil"/>
                    <w:bottom w:val="single" w:sz="4" w:space="0" w:color="auto"/>
                    <w:right w:val="single" w:sz="4" w:space="0" w:color="auto"/>
                  </w:tcBorders>
                  <w:shd w:val="clear" w:color="auto" w:fill="auto"/>
                </w:tcPr>
                <w:p w:rsidR="002F40E7" w:rsidRPr="00F23DCA" w:rsidRDefault="00D9233F" w:rsidP="00D51536">
                  <w:pPr>
                    <w:spacing w:after="0" w:line="240" w:lineRule="auto"/>
                    <w:rPr>
                      <w:sz w:val="22"/>
                      <w:lang w:eastAsia="lt-LT"/>
                    </w:rPr>
                  </w:pPr>
                  <w:r>
                    <w:rPr>
                      <w:sz w:val="22"/>
                      <w:lang w:eastAsia="lt-LT"/>
                    </w:rPr>
                    <w:t>2012.</w:t>
                  </w:r>
                  <w:r w:rsidR="002F40E7" w:rsidRPr="00F23DCA">
                    <w:rPr>
                      <w:sz w:val="22"/>
                      <w:lang w:eastAsia="lt-LT"/>
                    </w:rPr>
                    <w:t>06.27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Svečių namai „</w:t>
                  </w:r>
                  <w:r w:rsidR="00671F1A">
                    <w:rPr>
                      <w:sz w:val="22"/>
                      <w:lang w:eastAsia="lt-LT"/>
                    </w:rPr>
                    <w:t>Pušyno vila“, Šniūraičių k., Rad</w:t>
                  </w:r>
                  <w:r w:rsidRPr="00F23DCA">
                    <w:rPr>
                      <w:sz w:val="22"/>
                      <w:lang w:eastAsia="lt-LT"/>
                    </w:rPr>
                    <w:t>viliškio r.</w:t>
                  </w:r>
                  <w:r w:rsidRPr="00F23DCA">
                    <w:rPr>
                      <w:sz w:val="22"/>
                      <w:lang w:eastAsia="lt-LT"/>
                    </w:rPr>
                    <w:cr/>
                    <w:t>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Įgyvendintų projektų lankymas, vietos veiklos grupių prisistatymas</w:t>
                  </w:r>
                  <w:r w:rsidR="00CC788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18.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„Bendruomenių verslo iniciatyvų įgyvendinimas: problemos ir perspektyvos</w:t>
                  </w:r>
                  <w:r w:rsidR="00196FE3"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2012.06.29</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Smalininkų technologijų ir verslo mokyklos didžioji salė, Smalininkų k., Jurbarko</w:t>
                  </w:r>
                  <w:r w:rsidRPr="00F23DCA">
                    <w:rPr>
                      <w:sz w:val="22"/>
                      <w:lang w:eastAsia="lt-LT"/>
                    </w:rPr>
                    <w:cr/>
                    <w:t>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Socialinio verslo plėtra Lietuvoje ir užsienyje, kaimo plėtro</w:t>
                  </w:r>
                  <w:r w:rsidR="00196FE3" w:rsidRPr="00F23DCA">
                    <w:rPr>
                      <w:sz w:val="22"/>
                      <w:lang w:eastAsia="lt-LT"/>
                    </w:rPr>
                    <w:t>s procesų skatinimas, bendruomen</w:t>
                  </w:r>
                  <w:r w:rsidRPr="00F23DCA">
                    <w:rPr>
                      <w:sz w:val="22"/>
                      <w:lang w:eastAsia="lt-LT"/>
                    </w:rPr>
                    <w:t>ių patirtis</w:t>
                  </w:r>
                  <w:r w:rsidR="00196FE3" w:rsidRPr="00F23DCA">
                    <w:rPr>
                      <w:sz w:val="22"/>
                      <w:lang w:eastAsia="lt-LT"/>
                    </w:rPr>
                    <w:t>,</w:t>
                  </w:r>
                  <w:r w:rsidRPr="00F23DCA">
                    <w:rPr>
                      <w:sz w:val="22"/>
                      <w:lang w:eastAsia="lt-LT"/>
                    </w:rPr>
                    <w:t xml:space="preserve"> įgyvendinant ve</w:t>
                  </w:r>
                  <w:r w:rsidR="00196FE3" w:rsidRPr="00F23DCA">
                    <w:rPr>
                      <w:sz w:val="22"/>
                      <w:lang w:eastAsia="lt-LT"/>
                    </w:rPr>
                    <w:t>rslo pr</w:t>
                  </w:r>
                  <w:r w:rsidRPr="00F23DCA">
                    <w:rPr>
                      <w:sz w:val="22"/>
                      <w:lang w:eastAsia="lt-LT"/>
                    </w:rPr>
                    <w:t>ojektus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335"/>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19.</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Teminis susitikimas „Kompiuterinės stebėsenos progra</w:t>
                  </w:r>
                  <w:r w:rsidR="00196FE3" w:rsidRPr="00F23DCA">
                    <w:rPr>
                      <w:sz w:val="22"/>
                      <w:lang w:eastAsia="lt-LT"/>
                    </w:rPr>
                    <w:t>mos pristatymas kaimo tinklo nariam</w:t>
                  </w:r>
                  <w:r w:rsidR="00D9233F">
                    <w:rPr>
                      <w:sz w:val="22"/>
                      <w:lang w:eastAsia="lt-LT"/>
                    </w:rPr>
                    <w:t>s</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2012.09.06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sodyba „Papartis“, Tytuvėnai</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Kompiuterinės stebėsenos programos pristat</w:t>
                  </w:r>
                  <w:r w:rsidR="00196FE3" w:rsidRPr="00F23DCA">
                    <w:rPr>
                      <w:sz w:val="22"/>
                      <w:lang w:eastAsia="lt-LT"/>
                    </w:rPr>
                    <w:t>ymas, vietos veiklos grupių pozi</w:t>
                  </w:r>
                  <w:r w:rsidRPr="00F23DCA">
                    <w:rPr>
                      <w:sz w:val="22"/>
                      <w:lang w:eastAsia="lt-LT"/>
                    </w:rPr>
                    <w:t>cija dėl Vietos pl</w:t>
                  </w:r>
                  <w:r w:rsidR="00196FE3" w:rsidRPr="00F23DCA">
                    <w:rPr>
                      <w:sz w:val="22"/>
                      <w:lang w:eastAsia="lt-LT"/>
                    </w:rPr>
                    <w:t>ėtros strategijų adminis</w:t>
                  </w:r>
                  <w:r w:rsidRPr="00F23DCA">
                    <w:rPr>
                      <w:sz w:val="22"/>
                      <w:lang w:eastAsia="lt-LT"/>
                    </w:rPr>
                    <w:t>travimo ir atrankos taisyklių pakeitimo, vietos projektų adminstravimo patirtis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D9233F" w:rsidP="00D51536">
                  <w:pPr>
                    <w:spacing w:after="0" w:line="240" w:lineRule="auto"/>
                    <w:jc w:val="center"/>
                    <w:rPr>
                      <w:sz w:val="22"/>
                      <w:lang w:eastAsia="lt-LT"/>
                    </w:rPr>
                  </w:pPr>
                  <w:r>
                    <w:rPr>
                      <w:sz w:val="22"/>
                      <w:lang w:eastAsia="lt-LT"/>
                    </w:rPr>
                    <w:t>20</w:t>
                  </w:r>
                  <w:r w:rsidR="002F40E7" w:rsidRPr="00F23DCA">
                    <w:rPr>
                      <w:sz w:val="22"/>
                      <w:lang w:eastAsia="lt-LT"/>
                    </w:rPr>
                    <w:t>.</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Kauno apskrities VVG lyderių pasitarimas</w:t>
                  </w:r>
                </w:p>
              </w:tc>
              <w:tc>
                <w:tcPr>
                  <w:tcW w:w="1217" w:type="dxa"/>
                  <w:tcBorders>
                    <w:top w:val="nil"/>
                    <w:left w:val="nil"/>
                    <w:bottom w:val="single" w:sz="4" w:space="0" w:color="auto"/>
                    <w:right w:val="single" w:sz="4" w:space="0" w:color="auto"/>
                  </w:tcBorders>
                  <w:shd w:val="clear" w:color="auto" w:fill="auto"/>
                </w:tcPr>
                <w:p w:rsidR="002F40E7" w:rsidRPr="00F23DCA" w:rsidRDefault="00645325" w:rsidP="00D51536">
                  <w:pPr>
                    <w:spacing w:after="0" w:line="240" w:lineRule="auto"/>
                    <w:rPr>
                      <w:sz w:val="22"/>
                      <w:lang w:eastAsia="lt-LT"/>
                    </w:rPr>
                  </w:pPr>
                  <w:r w:rsidRPr="00F23DCA">
                    <w:rPr>
                      <w:sz w:val="22"/>
                      <w:lang w:eastAsia="lt-LT"/>
                    </w:rPr>
                    <w:t>2012.10.</w:t>
                  </w:r>
                  <w:r w:rsidR="002F40E7" w:rsidRPr="00F23DCA">
                    <w:rPr>
                      <w:sz w:val="22"/>
                      <w:lang w:eastAsia="lt-LT"/>
                    </w:rPr>
                    <w:t>23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Kaišiadorių r. VVG, Gedimino g.</w:t>
                  </w:r>
                  <w:r w:rsidR="00196FE3" w:rsidRPr="00F23DCA">
                    <w:rPr>
                      <w:sz w:val="22"/>
                      <w:lang w:eastAsia="lt-LT"/>
                    </w:rPr>
                    <w:t xml:space="preserve"> </w:t>
                  </w:r>
                  <w:r w:rsidR="00671F1A">
                    <w:rPr>
                      <w:sz w:val="22"/>
                      <w:lang w:eastAsia="lt-LT"/>
                    </w:rPr>
                    <w:t>48, Kaišiad</w:t>
                  </w:r>
                  <w:r w:rsidRPr="00F23DCA">
                    <w:rPr>
                      <w:sz w:val="22"/>
                      <w:lang w:eastAsia="lt-LT"/>
                    </w:rPr>
                    <w:t>orys</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Dėl savanorystės VVG, dėl vietos projektų vykdymo sutarčių</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aktualijos“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2012.11.20</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„Linelis“, Vilties g. 6, Kuž</w:t>
                  </w:r>
                  <w:r w:rsidRPr="00F23DCA">
                    <w:rPr>
                      <w:sz w:val="22"/>
                      <w:lang w:eastAsia="lt-LT"/>
                    </w:rPr>
                    <w:cr/>
                    <w:t>ų mstl., Šiaulių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Vietos projekto apžiūra, Vietos plėtros strategijų įgyvendinimo ypatumai, finansinių rodiki</w:t>
                  </w:r>
                  <w:r w:rsidR="00196FE3" w:rsidRPr="00F23DCA">
                    <w:rPr>
                      <w:sz w:val="22"/>
                      <w:lang w:eastAsia="lt-LT"/>
                    </w:rPr>
                    <w:t>ų</w:t>
                  </w:r>
                  <w:r w:rsidRPr="00F23DCA">
                    <w:rPr>
                      <w:sz w:val="22"/>
                      <w:lang w:eastAsia="lt-LT"/>
                    </w:rPr>
                    <w:cr/>
                    <w:t xml:space="preserve"> vertinimas, kiekvienos dalyvaujančios VVG pasisakymas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F23DCA">
              <w:trPr>
                <w:trHeight w:val="521"/>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„Bendruomenių savanorystės tendencijos Lietuvoje, socialinio verslumo skatinimas“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2012.12.06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Daugiakultū</w:t>
                  </w:r>
                  <w:r w:rsidR="00196FE3" w:rsidRPr="00F23DCA">
                    <w:rPr>
                      <w:sz w:val="22"/>
                      <w:lang w:eastAsia="lt-LT"/>
                    </w:rPr>
                    <w:t>-</w:t>
                  </w:r>
                  <w:r w:rsidRPr="00F23DCA">
                    <w:rPr>
                      <w:sz w:val="22"/>
                      <w:lang w:eastAsia="lt-LT"/>
                    </w:rPr>
                    <w:t>rinis centras, Senoji rinka 12, Kėdainiai</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Savanoriškos veiklos plėtojimo aktualijos ir perspektyvos,</w:t>
                  </w:r>
                  <w:r w:rsidR="00196FE3" w:rsidRPr="00F23DCA">
                    <w:rPr>
                      <w:sz w:val="22"/>
                      <w:lang w:eastAsia="lt-LT"/>
                    </w:rPr>
                    <w:t xml:space="preserve"> ES kaimo plėtros politika 2014 – </w:t>
                  </w:r>
                  <w:r w:rsidRPr="00F23DCA">
                    <w:rPr>
                      <w:sz w:val="22"/>
                      <w:lang w:eastAsia="lt-LT"/>
                    </w:rPr>
                    <w:t>2020 m. ir LEADER metodo tęstinumas, socialinio verslum</w:t>
                  </w:r>
                  <w:r w:rsidR="00196FE3" w:rsidRPr="00F23DCA">
                    <w:rPr>
                      <w:sz w:val="22"/>
                      <w:lang w:eastAsia="lt-LT"/>
                    </w:rPr>
                    <w:t>o</w:t>
                  </w:r>
                  <w:r w:rsidRPr="00F23DCA">
                    <w:rPr>
                      <w:sz w:val="22"/>
                      <w:lang w:eastAsia="lt-LT"/>
                    </w:rPr>
                    <w:cr/>
                    <w:t xml:space="preserve"> apžvalga ir pavyzdžiai</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Kauno apskrities VVG lyderių pasi</w:t>
                  </w:r>
                  <w:r w:rsidRPr="00F23DCA">
                    <w:rPr>
                      <w:sz w:val="22"/>
                      <w:lang w:eastAsia="lt-LT"/>
                    </w:rPr>
                    <w:cr/>
                  </w:r>
                  <w:r w:rsidRPr="00F23DCA">
                    <w:rPr>
                      <w:sz w:val="22"/>
                      <w:lang w:eastAsia="lt-LT"/>
                    </w:rPr>
                    <w:cr/>
                    <w:t>rimas</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7B07F5">
                    <w:rPr>
                      <w:sz w:val="22"/>
                      <w:lang w:eastAsia="lt-LT"/>
                    </w:rPr>
                    <w:t>2013.</w:t>
                  </w:r>
                  <w:r w:rsidR="007B07F5" w:rsidRPr="007B07F5">
                    <w:rPr>
                      <w:sz w:val="22"/>
                      <w:lang w:eastAsia="lt-LT"/>
                    </w:rPr>
                    <w:t>0</w:t>
                  </w:r>
                  <w:r w:rsidR="002F40E7" w:rsidRPr="007B07F5">
                    <w:rPr>
                      <w:sz w:val="22"/>
                      <w:lang w:eastAsia="lt-LT"/>
                    </w:rPr>
                    <w:t>1.15</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Nemu</w:t>
                  </w:r>
                  <w:r w:rsidR="00671F1A">
                    <w:rPr>
                      <w:sz w:val="22"/>
                      <w:lang w:eastAsia="lt-LT"/>
                    </w:rPr>
                    <w:t>n</w:t>
                  </w:r>
                  <w:r w:rsidR="00946EF3">
                    <w:rPr>
                      <w:sz w:val="22"/>
                      <w:lang w:eastAsia="lt-LT"/>
                    </w:rPr>
                    <w:t>o g. 14, R</w:t>
                  </w:r>
                  <w:r w:rsidR="002F40E7" w:rsidRPr="00F23DCA">
                    <w:rPr>
                      <w:sz w:val="22"/>
                      <w:lang w:eastAsia="lt-LT"/>
                    </w:rPr>
                    <w:t>okai, Kauno r.</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Pasitarimas dėl strategijų įgy</w:t>
                  </w:r>
                  <w:r w:rsidR="00196FE3" w:rsidRPr="00F23DCA">
                    <w:rPr>
                      <w:sz w:val="22"/>
                      <w:lang w:eastAsia="lt-LT"/>
                    </w:rPr>
                    <w:t>v</w:t>
                  </w:r>
                  <w:r w:rsidRPr="00F23DCA">
                    <w:rPr>
                      <w:sz w:val="22"/>
                      <w:lang w:eastAsia="lt-LT"/>
                    </w:rPr>
                    <w:t>e</w:t>
                  </w:r>
                  <w:r w:rsidR="00196FE3" w:rsidRPr="00F23DCA">
                    <w:rPr>
                      <w:sz w:val="22"/>
                      <w:lang w:eastAsia="lt-LT"/>
                    </w:rPr>
                    <w:t>n</w:t>
                  </w:r>
                  <w:r w:rsidRPr="00F23DCA">
                    <w:rPr>
                      <w:sz w:val="22"/>
                      <w:lang w:eastAsia="lt-LT"/>
                    </w:rPr>
                    <w:t>dinimo</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24.</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 ir ateities perspektyvos“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2013.03.15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Rimuošės dvaras, Šiaulių pl.</w:t>
                  </w:r>
                  <w:r w:rsidR="00196FE3" w:rsidRPr="00F23DCA">
                    <w:rPr>
                      <w:sz w:val="22"/>
                      <w:lang w:eastAsia="lt-LT"/>
                    </w:rPr>
                    <w:t xml:space="preserve"> </w:t>
                  </w:r>
                  <w:r w:rsidRPr="00F23DCA">
                    <w:rPr>
                      <w:sz w:val="22"/>
                      <w:lang w:eastAsia="lt-LT"/>
                    </w:rPr>
                    <w:t>4a, Šniūraičių k.,</w:t>
                  </w:r>
                  <w:r w:rsidRPr="00F23DCA">
                    <w:rPr>
                      <w:sz w:val="22"/>
                      <w:lang w:eastAsia="lt-LT"/>
                    </w:rPr>
                    <w:cr/>
                    <w:t>R</w:t>
                  </w:r>
                  <w:r w:rsidRPr="00F23DCA">
                    <w:rPr>
                      <w:sz w:val="22"/>
                      <w:lang w:eastAsia="lt-LT"/>
                    </w:rPr>
                    <w:cr/>
                  </w:r>
                  <w:r w:rsidRPr="00F23DCA">
                    <w:rPr>
                      <w:sz w:val="22"/>
                      <w:lang w:eastAsia="lt-LT"/>
                    </w:rPr>
                    <w:cr/>
                    <w:t>viliškio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Pranešimas „VV</w:t>
                  </w:r>
                  <w:r w:rsidR="00196FE3" w:rsidRPr="00F23DCA">
                    <w:rPr>
                      <w:sz w:val="22"/>
                      <w:lang w:eastAsia="lt-LT"/>
                    </w:rPr>
                    <w:t>G veiklos strateginės įžvalgos“,</w:t>
                  </w:r>
                  <w:r w:rsidRPr="00F23DCA">
                    <w:rPr>
                      <w:sz w:val="22"/>
                      <w:lang w:eastAsia="lt-LT"/>
                    </w:rPr>
                    <w:t xml:space="preserve"> diskusijos apie vietos plėtros strategijų įgyvendinimo aktualijas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25.</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„Viešieji pirkimai – sėkmės garantas“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2013.03.27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„Linelis“, Vilties g. 6, Kužių mstl.</w:t>
                  </w:r>
                  <w:r w:rsidRPr="00F23DCA">
                    <w:rPr>
                      <w:sz w:val="22"/>
                      <w:lang w:eastAsia="lt-LT"/>
                    </w:rPr>
                    <w:cr/>
                    <w:t xml:space="preserve"> Šiau</w:t>
                  </w:r>
                  <w:r w:rsidRPr="00F23DCA">
                    <w:rPr>
                      <w:sz w:val="22"/>
                      <w:lang w:eastAsia="lt-LT"/>
                    </w:rPr>
                    <w:cr/>
                    <w:t>ių r. sav.</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Projekto</w:t>
                  </w:r>
                  <w:r w:rsidR="002F40E7" w:rsidRPr="00F23DCA">
                    <w:rPr>
                      <w:sz w:val="22"/>
                      <w:lang w:eastAsia="lt-LT"/>
                    </w:rPr>
                    <w:t xml:space="preserve"> „Viešieji pirkimai – sėkmės garantas“ pristatymas, leidinio „Viešųjų pirkimų organizavimo metodinės rekomendacijos“ pristatymas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824E1B" w:rsidP="008C4463">
                  <w:pPr>
                    <w:spacing w:after="0" w:line="240" w:lineRule="auto"/>
                    <w:jc w:val="center"/>
                    <w:rPr>
                      <w:sz w:val="22"/>
                      <w:lang w:eastAsia="lt-LT"/>
                    </w:rPr>
                  </w:pPr>
                  <w:r>
                    <w:rPr>
                      <w:sz w:val="22"/>
                      <w:lang w:eastAsia="lt-LT"/>
                    </w:rPr>
                    <w:t>daly</w:t>
                  </w:r>
                  <w:r w:rsidR="002F40E7" w:rsidRPr="00F23DCA">
                    <w:rPr>
                      <w:sz w:val="22"/>
                      <w:lang w:eastAsia="lt-LT"/>
                    </w:rPr>
                    <w:t>vis</w:t>
                  </w:r>
                </w:p>
              </w:tc>
            </w:tr>
            <w:tr w:rsidR="002F40E7" w:rsidRPr="00F23DCA" w:rsidTr="00CC7883">
              <w:trPr>
                <w:trHeight w:val="21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26.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w:t>
                  </w:r>
                  <w:r w:rsidR="00D9233F">
                    <w:rPr>
                      <w:sz w:val="22"/>
                      <w:lang w:eastAsia="lt-LT"/>
                    </w:rPr>
                    <w:t xml:space="preserve"> „Žvilgsnis atgal – žingsnis pir</w:t>
                  </w:r>
                  <w:r w:rsidRPr="00F23DCA">
                    <w:rPr>
                      <w:sz w:val="22"/>
                      <w:lang w:eastAsia="lt-LT"/>
                    </w:rPr>
                    <w:t>myn“</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2013.05.</w:t>
                  </w:r>
                  <w:r w:rsidR="002F40E7" w:rsidRPr="00F23DCA">
                    <w:rPr>
                      <w:sz w:val="22"/>
                      <w:lang w:eastAsia="lt-LT"/>
                    </w:rPr>
                    <w:t>21 -22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„Jonaitiškių dvaras“, Jonaitiškių k., Radviliškio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Vietos projektų lankymas ir susit</w:t>
                  </w:r>
                  <w:r w:rsidR="00196FE3" w:rsidRPr="00F23DCA">
                    <w:rPr>
                      <w:sz w:val="22"/>
                      <w:lang w:eastAsia="lt-LT"/>
                    </w:rPr>
                    <w:t>i</w:t>
                  </w:r>
                  <w:r w:rsidRPr="00F23DCA">
                    <w:rPr>
                      <w:sz w:val="22"/>
                      <w:lang w:eastAsia="lt-LT"/>
                    </w:rPr>
                    <w:t>kimai su bendruomenių nariais, konferencijos aptarimas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671F1A" w:rsidRDefault="00EC4E29" w:rsidP="00EC4E29">
                  <w:pPr>
                    <w:spacing w:after="0" w:line="240" w:lineRule="auto"/>
                    <w:rPr>
                      <w:sz w:val="22"/>
                      <w:lang w:eastAsia="lt-LT"/>
                    </w:rPr>
                  </w:pPr>
                  <w:r w:rsidRPr="00671F1A">
                    <w:rPr>
                      <w:sz w:val="22"/>
                      <w:lang w:eastAsia="lt-LT"/>
                    </w:rPr>
                    <w:t>27.</w:t>
                  </w:r>
                </w:p>
              </w:tc>
              <w:tc>
                <w:tcPr>
                  <w:tcW w:w="1812" w:type="dxa"/>
                  <w:tcBorders>
                    <w:top w:val="nil"/>
                    <w:left w:val="nil"/>
                    <w:bottom w:val="single" w:sz="4" w:space="0" w:color="auto"/>
                    <w:right w:val="single" w:sz="4" w:space="0" w:color="auto"/>
                  </w:tcBorders>
                  <w:shd w:val="clear" w:color="auto" w:fill="auto"/>
                </w:tcPr>
                <w:p w:rsidR="002F40E7" w:rsidRPr="00F23DCA" w:rsidRDefault="00824E1B" w:rsidP="00D51536">
                  <w:pPr>
                    <w:spacing w:after="0" w:line="240" w:lineRule="auto"/>
                    <w:rPr>
                      <w:sz w:val="22"/>
                      <w:lang w:eastAsia="lt-LT"/>
                    </w:rPr>
                  </w:pPr>
                  <w:r>
                    <w:rPr>
                      <w:sz w:val="22"/>
                      <w:lang w:eastAsia="lt-LT"/>
                    </w:rPr>
                    <w:t>K</w:t>
                  </w:r>
                  <w:r w:rsidR="002F40E7" w:rsidRPr="00F23DCA">
                    <w:rPr>
                      <w:sz w:val="22"/>
                      <w:lang w:eastAsia="lt-LT"/>
                    </w:rPr>
                    <w:t>onferencija „Ir mes galim</w:t>
                  </w:r>
                  <w:r>
                    <w:rPr>
                      <w:sz w:val="22"/>
                      <w:lang w:eastAsia="lt-LT"/>
                    </w:rPr>
                    <w:t>e</w:t>
                  </w:r>
                  <w:r w:rsidR="002F40E7"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946EF3" w:rsidP="00D51536">
                  <w:pPr>
                    <w:spacing w:after="0" w:line="240" w:lineRule="auto"/>
                    <w:rPr>
                      <w:sz w:val="22"/>
                      <w:lang w:eastAsia="lt-LT"/>
                    </w:rPr>
                  </w:pPr>
                  <w:r>
                    <w:rPr>
                      <w:sz w:val="22"/>
                      <w:lang w:eastAsia="lt-LT"/>
                    </w:rPr>
                    <w:t>2013</w:t>
                  </w:r>
                  <w:r w:rsidR="002F40E7" w:rsidRPr="00F23DCA">
                    <w:rPr>
                      <w:sz w:val="22"/>
                      <w:lang w:eastAsia="lt-LT"/>
                    </w:rPr>
                    <w:t>.05.30</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Dariaus ir Girėno g., Tauragė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Įgyvendinamų projektų patirtis, soci</w:t>
                  </w:r>
                  <w:r w:rsidR="00196FE3" w:rsidRPr="00F23DCA">
                    <w:rPr>
                      <w:sz w:val="22"/>
                      <w:lang w:eastAsia="lt-LT"/>
                    </w:rPr>
                    <w:t xml:space="preserve">alinio verslo iniciatyvos, 2014 – </w:t>
                  </w:r>
                  <w:r w:rsidRPr="00F23DCA">
                    <w:rPr>
                      <w:sz w:val="22"/>
                      <w:lang w:eastAsia="lt-LT"/>
                    </w:rPr>
                    <w:t>2020 m. laikotarpio programavimas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„Atvirų durų diena</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2013.0</w:t>
                  </w:r>
                  <w:r w:rsidR="002F40E7" w:rsidRPr="00F23DCA">
                    <w:rPr>
                      <w:sz w:val="22"/>
                      <w:lang w:eastAsia="lt-LT"/>
                    </w:rPr>
                    <w:t>6.27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Pakruojo dvaro karčiama „Traktierius“, Karčiamos g.</w:t>
                  </w:r>
                  <w:r w:rsidRPr="00F23DCA">
                    <w:rPr>
                      <w:sz w:val="22"/>
                      <w:lang w:eastAsia="lt-LT"/>
                    </w:rPr>
                    <w:cr/>
                    <w:t xml:space="preserve"> Pakruojo k., Pakruojo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Šiaulių apskrities ir Raseinių VVG susitikimas, p</w:t>
                  </w:r>
                  <w:r w:rsidR="00196FE3" w:rsidRPr="00F23DCA">
                    <w:rPr>
                      <w:sz w:val="22"/>
                      <w:lang w:eastAsia="lt-LT"/>
                    </w:rPr>
                    <w:t>asisakymai, pranešimas tema „Le</w:t>
                  </w:r>
                  <w:r w:rsidRPr="00F23DCA">
                    <w:rPr>
                      <w:sz w:val="22"/>
                      <w:lang w:eastAsia="lt-LT"/>
                    </w:rPr>
                    <w:t>a</w:t>
                  </w:r>
                  <w:r w:rsidR="00196FE3" w:rsidRPr="00F23DCA">
                    <w:rPr>
                      <w:sz w:val="22"/>
                      <w:lang w:eastAsia="lt-LT"/>
                    </w:rPr>
                    <w:t>d</w:t>
                  </w:r>
                  <w:r w:rsidRPr="00F23DCA">
                    <w:rPr>
                      <w:sz w:val="22"/>
                      <w:lang w:eastAsia="lt-LT"/>
                    </w:rPr>
                    <w:t>er metodo įgyvendinimo analizė“, diskusijos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6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29.</w:t>
                  </w:r>
                </w:p>
              </w:tc>
              <w:tc>
                <w:tcPr>
                  <w:tcW w:w="1812" w:type="dxa"/>
                  <w:tcBorders>
                    <w:top w:val="nil"/>
                    <w:left w:val="nil"/>
                    <w:bottom w:val="single" w:sz="4" w:space="0" w:color="auto"/>
                    <w:right w:val="single" w:sz="4" w:space="0" w:color="auto"/>
                  </w:tcBorders>
                  <w:shd w:val="clear" w:color="auto" w:fill="auto"/>
                </w:tcPr>
                <w:p w:rsidR="002F40E7" w:rsidRPr="00F23DCA" w:rsidRDefault="00946EF3" w:rsidP="00D51536">
                  <w:pPr>
                    <w:spacing w:after="0" w:line="240" w:lineRule="auto"/>
                    <w:rPr>
                      <w:sz w:val="22"/>
                      <w:lang w:eastAsia="lt-LT"/>
                    </w:rPr>
                  </w:pPr>
                  <w:r>
                    <w:rPr>
                      <w:sz w:val="22"/>
                      <w:lang w:eastAsia="lt-LT"/>
                    </w:rPr>
                    <w:t>Teminis susitikima</w:t>
                  </w:r>
                  <w:r w:rsidR="002F40E7" w:rsidRPr="00F23DCA">
                    <w:rPr>
                      <w:sz w:val="22"/>
                      <w:lang w:eastAsia="lt-LT"/>
                    </w:rPr>
                    <w:t>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7B07F5">
                    <w:rPr>
                      <w:sz w:val="22"/>
                      <w:lang w:eastAsia="lt-LT"/>
                    </w:rPr>
                    <w:t>2</w:t>
                  </w:r>
                  <w:r w:rsidR="00AB5FAC" w:rsidRPr="007B07F5">
                    <w:rPr>
                      <w:sz w:val="22"/>
                      <w:lang w:eastAsia="lt-LT"/>
                    </w:rPr>
                    <w:t>013.07.</w:t>
                  </w:r>
                  <w:r w:rsidRPr="007B07F5">
                    <w:rPr>
                      <w:sz w:val="22"/>
                      <w:lang w:eastAsia="lt-LT"/>
                    </w:rPr>
                    <w:t>0</w:t>
                  </w:r>
                  <w:r w:rsidR="007B07F5" w:rsidRPr="007B07F5">
                    <w:rPr>
                      <w:sz w:val="22"/>
                      <w:lang w:eastAsia="lt-LT"/>
                    </w:rPr>
                    <w:t>5</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„Suzana“, Žemieji Viesai, Širvintų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Strategijos įgyvendinimo priežiūros ir įvertinimo kompiuterinės sisteminės programos pristatymas, rekomendacijos dėl rezultato rodiklių skaičiavimo</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C17F37" w:rsidP="008C4463">
                  <w:pPr>
                    <w:spacing w:after="0" w:line="240" w:lineRule="auto"/>
                    <w:jc w:val="center"/>
                    <w:rPr>
                      <w:sz w:val="22"/>
                      <w:lang w:eastAsia="lt-LT"/>
                    </w:rPr>
                  </w:pPr>
                  <w:r>
                    <w:rPr>
                      <w:sz w:val="22"/>
                      <w:lang w:eastAsia="lt-LT"/>
                    </w:rPr>
                    <w:t>dalyv</w:t>
                  </w:r>
                  <w:r w:rsidR="002F40E7" w:rsidRPr="00F23DCA">
                    <w:rPr>
                      <w:sz w:val="22"/>
                      <w:lang w:eastAsia="lt-LT"/>
                    </w:rPr>
                    <w:t>is</w:t>
                  </w:r>
                </w:p>
              </w:tc>
            </w:tr>
            <w:tr w:rsidR="002F40E7" w:rsidRPr="00F23DCA" w:rsidTr="00F23DCA">
              <w:trPr>
                <w:trHeight w:val="1769"/>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30.</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w:t>
                  </w:r>
                  <w:r w:rsidR="00B21E5C">
                    <w:rPr>
                      <w:sz w:val="22"/>
                      <w:lang w:eastAsia="lt-LT"/>
                    </w:rPr>
                    <w:t xml:space="preserve"> „LEADER metodo įgyvendini</w:t>
                  </w:r>
                  <w:r w:rsidR="00B21E5C">
                    <w:rPr>
                      <w:sz w:val="22"/>
                      <w:lang w:eastAsia="lt-LT"/>
                    </w:rPr>
                    <w:cr/>
                  </w:r>
                  <w:r w:rsidR="00B21E5C">
                    <w:rPr>
                      <w:sz w:val="22"/>
                      <w:lang w:eastAsia="lt-LT"/>
                    </w:rPr>
                    <w:cr/>
                    <w:t xml:space="preserve"> ypatumai ir ateities perspektyv</w:t>
                  </w:r>
                  <w:r w:rsidRPr="00F23DCA">
                    <w:rPr>
                      <w:sz w:val="22"/>
                      <w:lang w:eastAsia="lt-LT"/>
                    </w:rPr>
                    <w:t>os“</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2013.10.</w:t>
                  </w:r>
                  <w:r w:rsidR="002F40E7" w:rsidRPr="00F23DCA">
                    <w:rPr>
                      <w:sz w:val="22"/>
                      <w:lang w:eastAsia="lt-LT"/>
                    </w:rPr>
                    <w:t>17</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Akmenės kr</w:t>
                  </w:r>
                  <w:r w:rsidR="00B21E5C">
                    <w:rPr>
                      <w:sz w:val="22"/>
                      <w:lang w:eastAsia="lt-LT"/>
                    </w:rPr>
                    <w:t>ašto muziejaus konferencijų salė</w:t>
                  </w:r>
                  <w:r w:rsidRPr="00F23DCA">
                    <w:rPr>
                      <w:sz w:val="22"/>
                      <w:lang w:eastAsia="lt-LT"/>
                    </w:rPr>
                    <w:t>, K.Krasausko g.17, Akmenė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Šiaulių apskrities ir Raseinių VVG susitikimas, vietos veiklos grupių prisistatymas, di</w:t>
                  </w:r>
                  <w:r w:rsidR="00196FE3" w:rsidRPr="00F23DCA">
                    <w:rPr>
                      <w:sz w:val="22"/>
                      <w:lang w:eastAsia="lt-LT"/>
                    </w:rPr>
                    <w:t>s</w:t>
                  </w:r>
                  <w:r w:rsidRPr="00F23DCA">
                    <w:rPr>
                      <w:sz w:val="22"/>
                      <w:lang w:eastAsia="lt-LT"/>
                    </w:rPr>
                    <w:t>kusijos, vietos projekto apž</w:t>
                  </w:r>
                  <w:r w:rsidR="00196FE3" w:rsidRPr="00F23DCA">
                    <w:rPr>
                      <w:sz w:val="22"/>
                      <w:lang w:eastAsia="lt-LT"/>
                    </w:rPr>
                    <w:t>i</w:t>
                  </w:r>
                  <w:r w:rsidRPr="00F23DCA">
                    <w:rPr>
                      <w:sz w:val="22"/>
                      <w:lang w:eastAsia="lt-LT"/>
                    </w:rPr>
                    <w:t>ūra</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21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31.</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Konferencija „Kaimo vietovių plėtros </w:t>
                  </w:r>
                  <w:r w:rsidRPr="00F23DCA">
                    <w:rPr>
                      <w:iCs/>
                      <w:sz w:val="22"/>
                      <w:lang w:eastAsia="lt-LT"/>
                    </w:rPr>
                    <w:t>LEADER</w:t>
                  </w:r>
                  <w:r w:rsidR="00B21E5C">
                    <w:rPr>
                      <w:sz w:val="22"/>
                      <w:lang w:eastAsia="lt-LT"/>
                    </w:rPr>
                    <w:t xml:space="preserve"> metodu patirtis ir ateities p</w:t>
                  </w:r>
                  <w:r w:rsidRPr="00F23DCA">
                    <w:rPr>
                      <w:sz w:val="22"/>
                      <w:lang w:eastAsia="lt-LT"/>
                    </w:rPr>
                    <w:t>erspektyvos“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2013.12.12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Kavinė „Linelis“, Vilties g. 6, Kužių mstl., Ši</w:t>
                  </w:r>
                  <w:r w:rsidRPr="00F23DCA">
                    <w:rPr>
                      <w:sz w:val="22"/>
                      <w:lang w:eastAsia="lt-LT"/>
                    </w:rPr>
                    <w:cr/>
                    <w:t>ulių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Šiaulių apskrities ir Raseinių VVG susitikimas, vietos veiklos grupių prisistatymas, di</w:t>
                  </w:r>
                  <w:r w:rsidR="00196FE3" w:rsidRPr="00F23DCA">
                    <w:rPr>
                      <w:sz w:val="22"/>
                      <w:lang w:eastAsia="lt-LT"/>
                    </w:rPr>
                    <w:t>s</w:t>
                  </w:r>
                  <w:r w:rsidRPr="00F23DCA">
                    <w:rPr>
                      <w:sz w:val="22"/>
                      <w:lang w:eastAsia="lt-LT"/>
                    </w:rPr>
                    <w:t>k</w:t>
                  </w:r>
                  <w:r w:rsidR="00196FE3" w:rsidRPr="00F23DCA">
                    <w:rPr>
                      <w:sz w:val="22"/>
                      <w:lang w:eastAsia="lt-LT"/>
                    </w:rPr>
                    <w:t>usijos, vietos projekto apžiūra,</w:t>
                  </w:r>
                  <w:r w:rsidRPr="00F23DCA">
                    <w:rPr>
                      <w:sz w:val="22"/>
                      <w:lang w:eastAsia="lt-LT"/>
                    </w:rPr>
                    <w:t xml:space="preserve"> ŽŪM pranešimas „Leader dabarti</w:t>
                  </w:r>
                  <w:r w:rsidR="00196FE3" w:rsidRPr="00F23DCA">
                    <w:rPr>
                      <w:sz w:val="22"/>
                      <w:lang w:eastAsia="lt-LT"/>
                    </w:rPr>
                    <w:t>es aktualijos Lietuvoje ir 2014–2020 metų laikotarpis“,</w:t>
                  </w:r>
                  <w:r w:rsidRPr="00F23DCA">
                    <w:rPr>
                      <w:sz w:val="22"/>
                      <w:lang w:eastAsia="lt-LT"/>
                    </w:rPr>
                    <w:t xml:space="preserve"> NMA pranešimas „Vietos plėtros stra</w:t>
                  </w:r>
                  <w:r w:rsidR="00196FE3" w:rsidRPr="00F23DCA">
                    <w:rPr>
                      <w:sz w:val="22"/>
                      <w:lang w:eastAsia="lt-LT"/>
                    </w:rPr>
                    <w:t>tegijų įgyvendinimo aktualijos“,</w:t>
                  </w:r>
                  <w:r w:rsidRPr="00F23DCA">
                    <w:rPr>
                      <w:sz w:val="22"/>
                      <w:lang w:eastAsia="lt-LT"/>
                    </w:rPr>
                    <w:t xml:space="preserve"> V. Blinstrubo pra</w:t>
                  </w:r>
                  <w:r w:rsidR="00196FE3" w:rsidRPr="00F23DCA">
                    <w:rPr>
                      <w:sz w:val="22"/>
                      <w:lang w:eastAsia="lt-LT"/>
                    </w:rPr>
                    <w:t>n</w:t>
                  </w:r>
                  <w:r w:rsidRPr="00F23DCA">
                    <w:rPr>
                      <w:sz w:val="22"/>
                      <w:lang w:eastAsia="lt-LT"/>
                    </w:rPr>
                    <w:t xml:space="preserve">ešimas „Vietos projektų įgyvendinimo geroji </w:t>
                  </w:r>
                  <w:r w:rsidR="00196FE3" w:rsidRPr="00F23DCA">
                    <w:rPr>
                      <w:sz w:val="22"/>
                      <w:lang w:eastAsia="lt-LT"/>
                    </w:rPr>
                    <w:t>patir</w:t>
                  </w:r>
                  <w:r w:rsidRPr="00F23DCA">
                    <w:rPr>
                      <w:sz w:val="22"/>
                      <w:lang w:eastAsia="lt-LT"/>
                    </w:rPr>
                    <w:t>tis ir iššūkiai Raseinių rajone“</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lastRenderedPageBreak/>
                    <w:t>32.</w:t>
                  </w:r>
                </w:p>
              </w:tc>
              <w:tc>
                <w:tcPr>
                  <w:tcW w:w="181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Konferencija „V</w:t>
                  </w:r>
                  <w:r w:rsidR="002F40E7" w:rsidRPr="00F23DCA">
                    <w:rPr>
                      <w:sz w:val="22"/>
                      <w:lang w:eastAsia="lt-LT"/>
                    </w:rPr>
                    <w:t>ietos plėtros strategijų įgyvendinimo aktualijos</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2014.01.16</w:t>
                  </w:r>
                </w:p>
              </w:tc>
              <w:tc>
                <w:tcPr>
                  <w:tcW w:w="1461" w:type="dxa"/>
                  <w:tcBorders>
                    <w:top w:val="nil"/>
                    <w:left w:val="nil"/>
                    <w:bottom w:val="single" w:sz="4" w:space="0" w:color="auto"/>
                    <w:right w:val="single" w:sz="4" w:space="0" w:color="auto"/>
                  </w:tcBorders>
                  <w:shd w:val="clear" w:color="auto" w:fill="auto"/>
                </w:tcPr>
                <w:p w:rsidR="002F40E7" w:rsidRPr="00F23DCA" w:rsidRDefault="006861FF" w:rsidP="00D51536">
                  <w:pPr>
                    <w:spacing w:after="0" w:line="240" w:lineRule="auto"/>
                    <w:rPr>
                      <w:sz w:val="22"/>
                      <w:lang w:eastAsia="lt-LT"/>
                    </w:rPr>
                  </w:pPr>
                  <w:r>
                    <w:rPr>
                      <w:sz w:val="22"/>
                      <w:lang w:eastAsia="lt-LT"/>
                    </w:rPr>
                    <w:t>Aušros g. 5, Skais</w:t>
                  </w:r>
                  <w:r w:rsidR="002F40E7" w:rsidRPr="00F23DCA">
                    <w:rPr>
                      <w:sz w:val="22"/>
                      <w:lang w:eastAsia="lt-LT"/>
                    </w:rPr>
                    <w:t>tgirys</w:t>
                  </w:r>
                  <w:r w:rsidR="002F40E7" w:rsidRPr="00F23DCA">
                    <w:rPr>
                      <w:sz w:val="22"/>
                      <w:lang w:eastAsia="lt-LT"/>
                    </w:rPr>
                    <w:cr/>
                    <w:t xml:space="preserve"> Jon</w:t>
                  </w:r>
                  <w:r w:rsidR="002F40E7" w:rsidRPr="00F23DCA">
                    <w:rPr>
                      <w:sz w:val="22"/>
                      <w:lang w:eastAsia="lt-LT"/>
                    </w:rPr>
                    <w:cr/>
                    <w:t>š</w:t>
                  </w:r>
                  <w:r w:rsidR="002F40E7" w:rsidRPr="00F23DCA">
                    <w:rPr>
                      <w:sz w:val="22"/>
                      <w:lang w:eastAsia="lt-LT"/>
                    </w:rPr>
                    <w:cr/>
                    <w:t>io r. sav.</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Dalyvių diskusija –</w:t>
                  </w:r>
                  <w:r w:rsidR="002F40E7" w:rsidRPr="00F23DCA">
                    <w:rPr>
                      <w:sz w:val="22"/>
                      <w:lang w:eastAsia="lt-LT"/>
                    </w:rPr>
                    <w:t>Vietos plė</w:t>
                  </w:r>
                  <w:r w:rsidRPr="00F23DCA">
                    <w:rPr>
                      <w:sz w:val="22"/>
                      <w:lang w:eastAsia="lt-LT"/>
                    </w:rPr>
                    <w:t>tros strategijų įgyvendinimo aktualijos, vietos projek</w:t>
                  </w:r>
                  <w:r w:rsidR="002F40E7" w:rsidRPr="00F23DCA">
                    <w:rPr>
                      <w:sz w:val="22"/>
                      <w:lang w:eastAsia="lt-LT"/>
                    </w:rPr>
                    <w:t>tų įgyvendinimo aktualijos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905"/>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D51536" w:rsidP="00D51536">
                  <w:pPr>
                    <w:spacing w:after="0" w:line="240" w:lineRule="auto"/>
                    <w:jc w:val="center"/>
                    <w:rPr>
                      <w:sz w:val="22"/>
                      <w:lang w:eastAsia="lt-LT"/>
                    </w:rPr>
                  </w:pPr>
                  <w:r w:rsidRPr="00F23DCA">
                    <w:rPr>
                      <w:sz w:val="22"/>
                      <w:lang w:eastAsia="lt-LT"/>
                    </w:rPr>
                    <w:t>3</w:t>
                  </w:r>
                  <w:r w:rsidR="002F40E7" w:rsidRPr="00F23DCA">
                    <w:rPr>
                      <w:sz w:val="22"/>
                      <w:lang w:eastAsia="lt-LT"/>
                    </w:rPr>
                    <w:t>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„Vietos plėtros strategijų įgyvendinimo aktualijos“</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2014.04.16</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w:t>
                  </w:r>
                  <w:r w:rsidR="00671F1A">
                    <w:rPr>
                      <w:sz w:val="22"/>
                      <w:lang w:eastAsia="lt-LT"/>
                    </w:rPr>
                    <w:t>rizmo sodyba Palukščio dvaras „L</w:t>
                  </w:r>
                  <w:r w:rsidRPr="00F23DCA">
                    <w:rPr>
                      <w:sz w:val="22"/>
                      <w:lang w:eastAsia="lt-LT"/>
                    </w:rPr>
                    <w:t xml:space="preserve">okynė“, </w:t>
                  </w:r>
                  <w:r w:rsidRPr="00F23DCA">
                    <w:rPr>
                      <w:sz w:val="22"/>
                      <w:lang w:eastAsia="lt-LT"/>
                    </w:rPr>
                    <w:cr/>
                    <w:t>riogalos sen., Raseinių r. sav.</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 xml:space="preserve">Pranešimai: „VVG </w:t>
                  </w:r>
                  <w:r w:rsidR="002F40E7" w:rsidRPr="00F23DCA">
                    <w:rPr>
                      <w:sz w:val="22"/>
                      <w:lang w:eastAsia="lt-LT"/>
                    </w:rPr>
                    <w:t>veikla į</w:t>
                  </w:r>
                  <w:r w:rsidRPr="00F23DCA">
                    <w:rPr>
                      <w:sz w:val="22"/>
                      <w:lang w:eastAsia="lt-LT"/>
                    </w:rPr>
                    <w:t>gyvendinant Vietos plėtros 2007–</w:t>
                  </w:r>
                  <w:r w:rsidR="002F40E7" w:rsidRPr="00F23DCA">
                    <w:rPr>
                      <w:sz w:val="22"/>
                      <w:lang w:eastAsia="lt-LT"/>
                    </w:rPr>
                    <w:t>2014 m. strategijas“, „Kėdainių krašto teminių kaimų kūrimas ir perspektyvos“, įgyvendinto vietos projekto apžiūrėjimas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iniciatorius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34.</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Jubiliejinė 10 veiklos m</w:t>
                  </w:r>
                  <w:r w:rsidRPr="00F23DCA">
                    <w:rPr>
                      <w:sz w:val="22"/>
                      <w:lang w:eastAsia="lt-LT"/>
                    </w:rPr>
                    <w:cr/>
                    <w:t>tų konferencija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C17F37" w:rsidP="00D51536">
                  <w:pPr>
                    <w:spacing w:after="0" w:line="240" w:lineRule="auto"/>
                    <w:rPr>
                      <w:sz w:val="22"/>
                      <w:lang w:eastAsia="lt-LT"/>
                    </w:rPr>
                  </w:pPr>
                  <w:r>
                    <w:rPr>
                      <w:sz w:val="22"/>
                      <w:lang w:eastAsia="lt-LT"/>
                    </w:rPr>
                    <w:t>2014.04.</w:t>
                  </w:r>
                  <w:r w:rsidR="002F40E7" w:rsidRPr="00F23DCA">
                    <w:rPr>
                      <w:sz w:val="22"/>
                      <w:lang w:eastAsia="lt-LT"/>
                    </w:rPr>
                    <w:t>0</w:t>
                  </w:r>
                  <w:r w:rsidR="00671F1A">
                    <w:rPr>
                      <w:sz w:val="22"/>
                      <w:lang w:eastAsia="lt-LT"/>
                    </w:rPr>
                    <w:t>1</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 xml:space="preserve">Kaimo turizmo </w:t>
                  </w:r>
                  <w:r w:rsidR="00EC4E29">
                    <w:rPr>
                      <w:sz w:val="22"/>
                      <w:lang w:eastAsia="lt-LT"/>
                    </w:rPr>
                    <w:t xml:space="preserve">sodyba </w:t>
                  </w:r>
                  <w:r w:rsidR="00EC4E29" w:rsidRPr="00671F1A">
                    <w:rPr>
                      <w:sz w:val="22"/>
                      <w:lang w:eastAsia="lt-LT"/>
                    </w:rPr>
                    <w:t>„Gaj</w:t>
                  </w:r>
                  <w:r w:rsidR="002F40E7" w:rsidRPr="00671F1A">
                    <w:rPr>
                      <w:sz w:val="22"/>
                      <w:lang w:eastAsia="lt-LT"/>
                    </w:rPr>
                    <w:t>a“</w:t>
                  </w:r>
                </w:p>
              </w:tc>
              <w:tc>
                <w:tcPr>
                  <w:tcW w:w="248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Veiklos apžvalga, sveikinimai</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5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35.</w:t>
                  </w:r>
                </w:p>
              </w:tc>
              <w:tc>
                <w:tcPr>
                  <w:tcW w:w="1812" w:type="dxa"/>
                  <w:tcBorders>
                    <w:top w:val="nil"/>
                    <w:left w:val="nil"/>
                    <w:bottom w:val="single" w:sz="4" w:space="0" w:color="auto"/>
                    <w:right w:val="single" w:sz="4" w:space="0" w:color="auto"/>
                  </w:tcBorders>
                  <w:shd w:val="clear" w:color="auto" w:fill="auto"/>
                </w:tcPr>
                <w:p w:rsidR="002F40E7" w:rsidRPr="00F23DCA" w:rsidRDefault="00D9233F" w:rsidP="00D51536">
                  <w:pPr>
                    <w:spacing w:after="0" w:line="240" w:lineRule="auto"/>
                    <w:rPr>
                      <w:sz w:val="22"/>
                      <w:lang w:eastAsia="lt-LT"/>
                    </w:rPr>
                  </w:pPr>
                  <w:r>
                    <w:rPr>
                      <w:sz w:val="22"/>
                      <w:lang w:eastAsia="lt-LT"/>
                    </w:rPr>
                    <w:t>Šiaulių rajono vietos veik</w:t>
                  </w:r>
                  <w:r w:rsidR="002F40E7" w:rsidRPr="00F23DCA">
                    <w:rPr>
                      <w:sz w:val="22"/>
                      <w:lang w:eastAsia="lt-LT"/>
                    </w:rPr>
                    <w:t>los grupės konferencija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8E6325" w:rsidP="00D51536">
                  <w:pPr>
                    <w:spacing w:after="0" w:line="240" w:lineRule="auto"/>
                    <w:rPr>
                      <w:sz w:val="22"/>
                      <w:lang w:eastAsia="lt-LT"/>
                    </w:rPr>
                  </w:pPr>
                  <w:r>
                    <w:rPr>
                      <w:sz w:val="22"/>
                      <w:lang w:eastAsia="lt-LT"/>
                    </w:rPr>
                    <w:t>2014</w:t>
                  </w:r>
                  <w:r w:rsidR="002F40E7" w:rsidRPr="00F23DCA">
                    <w:rPr>
                      <w:sz w:val="22"/>
                      <w:lang w:eastAsia="lt-LT"/>
                    </w:rPr>
                    <w:t>.07.19</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Šiupylių kaimo kultūros namai, A.Griciaus g.</w:t>
                  </w:r>
                  <w:r w:rsidR="00196FE3" w:rsidRPr="00F23DCA">
                    <w:rPr>
                      <w:sz w:val="22"/>
                      <w:lang w:eastAsia="lt-LT"/>
                    </w:rPr>
                    <w:t xml:space="preserve">  </w:t>
                  </w:r>
                  <w:r w:rsidRPr="00F23DCA">
                    <w:rPr>
                      <w:sz w:val="22"/>
                      <w:lang w:eastAsia="lt-LT"/>
                    </w:rPr>
                    <w:t>29B,</w:t>
                  </w:r>
                  <w:r w:rsidR="00196FE3" w:rsidRPr="00F23DCA">
                    <w:rPr>
                      <w:sz w:val="22"/>
                      <w:lang w:eastAsia="lt-LT"/>
                    </w:rPr>
                    <w:t xml:space="preserve"> </w:t>
                  </w:r>
                  <w:r w:rsidRPr="00F23DCA">
                    <w:rPr>
                      <w:sz w:val="22"/>
                      <w:lang w:eastAsia="lt-LT"/>
                    </w:rPr>
                    <w:t>Šiupylių k., Šiaulių r.</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Pasiektų Šiaulių VVG vietos plėtros strategijos rezultatų pristatymas, svečių pasisakymai</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36.</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VVG „</w:t>
                  </w:r>
                  <w:r w:rsidR="00B21E5C">
                    <w:rPr>
                      <w:sz w:val="22"/>
                      <w:lang w:eastAsia="lt-LT"/>
                    </w:rPr>
                    <w:t>Pakruojo rajono partnerystė</w:t>
                  </w:r>
                  <w:r w:rsidR="00B21E5C">
                    <w:rPr>
                      <w:sz w:val="22"/>
                      <w:lang w:eastAsia="lt-LT"/>
                    </w:rPr>
                    <w:cr/>
                    <w:t xml:space="preserve"> kon</w:t>
                  </w:r>
                  <w:r w:rsidRPr="00F23DCA">
                    <w:rPr>
                      <w:sz w:val="22"/>
                      <w:lang w:eastAsia="lt-LT"/>
                    </w:rPr>
                    <w:t>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AB5FAC" w:rsidP="00D51536">
                  <w:pPr>
                    <w:spacing w:after="0" w:line="240" w:lineRule="auto"/>
                    <w:rPr>
                      <w:sz w:val="22"/>
                      <w:lang w:eastAsia="lt-LT"/>
                    </w:rPr>
                  </w:pPr>
                  <w:r w:rsidRPr="00F23DCA">
                    <w:rPr>
                      <w:sz w:val="22"/>
                      <w:lang w:eastAsia="lt-LT"/>
                    </w:rPr>
                    <w:t>2014.0</w:t>
                  </w:r>
                  <w:r w:rsidR="002F40E7" w:rsidRPr="00F23DCA">
                    <w:rPr>
                      <w:sz w:val="22"/>
                      <w:lang w:eastAsia="lt-LT"/>
                    </w:rPr>
                    <w:t>8.01</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Pakruojo dvaras, Žemdirbių g.</w:t>
                  </w:r>
                  <w:r w:rsidR="00196FE3" w:rsidRPr="00F23DCA">
                    <w:rPr>
                      <w:sz w:val="22"/>
                      <w:lang w:eastAsia="lt-LT"/>
                    </w:rPr>
                    <w:t xml:space="preserve"> </w:t>
                  </w:r>
                  <w:r w:rsidRPr="00F23DCA">
                    <w:rPr>
                      <w:sz w:val="22"/>
                      <w:lang w:eastAsia="lt-LT"/>
                    </w:rPr>
                    <w:t>13</w:t>
                  </w:r>
                  <w:r w:rsidR="00196FE3" w:rsidRPr="00F23DCA">
                    <w:rPr>
                      <w:sz w:val="22"/>
                      <w:lang w:eastAsia="lt-LT"/>
                    </w:rPr>
                    <w:t>, Pakruojo k., Pakruojo r. 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Amatų dvareli</w:t>
                  </w:r>
                  <w:r w:rsidR="00196FE3" w:rsidRPr="00F23DCA">
                    <w:rPr>
                      <w:sz w:val="22"/>
                      <w:lang w:eastAsia="lt-LT"/>
                    </w:rPr>
                    <w:t>o atidarymas ir Pakruojo VVG 10–</w:t>
                  </w:r>
                  <w:r w:rsidRPr="00F23DCA">
                    <w:rPr>
                      <w:sz w:val="22"/>
                      <w:lang w:eastAsia="lt-LT"/>
                    </w:rPr>
                    <w:t>mečio šventė</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37.</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Konferencija „Rasein</w:t>
                  </w:r>
                  <w:r w:rsidR="00196FE3" w:rsidRPr="00F23DCA">
                    <w:rPr>
                      <w:sz w:val="22"/>
                      <w:lang w:eastAsia="lt-LT"/>
                    </w:rPr>
                    <w:t>ų VVG vietos plėtros 2008–2014 m</w:t>
                  </w:r>
                  <w:r w:rsidRPr="00F23DCA">
                    <w:rPr>
                      <w:sz w:val="22"/>
                      <w:lang w:eastAsia="lt-LT"/>
                    </w:rPr>
                    <w:t>etų strateg</w:t>
                  </w:r>
                  <w:r w:rsidRPr="00F23DCA">
                    <w:rPr>
                      <w:sz w:val="22"/>
                      <w:lang w:eastAsia="lt-LT"/>
                    </w:rPr>
                    <w:cr/>
                    <w:t>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2014.08.09</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Kaimo turizmo sodyba Palukščio dvaras „Rokyn</w:t>
                  </w:r>
                  <w:r w:rsidR="00196FE3" w:rsidRPr="00F23DCA">
                    <w:rPr>
                      <w:sz w:val="22"/>
                      <w:lang w:eastAsia="lt-LT"/>
                    </w:rPr>
                    <w:t xml:space="preserve">ė“, Ariogalos sen., Raseinių r. </w:t>
                  </w:r>
                  <w:r w:rsidRPr="00F23DCA">
                    <w:rPr>
                      <w:sz w:val="22"/>
                      <w:lang w:eastAsia="lt-LT"/>
                    </w:rPr>
                    <w:t>sav.</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Pranešimai:</w:t>
                  </w:r>
                  <w:r w:rsidR="00196FE3" w:rsidRPr="00F23DCA">
                    <w:rPr>
                      <w:sz w:val="22"/>
                      <w:lang w:eastAsia="lt-LT"/>
                    </w:rPr>
                    <w:t xml:space="preserve"> </w:t>
                  </w:r>
                  <w:r w:rsidRPr="00F23DCA">
                    <w:rPr>
                      <w:sz w:val="22"/>
                      <w:lang w:eastAsia="lt-LT"/>
                    </w:rPr>
                    <w:t>Įgyve</w:t>
                  </w:r>
                  <w:r w:rsidR="00196FE3" w:rsidRPr="00F23DCA">
                    <w:rPr>
                      <w:sz w:val="22"/>
                      <w:lang w:eastAsia="lt-LT"/>
                    </w:rPr>
                    <w:t>ndintų vietos projektų apžvalga,</w:t>
                  </w:r>
                  <w:r w:rsidRPr="00F23DCA">
                    <w:rPr>
                      <w:sz w:val="22"/>
                      <w:lang w:eastAsia="lt-LT"/>
                    </w:rPr>
                    <w:t xml:space="preserve"> dažniausiai pasitakiančios klaidos</w:t>
                  </w:r>
                  <w:r w:rsidR="00196FE3" w:rsidRPr="00F23DCA">
                    <w:rPr>
                      <w:sz w:val="22"/>
                      <w:lang w:eastAsia="lt-LT"/>
                    </w:rPr>
                    <w:t xml:space="preserve">, atliekant viešuosius pirkimus, </w:t>
                  </w:r>
                  <w:r w:rsidRPr="00F23DCA">
                    <w:rPr>
                      <w:sz w:val="22"/>
                      <w:lang w:eastAsia="lt-LT"/>
                    </w:rPr>
                    <w:t>teikiant mokėjimo prašymus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D9233F" w:rsidP="008C4463">
                  <w:pPr>
                    <w:spacing w:after="0" w:line="240" w:lineRule="auto"/>
                    <w:jc w:val="center"/>
                    <w:rPr>
                      <w:sz w:val="22"/>
                      <w:lang w:eastAsia="lt-LT"/>
                    </w:rPr>
                  </w:pPr>
                  <w:r>
                    <w:rPr>
                      <w:sz w:val="22"/>
                      <w:lang w:eastAsia="lt-LT"/>
                    </w:rPr>
                    <w:t>iniciatori</w:t>
                  </w:r>
                  <w:r w:rsidR="002F40E7" w:rsidRPr="00F23DCA">
                    <w:rPr>
                      <w:sz w:val="22"/>
                      <w:lang w:eastAsia="lt-LT"/>
                    </w:rPr>
                    <w:t>us</w:t>
                  </w:r>
                </w:p>
              </w:tc>
            </w:tr>
            <w:tr w:rsidR="002F40E7" w:rsidRPr="00F23DCA" w:rsidTr="00CC7883">
              <w:trPr>
                <w:trHeight w:val="6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38.</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Kauno apskrities VVG pirmininkų susi</w:t>
                  </w:r>
                  <w:r w:rsidRPr="00F23DCA">
                    <w:rPr>
                      <w:sz w:val="22"/>
                      <w:lang w:eastAsia="lt-LT"/>
                    </w:rPr>
                    <w:cr/>
                    <w:t>ikimas Kėdainiuose</w:t>
                  </w:r>
                </w:p>
              </w:tc>
              <w:tc>
                <w:tcPr>
                  <w:tcW w:w="1217" w:type="dxa"/>
                  <w:tcBorders>
                    <w:top w:val="nil"/>
                    <w:left w:val="nil"/>
                    <w:bottom w:val="single" w:sz="4" w:space="0" w:color="auto"/>
                    <w:right w:val="single" w:sz="4" w:space="0" w:color="auto"/>
                  </w:tcBorders>
                  <w:shd w:val="clear" w:color="auto" w:fill="auto"/>
                  <w:noWrap/>
                </w:tcPr>
                <w:p w:rsidR="002F40E7" w:rsidRPr="00F23DCA" w:rsidRDefault="00671F1A" w:rsidP="00D51536">
                  <w:pPr>
                    <w:spacing w:after="0" w:line="240" w:lineRule="auto"/>
                    <w:rPr>
                      <w:sz w:val="22"/>
                      <w:lang w:eastAsia="lt-LT"/>
                    </w:rPr>
                  </w:pPr>
                  <w:r>
                    <w:rPr>
                      <w:sz w:val="22"/>
                      <w:lang w:eastAsia="lt-LT"/>
                    </w:rPr>
                    <w:t>2014.0</w:t>
                  </w:r>
                  <w:r w:rsidR="002F40E7" w:rsidRPr="00F23DCA">
                    <w:rPr>
                      <w:sz w:val="22"/>
                      <w:lang w:eastAsia="lt-LT"/>
                    </w:rPr>
                    <w:t>8.2</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Didžioji g.</w:t>
                  </w:r>
                  <w:r w:rsidR="00196FE3" w:rsidRPr="00F23DCA">
                    <w:rPr>
                      <w:sz w:val="22"/>
                      <w:lang w:eastAsia="lt-LT"/>
                    </w:rPr>
                    <w:t xml:space="preserve"> </w:t>
                  </w:r>
                  <w:r w:rsidRPr="00F23DCA">
                    <w:rPr>
                      <w:sz w:val="22"/>
                      <w:lang w:eastAsia="lt-LT"/>
                    </w:rPr>
                    <w:t>8, Kėdainiai</w:t>
                  </w: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2014–</w:t>
                  </w:r>
                  <w:r w:rsidR="002F40E7" w:rsidRPr="00F23DCA">
                    <w:rPr>
                      <w:sz w:val="22"/>
                      <w:lang w:eastAsia="lt-LT"/>
                    </w:rPr>
                    <w:t>2020 m. laikotarpio VPS kokybės kriterijai, darbo vietų kūrimas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4C62EF" w:rsidP="008C4463">
                  <w:pPr>
                    <w:spacing w:after="0" w:line="240" w:lineRule="auto"/>
                    <w:jc w:val="center"/>
                    <w:rPr>
                      <w:sz w:val="22"/>
                      <w:lang w:eastAsia="lt-LT"/>
                    </w:rPr>
                  </w:pPr>
                  <w:r>
                    <w:rPr>
                      <w:sz w:val="22"/>
                      <w:lang w:eastAsia="lt-LT"/>
                    </w:rPr>
                    <w:t>dalyv</w:t>
                  </w:r>
                  <w:r w:rsidR="002F40E7" w:rsidRPr="00F23DCA">
                    <w:rPr>
                      <w:sz w:val="22"/>
                      <w:lang w:eastAsia="lt-LT"/>
                    </w:rPr>
                    <w:t>i</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39.</w:t>
                  </w:r>
                </w:p>
              </w:tc>
              <w:tc>
                <w:tcPr>
                  <w:tcW w:w="181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Kelmės VVG konferencija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D9233F" w:rsidP="00D51536">
                  <w:pPr>
                    <w:spacing w:after="0" w:line="240" w:lineRule="auto"/>
                    <w:rPr>
                      <w:sz w:val="22"/>
                      <w:lang w:eastAsia="lt-LT"/>
                    </w:rPr>
                  </w:pPr>
                  <w:r>
                    <w:rPr>
                      <w:sz w:val="22"/>
                      <w:lang w:eastAsia="lt-LT"/>
                    </w:rPr>
                    <w:t>2014.</w:t>
                  </w:r>
                  <w:r w:rsidR="002F40E7" w:rsidRPr="00F23DCA">
                    <w:rPr>
                      <w:sz w:val="22"/>
                      <w:lang w:eastAsia="lt-LT"/>
                    </w:rPr>
                    <w:t>09.23</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Kražių M.K. Sarbievija</w:t>
                  </w:r>
                  <w:r w:rsidR="002F40E7" w:rsidRPr="00F23DCA">
                    <w:rPr>
                      <w:sz w:val="22"/>
                      <w:lang w:eastAsia="lt-LT"/>
                    </w:rPr>
                    <w:t>us kultūros centras, Kolegijos g.</w:t>
                  </w:r>
                  <w:r w:rsidRPr="00F23DCA">
                    <w:rPr>
                      <w:sz w:val="22"/>
                      <w:lang w:eastAsia="lt-LT"/>
                    </w:rPr>
                    <w:t xml:space="preserve"> </w:t>
                  </w:r>
                  <w:r w:rsidR="002F40E7" w:rsidRPr="00F23DCA">
                    <w:rPr>
                      <w:sz w:val="22"/>
                      <w:lang w:eastAsia="lt-LT"/>
                    </w:rPr>
                    <w:t>5, Kražiai, Kelmės</w:t>
                  </w:r>
                  <w:r w:rsidR="002F40E7" w:rsidRPr="00F23DCA">
                    <w:rPr>
                      <w:sz w:val="22"/>
                      <w:lang w:eastAsia="lt-LT"/>
                    </w:rPr>
                    <w:cr/>
                    <w:t>r</w:t>
                  </w:r>
                  <w:r w:rsidR="00D9233F">
                    <w:rPr>
                      <w:sz w:val="22"/>
                      <w:lang w:eastAsia="lt-LT"/>
                    </w:rPr>
                    <w:t>.</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Konferencijos da</w:t>
                  </w:r>
                  <w:r w:rsidR="00196FE3" w:rsidRPr="00F23DCA">
                    <w:rPr>
                      <w:sz w:val="22"/>
                      <w:lang w:eastAsia="lt-LT"/>
                    </w:rPr>
                    <w:t>lyvių pasisakymai, vietos plėtro</w:t>
                  </w:r>
                  <w:r w:rsidRPr="00F23DCA">
                    <w:rPr>
                      <w:sz w:val="22"/>
                      <w:lang w:eastAsia="lt-LT"/>
                    </w:rPr>
                    <w:t>s strategijų ateities perspektyvos, įgyvendinimo aktualijos, įgyvendintų vietos projektų apžiūrėjimas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74"/>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671F1A" w:rsidP="00D51536">
                  <w:pPr>
                    <w:spacing w:after="0" w:line="240" w:lineRule="auto"/>
                    <w:jc w:val="center"/>
                    <w:rPr>
                      <w:sz w:val="22"/>
                      <w:lang w:eastAsia="lt-LT"/>
                    </w:rPr>
                  </w:pPr>
                  <w:r>
                    <w:rPr>
                      <w:sz w:val="22"/>
                      <w:lang w:eastAsia="lt-LT"/>
                    </w:rPr>
                    <w:t>40</w:t>
                  </w:r>
                  <w:r w:rsidR="002F40E7" w:rsidRPr="00F23DCA">
                    <w:rPr>
                      <w:sz w:val="22"/>
                      <w:lang w:eastAsia="lt-LT"/>
                    </w:rPr>
                    <w:t>.</w:t>
                  </w:r>
                </w:p>
              </w:tc>
              <w:tc>
                <w:tcPr>
                  <w:tcW w:w="1812" w:type="dxa"/>
                  <w:tcBorders>
                    <w:top w:val="nil"/>
                    <w:left w:val="nil"/>
                    <w:bottom w:val="single" w:sz="4" w:space="0" w:color="auto"/>
                    <w:right w:val="single" w:sz="4" w:space="0" w:color="auto"/>
                  </w:tcBorders>
                  <w:shd w:val="clear" w:color="auto" w:fill="auto"/>
                  <w:noWrap/>
                </w:tcPr>
                <w:p w:rsidR="002F40E7" w:rsidRPr="00F23DCA" w:rsidRDefault="00D9233F" w:rsidP="00D51536">
                  <w:pPr>
                    <w:spacing w:after="0" w:line="240" w:lineRule="auto"/>
                    <w:rPr>
                      <w:sz w:val="22"/>
                      <w:lang w:eastAsia="lt-LT"/>
                    </w:rPr>
                  </w:pPr>
                  <w:r>
                    <w:rPr>
                      <w:sz w:val="22"/>
                      <w:lang w:eastAsia="lt-LT"/>
                    </w:rPr>
                    <w:t>Akmenės VVG konf</w:t>
                  </w:r>
                  <w:r w:rsidR="002F40E7" w:rsidRPr="00F23DCA">
                    <w:rPr>
                      <w:sz w:val="22"/>
                      <w:lang w:eastAsia="lt-LT"/>
                    </w:rPr>
                    <w:t>erencija</w:t>
                  </w:r>
                </w:p>
              </w:tc>
              <w:tc>
                <w:tcPr>
                  <w:tcW w:w="1217" w:type="dxa"/>
                  <w:tcBorders>
                    <w:top w:val="nil"/>
                    <w:left w:val="nil"/>
                    <w:bottom w:val="single" w:sz="4" w:space="0" w:color="auto"/>
                    <w:right w:val="single" w:sz="4" w:space="0" w:color="auto"/>
                  </w:tcBorders>
                  <w:shd w:val="clear" w:color="auto" w:fill="auto"/>
                  <w:noWrap/>
                </w:tcPr>
                <w:p w:rsidR="002F40E7" w:rsidRPr="00F23DCA" w:rsidRDefault="00AB5FAC" w:rsidP="00D51536">
                  <w:pPr>
                    <w:spacing w:after="0" w:line="240" w:lineRule="auto"/>
                    <w:rPr>
                      <w:sz w:val="22"/>
                      <w:lang w:eastAsia="lt-LT"/>
                    </w:rPr>
                  </w:pPr>
                  <w:r w:rsidRPr="00F23DCA">
                    <w:rPr>
                      <w:sz w:val="22"/>
                      <w:lang w:eastAsia="lt-LT"/>
                    </w:rPr>
                    <w:t>20</w:t>
                  </w:r>
                  <w:r w:rsidR="002F40E7" w:rsidRPr="00F23DCA">
                    <w:rPr>
                      <w:sz w:val="22"/>
                      <w:lang w:eastAsia="lt-LT"/>
                    </w:rPr>
                    <w:t>14.10.03</w:t>
                  </w:r>
                </w:p>
              </w:tc>
              <w:tc>
                <w:tcPr>
                  <w:tcW w:w="1461"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Akmenės rajono kultūros </w:t>
                  </w:r>
                  <w:r w:rsidRPr="00F23DCA">
                    <w:rPr>
                      <w:sz w:val="22"/>
                      <w:lang w:eastAsia="lt-LT"/>
                    </w:rPr>
                    <w:lastRenderedPageBreak/>
                    <w:t>centras</w:t>
                  </w:r>
                  <w:r w:rsidRPr="00F23DCA">
                    <w:rPr>
                      <w:sz w:val="22"/>
                      <w:lang w:eastAsia="lt-LT"/>
                    </w:rPr>
                    <w:cr/>
                    <w:t xml:space="preserve"> Nepriklausomybės al. 25, Naujoji Akmenė</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lastRenderedPageBreak/>
                    <w:t xml:space="preserve">LEADER programos įgyvendinimas Lietuvoje, </w:t>
                  </w:r>
                  <w:r w:rsidRPr="00F23DCA">
                    <w:rPr>
                      <w:sz w:val="22"/>
                      <w:lang w:eastAsia="lt-LT"/>
                    </w:rPr>
                    <w:lastRenderedPageBreak/>
                    <w:t>Akmenės rajono VVG veiklos pristatymas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lastRenderedPageBreak/>
                    <w:t>dalyvis</w:t>
                  </w:r>
                </w:p>
              </w:tc>
            </w:tr>
            <w:tr w:rsidR="002F40E7" w:rsidRPr="00F23DCA" w:rsidTr="00CC7883">
              <w:trPr>
                <w:trHeight w:val="9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41.</w:t>
                  </w:r>
                </w:p>
              </w:tc>
              <w:tc>
                <w:tcPr>
                  <w:tcW w:w="181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Konferencija „10 metų su</w:t>
                  </w:r>
                  <w:r w:rsidRPr="00F23DCA">
                    <w:rPr>
                      <w:sz w:val="22"/>
                      <w:lang w:eastAsia="lt-LT"/>
                    </w:rPr>
                    <w:cr/>
                    <w:t>LE</w:t>
                  </w:r>
                  <w:r w:rsidRPr="00F23DCA">
                    <w:rPr>
                      <w:sz w:val="22"/>
                      <w:lang w:eastAsia="lt-LT"/>
                    </w:rPr>
                    <w:cr/>
                    <w:t>DER“</w:t>
                  </w:r>
                </w:p>
              </w:tc>
              <w:tc>
                <w:tcPr>
                  <w:tcW w:w="1217" w:type="dxa"/>
                  <w:tcBorders>
                    <w:top w:val="nil"/>
                    <w:left w:val="nil"/>
                    <w:bottom w:val="single" w:sz="4" w:space="0" w:color="auto"/>
                    <w:right w:val="single" w:sz="4" w:space="0" w:color="auto"/>
                  </w:tcBorders>
                  <w:shd w:val="clear" w:color="auto" w:fill="auto"/>
                  <w:noWrap/>
                </w:tcPr>
                <w:p w:rsidR="002F40E7" w:rsidRPr="00F23DCA" w:rsidRDefault="00AB5FAC" w:rsidP="00D51536">
                  <w:pPr>
                    <w:spacing w:after="0" w:line="240" w:lineRule="auto"/>
                    <w:rPr>
                      <w:sz w:val="22"/>
                      <w:lang w:eastAsia="lt-LT"/>
                    </w:rPr>
                  </w:pPr>
                  <w:r w:rsidRPr="00F23DCA">
                    <w:rPr>
                      <w:sz w:val="22"/>
                      <w:lang w:eastAsia="lt-LT"/>
                    </w:rPr>
                    <w:t>2014.12.</w:t>
                  </w:r>
                  <w:r w:rsidR="002F40E7" w:rsidRPr="00F23DCA">
                    <w:rPr>
                      <w:sz w:val="22"/>
                      <w:lang w:eastAsia="lt-LT"/>
                    </w:rPr>
                    <w:t>11</w:t>
                  </w:r>
                </w:p>
              </w:tc>
              <w:tc>
                <w:tcPr>
                  <w:tcW w:w="1461"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PINK LOFT, Kęstučio g. 20–</w:t>
                  </w:r>
                  <w:r w:rsidR="00EC4E29">
                    <w:rPr>
                      <w:sz w:val="22"/>
                      <w:lang w:eastAsia="lt-LT"/>
                    </w:rPr>
                    <w:t xml:space="preserve">1, </w:t>
                  </w:r>
                  <w:r w:rsidR="00EC4E29" w:rsidRPr="00C17F37">
                    <w:rPr>
                      <w:sz w:val="22"/>
                      <w:lang w:eastAsia="lt-LT"/>
                    </w:rPr>
                    <w:t>Telš</w:t>
                  </w:r>
                  <w:r w:rsidR="002F40E7" w:rsidRPr="00C17F37">
                    <w:rPr>
                      <w:sz w:val="22"/>
                      <w:lang w:eastAsia="lt-LT"/>
                    </w:rPr>
                    <w:t>iai</w:t>
                  </w: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Telšių rajono VVG</w:t>
                  </w:r>
                  <w:r w:rsidR="00196FE3" w:rsidRPr="00F23DCA">
                    <w:rPr>
                      <w:sz w:val="22"/>
                      <w:lang w:eastAsia="lt-LT"/>
                    </w:rPr>
                    <w:t xml:space="preserve"> 10–ties </w:t>
                  </w:r>
                  <w:r w:rsidRPr="00F23DCA">
                    <w:rPr>
                      <w:sz w:val="22"/>
                      <w:lang w:eastAsia="lt-LT"/>
                    </w:rPr>
                    <w:t>veiklos metų, kaimo bendruomenių prisistatymai ir sveikinimai, svečių sveikin</w:t>
                  </w:r>
                  <w:r w:rsidR="00196FE3" w:rsidRPr="00F23DCA">
                    <w:rPr>
                      <w:sz w:val="22"/>
                      <w:lang w:eastAsia="lt-LT"/>
                    </w:rPr>
                    <w:t>im</w:t>
                  </w:r>
                  <w:r w:rsidRPr="00F23DCA">
                    <w:rPr>
                      <w:sz w:val="22"/>
                      <w:lang w:eastAsia="lt-LT"/>
                    </w:rPr>
                    <w:t>o žodis</w:t>
                  </w:r>
                  <w:r w:rsidR="00196FE3" w:rsidRPr="00F23DCA">
                    <w:rPr>
                      <w:sz w:val="22"/>
                      <w:lang w:eastAsia="lt-LT"/>
                    </w:rPr>
                    <w:t>.</w:t>
                  </w:r>
                </w:p>
              </w:tc>
              <w:tc>
                <w:tcPr>
                  <w:tcW w:w="1300" w:type="dxa"/>
                  <w:tcBorders>
                    <w:top w:val="nil"/>
                    <w:left w:val="nil"/>
                    <w:bottom w:val="single" w:sz="4" w:space="0" w:color="auto"/>
                    <w:right w:val="single" w:sz="4" w:space="0" w:color="auto"/>
                  </w:tcBorders>
                  <w:shd w:val="clear" w:color="auto" w:fill="auto"/>
                  <w:noWrap/>
                </w:tcPr>
                <w:p w:rsidR="002F40E7" w:rsidRPr="00F23DCA" w:rsidRDefault="002F40E7" w:rsidP="008C4463">
                  <w:pPr>
                    <w:spacing w:after="0" w:line="240" w:lineRule="auto"/>
                    <w:jc w:val="center"/>
                    <w:rPr>
                      <w:sz w:val="22"/>
                      <w:lang w:eastAsia="lt-LT"/>
                    </w:rPr>
                  </w:pPr>
                  <w:r w:rsidRPr="00F23DCA">
                    <w:rPr>
                      <w:sz w:val="22"/>
                      <w:lang w:eastAsia="lt-LT"/>
                    </w:rPr>
                    <w:t>dalyvis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42.</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 xml:space="preserve">Projektas „Kėdainių, Raseinių, Šiaulių </w:t>
                  </w:r>
                  <w:r w:rsidR="00196FE3" w:rsidRPr="00F23DCA">
                    <w:rPr>
                      <w:sz w:val="22"/>
                      <w:lang w:eastAsia="lt-LT"/>
                    </w:rPr>
                    <w:t>rajonų piliakalnių sutvarkymas –</w:t>
                  </w:r>
                  <w:r w:rsidRPr="00F23DCA">
                    <w:rPr>
                      <w:sz w:val="22"/>
                      <w:lang w:eastAsia="lt-LT"/>
                    </w:rPr>
                    <w:t xml:space="preserve"> senųjų tradicijų gaivinimas“</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p>
              </w:tc>
              <w:tc>
                <w:tcPr>
                  <w:tcW w:w="1461"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Lietuvos kaimo plėtros 2007–</w:t>
                  </w:r>
                  <w:r w:rsidR="002F40E7" w:rsidRPr="00F23DCA">
                    <w:rPr>
                      <w:sz w:val="22"/>
                      <w:lang w:eastAsia="lt-LT"/>
                    </w:rPr>
                    <w:t>2013 metų programos krypties „Leader metodo įgyvendinimas“ prie</w:t>
                  </w:r>
                  <w:r w:rsidRPr="00F23DCA">
                    <w:rPr>
                      <w:sz w:val="22"/>
                      <w:lang w:eastAsia="lt-LT"/>
                    </w:rPr>
                    <w:t>monė</w:t>
                  </w:r>
                  <w:r w:rsidR="002F40E7" w:rsidRPr="00F23DCA">
                    <w:rPr>
                      <w:sz w:val="22"/>
                      <w:lang w:eastAsia="lt-LT"/>
                    </w:rPr>
                    <w:t xml:space="preserve"> „Teritorinis ir t</w:t>
                  </w:r>
                  <w:r w:rsidRPr="00F23DCA">
                    <w:rPr>
                      <w:sz w:val="22"/>
                      <w:lang w:eastAsia="lt-LT"/>
                    </w:rPr>
                    <w:t>arptautinis bendradarbiavimas“ (2</w:t>
                  </w:r>
                  <w:r w:rsidR="002F40E7" w:rsidRPr="00F23DCA">
                    <w:rPr>
                      <w:sz w:val="22"/>
                      <w:lang w:eastAsia="lt-LT"/>
                    </w:rPr>
                    <w:t>012 m. teikta paraiška. Paraiška atsiimta dė</w:t>
                  </w:r>
                  <w:r w:rsidRPr="00F23DCA">
                    <w:rPr>
                      <w:sz w:val="22"/>
                      <w:lang w:eastAsia="lt-LT"/>
                    </w:rPr>
                    <w:t>l neatitikimo finansavimo taisyk</w:t>
                  </w:r>
                  <w:r w:rsidR="002F40E7" w:rsidRPr="00F23DCA">
                    <w:rPr>
                      <w:sz w:val="22"/>
                      <w:lang w:eastAsia="lt-LT"/>
                    </w:rPr>
                    <w:t>lėms)</w:t>
                  </w:r>
                  <w:r w:rsidRPr="00F23DCA">
                    <w:rPr>
                      <w:sz w:val="22"/>
                      <w:lang w:eastAsia="lt-LT"/>
                    </w:rPr>
                    <w:t>.</w:t>
                  </w:r>
                </w:p>
              </w:tc>
              <w:tc>
                <w:tcPr>
                  <w:tcW w:w="1300"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partneris</w:t>
                  </w:r>
                </w:p>
              </w:tc>
            </w:tr>
            <w:tr w:rsidR="002F40E7" w:rsidRPr="00F23DCA" w:rsidTr="00CC7883">
              <w:trPr>
                <w:trHeight w:val="18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43.</w:t>
                  </w:r>
                </w:p>
              </w:tc>
              <w:tc>
                <w:tcPr>
                  <w:tcW w:w="181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Projektas „Nu</w:t>
                  </w:r>
                  <w:r w:rsidR="00196FE3" w:rsidRPr="00F23DCA">
                    <w:rPr>
                      <w:sz w:val="22"/>
                      <w:lang w:eastAsia="lt-LT"/>
                    </w:rPr>
                    <w:t>o Baltijos iki Juodosios jūros –</w:t>
                  </w:r>
                  <w:r w:rsidRPr="00F23DCA">
                    <w:rPr>
                      <w:sz w:val="22"/>
                      <w:lang w:eastAsia="lt-LT"/>
                    </w:rPr>
                    <w:t xml:space="preserve"> bendradarbiavi</w:t>
                  </w:r>
                  <w:r w:rsidR="00196FE3" w:rsidRPr="00F23DCA">
                    <w:rPr>
                      <w:sz w:val="22"/>
                      <w:lang w:eastAsia="lt-LT"/>
                    </w:rPr>
                    <w:t>-mo inicijavimas kaimo plėtros sr</w:t>
                  </w:r>
                  <w:r w:rsidR="00D9233F">
                    <w:rPr>
                      <w:sz w:val="22"/>
                      <w:lang w:eastAsia="lt-LT"/>
                    </w:rPr>
                    <w:t>i</w:t>
                  </w:r>
                  <w:r w:rsidRPr="00F23DCA">
                    <w:rPr>
                      <w:sz w:val="22"/>
                      <w:lang w:eastAsia="lt-LT"/>
                    </w:rPr>
                    <w:t>ty</w:t>
                  </w:r>
                  <w:r w:rsidR="00D9233F">
                    <w:rPr>
                      <w:sz w:val="22"/>
                      <w:lang w:eastAsia="lt-LT"/>
                    </w:rPr>
                    <w:t>je</w:t>
                  </w:r>
                  <w:r w:rsidRPr="00F23DCA">
                    <w:rPr>
                      <w:sz w:val="22"/>
                      <w:lang w:eastAsia="lt-LT"/>
                    </w:rPr>
                    <w:t>“</w:t>
                  </w:r>
                </w:p>
              </w:tc>
              <w:tc>
                <w:tcPr>
                  <w:tcW w:w="1217"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p>
              </w:tc>
              <w:tc>
                <w:tcPr>
                  <w:tcW w:w="1461"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rPr>
                      <w:sz w:val="22"/>
                      <w:lang w:eastAsia="lt-LT"/>
                    </w:rPr>
                  </w:pPr>
                  <w:r w:rsidRPr="00F23DCA">
                    <w:rPr>
                      <w:sz w:val="22"/>
                      <w:lang w:eastAsia="lt-LT"/>
                    </w:rPr>
                    <w:t>Li</w:t>
                  </w:r>
                  <w:r w:rsidR="00196FE3" w:rsidRPr="00F23DCA">
                    <w:rPr>
                      <w:sz w:val="22"/>
                      <w:lang w:eastAsia="lt-LT"/>
                    </w:rPr>
                    <w:t>etuvos kaimo plėtros 2007–</w:t>
                  </w:r>
                  <w:r w:rsidRPr="00F23DCA">
                    <w:rPr>
                      <w:sz w:val="22"/>
                      <w:lang w:eastAsia="lt-LT"/>
                    </w:rPr>
                    <w:t>2013 metų programos krypties „Leade</w:t>
                  </w:r>
                  <w:r w:rsidR="00196FE3" w:rsidRPr="00F23DCA">
                    <w:rPr>
                      <w:sz w:val="22"/>
                      <w:lang w:eastAsia="lt-LT"/>
                    </w:rPr>
                    <w:t>r metodo įgyvendinimas“ priemonė</w:t>
                  </w:r>
                  <w:r w:rsidRPr="00F23DCA">
                    <w:rPr>
                      <w:sz w:val="22"/>
                      <w:lang w:eastAsia="lt-LT"/>
                    </w:rPr>
                    <w:t xml:space="preserve"> „Teritorinis ir tarptautinis bendradarbiavimas“ (2013 m. teikta paraiška. Pareiškėja Radviliškio VVG, partneriai: Raseinių VVG ir Ukrainos VO „Konkurencingos teri</w:t>
                  </w:r>
                  <w:r w:rsidR="00196FE3" w:rsidRPr="00F23DCA">
                    <w:rPr>
                      <w:sz w:val="22"/>
                      <w:lang w:eastAsia="lt-LT"/>
                    </w:rPr>
                    <w:t>torij</w:t>
                  </w:r>
                  <w:r w:rsidRPr="00F23DCA">
                    <w:rPr>
                      <w:sz w:val="22"/>
                      <w:lang w:eastAsia="lt-LT"/>
                    </w:rPr>
                    <w:t>os“. Paraiška atsiimta dėl „force majeure“ aplink</w:t>
                  </w:r>
                  <w:r w:rsidRPr="00F23DCA">
                    <w:rPr>
                      <w:sz w:val="22"/>
                      <w:lang w:eastAsia="lt-LT"/>
                    </w:rPr>
                    <w:cr/>
                    <w:t>bių).</w:t>
                  </w:r>
                </w:p>
              </w:tc>
              <w:tc>
                <w:tcPr>
                  <w:tcW w:w="1300"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cr/>
                  </w:r>
                  <w:r w:rsidR="00D9233F">
                    <w:rPr>
                      <w:sz w:val="22"/>
                      <w:lang w:eastAsia="lt-LT"/>
                    </w:rPr>
                    <w:t>p</w:t>
                  </w:r>
                  <w:r w:rsidRPr="00F23DCA">
                    <w:rPr>
                      <w:sz w:val="22"/>
                      <w:lang w:eastAsia="lt-LT"/>
                    </w:rPr>
                    <w:t>artneris</w:t>
                  </w:r>
                </w:p>
              </w:tc>
            </w:tr>
            <w:tr w:rsidR="002F40E7" w:rsidRPr="00F23DCA" w:rsidTr="00CC7883">
              <w:trPr>
                <w:trHeight w:val="1200"/>
              </w:trPr>
              <w:tc>
                <w:tcPr>
                  <w:tcW w:w="588" w:type="dxa"/>
                  <w:tcBorders>
                    <w:top w:val="nil"/>
                    <w:left w:val="single" w:sz="4" w:space="0" w:color="auto"/>
                    <w:bottom w:val="single" w:sz="4" w:space="0" w:color="auto"/>
                    <w:right w:val="single" w:sz="4" w:space="0" w:color="auto"/>
                  </w:tcBorders>
                  <w:shd w:val="clear" w:color="auto" w:fill="auto"/>
                  <w:noWrap/>
                </w:tcPr>
                <w:p w:rsidR="002F40E7" w:rsidRPr="00F23DCA" w:rsidRDefault="002F40E7" w:rsidP="00D51536">
                  <w:pPr>
                    <w:spacing w:after="0" w:line="240" w:lineRule="auto"/>
                    <w:jc w:val="center"/>
                    <w:rPr>
                      <w:sz w:val="22"/>
                      <w:lang w:eastAsia="lt-LT"/>
                    </w:rPr>
                  </w:pPr>
                  <w:r w:rsidRPr="00F23DCA">
                    <w:rPr>
                      <w:sz w:val="22"/>
                      <w:lang w:eastAsia="lt-LT"/>
                    </w:rPr>
                    <w:t>44.</w:t>
                  </w:r>
                </w:p>
              </w:tc>
              <w:tc>
                <w:tcPr>
                  <w:tcW w:w="1812"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r w:rsidRPr="00F23DCA">
                    <w:rPr>
                      <w:sz w:val="22"/>
                      <w:lang w:eastAsia="lt-LT"/>
                    </w:rPr>
                    <w:t>Projektas  </w:t>
                  </w:r>
                  <w:r w:rsidR="00C17F37">
                    <w:rPr>
                      <w:sz w:val="22"/>
                      <w:lang w:eastAsia="lt-LT"/>
                    </w:rPr>
                    <w:t>„Pietų Mazovija – R/R. kooperaci</w:t>
                  </w:r>
                  <w:r w:rsidRPr="00F23DCA">
                    <w:rPr>
                      <w:sz w:val="22"/>
                      <w:lang w:eastAsia="lt-LT"/>
                    </w:rPr>
                    <w:t>ja“</w:t>
                  </w:r>
                </w:p>
              </w:tc>
              <w:tc>
                <w:tcPr>
                  <w:tcW w:w="1217" w:type="dxa"/>
                  <w:tcBorders>
                    <w:top w:val="nil"/>
                    <w:left w:val="nil"/>
                    <w:bottom w:val="single" w:sz="4" w:space="0" w:color="auto"/>
                    <w:right w:val="single" w:sz="4" w:space="0" w:color="auto"/>
                  </w:tcBorders>
                  <w:shd w:val="clear" w:color="auto" w:fill="auto"/>
                </w:tcPr>
                <w:p w:rsidR="002F40E7" w:rsidRPr="00F23DCA" w:rsidRDefault="00AB5FAC" w:rsidP="00D51536">
                  <w:pPr>
                    <w:spacing w:after="0" w:line="240" w:lineRule="auto"/>
                    <w:rPr>
                      <w:sz w:val="22"/>
                      <w:lang w:eastAsia="lt-LT"/>
                    </w:rPr>
                  </w:pPr>
                  <w:r w:rsidRPr="00F23DCA">
                    <w:rPr>
                      <w:sz w:val="22"/>
                      <w:lang w:eastAsia="lt-LT"/>
                    </w:rPr>
                    <w:t>2014–</w:t>
                  </w:r>
                  <w:r w:rsidR="008E6325">
                    <w:rPr>
                      <w:sz w:val="22"/>
                      <w:lang w:eastAsia="lt-LT"/>
                    </w:rPr>
                    <w:t>201</w:t>
                  </w:r>
                  <w:r w:rsidR="002F40E7" w:rsidRPr="00F23DCA">
                    <w:rPr>
                      <w:sz w:val="22"/>
                      <w:lang w:eastAsia="lt-LT"/>
                    </w:rPr>
                    <w:t>5</w:t>
                  </w:r>
                  <w:r w:rsidR="002F40E7" w:rsidRPr="00F23DCA">
                    <w:rPr>
                      <w:sz w:val="22"/>
                      <w:lang w:eastAsia="lt-LT"/>
                    </w:rPr>
                    <w:cr/>
                    <w:t>m.</w:t>
                  </w:r>
                </w:p>
              </w:tc>
              <w:tc>
                <w:tcPr>
                  <w:tcW w:w="1461" w:type="dxa"/>
                  <w:tcBorders>
                    <w:top w:val="nil"/>
                    <w:left w:val="nil"/>
                    <w:bottom w:val="single" w:sz="4" w:space="0" w:color="auto"/>
                    <w:right w:val="single" w:sz="4" w:space="0" w:color="auto"/>
                  </w:tcBorders>
                  <w:shd w:val="clear" w:color="auto" w:fill="auto"/>
                  <w:noWrap/>
                </w:tcPr>
                <w:p w:rsidR="002F40E7" w:rsidRPr="00F23DCA" w:rsidRDefault="002F40E7" w:rsidP="00D51536">
                  <w:pPr>
                    <w:spacing w:after="0" w:line="240" w:lineRule="auto"/>
                    <w:rPr>
                      <w:sz w:val="22"/>
                      <w:lang w:eastAsia="lt-LT"/>
                    </w:rPr>
                  </w:pPr>
                </w:p>
              </w:tc>
              <w:tc>
                <w:tcPr>
                  <w:tcW w:w="2482" w:type="dxa"/>
                  <w:tcBorders>
                    <w:top w:val="nil"/>
                    <w:left w:val="nil"/>
                    <w:bottom w:val="single" w:sz="4" w:space="0" w:color="auto"/>
                    <w:right w:val="single" w:sz="4" w:space="0" w:color="auto"/>
                  </w:tcBorders>
                  <w:shd w:val="clear" w:color="auto" w:fill="auto"/>
                </w:tcPr>
                <w:p w:rsidR="002F40E7" w:rsidRPr="00F23DCA" w:rsidRDefault="00196FE3" w:rsidP="00D51536">
                  <w:pPr>
                    <w:spacing w:after="0" w:line="240" w:lineRule="auto"/>
                    <w:rPr>
                      <w:sz w:val="22"/>
                      <w:lang w:eastAsia="lt-LT"/>
                    </w:rPr>
                  </w:pPr>
                  <w:r w:rsidRPr="00F23DCA">
                    <w:rPr>
                      <w:sz w:val="22"/>
                      <w:lang w:eastAsia="lt-LT"/>
                    </w:rPr>
                    <w:t>Lietuvos kaimo plėtros 2007–</w:t>
                  </w:r>
                  <w:r w:rsidR="002F40E7" w:rsidRPr="00F23DCA">
                    <w:rPr>
                      <w:sz w:val="22"/>
                      <w:lang w:eastAsia="lt-LT"/>
                    </w:rPr>
                    <w:t>2013 metų programos krypties „Leade</w:t>
                  </w:r>
                  <w:r w:rsidRPr="00F23DCA">
                    <w:rPr>
                      <w:sz w:val="22"/>
                      <w:lang w:eastAsia="lt-LT"/>
                    </w:rPr>
                    <w:t>r metodo įgyvendinimas“ priemonė</w:t>
                  </w:r>
                  <w:r w:rsidR="002F40E7" w:rsidRPr="00F23DCA">
                    <w:rPr>
                      <w:sz w:val="22"/>
                      <w:lang w:eastAsia="lt-LT"/>
                    </w:rPr>
                    <w:t xml:space="preserve"> „Teritorinis ir tarptau</w:t>
                  </w:r>
                  <w:r w:rsidRPr="00F23DCA">
                    <w:rPr>
                      <w:sz w:val="22"/>
                      <w:lang w:eastAsia="lt-LT"/>
                    </w:rPr>
                    <w:t>tin</w:t>
                  </w:r>
                  <w:r w:rsidR="002F40E7" w:rsidRPr="00F23DCA">
                    <w:rPr>
                      <w:sz w:val="22"/>
                      <w:lang w:eastAsia="lt-LT"/>
                    </w:rPr>
                    <w:t>is bendradarbiavimas“ (Pareiškėja Radviliškio VV</w:t>
                  </w:r>
                  <w:r w:rsidRPr="00F23DCA">
                    <w:rPr>
                      <w:sz w:val="22"/>
                      <w:lang w:eastAsia="lt-LT"/>
                    </w:rPr>
                    <w:t xml:space="preserve">G, partneriai: Raseinių VVG ir </w:t>
                  </w:r>
                  <w:r w:rsidR="002F40E7" w:rsidRPr="00F23DCA">
                    <w:rPr>
                      <w:sz w:val="22"/>
                      <w:lang w:eastAsia="lt-LT"/>
                    </w:rPr>
                    <w:t>VVG „Puszcza Kozienicka“).</w:t>
                  </w:r>
                </w:p>
              </w:tc>
              <w:tc>
                <w:tcPr>
                  <w:tcW w:w="1300" w:type="dxa"/>
                  <w:tcBorders>
                    <w:top w:val="nil"/>
                    <w:left w:val="nil"/>
                    <w:bottom w:val="single" w:sz="4" w:space="0" w:color="auto"/>
                    <w:right w:val="single" w:sz="4" w:space="0" w:color="auto"/>
                  </w:tcBorders>
                  <w:shd w:val="clear" w:color="auto" w:fill="auto"/>
                </w:tcPr>
                <w:p w:rsidR="002F40E7" w:rsidRPr="00F23DCA" w:rsidRDefault="002F40E7" w:rsidP="00D51536">
                  <w:pPr>
                    <w:spacing w:after="0" w:line="240" w:lineRule="auto"/>
                    <w:jc w:val="center"/>
                    <w:rPr>
                      <w:sz w:val="22"/>
                      <w:lang w:eastAsia="lt-LT"/>
                    </w:rPr>
                  </w:pPr>
                  <w:r w:rsidRPr="00F23DCA">
                    <w:rPr>
                      <w:sz w:val="22"/>
                      <w:lang w:eastAsia="lt-LT"/>
                    </w:rPr>
                    <w:t>partneri</w:t>
                  </w:r>
                  <w:r w:rsidR="008E6325">
                    <w:rPr>
                      <w:sz w:val="22"/>
                      <w:lang w:eastAsia="lt-LT"/>
                    </w:rPr>
                    <w:t>s</w:t>
                  </w:r>
                </w:p>
              </w:tc>
            </w:tr>
          </w:tbl>
          <w:p w:rsidR="002F40E7" w:rsidRPr="00F23DCA" w:rsidRDefault="002F40E7" w:rsidP="002F40E7">
            <w:pPr>
              <w:autoSpaceDE w:val="0"/>
              <w:autoSpaceDN w:val="0"/>
              <w:adjustRightInd w:val="0"/>
              <w:spacing w:after="0" w:line="240" w:lineRule="auto"/>
              <w:jc w:val="both"/>
              <w:rPr>
                <w:rFonts w:eastAsia="Calibri"/>
                <w:szCs w:val="24"/>
              </w:rPr>
            </w:pPr>
          </w:p>
          <w:p w:rsidR="002F40E7" w:rsidRPr="00F23DCA" w:rsidRDefault="002F40E7" w:rsidP="002F40E7">
            <w:pPr>
              <w:autoSpaceDE w:val="0"/>
              <w:autoSpaceDN w:val="0"/>
              <w:adjustRightInd w:val="0"/>
              <w:spacing w:after="0" w:line="240" w:lineRule="auto"/>
              <w:jc w:val="both"/>
              <w:rPr>
                <w:rFonts w:eastAsia="Calibri"/>
              </w:rPr>
            </w:pPr>
            <w:r w:rsidRPr="00F23DCA">
              <w:rPr>
                <w:rFonts w:eastAsia="Calibri"/>
                <w:szCs w:val="24"/>
              </w:rPr>
              <w:lastRenderedPageBreak/>
              <w:t xml:space="preserve">    </w:t>
            </w:r>
            <w:r w:rsidR="004064B2" w:rsidRPr="00F23DCA">
              <w:rPr>
                <w:rFonts w:eastAsia="Calibri"/>
                <w:szCs w:val="24"/>
              </w:rPr>
              <w:t xml:space="preserve">           </w:t>
            </w:r>
            <w:r w:rsidRPr="00F23DCA">
              <w:rPr>
                <w:rFonts w:eastAsia="Calibri"/>
                <w:szCs w:val="24"/>
              </w:rPr>
              <w:t xml:space="preserve">VVG bendradarbiauja su kitomis užsienio VVG ar kitomis su vietos plėtros skatinimo veikla susijusiomis organizacijomis, susipažįsta </w:t>
            </w:r>
            <w:r w:rsidRPr="00F23DCA">
              <w:rPr>
                <w:rFonts w:eastAsia="Calibri"/>
              </w:rPr>
              <w:t xml:space="preserve"> i</w:t>
            </w:r>
            <w:r w:rsidRPr="00F23DCA">
              <w:rPr>
                <w:rFonts w:eastAsia="Calibri"/>
                <w:szCs w:val="24"/>
              </w:rPr>
              <w:t xml:space="preserve">r  analizuoja informaciją apie užsienio šalių kaimo plėtros priemones, Leader programos įgyvendinimą, vykdo šios informacijos bei gerosios patirties sklaidą. </w:t>
            </w:r>
            <w:r w:rsidRPr="00F23DCA">
              <w:rPr>
                <w:rFonts w:eastAsia="Calibri"/>
              </w:rPr>
              <w:t>VVG bendradarbiauja su Talsu partnerystės grupe iš Latvijos, bendradarbiavimo sutartis p</w:t>
            </w:r>
            <w:r w:rsidR="00592B49">
              <w:rPr>
                <w:rFonts w:eastAsia="Calibri"/>
              </w:rPr>
              <w:t>asirašyta 2008 m. vasario 27 d.</w:t>
            </w:r>
            <w:r w:rsidRPr="00F23DCA">
              <w:rPr>
                <w:rFonts w:eastAsia="Calibri"/>
              </w:rPr>
              <w:t>, užmegzti ryšiai su Kekavos savivald</w:t>
            </w:r>
            <w:r w:rsidR="00F23DCA" w:rsidRPr="00F23DCA">
              <w:rPr>
                <w:rFonts w:eastAsia="Calibri"/>
              </w:rPr>
              <w:t>ybe (Latvijos r.) bei Lenkijos R</w:t>
            </w:r>
            <w:r w:rsidRPr="00F23DCA">
              <w:rPr>
                <w:rFonts w:eastAsia="Calibri"/>
              </w:rPr>
              <w:t>espublikos VVG „Puszcza Kozienicka“. Rengiant VPS dalyvauta 9 veiklose, iš jų</w:t>
            </w:r>
            <w:r w:rsidR="00F23DCA" w:rsidRPr="00F23DCA">
              <w:rPr>
                <w:rFonts w:eastAsia="Calibri"/>
              </w:rPr>
              <w:t>: 2</w:t>
            </w:r>
            <w:r w:rsidRPr="00F23DCA">
              <w:rPr>
                <w:rFonts w:eastAsia="Calibri"/>
              </w:rPr>
              <w:t xml:space="preserve"> tarpt</w:t>
            </w:r>
            <w:r w:rsidR="00F23DCA" w:rsidRPr="00F23DCA">
              <w:rPr>
                <w:rFonts w:eastAsia="Calibri"/>
              </w:rPr>
              <w:t>autiniuose seminaruose (Latvija–Estija–Suomija–Švedija bei Vokietija–Prancūzija–</w:t>
            </w:r>
            <w:r w:rsidRPr="00F23DCA">
              <w:rPr>
                <w:rFonts w:eastAsia="Calibri"/>
              </w:rPr>
              <w:t>Olandija),  rengtos i</w:t>
            </w:r>
            <w:r w:rsidR="00F23DCA" w:rsidRPr="00F23DCA">
              <w:rPr>
                <w:rFonts w:eastAsia="Calibri"/>
              </w:rPr>
              <w:t xml:space="preserve">r teiktos 3 projektų paraiškos, </w:t>
            </w:r>
            <w:r w:rsidRPr="00F23DCA">
              <w:rPr>
                <w:rFonts w:eastAsia="Calibri"/>
              </w:rPr>
              <w:t xml:space="preserve">dalyvauta </w:t>
            </w:r>
            <w:r w:rsidR="00F23DCA" w:rsidRPr="00F23DCA">
              <w:rPr>
                <w:rFonts w:eastAsia="Calibri"/>
              </w:rPr>
              <w:t>3</w:t>
            </w:r>
            <w:r w:rsidRPr="00F23DCA">
              <w:rPr>
                <w:rFonts w:eastAsia="Calibri"/>
              </w:rPr>
              <w:t xml:space="preserve"> pasitarimuose dėl projektų bei </w:t>
            </w:r>
            <w:r w:rsidR="00F23DCA" w:rsidRPr="00F23DCA">
              <w:rPr>
                <w:rFonts w:eastAsia="Calibri"/>
              </w:rPr>
              <w:t xml:space="preserve">1 </w:t>
            </w:r>
            <w:r w:rsidRPr="00F23DCA">
              <w:rPr>
                <w:rFonts w:eastAsia="Calibri"/>
              </w:rPr>
              <w:t xml:space="preserve">konferencijoje. </w:t>
            </w:r>
          </w:p>
          <w:p w:rsidR="00F23DCA" w:rsidRPr="00F23DCA" w:rsidRDefault="00F23DCA" w:rsidP="002F40E7">
            <w:pPr>
              <w:autoSpaceDE w:val="0"/>
              <w:autoSpaceDN w:val="0"/>
              <w:adjustRightInd w:val="0"/>
              <w:spacing w:after="0" w:line="240" w:lineRule="auto"/>
              <w:jc w:val="both"/>
              <w:rPr>
                <w:rFonts w:eastAsia="Calibri"/>
                <w:szCs w:val="24"/>
              </w:rPr>
            </w:pPr>
          </w:p>
          <w:p w:rsidR="002F40E7" w:rsidRPr="00F23DCA" w:rsidRDefault="00F23DCA" w:rsidP="00F23DCA">
            <w:pPr>
              <w:autoSpaceDE w:val="0"/>
              <w:autoSpaceDN w:val="0"/>
              <w:adjustRightInd w:val="0"/>
              <w:spacing w:after="0" w:line="240" w:lineRule="auto"/>
              <w:jc w:val="center"/>
              <w:rPr>
                <w:rFonts w:eastAsia="Calibri"/>
                <w:b/>
                <w:szCs w:val="24"/>
              </w:rPr>
            </w:pPr>
            <w:r w:rsidRPr="00F23DCA">
              <w:rPr>
                <w:rFonts w:eastAsia="Calibri"/>
                <w:b/>
                <w:szCs w:val="24"/>
              </w:rPr>
              <w:t xml:space="preserve">Bendradarbiavimo </w:t>
            </w:r>
            <w:r w:rsidR="002F40E7" w:rsidRPr="00F23DCA">
              <w:rPr>
                <w:rFonts w:eastAsia="Calibri"/>
                <w:b/>
                <w:szCs w:val="24"/>
              </w:rPr>
              <w:t>su užsienio vietos veiklos grupėmis ar kitomis su vietos plėtros skatinimo veikla susijusiomis organizacijomis veiklų sąrašas:</w:t>
            </w:r>
          </w:p>
          <w:p w:rsidR="002F40E7" w:rsidRPr="00166972" w:rsidRDefault="002F40E7" w:rsidP="002F40E7">
            <w:pPr>
              <w:autoSpaceDE w:val="0"/>
              <w:autoSpaceDN w:val="0"/>
              <w:adjustRightInd w:val="0"/>
              <w:spacing w:after="0" w:line="240" w:lineRule="auto"/>
              <w:jc w:val="both"/>
              <w:rPr>
                <w:rFonts w:eastAsia="Calibri"/>
                <w:color w:val="7030A0"/>
                <w:szCs w:val="24"/>
              </w:rPr>
            </w:pPr>
          </w:p>
          <w:tbl>
            <w:tblPr>
              <w:tblW w:w="8742" w:type="dxa"/>
              <w:tblInd w:w="96" w:type="dxa"/>
              <w:tblLayout w:type="fixed"/>
              <w:tblLook w:val="04A0" w:firstRow="1" w:lastRow="0" w:firstColumn="1" w:lastColumn="0" w:noHBand="0" w:noVBand="1"/>
            </w:tblPr>
            <w:tblGrid>
              <w:gridCol w:w="620"/>
              <w:gridCol w:w="1487"/>
              <w:gridCol w:w="1513"/>
              <w:gridCol w:w="1320"/>
              <w:gridCol w:w="2520"/>
              <w:gridCol w:w="1282"/>
            </w:tblGrid>
            <w:tr w:rsidR="002F40E7" w:rsidRPr="00166972" w:rsidTr="00892DBF">
              <w:trPr>
                <w:trHeight w:val="1155"/>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t>Eil. N</w:t>
                  </w:r>
                  <w:r w:rsidR="006B5898">
                    <w:rPr>
                      <w:b/>
                      <w:bCs/>
                      <w:sz w:val="22"/>
                      <w:lang w:eastAsia="lt-LT"/>
                    </w:rPr>
                    <w:t>r</w:t>
                  </w:r>
                  <w:r w:rsidRPr="00892DBF">
                    <w:rPr>
                      <w:b/>
                      <w:bCs/>
                      <w:sz w:val="22"/>
                      <w:lang w:eastAsia="lt-LT"/>
                    </w:rPr>
                    <w:t>.</w:t>
                  </w:r>
                </w:p>
              </w:tc>
              <w:tc>
                <w:tcPr>
                  <w:tcW w:w="1487"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cr/>
                  </w:r>
                  <w:r w:rsidR="00824E1B">
                    <w:rPr>
                      <w:b/>
                      <w:bCs/>
                      <w:sz w:val="22"/>
                      <w:lang w:eastAsia="lt-LT"/>
                    </w:rPr>
                    <w:t>R</w:t>
                  </w:r>
                  <w:r w:rsidRPr="00892DBF">
                    <w:rPr>
                      <w:b/>
                      <w:bCs/>
                      <w:sz w:val="22"/>
                      <w:lang w:eastAsia="lt-LT"/>
                    </w:rPr>
                    <w:t>enginys/ projektas</w:t>
                  </w:r>
                </w:p>
              </w:tc>
              <w:tc>
                <w:tcPr>
                  <w:tcW w:w="1513" w:type="dxa"/>
                  <w:tcBorders>
                    <w:top w:val="single" w:sz="4" w:space="0" w:color="auto"/>
                    <w:left w:val="nil"/>
                    <w:bottom w:val="single" w:sz="4" w:space="0" w:color="auto"/>
                    <w:right w:val="single" w:sz="4" w:space="0" w:color="auto"/>
                  </w:tcBorders>
                  <w:shd w:val="clear" w:color="auto" w:fill="auto"/>
                  <w:vAlign w:val="center"/>
                </w:tcPr>
                <w:p w:rsidR="004064B2" w:rsidRPr="00892DBF" w:rsidRDefault="002F40E7" w:rsidP="00892DBF">
                  <w:pPr>
                    <w:spacing w:after="0" w:line="240" w:lineRule="auto"/>
                    <w:jc w:val="center"/>
                    <w:rPr>
                      <w:b/>
                      <w:bCs/>
                      <w:sz w:val="22"/>
                      <w:lang w:eastAsia="lt-LT"/>
                    </w:rPr>
                  </w:pPr>
                  <w:r w:rsidRPr="00892DBF">
                    <w:rPr>
                      <w:b/>
                      <w:bCs/>
                      <w:sz w:val="22"/>
                      <w:lang w:eastAsia="lt-LT"/>
                    </w:rPr>
                    <w:t>Renginio</w:t>
                  </w:r>
                </w:p>
                <w:p w:rsidR="002F40E7" w:rsidRPr="00892DBF" w:rsidRDefault="00AA65BA" w:rsidP="00892DBF">
                  <w:pPr>
                    <w:spacing w:after="0" w:line="240" w:lineRule="auto"/>
                    <w:jc w:val="center"/>
                    <w:rPr>
                      <w:b/>
                      <w:bCs/>
                      <w:sz w:val="22"/>
                      <w:lang w:eastAsia="lt-LT"/>
                    </w:rPr>
                  </w:pPr>
                  <w:r>
                    <w:rPr>
                      <w:b/>
                      <w:bCs/>
                      <w:sz w:val="22"/>
                      <w:lang w:eastAsia="lt-LT"/>
                    </w:rPr>
                    <w:t>/proj</w:t>
                  </w:r>
                  <w:r w:rsidR="002F40E7" w:rsidRPr="00892DBF">
                    <w:rPr>
                      <w:b/>
                      <w:bCs/>
                      <w:sz w:val="22"/>
                      <w:lang w:eastAsia="lt-LT"/>
                    </w:rPr>
                    <w:t>ekto data</w:t>
                  </w:r>
                </w:p>
              </w:tc>
              <w:tc>
                <w:tcPr>
                  <w:tcW w:w="1320"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t>Renginio vieta</w:t>
                  </w:r>
                </w:p>
              </w:tc>
              <w:tc>
                <w:tcPr>
                  <w:tcW w:w="2520"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F23DCA">
                  <w:pPr>
                    <w:spacing w:after="0" w:line="240" w:lineRule="auto"/>
                    <w:jc w:val="center"/>
                    <w:rPr>
                      <w:b/>
                      <w:bCs/>
                      <w:sz w:val="22"/>
                      <w:lang w:eastAsia="lt-LT"/>
                    </w:rPr>
                  </w:pPr>
                  <w:r w:rsidRPr="00892DBF">
                    <w:rPr>
                      <w:b/>
                      <w:bCs/>
                      <w:sz w:val="22"/>
                      <w:lang w:eastAsia="lt-LT"/>
                    </w:rPr>
                    <w:t>Trumpas renginio/</w:t>
                  </w:r>
                  <w:r w:rsidR="00F23DCA" w:rsidRPr="00892DBF">
                    <w:rPr>
                      <w:b/>
                      <w:bCs/>
                      <w:sz w:val="22"/>
                      <w:lang w:eastAsia="lt-LT"/>
                    </w:rPr>
                    <w:t xml:space="preserve"> </w:t>
                  </w:r>
                  <w:r w:rsidR="00CC04D6">
                    <w:rPr>
                      <w:b/>
                      <w:bCs/>
                      <w:sz w:val="22"/>
                      <w:lang w:eastAsia="lt-LT"/>
                    </w:rPr>
                    <w:t>projekto apraš</w:t>
                  </w:r>
                  <w:r w:rsidRPr="00892DBF">
                    <w:rPr>
                      <w:b/>
                      <w:bCs/>
                      <w:sz w:val="22"/>
                      <w:lang w:eastAsia="lt-LT"/>
                    </w:rPr>
                    <w:t>ymas</w:t>
                  </w:r>
                </w:p>
              </w:tc>
              <w:tc>
                <w:tcPr>
                  <w:tcW w:w="1282" w:type="dxa"/>
                  <w:tcBorders>
                    <w:top w:val="single" w:sz="4" w:space="0" w:color="auto"/>
                    <w:left w:val="nil"/>
                    <w:bottom w:val="single" w:sz="4" w:space="0" w:color="auto"/>
                    <w:right w:val="single" w:sz="4" w:space="0" w:color="auto"/>
                  </w:tcBorders>
                  <w:shd w:val="clear" w:color="auto" w:fill="auto"/>
                  <w:vAlign w:val="center"/>
                </w:tcPr>
                <w:p w:rsidR="002F40E7" w:rsidRPr="00892DBF" w:rsidRDefault="002F40E7" w:rsidP="00892DBF">
                  <w:pPr>
                    <w:spacing w:after="0" w:line="240" w:lineRule="auto"/>
                    <w:jc w:val="center"/>
                    <w:rPr>
                      <w:b/>
                      <w:bCs/>
                      <w:sz w:val="22"/>
                      <w:lang w:eastAsia="lt-LT"/>
                    </w:rPr>
                  </w:pPr>
                  <w:r w:rsidRPr="00892DBF">
                    <w:rPr>
                      <w:b/>
                      <w:bCs/>
                      <w:sz w:val="22"/>
                      <w:lang w:eastAsia="lt-LT"/>
                    </w:rPr>
                    <w:t>Renginio/</w:t>
                  </w:r>
                  <w:r w:rsidR="00F23DCA" w:rsidRPr="00892DBF">
                    <w:rPr>
                      <w:b/>
                      <w:bCs/>
                      <w:sz w:val="22"/>
                      <w:lang w:eastAsia="lt-LT"/>
                    </w:rPr>
                    <w:t xml:space="preserve"> </w:t>
                  </w:r>
                  <w:r w:rsidRPr="00892DBF">
                    <w:rPr>
                      <w:b/>
                      <w:bCs/>
                      <w:sz w:val="22"/>
                      <w:lang w:eastAsia="lt-LT"/>
                    </w:rPr>
                    <w:t>projekto  iniciatorius ar dalyvi</w:t>
                  </w:r>
                  <w:r w:rsidR="00F23DCA" w:rsidRPr="00892DBF">
                    <w:rPr>
                      <w:b/>
                      <w:bCs/>
                      <w:sz w:val="22"/>
                      <w:lang w:eastAsia="lt-LT"/>
                    </w:rPr>
                    <w:t>s</w:t>
                  </w:r>
                </w:p>
              </w:tc>
            </w:tr>
            <w:tr w:rsidR="002F40E7" w:rsidRPr="00166972" w:rsidTr="00892DBF">
              <w:trPr>
                <w:trHeight w:val="161"/>
              </w:trPr>
              <w:tc>
                <w:tcPr>
                  <w:tcW w:w="620" w:type="dxa"/>
                  <w:tcBorders>
                    <w:top w:val="nil"/>
                    <w:left w:val="single" w:sz="4" w:space="0" w:color="auto"/>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1.</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Projektas „Women to women to learn and develo</w:t>
                  </w:r>
                  <w:r w:rsidR="00F23DCA" w:rsidRPr="00892DBF">
                    <w:rPr>
                      <w:sz w:val="22"/>
                      <w:lang w:eastAsia="lt-LT"/>
                    </w:rPr>
                    <w:t>p</w:t>
                  </w:r>
                  <w:r w:rsidRPr="00892DBF">
                    <w:rPr>
                      <w:sz w:val="22"/>
                      <w:lang w:eastAsia="lt-LT"/>
                    </w:rPr>
                    <w:t>“</w:t>
                  </w:r>
                </w:p>
              </w:tc>
              <w:tc>
                <w:tcPr>
                  <w:tcW w:w="1513"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2011</w:t>
                  </w:r>
                </w:p>
              </w:tc>
              <w:tc>
                <w:tcPr>
                  <w:tcW w:w="13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Grundtvig mokymosi partnerystės Švietimo mainų fondas</w:t>
                  </w:r>
                  <w:r w:rsidR="00F23DCA" w:rsidRPr="00892DBF">
                    <w:rPr>
                      <w:sz w:val="22"/>
                      <w:lang w:eastAsia="lt-LT"/>
                    </w:rPr>
                    <w:t xml:space="preserve"> 2011 m. teikta paraiška. </w:t>
                  </w:r>
                  <w:r w:rsidRPr="00892DBF">
                    <w:rPr>
                      <w:sz w:val="22"/>
                      <w:lang w:eastAsia="lt-LT"/>
                    </w:rPr>
                    <w:t>Pareiškėjas</w:t>
                  </w:r>
                  <w:r w:rsidR="00F23DCA" w:rsidRPr="00892DBF">
                    <w:rPr>
                      <w:sz w:val="22"/>
                      <w:lang w:eastAsia="lt-LT"/>
                    </w:rPr>
                    <w:t xml:space="preserve"> – </w:t>
                  </w:r>
                  <w:r w:rsidRPr="00892DBF">
                    <w:rPr>
                      <w:sz w:val="22"/>
                      <w:lang w:eastAsia="lt-LT"/>
                    </w:rPr>
                    <w:t>Ziemelkurzemes NVO antbalsta centrs, partneriai Poor african refugees community association (PARCA), asociatia Dominou, Raseinių r. VVG. Finansavimas neskirtas dėl lėšų trūkumo</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jc w:val="center"/>
                    <w:rPr>
                      <w:b/>
                      <w:bCs/>
                      <w:sz w:val="22"/>
                      <w:lang w:eastAsia="lt-LT"/>
                    </w:rPr>
                  </w:pPr>
                  <w:r w:rsidRPr="00892DBF">
                    <w:rPr>
                      <w:sz w:val="22"/>
                      <w:lang w:eastAsia="lt-LT"/>
                    </w:rPr>
                    <w:t>p</w:t>
                  </w:r>
                  <w:r w:rsidR="002F40E7" w:rsidRPr="00892DBF">
                    <w:rPr>
                      <w:sz w:val="22"/>
                      <w:lang w:eastAsia="lt-LT"/>
                    </w:rPr>
                    <w:t>artneris</w:t>
                  </w:r>
                </w:p>
              </w:tc>
            </w:tr>
            <w:tr w:rsidR="002F40E7" w:rsidRPr="00166972" w:rsidTr="00892DBF">
              <w:trPr>
                <w:trHeight w:val="1365"/>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F46C62" w:rsidP="00892DBF">
                  <w:pPr>
                    <w:spacing w:after="0" w:line="240" w:lineRule="auto"/>
                    <w:jc w:val="center"/>
                    <w:rPr>
                      <w:sz w:val="22"/>
                      <w:lang w:eastAsia="lt-LT"/>
                    </w:rPr>
                  </w:pPr>
                  <w:r>
                    <w:rPr>
                      <w:sz w:val="22"/>
                      <w:lang w:eastAsia="lt-LT"/>
                    </w:rPr>
                    <w:t>2</w:t>
                  </w:r>
                  <w:r w:rsidR="002F40E7" w:rsidRPr="00892DBF">
                    <w:rPr>
                      <w:sz w:val="22"/>
                      <w:lang w:eastAsia="lt-LT"/>
                    </w:rPr>
                    <w:t>.</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Dalykinė kelionė – tarptautinis seminaras Latvijoje, Esti</w:t>
                  </w:r>
                  <w:r w:rsidRPr="00892DBF">
                    <w:rPr>
                      <w:sz w:val="22"/>
                      <w:lang w:eastAsia="lt-LT"/>
                    </w:rPr>
                    <w:cr/>
                    <w:t>oje, Suomijoje ir Švedijoje</w:t>
                  </w:r>
                </w:p>
              </w:tc>
              <w:tc>
                <w:tcPr>
                  <w:tcW w:w="1513"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jc w:val="center"/>
                    <w:rPr>
                      <w:sz w:val="22"/>
                      <w:lang w:eastAsia="lt-LT"/>
                    </w:rPr>
                  </w:pPr>
                  <w:r w:rsidRPr="00892DBF">
                    <w:rPr>
                      <w:sz w:val="22"/>
                      <w:lang w:eastAsia="lt-LT"/>
                    </w:rPr>
                    <w:t xml:space="preserve">  </w:t>
                  </w:r>
                  <w:r w:rsidR="00F23DCA" w:rsidRPr="00892DBF">
                    <w:rPr>
                      <w:sz w:val="22"/>
                      <w:lang w:eastAsia="lt-LT"/>
                    </w:rPr>
                    <w:t xml:space="preserve">2011.04.11 </w:t>
                  </w:r>
                  <w:r w:rsidRPr="00892DBF">
                    <w:rPr>
                      <w:sz w:val="22"/>
                      <w:lang w:eastAsia="lt-LT"/>
                    </w:rPr>
                    <w:t xml:space="preserve">– </w:t>
                  </w:r>
                  <w:r w:rsidR="00F23DCA" w:rsidRPr="00892DBF">
                    <w:rPr>
                      <w:sz w:val="22"/>
                      <w:lang w:eastAsia="lt-LT"/>
                    </w:rPr>
                    <w:t>2011.04.</w:t>
                  </w:r>
                  <w:r w:rsidR="002F40E7" w:rsidRPr="00892DBF">
                    <w:rPr>
                      <w:sz w:val="22"/>
                      <w:lang w:eastAsia="lt-LT"/>
                    </w:rPr>
                    <w:t>15</w:t>
                  </w:r>
                </w:p>
              </w:tc>
              <w:tc>
                <w:tcPr>
                  <w:tcW w:w="1320" w:type="dxa"/>
                  <w:tcBorders>
                    <w:top w:val="nil"/>
                    <w:left w:val="nil"/>
                    <w:bottom w:val="single" w:sz="4" w:space="0" w:color="auto"/>
                    <w:right w:val="single" w:sz="4" w:space="0" w:color="auto"/>
                  </w:tcBorders>
                  <w:shd w:val="clear" w:color="auto" w:fill="auto"/>
                </w:tcPr>
                <w:p w:rsidR="002F40E7" w:rsidRPr="00892DBF" w:rsidRDefault="006861FF" w:rsidP="00892DBF">
                  <w:pPr>
                    <w:spacing w:after="0" w:line="240" w:lineRule="auto"/>
                    <w:jc w:val="center"/>
                    <w:rPr>
                      <w:sz w:val="22"/>
                      <w:lang w:eastAsia="lt-LT"/>
                    </w:rPr>
                  </w:pPr>
                  <w:r>
                    <w:rPr>
                      <w:sz w:val="22"/>
                      <w:lang w:eastAsia="lt-LT"/>
                    </w:rPr>
                    <w:t>Latvija</w:t>
                  </w:r>
                  <w:r w:rsidR="002F40E7" w:rsidRPr="00892DBF">
                    <w:rPr>
                      <w:sz w:val="22"/>
                      <w:lang w:eastAsia="lt-LT"/>
                    </w:rPr>
                    <w:t>, Esti</w:t>
                  </w:r>
                  <w:r w:rsidR="002F40E7" w:rsidRPr="00892DBF">
                    <w:rPr>
                      <w:sz w:val="22"/>
                      <w:lang w:eastAsia="lt-LT"/>
                    </w:rPr>
                    <w:cr/>
                    <w:t>a, S</w:t>
                  </w:r>
                  <w:r w:rsidR="002F40E7" w:rsidRPr="00892DBF">
                    <w:rPr>
                      <w:sz w:val="22"/>
                      <w:lang w:eastAsia="lt-LT"/>
                    </w:rPr>
                    <w:cr/>
                  </w:r>
                  <w:r w:rsidR="002F40E7" w:rsidRPr="00892DBF">
                    <w:rPr>
                      <w:sz w:val="22"/>
                      <w:lang w:eastAsia="lt-LT"/>
                    </w:rPr>
                    <w:cr/>
                    <w:t>mija ir Švedija</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Pasidalinimas gerąja p</w:t>
                  </w:r>
                  <w:r w:rsidR="00F23DCA" w:rsidRPr="00892DBF">
                    <w:rPr>
                      <w:sz w:val="22"/>
                      <w:lang w:eastAsia="lt-LT"/>
                    </w:rPr>
                    <w:t>atirtimi LEADER programos vykdym</w:t>
                  </w:r>
                  <w:r w:rsidRPr="00892DBF">
                    <w:rPr>
                      <w:sz w:val="22"/>
                      <w:lang w:eastAsia="lt-LT"/>
                    </w:rPr>
                    <w:t>o tema ir aptarimas bendradarbiavimo projektų idėjų</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jc w:val="center"/>
                    <w:rPr>
                      <w:sz w:val="22"/>
                      <w:lang w:eastAsia="lt-LT"/>
                    </w:rPr>
                  </w:pPr>
                  <w:r w:rsidRPr="00892DBF">
                    <w:rPr>
                      <w:sz w:val="22"/>
                      <w:lang w:eastAsia="lt-LT"/>
                    </w:rPr>
                    <w:t>d</w:t>
                  </w:r>
                  <w:r w:rsidR="002F40E7" w:rsidRPr="00892DBF">
                    <w:rPr>
                      <w:sz w:val="22"/>
                      <w:lang w:eastAsia="lt-LT"/>
                    </w:rPr>
                    <w:t>alyvis</w:t>
                  </w:r>
                </w:p>
              </w:tc>
            </w:tr>
            <w:tr w:rsidR="002F40E7" w:rsidRPr="00166972" w:rsidTr="00892DBF">
              <w:trPr>
                <w:trHeight w:val="6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892DBF" w:rsidP="00892DBF">
                  <w:pPr>
                    <w:spacing w:after="0" w:line="240" w:lineRule="auto"/>
                    <w:ind w:right="-108"/>
                    <w:jc w:val="center"/>
                    <w:rPr>
                      <w:sz w:val="22"/>
                      <w:lang w:eastAsia="lt-LT"/>
                    </w:rPr>
                  </w:pPr>
                  <w:r w:rsidRPr="00892DBF">
                    <w:rPr>
                      <w:sz w:val="22"/>
                      <w:lang w:eastAsia="lt-LT"/>
                    </w:rPr>
                    <w:t xml:space="preserve"> </w:t>
                  </w:r>
                  <w:r w:rsidR="002F40E7" w:rsidRPr="00892DBF">
                    <w:rPr>
                      <w:sz w:val="22"/>
                      <w:lang w:eastAsia="lt-LT"/>
                    </w:rPr>
                    <w:t>3</w:t>
                  </w:r>
                  <w:r w:rsidRPr="00892DBF">
                    <w:rPr>
                      <w:sz w:val="22"/>
                      <w:lang w:eastAsia="lt-LT"/>
                    </w:rPr>
                    <w:t>.</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 xml:space="preserve">Aptarimas dėl </w:t>
                  </w:r>
                  <w:r w:rsidRPr="00C17F37">
                    <w:rPr>
                      <w:sz w:val="22"/>
                      <w:lang w:eastAsia="lt-LT"/>
                    </w:rPr>
                    <w:t>tarptautini</w:t>
                  </w:r>
                  <w:r w:rsidR="00EC4E29" w:rsidRPr="00C17F37">
                    <w:rPr>
                      <w:sz w:val="22"/>
                      <w:lang w:eastAsia="lt-LT"/>
                    </w:rPr>
                    <w:t>o</w:t>
                  </w:r>
                  <w:r w:rsidRPr="00892DBF">
                    <w:rPr>
                      <w:sz w:val="22"/>
                      <w:lang w:eastAsia="lt-LT"/>
                    </w:rPr>
                    <w:cr/>
                    <w:t xml:space="preserve"> projekto vykdymo</w:t>
                  </w:r>
                </w:p>
              </w:tc>
              <w:tc>
                <w:tcPr>
                  <w:tcW w:w="1513" w:type="dxa"/>
                  <w:tcBorders>
                    <w:top w:val="nil"/>
                    <w:left w:val="nil"/>
                    <w:bottom w:val="single" w:sz="4" w:space="0" w:color="auto"/>
                    <w:right w:val="single" w:sz="4" w:space="0" w:color="auto"/>
                  </w:tcBorders>
                  <w:shd w:val="clear" w:color="auto" w:fill="auto"/>
                </w:tcPr>
                <w:p w:rsidR="002F40E7" w:rsidRPr="00892DBF" w:rsidRDefault="00F46C62" w:rsidP="00892DBF">
                  <w:pPr>
                    <w:spacing w:after="0" w:line="240" w:lineRule="auto"/>
                    <w:jc w:val="center"/>
                    <w:rPr>
                      <w:sz w:val="22"/>
                      <w:lang w:eastAsia="lt-LT"/>
                    </w:rPr>
                  </w:pPr>
                  <w:r>
                    <w:rPr>
                      <w:sz w:val="22"/>
                      <w:lang w:eastAsia="lt-LT"/>
                    </w:rPr>
                    <w:t>2011</w:t>
                  </w:r>
                  <w:r w:rsidR="002F40E7" w:rsidRPr="00892DBF">
                    <w:rPr>
                      <w:sz w:val="22"/>
                      <w:lang w:eastAsia="lt-LT"/>
                    </w:rPr>
                    <w:t>.08.14</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Talsu</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Aptarimas dėl tarptautinio projekto vykdymo</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dalyvi</w:t>
                  </w:r>
                </w:p>
              </w:tc>
            </w:tr>
            <w:tr w:rsidR="002F40E7" w:rsidRPr="00166972" w:rsidTr="00892DBF">
              <w:trPr>
                <w:trHeight w:val="6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4</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Dėl tarptautinio projekto vykdymo</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2012.09.</w:t>
                  </w:r>
                  <w:r w:rsidR="002F40E7" w:rsidRPr="00892DBF">
                    <w:rPr>
                      <w:sz w:val="22"/>
                      <w:lang w:eastAsia="lt-LT"/>
                    </w:rPr>
                    <w:t>07</w:t>
                  </w:r>
                </w:p>
              </w:tc>
              <w:tc>
                <w:tcPr>
                  <w:tcW w:w="1320" w:type="dxa"/>
                  <w:tcBorders>
                    <w:top w:val="nil"/>
                    <w:left w:val="nil"/>
                    <w:bottom w:val="single" w:sz="4" w:space="0" w:color="auto"/>
                    <w:right w:val="single" w:sz="4" w:space="0" w:color="auto"/>
                  </w:tcBorders>
                  <w:shd w:val="clear" w:color="auto" w:fill="auto"/>
                  <w:noWrap/>
                </w:tcPr>
                <w:p w:rsidR="002F40E7" w:rsidRPr="00892DBF" w:rsidRDefault="00F23DCA" w:rsidP="00892DBF">
                  <w:pPr>
                    <w:spacing w:after="0" w:line="240" w:lineRule="auto"/>
                    <w:jc w:val="center"/>
                    <w:rPr>
                      <w:sz w:val="22"/>
                      <w:lang w:eastAsia="lt-LT"/>
                    </w:rPr>
                  </w:pPr>
                  <w:r w:rsidRPr="00892DBF">
                    <w:rPr>
                      <w:sz w:val="22"/>
                      <w:lang w:eastAsia="lt-LT"/>
                    </w:rPr>
                    <w:t>Tal</w:t>
                  </w:r>
                  <w:r w:rsidR="002F40E7" w:rsidRPr="00892DBF">
                    <w:rPr>
                      <w:sz w:val="22"/>
                      <w:lang w:eastAsia="lt-LT"/>
                    </w:rPr>
                    <w:t>su</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Tarptautinio projekto vykdymo sutarties pasirašymas</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dalyvis</w:t>
                  </w:r>
                </w:p>
              </w:tc>
            </w:tr>
            <w:tr w:rsidR="002F40E7" w:rsidRPr="00166972" w:rsidTr="00892DBF">
              <w:trPr>
                <w:trHeight w:val="18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57619A" w:rsidP="00892DBF">
                  <w:pPr>
                    <w:spacing w:after="0" w:line="240" w:lineRule="auto"/>
                    <w:jc w:val="center"/>
                    <w:rPr>
                      <w:sz w:val="22"/>
                      <w:lang w:eastAsia="lt-LT"/>
                    </w:rPr>
                  </w:pPr>
                  <w:r>
                    <w:rPr>
                      <w:sz w:val="22"/>
                      <w:lang w:eastAsia="lt-LT"/>
                    </w:rPr>
                    <w:lastRenderedPageBreak/>
                    <w:t>5</w:t>
                  </w:r>
                  <w:r w:rsidR="002F40E7" w:rsidRPr="00892DBF">
                    <w:rPr>
                      <w:sz w:val="22"/>
                      <w:lang w:eastAsia="lt-LT"/>
                    </w:rPr>
                    <w:t>.</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Tarptautinis semin</w:t>
                  </w:r>
                  <w:r w:rsidR="00892DBF" w:rsidRPr="00892DBF">
                    <w:rPr>
                      <w:sz w:val="22"/>
                      <w:lang w:eastAsia="lt-LT"/>
                    </w:rPr>
                    <w:t>aras Vokietijoje– Prancūzijoje–</w:t>
                  </w:r>
                  <w:r w:rsidRPr="00892DBF">
                    <w:rPr>
                      <w:sz w:val="22"/>
                      <w:lang w:eastAsia="lt-LT"/>
                    </w:rPr>
                    <w:t xml:space="preserve"> Olandijoje</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2013.11.10 – 2013.11.</w:t>
                  </w:r>
                  <w:r w:rsidR="002F40E7" w:rsidRPr="00892DBF">
                    <w:rPr>
                      <w:sz w:val="22"/>
                      <w:lang w:eastAsia="lt-LT"/>
                    </w:rPr>
                    <w:t>16</w:t>
                  </w:r>
                </w:p>
              </w:tc>
              <w:tc>
                <w:tcPr>
                  <w:tcW w:w="1320"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jc w:val="center"/>
                    <w:rPr>
                      <w:sz w:val="22"/>
                      <w:lang w:eastAsia="lt-LT"/>
                    </w:rPr>
                  </w:pPr>
                  <w:r w:rsidRPr="00892DBF">
                    <w:rPr>
                      <w:sz w:val="22"/>
                      <w:lang w:eastAsia="lt-LT"/>
                    </w:rPr>
                    <w:t>Vokietija– Prancūzija–</w:t>
                  </w:r>
                  <w:r w:rsidR="002F40E7" w:rsidRPr="00892DBF">
                    <w:rPr>
                      <w:sz w:val="22"/>
                      <w:lang w:eastAsia="lt-LT"/>
                    </w:rPr>
                    <w:t xml:space="preserve"> Olandija</w:t>
                  </w:r>
                </w:p>
              </w:tc>
              <w:tc>
                <w:tcPr>
                  <w:tcW w:w="2520"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rPr>
                      <w:sz w:val="22"/>
                      <w:lang w:eastAsia="lt-LT"/>
                    </w:rPr>
                  </w:pPr>
                  <w:r w:rsidRPr="00892DBF">
                    <w:rPr>
                      <w:sz w:val="22"/>
                      <w:lang w:eastAsia="lt-LT"/>
                    </w:rPr>
                    <w:t xml:space="preserve">Dalykiniai susitikimai su </w:t>
                  </w:r>
                  <w:r w:rsidR="002F40E7" w:rsidRPr="00892DBF">
                    <w:rPr>
                      <w:sz w:val="22"/>
                      <w:lang w:eastAsia="lt-LT"/>
                    </w:rPr>
                    <w:t>Vokie</w:t>
                  </w:r>
                  <w:r w:rsidRPr="00892DBF">
                    <w:rPr>
                      <w:sz w:val="22"/>
                      <w:lang w:eastAsia="lt-LT"/>
                    </w:rPr>
                    <w:t xml:space="preserve">tijos, Prancūzijos ir Olandijos </w:t>
                  </w:r>
                  <w:r w:rsidR="002F40E7" w:rsidRPr="00892DBF">
                    <w:rPr>
                      <w:sz w:val="22"/>
                      <w:lang w:eastAsia="lt-LT"/>
                    </w:rPr>
                    <w:t>VVG,</w:t>
                  </w:r>
                  <w:r w:rsidRPr="00892DBF">
                    <w:rPr>
                      <w:sz w:val="22"/>
                      <w:lang w:eastAsia="lt-LT"/>
                    </w:rPr>
                    <w:t xml:space="preserve"> </w:t>
                  </w:r>
                  <w:r w:rsidR="002F40E7" w:rsidRPr="00892DBF">
                    <w:rPr>
                      <w:sz w:val="22"/>
                      <w:lang w:eastAsia="lt-LT"/>
                    </w:rPr>
                    <w:t>dalijimasis patirtimi LEADER progra</w:t>
                  </w:r>
                  <w:r w:rsidRPr="00892DBF">
                    <w:rPr>
                      <w:sz w:val="22"/>
                      <w:lang w:eastAsia="lt-LT"/>
                    </w:rPr>
                    <w:t>mos įgyvendinimo klausimais, lan</w:t>
                  </w:r>
                  <w:r w:rsidR="002F40E7" w:rsidRPr="00892DBF">
                    <w:rPr>
                      <w:sz w:val="22"/>
                      <w:lang w:eastAsia="lt-LT"/>
                    </w:rPr>
                    <w:t>kyti vietos projektai</w:t>
                  </w:r>
                  <w:r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jc w:val="center"/>
                    <w:rPr>
                      <w:sz w:val="22"/>
                      <w:lang w:eastAsia="lt-LT"/>
                    </w:rPr>
                  </w:pPr>
                  <w:r w:rsidRPr="00892DBF">
                    <w:rPr>
                      <w:sz w:val="22"/>
                      <w:lang w:eastAsia="lt-LT"/>
                    </w:rPr>
                    <w:t>inicia</w:t>
                  </w:r>
                  <w:r w:rsidR="002F40E7" w:rsidRPr="00892DBF">
                    <w:rPr>
                      <w:sz w:val="22"/>
                      <w:lang w:eastAsia="lt-LT"/>
                    </w:rPr>
                    <w:t>torius</w:t>
                  </w:r>
                </w:p>
              </w:tc>
            </w:tr>
            <w:tr w:rsidR="002F40E7" w:rsidRPr="00166972" w:rsidTr="00892DBF">
              <w:trPr>
                <w:trHeight w:val="1402"/>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6</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Susitikimas su Latvijos Respublikos Kekavos savivaldybės specialistais</w:t>
                  </w:r>
                </w:p>
              </w:tc>
              <w:tc>
                <w:tcPr>
                  <w:tcW w:w="1513"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2013.11.08</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Latvija</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Aptartas bendradarbiavimas su latviais</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cr/>
                  </w:r>
                  <w:r w:rsidR="00C17F37">
                    <w:rPr>
                      <w:sz w:val="22"/>
                      <w:lang w:eastAsia="lt-LT"/>
                    </w:rPr>
                    <w:t>d</w:t>
                  </w:r>
                  <w:r w:rsidRPr="00892DBF">
                    <w:rPr>
                      <w:sz w:val="22"/>
                      <w:lang w:eastAsia="lt-LT"/>
                    </w:rPr>
                    <w:t>alyvis</w:t>
                  </w:r>
                </w:p>
              </w:tc>
            </w:tr>
            <w:tr w:rsidR="002F40E7" w:rsidRPr="00166972" w:rsidTr="00892DBF">
              <w:trPr>
                <w:trHeight w:val="12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F46C62" w:rsidP="00892DBF">
                  <w:pPr>
                    <w:spacing w:after="0" w:line="240" w:lineRule="auto"/>
                    <w:jc w:val="center"/>
                    <w:rPr>
                      <w:sz w:val="22"/>
                      <w:lang w:eastAsia="lt-LT"/>
                    </w:rPr>
                  </w:pPr>
                  <w:r>
                    <w:rPr>
                      <w:sz w:val="22"/>
                      <w:lang w:eastAsia="lt-LT"/>
                    </w:rPr>
                    <w:t>7</w:t>
                  </w:r>
                  <w:r w:rsidR="002F40E7" w:rsidRPr="00892DBF">
                    <w:rPr>
                      <w:sz w:val="22"/>
                      <w:lang w:eastAsia="lt-LT"/>
                    </w:rPr>
                    <w:t>.</w:t>
                  </w:r>
                </w:p>
              </w:tc>
              <w:tc>
                <w:tcPr>
                  <w:tcW w:w="1487"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rPr>
                      <w:sz w:val="22"/>
                      <w:lang w:eastAsia="lt-LT"/>
                    </w:rPr>
                  </w:pPr>
                  <w:r w:rsidRPr="00892DBF">
                    <w:rPr>
                      <w:sz w:val="22"/>
                      <w:lang w:eastAsia="lt-LT"/>
                    </w:rPr>
                    <w:t>Konfe</w:t>
                  </w:r>
                  <w:r w:rsidR="002F40E7" w:rsidRPr="00892DBF">
                    <w:rPr>
                      <w:sz w:val="22"/>
                      <w:lang w:eastAsia="lt-LT"/>
                    </w:rPr>
                    <w:t>rencija</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2014.06.06 – 2014.06.</w:t>
                  </w:r>
                  <w:r w:rsidR="002F40E7" w:rsidRPr="00892DBF">
                    <w:rPr>
                      <w:sz w:val="22"/>
                      <w:lang w:eastAsia="lt-LT"/>
                    </w:rPr>
                    <w:t>08</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Lenk</w:t>
                  </w:r>
                  <w:r w:rsidRPr="00892DBF">
                    <w:rPr>
                      <w:sz w:val="22"/>
                      <w:lang w:eastAsia="lt-LT"/>
                    </w:rPr>
                    <w:cr/>
                    <w:t>ja</w:t>
                  </w:r>
                </w:p>
              </w:tc>
              <w:tc>
                <w:tcPr>
                  <w:tcW w:w="2520"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Tarptautinio bendradarbiavimo projekto pristatymas, bendradarbiavimo galimybių paieška</w:t>
                  </w:r>
                  <w:r w:rsidR="00F23DCA" w:rsidRPr="00892DBF">
                    <w:rPr>
                      <w:sz w:val="22"/>
                      <w:lang w:eastAsia="lt-LT"/>
                    </w:rPr>
                    <w:t>.</w:t>
                  </w:r>
                </w:p>
              </w:tc>
              <w:tc>
                <w:tcPr>
                  <w:tcW w:w="1282"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dalyvis</w:t>
                  </w:r>
                </w:p>
              </w:tc>
            </w:tr>
            <w:tr w:rsidR="002F40E7" w:rsidRPr="00166972" w:rsidTr="00892DBF">
              <w:trPr>
                <w:trHeight w:val="33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8.</w:t>
                  </w:r>
                </w:p>
              </w:tc>
              <w:tc>
                <w:tcPr>
                  <w:tcW w:w="1487"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rPr>
                      <w:sz w:val="22"/>
                      <w:lang w:eastAsia="lt-LT"/>
                    </w:rPr>
                  </w:pPr>
                  <w:r w:rsidRPr="00892DBF">
                    <w:rPr>
                      <w:sz w:val="22"/>
                      <w:lang w:eastAsia="lt-LT"/>
                    </w:rPr>
                    <w:t>Projektas „Nu</w:t>
                  </w:r>
                  <w:r w:rsidR="00892DBF" w:rsidRPr="00892DBF">
                    <w:rPr>
                      <w:sz w:val="22"/>
                      <w:lang w:eastAsia="lt-LT"/>
                    </w:rPr>
                    <w:t>o Baltijos iki Juodosios jūros –</w:t>
                  </w:r>
                  <w:r w:rsidRPr="00892DBF">
                    <w:rPr>
                      <w:sz w:val="22"/>
                      <w:lang w:eastAsia="lt-LT"/>
                    </w:rPr>
                    <w:t xml:space="preserve"> bendradarbia</w:t>
                  </w:r>
                  <w:r w:rsidR="00892DBF" w:rsidRPr="00892DBF">
                    <w:rPr>
                      <w:sz w:val="22"/>
                      <w:lang w:eastAsia="lt-LT"/>
                    </w:rPr>
                    <w:t>-</w:t>
                  </w:r>
                  <w:r w:rsidRPr="00892DBF">
                    <w:rPr>
                      <w:sz w:val="22"/>
                      <w:lang w:eastAsia="lt-LT"/>
                    </w:rPr>
                    <w:t>vimo inicijavimas kaimo plėtros srityje“</w:t>
                  </w:r>
                </w:p>
              </w:tc>
              <w:tc>
                <w:tcPr>
                  <w:tcW w:w="1513"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Ukraina</w:t>
                  </w:r>
                </w:p>
              </w:tc>
              <w:tc>
                <w:tcPr>
                  <w:tcW w:w="2520" w:type="dxa"/>
                  <w:tcBorders>
                    <w:top w:val="nil"/>
                    <w:left w:val="nil"/>
                    <w:bottom w:val="single" w:sz="4" w:space="0" w:color="auto"/>
                    <w:right w:val="single" w:sz="4" w:space="0" w:color="auto"/>
                  </w:tcBorders>
                  <w:shd w:val="clear" w:color="auto" w:fill="auto"/>
                </w:tcPr>
                <w:p w:rsidR="002F40E7" w:rsidRPr="00892DBF" w:rsidRDefault="00892DBF" w:rsidP="00892DBF">
                  <w:pPr>
                    <w:spacing w:after="0" w:line="240" w:lineRule="auto"/>
                    <w:rPr>
                      <w:sz w:val="22"/>
                      <w:lang w:eastAsia="lt-LT"/>
                    </w:rPr>
                  </w:pPr>
                  <w:r w:rsidRPr="00892DBF">
                    <w:rPr>
                      <w:sz w:val="22"/>
                      <w:lang w:eastAsia="lt-LT"/>
                    </w:rPr>
                    <w:t>Lietuvos kaimo plėtros 2007–</w:t>
                  </w:r>
                  <w:r w:rsidR="002F40E7" w:rsidRPr="00892DBF">
                    <w:rPr>
                      <w:sz w:val="22"/>
                      <w:lang w:eastAsia="lt-LT"/>
                    </w:rPr>
                    <w:t>2013 metų programos krypties „Leade</w:t>
                  </w:r>
                  <w:r w:rsidRPr="00892DBF">
                    <w:rPr>
                      <w:sz w:val="22"/>
                      <w:lang w:eastAsia="lt-LT"/>
                    </w:rPr>
                    <w:t>r metodo įgyvendinimas“ priemonė</w:t>
                  </w:r>
                  <w:r w:rsidR="002F40E7" w:rsidRPr="00892DBF">
                    <w:rPr>
                      <w:sz w:val="22"/>
                      <w:lang w:eastAsia="lt-LT"/>
                    </w:rPr>
                    <w:t xml:space="preserve"> „Teritorinis ir tarptautinis bendradarbiavimas“ (2013 m. teikta paraiška. Pareiškėja </w:t>
                  </w:r>
                  <w:r w:rsidRPr="00892DBF">
                    <w:rPr>
                      <w:sz w:val="22"/>
                      <w:lang w:eastAsia="lt-LT"/>
                    </w:rPr>
                    <w:t xml:space="preserve">– </w:t>
                  </w:r>
                  <w:r w:rsidR="002F40E7" w:rsidRPr="00892DBF">
                    <w:rPr>
                      <w:sz w:val="22"/>
                      <w:lang w:eastAsia="lt-LT"/>
                    </w:rPr>
                    <w:t>Radviliškio VVG, partneriai: Raseinių VVG</w:t>
                  </w:r>
                  <w:r w:rsidR="002F40E7" w:rsidRPr="00892DBF">
                    <w:rPr>
                      <w:sz w:val="22"/>
                      <w:lang w:eastAsia="lt-LT"/>
                    </w:rPr>
                    <w:cr/>
                    <w:t>ir Ukrainos VO „Konkurencingos teritorijos“. Paraiška atsiimt</w:t>
                  </w:r>
                  <w:r w:rsidR="002F40E7" w:rsidRPr="00892DBF">
                    <w:rPr>
                      <w:sz w:val="22"/>
                      <w:lang w:eastAsia="lt-LT"/>
                    </w:rPr>
                    <w:cr/>
                    <w:t xml:space="preserve"> dėl „force majeure“ aplinkybių).</w:t>
                  </w:r>
                </w:p>
              </w:tc>
              <w:tc>
                <w:tcPr>
                  <w:tcW w:w="1282"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partneris</w:t>
                  </w:r>
                </w:p>
              </w:tc>
            </w:tr>
            <w:tr w:rsidR="002F40E7" w:rsidRPr="00166972" w:rsidTr="00892DBF">
              <w:trPr>
                <w:trHeight w:val="2400"/>
              </w:trPr>
              <w:tc>
                <w:tcPr>
                  <w:tcW w:w="620" w:type="dxa"/>
                  <w:tcBorders>
                    <w:top w:val="nil"/>
                    <w:left w:val="single" w:sz="4" w:space="0" w:color="auto"/>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cr/>
                  </w:r>
                  <w:r w:rsidR="00F46C62">
                    <w:rPr>
                      <w:sz w:val="22"/>
                      <w:lang w:eastAsia="lt-LT"/>
                    </w:rPr>
                    <w:t>9</w:t>
                  </w:r>
                  <w:r w:rsidRPr="00892DBF">
                    <w:rPr>
                      <w:sz w:val="22"/>
                      <w:lang w:eastAsia="lt-LT"/>
                    </w:rPr>
                    <w:t>.</w:t>
                  </w:r>
                </w:p>
              </w:tc>
              <w:tc>
                <w:tcPr>
                  <w:tcW w:w="1487" w:type="dxa"/>
                  <w:tcBorders>
                    <w:top w:val="nil"/>
                    <w:left w:val="nil"/>
                    <w:bottom w:val="single" w:sz="4" w:space="0" w:color="auto"/>
                    <w:right w:val="single" w:sz="4" w:space="0" w:color="auto"/>
                  </w:tcBorders>
                  <w:shd w:val="clear" w:color="auto" w:fill="auto"/>
                  <w:noWrap/>
                </w:tcPr>
                <w:p w:rsidR="002F40E7" w:rsidRPr="00892DBF" w:rsidRDefault="00892DBF" w:rsidP="00892DBF">
                  <w:pPr>
                    <w:spacing w:after="0" w:line="240" w:lineRule="auto"/>
                    <w:rPr>
                      <w:sz w:val="22"/>
                      <w:lang w:eastAsia="lt-LT"/>
                    </w:rPr>
                  </w:pPr>
                  <w:r w:rsidRPr="00892DBF">
                    <w:rPr>
                      <w:sz w:val="22"/>
                      <w:lang w:eastAsia="lt-LT"/>
                    </w:rPr>
                    <w:t xml:space="preserve">Projektas </w:t>
                  </w:r>
                  <w:r w:rsidR="002F40E7" w:rsidRPr="00892DBF">
                    <w:rPr>
                      <w:sz w:val="22"/>
                      <w:lang w:eastAsia="lt-LT"/>
                    </w:rPr>
                    <w:t>„Pietų Mazovija – R/R. kooperacija“</w:t>
                  </w:r>
                </w:p>
              </w:tc>
              <w:tc>
                <w:tcPr>
                  <w:tcW w:w="1513" w:type="dxa"/>
                  <w:tcBorders>
                    <w:top w:val="nil"/>
                    <w:left w:val="nil"/>
                    <w:bottom w:val="single" w:sz="4" w:space="0" w:color="auto"/>
                    <w:right w:val="single" w:sz="4" w:space="0" w:color="auto"/>
                  </w:tcBorders>
                  <w:shd w:val="clear" w:color="auto" w:fill="auto"/>
                </w:tcPr>
                <w:p w:rsidR="002F40E7" w:rsidRPr="00892DBF" w:rsidRDefault="00F23DCA" w:rsidP="00892DBF">
                  <w:pPr>
                    <w:spacing w:after="0" w:line="240" w:lineRule="auto"/>
                    <w:jc w:val="center"/>
                    <w:rPr>
                      <w:sz w:val="22"/>
                      <w:lang w:eastAsia="lt-LT"/>
                    </w:rPr>
                  </w:pPr>
                  <w:r w:rsidRPr="00892DBF">
                    <w:rPr>
                      <w:sz w:val="22"/>
                      <w:lang w:eastAsia="lt-LT"/>
                    </w:rPr>
                    <w:t>2014–</w:t>
                  </w:r>
                  <w:r w:rsidR="002F40E7" w:rsidRPr="00892DBF">
                    <w:rPr>
                      <w:sz w:val="22"/>
                      <w:lang w:eastAsia="lt-LT"/>
                    </w:rPr>
                    <w:t>2015 m.</w:t>
                  </w:r>
                </w:p>
              </w:tc>
              <w:tc>
                <w:tcPr>
                  <w:tcW w:w="1320" w:type="dxa"/>
                  <w:tcBorders>
                    <w:top w:val="nil"/>
                    <w:left w:val="nil"/>
                    <w:bottom w:val="single" w:sz="4" w:space="0" w:color="auto"/>
                    <w:right w:val="single" w:sz="4" w:space="0" w:color="auto"/>
                  </w:tcBorders>
                  <w:shd w:val="clear" w:color="auto" w:fill="auto"/>
                  <w:noWrap/>
                </w:tcPr>
                <w:p w:rsidR="002F40E7" w:rsidRPr="00892DBF" w:rsidRDefault="002F40E7" w:rsidP="00892DBF">
                  <w:pPr>
                    <w:spacing w:after="0" w:line="240" w:lineRule="auto"/>
                    <w:jc w:val="center"/>
                    <w:rPr>
                      <w:sz w:val="22"/>
                      <w:lang w:eastAsia="lt-LT"/>
                    </w:rPr>
                  </w:pPr>
                  <w:r w:rsidRPr="00892DBF">
                    <w:rPr>
                      <w:sz w:val="22"/>
                      <w:lang w:eastAsia="lt-LT"/>
                    </w:rPr>
                    <w:t>Lenkija</w:t>
                  </w:r>
                </w:p>
              </w:tc>
              <w:tc>
                <w:tcPr>
                  <w:tcW w:w="2520" w:type="dxa"/>
                  <w:tcBorders>
                    <w:top w:val="nil"/>
                    <w:left w:val="nil"/>
                    <w:bottom w:val="single" w:sz="4" w:space="0" w:color="auto"/>
                    <w:right w:val="single" w:sz="4" w:space="0" w:color="auto"/>
                  </w:tcBorders>
                  <w:shd w:val="clear" w:color="auto" w:fill="auto"/>
                </w:tcPr>
                <w:p w:rsidR="002F40E7" w:rsidRPr="00592B49" w:rsidRDefault="00892DBF" w:rsidP="00892DBF">
                  <w:pPr>
                    <w:spacing w:after="0" w:line="240" w:lineRule="auto"/>
                    <w:rPr>
                      <w:sz w:val="22"/>
                      <w:lang w:eastAsia="lt-LT"/>
                    </w:rPr>
                  </w:pPr>
                  <w:r w:rsidRPr="00592B49">
                    <w:rPr>
                      <w:sz w:val="22"/>
                      <w:lang w:eastAsia="lt-LT"/>
                    </w:rPr>
                    <w:t>Lietuvos kaimo plėtros 2007–</w:t>
                  </w:r>
                  <w:r w:rsidR="002F40E7" w:rsidRPr="00592B49">
                    <w:rPr>
                      <w:sz w:val="22"/>
                      <w:lang w:eastAsia="lt-LT"/>
                    </w:rPr>
                    <w:t>2013 metų programos krypties „Leader metodo įgyvendinima</w:t>
                  </w:r>
                  <w:r w:rsidRPr="00592B49">
                    <w:rPr>
                      <w:sz w:val="22"/>
                      <w:lang w:eastAsia="lt-LT"/>
                    </w:rPr>
                    <w:t>s“ priemonė</w:t>
                  </w:r>
                  <w:r w:rsidR="002F40E7" w:rsidRPr="00592B49">
                    <w:rPr>
                      <w:sz w:val="22"/>
                      <w:lang w:eastAsia="lt-LT"/>
                    </w:rPr>
                    <w:t xml:space="preserve"> „Teritorinis ir tarptautinis bendradarbiavimas“ (Pareiškėja </w:t>
                  </w:r>
                  <w:r w:rsidRPr="00592B49">
                    <w:rPr>
                      <w:sz w:val="22"/>
                      <w:lang w:eastAsia="lt-LT"/>
                    </w:rPr>
                    <w:t xml:space="preserve">– </w:t>
                  </w:r>
                  <w:r w:rsidR="002F40E7" w:rsidRPr="00592B49">
                    <w:rPr>
                      <w:sz w:val="22"/>
                      <w:lang w:eastAsia="lt-LT"/>
                    </w:rPr>
                    <w:t>Radv</w:t>
                  </w:r>
                  <w:r w:rsidRPr="00592B49">
                    <w:rPr>
                      <w:sz w:val="22"/>
                      <w:lang w:eastAsia="lt-LT"/>
                    </w:rPr>
                    <w:t xml:space="preserve">iliškio VVG, partneriai: Raseinių VVG ir VVG </w:t>
                  </w:r>
                  <w:r w:rsidR="00592B49" w:rsidRPr="00C17F37">
                    <w:rPr>
                      <w:sz w:val="22"/>
                      <w:lang w:eastAsia="lt-LT"/>
                    </w:rPr>
                    <w:t>„Puszcza Kozienicka</w:t>
                  </w:r>
                  <w:r w:rsidR="002F40E7" w:rsidRPr="00C17F37">
                    <w:rPr>
                      <w:sz w:val="22"/>
                      <w:lang w:eastAsia="lt-LT"/>
                    </w:rPr>
                    <w:t>“).</w:t>
                  </w:r>
                </w:p>
              </w:tc>
              <w:tc>
                <w:tcPr>
                  <w:tcW w:w="1282" w:type="dxa"/>
                  <w:tcBorders>
                    <w:top w:val="nil"/>
                    <w:left w:val="nil"/>
                    <w:bottom w:val="single" w:sz="4" w:space="0" w:color="auto"/>
                    <w:right w:val="single" w:sz="4" w:space="0" w:color="auto"/>
                  </w:tcBorders>
                  <w:shd w:val="clear" w:color="auto" w:fill="auto"/>
                </w:tcPr>
                <w:p w:rsidR="002F40E7" w:rsidRPr="00892DBF" w:rsidRDefault="002F40E7" w:rsidP="00892DBF">
                  <w:pPr>
                    <w:spacing w:after="0" w:line="240" w:lineRule="auto"/>
                    <w:jc w:val="center"/>
                    <w:rPr>
                      <w:sz w:val="22"/>
                      <w:lang w:eastAsia="lt-LT"/>
                    </w:rPr>
                  </w:pPr>
                  <w:r w:rsidRPr="00892DBF">
                    <w:rPr>
                      <w:sz w:val="22"/>
                      <w:lang w:eastAsia="lt-LT"/>
                    </w:rPr>
                    <w:t>partneris</w:t>
                  </w:r>
                </w:p>
              </w:tc>
            </w:tr>
          </w:tbl>
          <w:p w:rsidR="002F40E7" w:rsidRPr="00166972" w:rsidRDefault="002F40E7" w:rsidP="0016789C">
            <w:pPr>
              <w:spacing w:after="0" w:line="240" w:lineRule="auto"/>
              <w:jc w:val="both"/>
              <w:rPr>
                <w:color w:val="7030A0"/>
              </w:rPr>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6B453F" w:rsidRDefault="008B39EE" w:rsidP="0016789C">
            <w:pPr>
              <w:spacing w:after="0" w:line="240" w:lineRule="auto"/>
              <w:jc w:val="center"/>
            </w:pPr>
            <w:r w:rsidRPr="006B453F">
              <w:lastRenderedPageBreak/>
              <w:t>8.6.2.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6B453F" w:rsidRDefault="008B39EE" w:rsidP="0016789C">
            <w:pPr>
              <w:spacing w:after="0" w:line="240" w:lineRule="auto"/>
              <w:jc w:val="both"/>
            </w:pPr>
            <w:r w:rsidRPr="006B453F">
              <w:t>principo laikymasis įgyvendinant VPS:</w:t>
            </w:r>
          </w:p>
          <w:p w:rsidR="004F49DE" w:rsidRPr="006B453F" w:rsidRDefault="004F49DE" w:rsidP="0016789C">
            <w:pPr>
              <w:spacing w:after="0" w:line="240" w:lineRule="auto"/>
              <w:jc w:val="both"/>
            </w:pPr>
          </w:p>
          <w:p w:rsidR="004F49DE" w:rsidRPr="006B453F" w:rsidRDefault="006B453F" w:rsidP="004F49DE">
            <w:pPr>
              <w:autoSpaceDE w:val="0"/>
              <w:autoSpaceDN w:val="0"/>
              <w:adjustRightInd w:val="0"/>
              <w:spacing w:after="0" w:line="240" w:lineRule="auto"/>
              <w:jc w:val="both"/>
              <w:rPr>
                <w:rFonts w:eastAsia="Calibri"/>
                <w:szCs w:val="24"/>
              </w:rPr>
            </w:pPr>
            <w:r w:rsidRPr="006B453F">
              <w:rPr>
                <w:rFonts w:eastAsia="Calibri"/>
                <w:szCs w:val="24"/>
              </w:rPr>
              <w:t xml:space="preserve">               </w:t>
            </w:r>
            <w:r w:rsidR="004F49DE" w:rsidRPr="006B453F">
              <w:rPr>
                <w:rFonts w:eastAsia="Calibri"/>
                <w:szCs w:val="24"/>
              </w:rPr>
              <w:t xml:space="preserve">VPS įgyvendinimo metu VVG planuoja ir toliau dalyvauti VVG tinklo posėdžiuose, susirinkimuose, kitose organizuojamose veiklose, aktyviai išsakyti savo nuomonę VPS įgyvendinimo klausimais, teikti įvairius pasiūlymus </w:t>
            </w:r>
            <w:r w:rsidRPr="006B453F">
              <w:rPr>
                <w:rFonts w:eastAsia="Calibri"/>
                <w:szCs w:val="24"/>
              </w:rPr>
              <w:t>organizacijos veiklos efektyvumui gerinti.</w:t>
            </w:r>
            <w:r w:rsidR="004F49DE" w:rsidRPr="006B453F">
              <w:rPr>
                <w:rFonts w:eastAsia="Calibri"/>
                <w:szCs w:val="24"/>
              </w:rPr>
              <w:t xml:space="preserve"> </w:t>
            </w:r>
          </w:p>
          <w:p w:rsidR="004F49DE" w:rsidRPr="006B453F" w:rsidRDefault="004F49DE" w:rsidP="004F49DE">
            <w:pPr>
              <w:autoSpaceDE w:val="0"/>
              <w:autoSpaceDN w:val="0"/>
              <w:adjustRightInd w:val="0"/>
              <w:spacing w:after="0" w:line="240" w:lineRule="auto"/>
              <w:jc w:val="both"/>
              <w:rPr>
                <w:szCs w:val="24"/>
                <w:lang w:eastAsia="lt-LT"/>
              </w:rPr>
            </w:pPr>
            <w:r w:rsidRPr="006B453F">
              <w:rPr>
                <w:rFonts w:eastAsia="Calibri"/>
                <w:szCs w:val="24"/>
              </w:rPr>
              <w:t xml:space="preserve">          </w:t>
            </w:r>
            <w:r w:rsidR="006B453F" w:rsidRPr="006B453F">
              <w:rPr>
                <w:rFonts w:eastAsia="Calibri"/>
                <w:szCs w:val="24"/>
              </w:rPr>
              <w:t xml:space="preserve">     </w:t>
            </w:r>
            <w:r w:rsidRPr="006B453F">
              <w:rPr>
                <w:rFonts w:eastAsia="Calibri"/>
                <w:szCs w:val="24"/>
              </w:rPr>
              <w:t>Bendradarbiaujant su kitomis Lietuvos VVG, VVG planuoja būti šių renginių ini</w:t>
            </w:r>
            <w:r w:rsidR="006B453F" w:rsidRPr="006B453F">
              <w:rPr>
                <w:rFonts w:eastAsia="Calibri"/>
                <w:szCs w:val="24"/>
              </w:rPr>
              <w:t xml:space="preserve">ciatoriumi: Šiaulių apskrities </w:t>
            </w:r>
            <w:r w:rsidRPr="006B453F">
              <w:rPr>
                <w:rFonts w:eastAsia="Calibri"/>
                <w:szCs w:val="24"/>
              </w:rPr>
              <w:t xml:space="preserve">vietos </w:t>
            </w:r>
            <w:r w:rsidR="006B453F" w:rsidRPr="006B453F">
              <w:rPr>
                <w:rFonts w:eastAsia="Calibri"/>
                <w:szCs w:val="24"/>
              </w:rPr>
              <w:t xml:space="preserve">veiklos grupių ir Raseinių VVG </w:t>
            </w:r>
            <w:r w:rsidRPr="006B453F">
              <w:rPr>
                <w:rFonts w:eastAsia="Calibri"/>
                <w:szCs w:val="24"/>
              </w:rPr>
              <w:t>susitikimas „</w:t>
            </w:r>
            <w:r w:rsidR="006B453F" w:rsidRPr="006B453F">
              <w:rPr>
                <w:szCs w:val="24"/>
                <w:lang w:eastAsia="lt-LT"/>
              </w:rPr>
              <w:t xml:space="preserve">2014 – </w:t>
            </w:r>
            <w:r w:rsidRPr="006B453F">
              <w:rPr>
                <w:szCs w:val="24"/>
                <w:lang w:eastAsia="lt-LT"/>
              </w:rPr>
              <w:t>2023 m. Vietos plėtros strategijų įgyvendinimo aktualūs klausimai, pa</w:t>
            </w:r>
            <w:r w:rsidR="006B453F" w:rsidRPr="006B453F">
              <w:rPr>
                <w:szCs w:val="24"/>
                <w:lang w:eastAsia="lt-LT"/>
              </w:rPr>
              <w:t xml:space="preserve">tirties </w:t>
            </w:r>
            <w:r w:rsidR="00EC4E29">
              <w:rPr>
                <w:szCs w:val="24"/>
                <w:lang w:eastAsia="lt-LT"/>
              </w:rPr>
              <w:lastRenderedPageBreak/>
              <w:t xml:space="preserve">pasidalijimas“ </w:t>
            </w:r>
            <w:r w:rsidR="00EC4E29" w:rsidRPr="00CC04D6">
              <w:rPr>
                <w:szCs w:val="24"/>
                <w:lang w:eastAsia="lt-LT"/>
              </w:rPr>
              <w:t>-</w:t>
            </w:r>
            <w:r w:rsidR="006B453F" w:rsidRPr="00CC04D6">
              <w:rPr>
                <w:szCs w:val="24"/>
                <w:lang w:eastAsia="lt-LT"/>
              </w:rPr>
              <w:t xml:space="preserve"> 2016 m.</w:t>
            </w:r>
            <w:r w:rsidR="00EC4E29" w:rsidRPr="00CC04D6">
              <w:rPr>
                <w:szCs w:val="24"/>
                <w:lang w:eastAsia="lt-LT"/>
              </w:rPr>
              <w:t xml:space="preserve">; </w:t>
            </w:r>
            <w:r w:rsidRPr="00CC04D6">
              <w:rPr>
                <w:szCs w:val="24"/>
                <w:lang w:eastAsia="lt-LT"/>
              </w:rPr>
              <w:t>konferencija „20</w:t>
            </w:r>
            <w:r w:rsidR="006B453F" w:rsidRPr="00CC04D6">
              <w:rPr>
                <w:szCs w:val="24"/>
                <w:lang w:eastAsia="lt-LT"/>
              </w:rPr>
              <w:t xml:space="preserve">14 – </w:t>
            </w:r>
            <w:r w:rsidRPr="00CC04D6">
              <w:rPr>
                <w:szCs w:val="24"/>
                <w:lang w:eastAsia="lt-LT"/>
              </w:rPr>
              <w:t>2023 m. VPS verslo projektų aktyvinimas kaimo v</w:t>
            </w:r>
            <w:r w:rsidR="00EC4E29" w:rsidRPr="00CC04D6">
              <w:rPr>
                <w:szCs w:val="24"/>
                <w:lang w:eastAsia="lt-LT"/>
              </w:rPr>
              <w:t xml:space="preserve">ietovėse, verslumo pavyzdžiai“ - </w:t>
            </w:r>
            <w:r w:rsidRPr="00CC04D6">
              <w:rPr>
                <w:szCs w:val="24"/>
                <w:lang w:eastAsia="lt-LT"/>
              </w:rPr>
              <w:t>2018 m.</w:t>
            </w:r>
            <w:r w:rsidRPr="006B453F">
              <w:rPr>
                <w:szCs w:val="24"/>
                <w:lang w:eastAsia="lt-LT"/>
              </w:rPr>
              <w:t xml:space="preserve">  </w:t>
            </w:r>
          </w:p>
          <w:p w:rsidR="004F49DE" w:rsidRPr="006B453F" w:rsidRDefault="004F49DE" w:rsidP="004F49DE">
            <w:pPr>
              <w:autoSpaceDE w:val="0"/>
              <w:autoSpaceDN w:val="0"/>
              <w:adjustRightInd w:val="0"/>
              <w:spacing w:after="0" w:line="240" w:lineRule="auto"/>
              <w:jc w:val="both"/>
              <w:rPr>
                <w:rFonts w:eastAsia="Calibri"/>
                <w:szCs w:val="24"/>
              </w:rPr>
            </w:pPr>
            <w:r w:rsidRPr="006B453F">
              <w:rPr>
                <w:szCs w:val="24"/>
                <w:lang w:eastAsia="lt-LT"/>
              </w:rPr>
              <w:t xml:space="preserve">         </w:t>
            </w:r>
            <w:r w:rsidR="006B453F" w:rsidRPr="006B453F">
              <w:rPr>
                <w:szCs w:val="24"/>
                <w:lang w:eastAsia="lt-LT"/>
              </w:rPr>
              <w:t xml:space="preserve">    </w:t>
            </w:r>
            <w:r w:rsidRPr="006B453F">
              <w:rPr>
                <w:szCs w:val="24"/>
                <w:lang w:eastAsia="lt-LT"/>
              </w:rPr>
              <w:t>Taip pat planuojama tęsti bendradarbiavimą su 11 vietos veiklos grupių, su kuriomis yra pasirašytos bendradarbiavimo sutartys. VVG yra atvira organizacija, todėl sieks bendradarbiauti ir su visomis Lietuvos vietos veiklos grupėmis, inicijuos bendrus projektus, patirties pasidalijimo, gyventojų aktyvinimo ir kitus ir sklaidos renginius. Įgyvendinant bendrus projektus</w:t>
            </w:r>
            <w:r w:rsidR="006B453F" w:rsidRPr="006B453F">
              <w:rPr>
                <w:szCs w:val="24"/>
                <w:lang w:eastAsia="lt-LT"/>
              </w:rPr>
              <w:t>,</w:t>
            </w:r>
            <w:r w:rsidRPr="006B453F">
              <w:rPr>
                <w:szCs w:val="24"/>
                <w:lang w:eastAsia="lt-LT"/>
              </w:rPr>
              <w:t xml:space="preserve"> yra jaučiama </w:t>
            </w:r>
            <w:r w:rsidRPr="006B453F">
              <w:rPr>
                <w:rFonts w:eastAsia="Calibri"/>
                <w:bCs/>
                <w:szCs w:val="24"/>
              </w:rPr>
              <w:t>konkreti nauda, stiprinamas</w:t>
            </w:r>
            <w:r w:rsidRPr="006B453F">
              <w:rPr>
                <w:rFonts w:eastAsia="Calibri"/>
                <w:b/>
                <w:bCs/>
                <w:szCs w:val="24"/>
              </w:rPr>
              <w:t xml:space="preserve"> </w:t>
            </w:r>
            <w:r w:rsidRPr="006B453F">
              <w:rPr>
                <w:rFonts w:eastAsia="Calibri"/>
                <w:szCs w:val="24"/>
              </w:rPr>
              <w:t>vietos žmonių sutelkimas ir identitetas, socialinė sanglauda ir kaimiškųjų vietovių įvaizdžio gerinimas, skatin</w:t>
            </w:r>
            <w:r w:rsidR="006B453F" w:rsidRPr="006B453F">
              <w:rPr>
                <w:rFonts w:eastAsia="Calibri"/>
                <w:szCs w:val="24"/>
              </w:rPr>
              <w:t xml:space="preserve">amas vietovių konkurencingumas. </w:t>
            </w:r>
            <w:r w:rsidRPr="006B453F">
              <w:rPr>
                <w:rFonts w:eastAsia="Calibri"/>
                <w:szCs w:val="24"/>
              </w:rPr>
              <w:t xml:space="preserve">Bendri projektai </w:t>
            </w:r>
            <w:r w:rsidR="006B453F" w:rsidRPr="006B453F">
              <w:rPr>
                <w:rFonts w:eastAsia="Calibri"/>
                <w:szCs w:val="24"/>
              </w:rPr>
              <w:t>duoda naudą gyventojų sąmoningumo</w:t>
            </w:r>
            <w:r w:rsidRPr="006B453F">
              <w:rPr>
                <w:rFonts w:eastAsia="Calibri"/>
                <w:szCs w:val="24"/>
              </w:rPr>
              <w:t xml:space="preserve"> stiprinimui, formuojasi ilgalaikiai ir platesni tarpusavio ryšiai. </w:t>
            </w:r>
          </w:p>
          <w:p w:rsidR="004F49DE" w:rsidRPr="006B453F" w:rsidRDefault="006B453F" w:rsidP="004F49DE">
            <w:pPr>
              <w:spacing w:after="0" w:line="240" w:lineRule="auto"/>
              <w:jc w:val="both"/>
              <w:rPr>
                <w:rFonts w:eastAsia="Calibri"/>
                <w:szCs w:val="24"/>
              </w:rPr>
            </w:pPr>
            <w:r w:rsidRPr="00F23DCA">
              <w:rPr>
                <w:rFonts w:eastAsia="Calibri"/>
                <w:szCs w:val="24"/>
              </w:rPr>
              <w:t xml:space="preserve">               </w:t>
            </w:r>
            <w:r w:rsidR="004F49DE" w:rsidRPr="006B453F">
              <w:rPr>
                <w:rFonts w:eastAsia="Calibri"/>
                <w:szCs w:val="24"/>
              </w:rPr>
              <w:t>Bendradarbi</w:t>
            </w:r>
            <w:r>
              <w:rPr>
                <w:rFonts w:eastAsia="Calibri"/>
                <w:szCs w:val="24"/>
              </w:rPr>
              <w:t xml:space="preserve">aujant su kitomis užsienio VVG, </w:t>
            </w:r>
            <w:r w:rsidR="004F49DE" w:rsidRPr="006B453F">
              <w:rPr>
                <w:rFonts w:eastAsia="Calibri"/>
                <w:szCs w:val="24"/>
              </w:rPr>
              <w:t>VVG planuoja tęst</w:t>
            </w:r>
            <w:r>
              <w:rPr>
                <w:rFonts w:eastAsia="Calibri"/>
                <w:szCs w:val="24"/>
              </w:rPr>
              <w:t>i bendradarbiavimą su Latvijos R</w:t>
            </w:r>
            <w:r w:rsidR="004F49DE" w:rsidRPr="006B453F">
              <w:rPr>
                <w:rFonts w:eastAsia="Calibri"/>
                <w:szCs w:val="24"/>
              </w:rPr>
              <w:t>espublikos Talsu partnerystės grupe, inicijuoti bendrus projektus. Taip pat planuojama užmegzti platesnius ryšius su užsienio šalių, kurios bendradarbiauja su Raseinių r</w:t>
            </w:r>
            <w:r>
              <w:rPr>
                <w:rFonts w:eastAsia="Calibri"/>
                <w:szCs w:val="24"/>
              </w:rPr>
              <w:t xml:space="preserve">ajono savivaldybe, VVG grupėmis, t. y. </w:t>
            </w:r>
            <w:r w:rsidR="004F49DE" w:rsidRPr="006B453F">
              <w:rPr>
                <w:rFonts w:eastAsia="Calibri"/>
                <w:szCs w:val="24"/>
              </w:rPr>
              <w:t>su Kekavos rajonu Latvijoje bei Mlavos i</w:t>
            </w:r>
            <w:r>
              <w:rPr>
                <w:rFonts w:eastAsia="Calibri"/>
                <w:szCs w:val="24"/>
              </w:rPr>
              <w:t>r Liubartovo rajonais Lenkijos R</w:t>
            </w:r>
            <w:r w:rsidR="004F49DE" w:rsidRPr="006B453F">
              <w:rPr>
                <w:rFonts w:eastAsia="Calibri"/>
                <w:szCs w:val="24"/>
              </w:rPr>
              <w:t xml:space="preserve">espublikoje. </w:t>
            </w:r>
          </w:p>
          <w:p w:rsidR="004F49DE" w:rsidRPr="006B453F" w:rsidRDefault="004F49DE"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shd w:val="clear" w:color="auto" w:fill="FDE9D9"/>
          </w:tcPr>
          <w:p w:rsidR="008B39EE" w:rsidRPr="00C86F2A" w:rsidRDefault="008B39EE" w:rsidP="0016789C">
            <w:pPr>
              <w:spacing w:after="0" w:line="240" w:lineRule="auto"/>
              <w:jc w:val="center"/>
            </w:pPr>
            <w:r w:rsidRPr="00C86F2A">
              <w:lastRenderedPageBreak/>
              <w:t>8.7.</w:t>
            </w:r>
          </w:p>
        </w:tc>
        <w:tc>
          <w:tcPr>
            <w:tcW w:w="8895"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C86F2A" w:rsidRDefault="008B39EE" w:rsidP="0016789C">
            <w:pPr>
              <w:spacing w:after="0" w:line="240" w:lineRule="auto"/>
              <w:jc w:val="both"/>
            </w:pPr>
            <w:r w:rsidRPr="00C86F2A">
              <w:rPr>
                <w:b/>
              </w:rPr>
              <w:t>Vietos finansavimo ir valdymo principas:</w:t>
            </w: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DD0740" w:rsidRDefault="008B39EE" w:rsidP="0016789C">
            <w:pPr>
              <w:spacing w:after="0" w:line="240" w:lineRule="auto"/>
              <w:jc w:val="center"/>
            </w:pPr>
            <w:r w:rsidRPr="00DD0740">
              <w:t>8.7.1.</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DD0740" w:rsidRDefault="008B39EE" w:rsidP="0016789C">
            <w:pPr>
              <w:spacing w:after="0" w:line="240" w:lineRule="auto"/>
              <w:jc w:val="both"/>
            </w:pPr>
            <w:r w:rsidRPr="00DD0740">
              <w:t>principo laikymasis rengiant VPS:</w:t>
            </w:r>
          </w:p>
          <w:p w:rsidR="00D700D4" w:rsidRPr="00DD0740" w:rsidRDefault="00D700D4" w:rsidP="0016789C">
            <w:pPr>
              <w:spacing w:after="0" w:line="240" w:lineRule="auto"/>
              <w:jc w:val="both"/>
            </w:pPr>
          </w:p>
          <w:p w:rsidR="00D700D4" w:rsidRPr="00DD0740" w:rsidRDefault="00C86F2A" w:rsidP="00C86F2A">
            <w:pPr>
              <w:shd w:val="clear" w:color="auto" w:fill="FFFFFF"/>
              <w:spacing w:after="0" w:line="240" w:lineRule="auto"/>
              <w:jc w:val="both"/>
              <w:rPr>
                <w:szCs w:val="24"/>
                <w:shd w:val="clear" w:color="auto" w:fill="FFFFFF"/>
                <w:lang w:eastAsia="lt-LT"/>
              </w:rPr>
            </w:pPr>
            <w:r w:rsidRPr="00DD0740">
              <w:rPr>
                <w:rFonts w:eastAsia="Calibri"/>
                <w:szCs w:val="24"/>
              </w:rPr>
              <w:t xml:space="preserve">               </w:t>
            </w:r>
            <w:r w:rsidR="00D700D4" w:rsidRPr="00DD0740">
              <w:rPr>
                <w:szCs w:val="24"/>
                <w:lang w:eastAsia="lt-LT"/>
              </w:rPr>
              <w:t>VPS rengimo eigoje buvo laikomasi</w:t>
            </w:r>
            <w:r w:rsidR="00D700D4" w:rsidRPr="00DD0740">
              <w:rPr>
                <w:b/>
                <w:bCs/>
                <w:szCs w:val="24"/>
                <w:lang w:eastAsia="lt-LT"/>
              </w:rPr>
              <w:t xml:space="preserve"> </w:t>
            </w:r>
            <w:r w:rsidR="00D700D4" w:rsidRPr="00DD0740">
              <w:rPr>
                <w:szCs w:val="24"/>
                <w:lang w:eastAsia="lt-LT"/>
              </w:rPr>
              <w:t>vietos finansavimo ir valdymo principo. VVG visada ieško būdų</w:t>
            </w:r>
            <w:r w:rsidRPr="00DD0740">
              <w:rPr>
                <w:szCs w:val="24"/>
                <w:lang w:eastAsia="lt-LT"/>
              </w:rPr>
              <w:t>, kaip</w:t>
            </w:r>
            <w:r w:rsidR="00D700D4" w:rsidRPr="00DD0740">
              <w:rPr>
                <w:szCs w:val="24"/>
                <w:lang w:eastAsia="lt-LT"/>
              </w:rPr>
              <w:t xml:space="preserve"> gauti finansavimą ne tik iš Lietuvos kaimo plėtros programos, bet ir pati ieško galimybių teikti paraiškas kitiems fondams, skatina ir potencialius vietos projektų pareiškėjus savo vietovių problemas spręsti</w:t>
            </w:r>
            <w:r w:rsidRPr="00DD0740">
              <w:rPr>
                <w:szCs w:val="24"/>
                <w:lang w:eastAsia="lt-LT"/>
              </w:rPr>
              <w:t>,</w:t>
            </w:r>
            <w:r w:rsidR="00D700D4" w:rsidRPr="00DD0740">
              <w:rPr>
                <w:szCs w:val="24"/>
                <w:lang w:eastAsia="lt-LT"/>
              </w:rPr>
              <w:t xml:space="preserve"> ieškant kitų finansavimo šaltinių. VVG pirmininkas dalyvauja R</w:t>
            </w:r>
            <w:r w:rsidR="00D700D4" w:rsidRPr="00DD0740">
              <w:rPr>
                <w:szCs w:val="24"/>
                <w:shd w:val="clear" w:color="auto" w:fill="FFFFFF"/>
                <w:lang w:eastAsia="lt-LT"/>
              </w:rPr>
              <w:t xml:space="preserve">aseinių rajono savivaldybės </w:t>
            </w:r>
            <w:r w:rsidR="00D700D4" w:rsidRPr="00DD0740">
              <w:rPr>
                <w:szCs w:val="24"/>
                <w:lang w:eastAsia="lt-LT"/>
              </w:rPr>
              <w:t xml:space="preserve">2014 m. rugpjūčio 27 d. Nr. M-101 mero potvarkiu „Dėl darbo grupės sudarymo“ </w:t>
            </w:r>
            <w:r w:rsidR="00D700D4" w:rsidRPr="00DD0740">
              <w:rPr>
                <w:szCs w:val="24"/>
                <w:shd w:val="clear" w:color="auto" w:fill="FFFFFF"/>
                <w:lang w:eastAsia="lt-LT"/>
              </w:rPr>
              <w:t>sudarytos socialinių ir ekonominių partnerių darbo g</w:t>
            </w:r>
            <w:r w:rsidRPr="00DD0740">
              <w:rPr>
                <w:szCs w:val="24"/>
                <w:shd w:val="clear" w:color="auto" w:fill="FFFFFF"/>
                <w:lang w:eastAsia="lt-LT"/>
              </w:rPr>
              <w:t>rupės</w:t>
            </w:r>
            <w:r w:rsidR="00D700D4" w:rsidRPr="00DD0740">
              <w:rPr>
                <w:szCs w:val="24"/>
                <w:shd w:val="clear" w:color="auto" w:fill="FFFFFF"/>
                <w:lang w:eastAsia="lt-LT"/>
              </w:rPr>
              <w:t xml:space="preserve"> Raseinių rajono savivaldybės plėtros iki 2020 metų strat</w:t>
            </w:r>
            <w:r w:rsidRPr="00DD0740">
              <w:rPr>
                <w:szCs w:val="24"/>
                <w:shd w:val="clear" w:color="auto" w:fill="FFFFFF"/>
                <w:lang w:eastAsia="lt-LT"/>
              </w:rPr>
              <w:t>eginio plano vykdymo priežiūrai veikloje. VVG</w:t>
            </w:r>
            <w:r w:rsidR="00D700D4" w:rsidRPr="00DD0740">
              <w:rPr>
                <w:szCs w:val="24"/>
                <w:shd w:val="clear" w:color="auto" w:fill="FFFFFF"/>
                <w:lang w:eastAsia="lt-LT"/>
              </w:rPr>
              <w:t xml:space="preserve"> pirmininkas </w:t>
            </w:r>
            <w:r w:rsidRPr="00DD0740">
              <w:rPr>
                <w:szCs w:val="24"/>
                <w:lang w:eastAsia="lt-LT"/>
              </w:rPr>
              <w:t>2013 m. liepos 22 d. raštu</w:t>
            </w:r>
            <w:r w:rsidR="00D700D4" w:rsidRPr="00DD0740">
              <w:rPr>
                <w:szCs w:val="24"/>
                <w:lang w:eastAsia="lt-LT"/>
              </w:rPr>
              <w:t xml:space="preserve"> Nr. SD-171 yra deleguotas</w:t>
            </w:r>
            <w:r w:rsidR="00D700D4" w:rsidRPr="00DD0740">
              <w:rPr>
                <w:szCs w:val="24"/>
                <w:shd w:val="clear" w:color="auto" w:fill="FFFFFF"/>
                <w:lang w:eastAsia="lt-LT"/>
              </w:rPr>
              <w:t xml:space="preserve"> į Raseinių rajono savivaldybės tarybos Eti</w:t>
            </w:r>
            <w:r w:rsidR="00314AD4" w:rsidRPr="00DD0740">
              <w:rPr>
                <w:szCs w:val="24"/>
                <w:shd w:val="clear" w:color="auto" w:fill="FFFFFF"/>
                <w:lang w:eastAsia="lt-LT"/>
              </w:rPr>
              <w:t>kos komisiją, 2015 m. kovo 4 d.</w:t>
            </w:r>
            <w:r w:rsidR="00D700D4" w:rsidRPr="00DD0740">
              <w:rPr>
                <w:szCs w:val="24"/>
                <w:shd w:val="clear" w:color="auto" w:fill="FFFFFF"/>
                <w:lang w:eastAsia="lt-LT"/>
              </w:rPr>
              <w:t xml:space="preserve"> raš</w:t>
            </w:r>
            <w:r w:rsidR="00314AD4" w:rsidRPr="00DD0740">
              <w:rPr>
                <w:szCs w:val="24"/>
                <w:shd w:val="clear" w:color="auto" w:fill="FFFFFF"/>
                <w:lang w:eastAsia="lt-LT"/>
              </w:rPr>
              <w:t>tu Nr. SD-29 yra deleguotas</w:t>
            </w:r>
            <w:r w:rsidR="00D700D4" w:rsidRPr="00DD0740">
              <w:rPr>
                <w:szCs w:val="24"/>
                <w:shd w:val="clear" w:color="auto" w:fill="FFFFFF"/>
                <w:lang w:eastAsia="lt-LT"/>
              </w:rPr>
              <w:t xml:space="preserve"> į</w:t>
            </w:r>
            <w:r w:rsidR="00314AD4" w:rsidRPr="00DD0740">
              <w:rPr>
                <w:szCs w:val="24"/>
                <w:shd w:val="clear" w:color="auto" w:fill="FFFFFF"/>
                <w:lang w:eastAsia="lt-LT"/>
              </w:rPr>
              <w:t xml:space="preserve"> Kauno teritorinės darbo biržos </w:t>
            </w:r>
            <w:r w:rsidR="00D700D4" w:rsidRPr="00DD0740">
              <w:rPr>
                <w:szCs w:val="24"/>
                <w:shd w:val="clear" w:color="auto" w:fill="FFFFFF"/>
                <w:lang w:eastAsia="lt-LT"/>
              </w:rPr>
              <w:t>Vietinių užimtumo iniciatyvų projektų atrankos ir įgyvendinimo priežiūros komisiją. VVG finan</w:t>
            </w:r>
            <w:r w:rsidR="00314AD4" w:rsidRPr="00DD0740">
              <w:rPr>
                <w:szCs w:val="24"/>
                <w:shd w:val="clear" w:color="auto" w:fill="FFFFFF"/>
                <w:lang w:eastAsia="lt-LT"/>
              </w:rPr>
              <w:t>sininkė 2014 m. balandžio 18 d. raštu</w:t>
            </w:r>
            <w:r w:rsidR="00D700D4" w:rsidRPr="00DD0740">
              <w:rPr>
                <w:szCs w:val="24"/>
                <w:shd w:val="clear" w:color="auto" w:fill="FFFFFF"/>
                <w:lang w:eastAsia="lt-LT"/>
              </w:rPr>
              <w:t xml:space="preserve"> Nr.</w:t>
            </w:r>
            <w:r w:rsidR="00314AD4" w:rsidRPr="00DD0740">
              <w:rPr>
                <w:szCs w:val="24"/>
                <w:shd w:val="clear" w:color="auto" w:fill="FFFFFF"/>
                <w:lang w:eastAsia="lt-LT"/>
              </w:rPr>
              <w:t xml:space="preserve"> SD-174 yra </w:t>
            </w:r>
            <w:r w:rsidR="00D700D4" w:rsidRPr="00DD0740">
              <w:rPr>
                <w:szCs w:val="24"/>
                <w:shd w:val="clear" w:color="auto" w:fill="FFFFFF"/>
                <w:lang w:eastAsia="lt-LT"/>
              </w:rPr>
              <w:t>deleguota į Dubysos regioninio parko produkcijos ženklo suteikimo tarybą.</w:t>
            </w:r>
          </w:p>
          <w:p w:rsidR="00D700D4" w:rsidRPr="00DD0740" w:rsidRDefault="00314AD4" w:rsidP="00D700D4">
            <w:pPr>
              <w:spacing w:after="0" w:line="240" w:lineRule="auto"/>
              <w:jc w:val="both"/>
              <w:rPr>
                <w:rFonts w:eastAsia="Calibri"/>
                <w:b/>
              </w:rPr>
            </w:pPr>
            <w:r w:rsidRPr="00DD0740">
              <w:rPr>
                <w:rFonts w:eastAsia="Calibri"/>
                <w:szCs w:val="24"/>
              </w:rPr>
              <w:t xml:space="preserve">               </w:t>
            </w:r>
            <w:r w:rsidR="00D700D4" w:rsidRPr="00DD0740">
              <w:rPr>
                <w:rFonts w:eastAsia="Calibri"/>
                <w:szCs w:val="24"/>
              </w:rPr>
              <w:t>Per strategijos rengimo laikotarpį VVG gavo 244 projektų idėjas, kuriose nurodyt</w:t>
            </w:r>
            <w:r w:rsidRPr="00DD0740">
              <w:rPr>
                <w:rFonts w:eastAsia="Calibri"/>
                <w:szCs w:val="24"/>
              </w:rPr>
              <w:t xml:space="preserve">as daug didesnis lėšų poreikis nei </w:t>
            </w:r>
            <w:r w:rsidR="00D700D4" w:rsidRPr="00DD0740">
              <w:rPr>
                <w:rFonts w:eastAsia="Calibri"/>
                <w:szCs w:val="24"/>
              </w:rPr>
              <w:t>nu</w:t>
            </w:r>
            <w:r w:rsidRPr="00DD0740">
              <w:rPr>
                <w:rFonts w:eastAsia="Calibri"/>
                <w:szCs w:val="24"/>
              </w:rPr>
              <w:t xml:space="preserve">matoma gauti lėšų visu 2014 – </w:t>
            </w:r>
            <w:r w:rsidR="00347580" w:rsidRPr="00DD0740">
              <w:rPr>
                <w:rFonts w:eastAsia="Calibri"/>
                <w:szCs w:val="24"/>
              </w:rPr>
              <w:t>2023</w:t>
            </w:r>
            <w:r w:rsidR="00D700D4" w:rsidRPr="00DD0740">
              <w:rPr>
                <w:rFonts w:eastAsia="Calibri"/>
                <w:szCs w:val="24"/>
              </w:rPr>
              <w:t xml:space="preserve"> m. vietos plėtros strategijos laikotarpiu. Siekiant </w:t>
            </w:r>
            <w:r w:rsidR="00D700D4" w:rsidRPr="00DD0740">
              <w:rPr>
                <w:rFonts w:eastAsia="Calibri"/>
                <w:bCs/>
                <w:szCs w:val="24"/>
              </w:rPr>
              <w:t xml:space="preserve">mažinti vietos iniciatyvų finansavimo pasiūlos ir paklausos neatitiktį, </w:t>
            </w:r>
            <w:r w:rsidRPr="00DD0740">
              <w:rPr>
                <w:rFonts w:eastAsia="Calibri"/>
                <w:szCs w:val="24"/>
              </w:rPr>
              <w:t>dalis idėjų</w:t>
            </w:r>
            <w:r w:rsidR="00D700D4" w:rsidRPr="00DD0740">
              <w:rPr>
                <w:rFonts w:eastAsia="Calibri"/>
                <w:szCs w:val="24"/>
              </w:rPr>
              <w:t xml:space="preserve"> </w:t>
            </w:r>
            <w:r w:rsidRPr="00DD0740">
              <w:rPr>
                <w:rFonts w:eastAsia="Calibri"/>
                <w:szCs w:val="24"/>
              </w:rPr>
              <w:t>(</w:t>
            </w:r>
            <w:r w:rsidR="00D700D4" w:rsidRPr="00DD0740">
              <w:rPr>
                <w:rFonts w:eastAsia="Calibri"/>
                <w:szCs w:val="24"/>
              </w:rPr>
              <w:t>26</w:t>
            </w:r>
            <w:r w:rsidRPr="00DD0740">
              <w:rPr>
                <w:rFonts w:eastAsia="Calibri"/>
                <w:szCs w:val="24"/>
              </w:rPr>
              <w:t xml:space="preserve"> idėjos </w:t>
            </w:r>
            <w:r w:rsidR="00D700D4" w:rsidRPr="00DD0740">
              <w:rPr>
                <w:rFonts w:eastAsia="Calibri"/>
                <w:szCs w:val="24"/>
              </w:rPr>
              <w:t xml:space="preserve">už </w:t>
            </w:r>
            <w:r w:rsidRPr="00DD0740">
              <w:rPr>
                <w:rFonts w:eastAsia="Calibri"/>
              </w:rPr>
              <w:t xml:space="preserve">2 942 </w:t>
            </w:r>
            <w:r w:rsidR="00D700D4" w:rsidRPr="00DD0740">
              <w:rPr>
                <w:rFonts w:eastAsia="Calibri"/>
              </w:rPr>
              <w:t>000 Lt</w:t>
            </w:r>
            <w:r w:rsidRPr="00DD0740">
              <w:rPr>
                <w:rFonts w:eastAsia="Calibri"/>
              </w:rPr>
              <w:t>)</w:t>
            </w:r>
            <w:r w:rsidR="00D700D4" w:rsidRPr="00DD0740">
              <w:rPr>
                <w:rFonts w:eastAsia="Calibri"/>
                <w:b/>
              </w:rPr>
              <w:t xml:space="preserve"> </w:t>
            </w:r>
            <w:r w:rsidR="00D700D4" w:rsidRPr="00DD0740">
              <w:rPr>
                <w:rFonts w:eastAsia="Calibri"/>
                <w:szCs w:val="24"/>
              </w:rPr>
              <w:t xml:space="preserve">buvo išsiųstos į Raseinių rajono savivaldybę, siūlant jas įtraukti į Savivaldybės strateginius planus (Projektų idėjų, pasiūlytų įtraukti į Raseinių rajono savivaldybės strateginius planus, sąrašas saugomas VVG būstinėje). </w:t>
            </w:r>
          </w:p>
          <w:p w:rsidR="00D700D4" w:rsidRPr="00DD0740" w:rsidRDefault="00314AD4" w:rsidP="00D700D4">
            <w:pPr>
              <w:shd w:val="clear" w:color="auto" w:fill="FFFFFF"/>
              <w:spacing w:after="0" w:line="240" w:lineRule="auto"/>
              <w:ind w:firstLine="567"/>
              <w:jc w:val="both"/>
              <w:rPr>
                <w:szCs w:val="24"/>
                <w:lang w:eastAsia="lt-LT"/>
              </w:rPr>
            </w:pPr>
            <w:r w:rsidRPr="00DD0740">
              <w:rPr>
                <w:szCs w:val="24"/>
                <w:lang w:eastAsia="lt-LT"/>
              </w:rPr>
              <w:t xml:space="preserve">      </w:t>
            </w:r>
            <w:r w:rsidR="00D700D4" w:rsidRPr="00DD0740">
              <w:rPr>
                <w:szCs w:val="24"/>
                <w:lang w:eastAsia="lt-LT"/>
              </w:rPr>
              <w:t xml:space="preserve">VVG ragina potencialius pareiškėjus ieškoti kitų finansavimo šaltinių, suteikia jiems informacijos ir konsultacijas. VVG savo nariams nuolat elektroniniu paštu siunčia informaciją apie įvairių fondų paskelbtus projektų konkursus ir skatina juose </w:t>
            </w:r>
            <w:r w:rsidR="00347580" w:rsidRPr="00DD0740">
              <w:rPr>
                <w:szCs w:val="24"/>
                <w:lang w:eastAsia="lt-LT"/>
              </w:rPr>
              <w:t>dalyvauti.</w:t>
            </w:r>
            <w:r w:rsidR="00D700D4" w:rsidRPr="00DD0740">
              <w:rPr>
                <w:szCs w:val="24"/>
                <w:lang w:eastAsia="lt-LT"/>
              </w:rPr>
              <w:t xml:space="preserve"> Pavyzdžiui, Žemės ūkio ministerijos paramos kaimo bendruomenių projektų rėmimo konkursui kaimo bendruomenėms, t</w:t>
            </w:r>
            <w:r w:rsidR="00347580" w:rsidRPr="00DD0740">
              <w:rPr>
                <w:szCs w:val="24"/>
                <w:lang w:eastAsia="lt-LT"/>
              </w:rPr>
              <w:t>eikiančioms projektų paraiškas</w:t>
            </w:r>
            <w:r w:rsidRPr="00DD0740">
              <w:rPr>
                <w:szCs w:val="24"/>
                <w:lang w:eastAsia="lt-LT"/>
              </w:rPr>
              <w:t>,</w:t>
            </w:r>
            <w:r w:rsidR="00347580" w:rsidRPr="00DD0740">
              <w:rPr>
                <w:szCs w:val="24"/>
                <w:lang w:eastAsia="lt-LT"/>
              </w:rPr>
              <w:t xml:space="preserve"> </w:t>
            </w:r>
            <w:r w:rsidR="00D700D4" w:rsidRPr="00DD0740">
              <w:rPr>
                <w:szCs w:val="24"/>
                <w:lang w:eastAsia="lt-LT"/>
              </w:rPr>
              <w:t>buvo išduodami raštai, kad numatomos</w:t>
            </w:r>
            <w:r w:rsidRPr="00DD0740">
              <w:rPr>
                <w:szCs w:val="24"/>
                <w:lang w:eastAsia="lt-LT"/>
              </w:rPr>
              <w:t xml:space="preserve"> išlaidos</w:t>
            </w:r>
            <w:r w:rsidR="00D700D4" w:rsidRPr="00DD0740">
              <w:rPr>
                <w:szCs w:val="24"/>
                <w:lang w:eastAsia="lt-LT"/>
              </w:rPr>
              <w:t xml:space="preserve"> „nebuvo finansuojamos ir nėra numatytos finansuoti iš Raseinių rajono vietos veiklos grupės „Raseinių krašto bendrija“ vietos plėtros s</w:t>
            </w:r>
            <w:r w:rsidRPr="00DD0740">
              <w:rPr>
                <w:szCs w:val="24"/>
                <w:lang w:eastAsia="lt-LT"/>
              </w:rPr>
              <w:t xml:space="preserve">trategijos „Vietos plėtros 2008 – </w:t>
            </w:r>
            <w:r w:rsidR="00D700D4" w:rsidRPr="00DD0740">
              <w:rPr>
                <w:szCs w:val="24"/>
                <w:lang w:eastAsia="lt-LT"/>
              </w:rPr>
              <w:t>2014 metų strategija“ lėšų</w:t>
            </w:r>
            <w:r w:rsidRPr="00DD0740">
              <w:rPr>
                <w:szCs w:val="24"/>
                <w:lang w:eastAsia="lt-LT"/>
              </w:rPr>
              <w:t xml:space="preserve">“. Tokių raštų 2014 m. išduota 23, 2015 – </w:t>
            </w:r>
            <w:r w:rsidR="00D700D4" w:rsidRPr="00DD0740">
              <w:rPr>
                <w:szCs w:val="24"/>
                <w:lang w:eastAsia="lt-LT"/>
              </w:rPr>
              <w:t>16. VVG konsultavo kaimo bendruomenes šių projektų paraiškų rengimo, įgyvendinimo, viešųjų pirkimų atlikimo ir mokėjimo prašymų teikimo kl</w:t>
            </w:r>
            <w:r w:rsidRPr="00DD0740">
              <w:rPr>
                <w:szCs w:val="24"/>
                <w:lang w:eastAsia="lt-LT"/>
              </w:rPr>
              <w:t xml:space="preserve">ausimais ir tai davė rezultatų. </w:t>
            </w:r>
            <w:r w:rsidR="00D700D4" w:rsidRPr="00DD0740">
              <w:rPr>
                <w:szCs w:val="24"/>
                <w:lang w:eastAsia="lt-LT"/>
              </w:rPr>
              <w:t xml:space="preserve">2013 m. Žemės ūkio ministerijos paramos kaimo bendruomenių projektų rėmimo konkurso </w:t>
            </w:r>
            <w:r w:rsidR="00D700D4" w:rsidRPr="00DD0740">
              <w:rPr>
                <w:szCs w:val="24"/>
                <w:lang w:eastAsia="lt-LT"/>
              </w:rPr>
              <w:lastRenderedPageBreak/>
              <w:t xml:space="preserve">lėšomis finansuoti 6 projektai, </w:t>
            </w:r>
            <w:r w:rsidRPr="00DD0740">
              <w:rPr>
                <w:szCs w:val="24"/>
                <w:lang w:eastAsia="lt-LT"/>
              </w:rPr>
              <w:t>gauta parama iš viso 33 840 Eur</w:t>
            </w:r>
            <w:r w:rsidR="00D700D4" w:rsidRPr="00DD0740">
              <w:rPr>
                <w:szCs w:val="24"/>
                <w:lang w:eastAsia="lt-LT"/>
              </w:rPr>
              <w:t xml:space="preserve">, 2014 m. </w:t>
            </w:r>
            <w:r w:rsidRPr="00DD0740">
              <w:rPr>
                <w:szCs w:val="24"/>
                <w:lang w:eastAsia="lt-LT"/>
              </w:rPr>
              <w:t xml:space="preserve">– </w:t>
            </w:r>
            <w:r w:rsidR="00D700D4" w:rsidRPr="00DD0740">
              <w:rPr>
                <w:szCs w:val="24"/>
                <w:lang w:eastAsia="lt-LT"/>
              </w:rPr>
              <w:t>6 projektai, gauta parama iš viso 33 840 Eur, 2015 m. – 15</w:t>
            </w:r>
            <w:r w:rsidRPr="00DD0740">
              <w:rPr>
                <w:szCs w:val="24"/>
                <w:lang w:eastAsia="lt-LT"/>
              </w:rPr>
              <w:t xml:space="preserve"> projektų, gauta parama </w:t>
            </w:r>
            <w:r w:rsidR="00D700D4" w:rsidRPr="00DD0740">
              <w:rPr>
                <w:szCs w:val="24"/>
                <w:lang w:eastAsia="lt-LT"/>
              </w:rPr>
              <w:t xml:space="preserve"> 79</w:t>
            </w:r>
            <w:r w:rsidRPr="00DD0740">
              <w:rPr>
                <w:szCs w:val="24"/>
                <w:lang w:eastAsia="lt-LT"/>
              </w:rPr>
              <w:t xml:space="preserve"> </w:t>
            </w:r>
            <w:r w:rsidR="00D700D4" w:rsidRPr="00DD0740">
              <w:rPr>
                <w:szCs w:val="24"/>
                <w:lang w:eastAsia="lt-LT"/>
              </w:rPr>
              <w:t xml:space="preserve">887 Eur. </w:t>
            </w:r>
            <w:r w:rsidR="00D700D4" w:rsidRPr="00DD0740">
              <w:rPr>
                <w:szCs w:val="24"/>
                <w:shd w:val="clear" w:color="auto" w:fill="FFFFFF"/>
                <w:lang w:eastAsia="lt-LT"/>
              </w:rPr>
              <w:t xml:space="preserve">Raseinių rajono savivaldybė kasmet skiria lėšų šių projektų kofinansavimui. VVG </w:t>
            </w:r>
            <w:r w:rsidRPr="00DD0740">
              <w:rPr>
                <w:szCs w:val="24"/>
                <w:lang w:eastAsia="lt-LT"/>
              </w:rPr>
              <w:t>teikia ir</w:t>
            </w:r>
            <w:r w:rsidR="00D700D4" w:rsidRPr="00DD0740">
              <w:rPr>
                <w:szCs w:val="24"/>
                <w:lang w:eastAsia="lt-LT"/>
              </w:rPr>
              <w:t xml:space="preserve"> rekomendacijas dėl NVO projektų įgyvendinimo, pa</w:t>
            </w:r>
            <w:r w:rsidRPr="00DD0740">
              <w:rPr>
                <w:szCs w:val="24"/>
                <w:lang w:eastAsia="lt-LT"/>
              </w:rPr>
              <w:t>vyzdžiui,  2011 m. gegužės 3 d. raštu</w:t>
            </w:r>
            <w:r w:rsidR="00D700D4" w:rsidRPr="00DD0740">
              <w:rPr>
                <w:szCs w:val="24"/>
                <w:lang w:eastAsia="lt-LT"/>
              </w:rPr>
              <w:t xml:space="preserve"> Nr. SD-33 VO kaimo bendruomenei „Gynėvė“ dėl projekto teikimo Žemės ūkio m</w:t>
            </w:r>
            <w:r w:rsidRPr="00DD0740">
              <w:rPr>
                <w:szCs w:val="24"/>
                <w:lang w:eastAsia="lt-LT"/>
              </w:rPr>
              <w:t>inisterijai, 2013 m. kovo 13 d. raštu</w:t>
            </w:r>
            <w:r w:rsidR="00D700D4" w:rsidRPr="00DD0740">
              <w:rPr>
                <w:szCs w:val="24"/>
                <w:lang w:eastAsia="lt-LT"/>
              </w:rPr>
              <w:t xml:space="preserve"> Nr. SD-62 kaimų bendruomenei „Berteškiai“ dėl projekto teikimo Socialinės apsaugos ir darbo m</w:t>
            </w:r>
            <w:r w:rsidRPr="00DD0740">
              <w:rPr>
                <w:szCs w:val="24"/>
                <w:lang w:eastAsia="lt-LT"/>
              </w:rPr>
              <w:t>inisterijai, 2013 m. kovo 18 d. raštu</w:t>
            </w:r>
            <w:r w:rsidR="00D700D4" w:rsidRPr="00DD0740">
              <w:rPr>
                <w:szCs w:val="24"/>
                <w:lang w:eastAsia="lt-LT"/>
              </w:rPr>
              <w:t xml:space="preserve"> Nr. SD-66 Visuomeninei organizacijai „Kaulakių kaimo bendruomenė“ dėl projekto teikimo Socialinės apsaugos ir darbo ministerijai. </w:t>
            </w:r>
          </w:p>
          <w:p w:rsidR="00D700D4" w:rsidRPr="00DD0740" w:rsidRDefault="00314AD4" w:rsidP="00314AD4">
            <w:pPr>
              <w:shd w:val="clear" w:color="auto" w:fill="FFFFFF"/>
              <w:spacing w:after="0" w:line="240" w:lineRule="auto"/>
              <w:jc w:val="both"/>
              <w:rPr>
                <w:szCs w:val="24"/>
                <w:lang w:eastAsia="lt-LT"/>
              </w:rPr>
            </w:pPr>
            <w:r w:rsidRPr="00DD0740">
              <w:rPr>
                <w:rFonts w:eastAsia="Calibri"/>
                <w:szCs w:val="24"/>
              </w:rPr>
              <w:t xml:space="preserve">               </w:t>
            </w:r>
            <w:r w:rsidR="00D700D4" w:rsidRPr="00DD0740">
              <w:rPr>
                <w:szCs w:val="24"/>
                <w:lang w:eastAsia="lt-LT"/>
              </w:rPr>
              <w:t>Biliūnų kaimo</w:t>
            </w:r>
            <w:r w:rsidRPr="00DD0740">
              <w:rPr>
                <w:szCs w:val="24"/>
                <w:lang w:eastAsia="lt-LT"/>
              </w:rPr>
              <w:t xml:space="preserve"> bendruomenė 2015 m. įgyvendino</w:t>
            </w:r>
            <w:r w:rsidR="00EC4E29">
              <w:rPr>
                <w:szCs w:val="24"/>
                <w:lang w:eastAsia="lt-LT"/>
              </w:rPr>
              <w:t xml:space="preserve"> </w:t>
            </w:r>
            <w:r w:rsidR="00EC4E29" w:rsidRPr="00ED34E8">
              <w:rPr>
                <w:szCs w:val="24"/>
                <w:lang w:eastAsia="lt-LT"/>
              </w:rPr>
              <w:t>n</w:t>
            </w:r>
            <w:r w:rsidR="00D700D4" w:rsidRPr="00ED34E8">
              <w:rPr>
                <w:szCs w:val="24"/>
                <w:lang w:eastAsia="lt-LT"/>
              </w:rPr>
              <w:t>ekilnojamojo</w:t>
            </w:r>
            <w:r w:rsidR="00D700D4" w:rsidRPr="00DD0740">
              <w:rPr>
                <w:szCs w:val="24"/>
                <w:lang w:eastAsia="lt-LT"/>
              </w:rPr>
              <w:t xml:space="preserve"> kultūros paveldo pažinimo sklaidos, atgaivinimo ir leidybos projektų dalinio finansavimo valstybės biudžeto lėšomis finansuotą projektą.</w:t>
            </w:r>
          </w:p>
          <w:p w:rsidR="00D700D4" w:rsidRPr="00DD0740" w:rsidRDefault="00D700D4" w:rsidP="00D700D4">
            <w:pPr>
              <w:shd w:val="clear" w:color="auto" w:fill="FFFFFF"/>
              <w:spacing w:before="45" w:after="45" w:line="285" w:lineRule="atLeast"/>
              <w:jc w:val="both"/>
              <w:rPr>
                <w:rFonts w:eastAsia="Calibri"/>
                <w:szCs w:val="24"/>
              </w:rPr>
            </w:pPr>
            <w:r w:rsidRPr="00DD0740">
              <w:rPr>
                <w:szCs w:val="24"/>
                <w:lang w:eastAsia="lt-LT"/>
              </w:rPr>
              <w:t xml:space="preserve">          </w:t>
            </w:r>
            <w:r w:rsidR="00314AD4" w:rsidRPr="00DD0740">
              <w:rPr>
                <w:szCs w:val="24"/>
                <w:lang w:eastAsia="lt-LT"/>
              </w:rPr>
              <w:t xml:space="preserve">      </w:t>
            </w:r>
            <w:r w:rsidRPr="00DD0740">
              <w:rPr>
                <w:szCs w:val="24"/>
                <w:lang w:eastAsia="lt-LT"/>
              </w:rPr>
              <w:t>Nuo 2012 metų Socialinės apsaugos ir darbo ministerija finansuoja Vietos bendruomenių savivaldos programą, kuria siekiama skatinti bendruomenes viso</w:t>
            </w:r>
            <w:r w:rsidR="00314AD4" w:rsidRPr="00DD0740">
              <w:rPr>
                <w:szCs w:val="24"/>
                <w:lang w:eastAsia="lt-LT"/>
              </w:rPr>
              <w:t xml:space="preserve">je Lietuvoje aktyviai dalyvauti, </w:t>
            </w:r>
            <w:r w:rsidRPr="00DD0740">
              <w:rPr>
                <w:szCs w:val="24"/>
                <w:lang w:eastAsia="lt-LT"/>
              </w:rPr>
              <w:t>priimant sprendimus dėl lėšų panaudojimo, bendruomenių ir nevyriausybinių organizacijų partnerystės su valstybės ir savivaldybių institucijomis, jų plėtros ir aktyvaus dalyvavimo socialinėje veikloje.</w:t>
            </w:r>
            <w:r w:rsidRPr="00DD0740">
              <w:rPr>
                <w:rFonts w:eastAsia="Calibri"/>
                <w:szCs w:val="24"/>
                <w:shd w:val="clear" w:color="auto" w:fill="FFFFFF"/>
              </w:rPr>
              <w:t xml:space="preserve"> Kiekvienoje Raseinių rajono seniūnijoje yra sudarytos vietos bendruomenių tarybos (toliau </w:t>
            </w:r>
            <w:r w:rsidR="00314AD4" w:rsidRPr="00DD0740">
              <w:rPr>
                <w:rFonts w:eastAsia="Calibri"/>
                <w:szCs w:val="24"/>
                <w:shd w:val="clear" w:color="auto" w:fill="FFFFFF"/>
              </w:rPr>
              <w:t xml:space="preserve">– </w:t>
            </w:r>
            <w:r w:rsidRPr="00DD0740">
              <w:rPr>
                <w:rFonts w:eastAsia="Calibri"/>
                <w:szCs w:val="24"/>
                <w:shd w:val="clear" w:color="auto" w:fill="FFFFFF"/>
              </w:rPr>
              <w:t>VBT), kurioms priklauso  šioje teritorijoje veikiančių bendruomeninių organizacijų, vietos bendruomenės gyventojų poreikius tenkinančių nevyriausybinių organizacijų, valstybės ir savivaldybės institucijų  ir įstaigų atstovai. 2015 m</w:t>
            </w:r>
            <w:r w:rsidR="00314AD4" w:rsidRPr="00DD0740">
              <w:rPr>
                <w:rFonts w:eastAsia="Calibri"/>
                <w:szCs w:val="24"/>
                <w:shd w:val="clear" w:color="auto" w:fill="FFFFFF"/>
              </w:rPr>
              <w:t xml:space="preserve">. </w:t>
            </w:r>
            <w:r w:rsidRPr="00DD0740">
              <w:rPr>
                <w:rFonts w:eastAsia="Calibri"/>
                <w:szCs w:val="24"/>
                <w:shd w:val="clear" w:color="auto" w:fill="FFFFFF"/>
              </w:rPr>
              <w:t>VBT taryboms priklauso 139 asmenys,  iš jų</w:t>
            </w:r>
            <w:r w:rsidR="00314AD4" w:rsidRPr="00DD0740">
              <w:rPr>
                <w:rFonts w:eastAsia="Calibri"/>
                <w:szCs w:val="24"/>
                <w:shd w:val="clear" w:color="auto" w:fill="FFFFFF"/>
              </w:rPr>
              <w:t>:</w:t>
            </w:r>
            <w:r w:rsidRPr="00DD0740">
              <w:rPr>
                <w:rFonts w:eastAsia="Calibri"/>
                <w:szCs w:val="24"/>
                <w:shd w:val="clear" w:color="auto" w:fill="FFFFFF"/>
              </w:rPr>
              <w:t xml:space="preserve"> 38 asmenys  yra kaimo teritorijose veikiančių nevyriausybinių organizacijų pirmininkai. Šios organi</w:t>
            </w:r>
            <w:r w:rsidR="00314AD4" w:rsidRPr="00DD0740">
              <w:rPr>
                <w:rFonts w:eastAsia="Calibri"/>
                <w:szCs w:val="24"/>
                <w:shd w:val="clear" w:color="auto" w:fill="FFFFFF"/>
              </w:rPr>
              <w:t>zacijos yra VVG narės, dalyvavo</w:t>
            </w:r>
            <w:r w:rsidRPr="00DD0740">
              <w:rPr>
                <w:rFonts w:eastAsia="Calibri"/>
                <w:szCs w:val="24"/>
                <w:shd w:val="clear" w:color="auto" w:fill="FFFFFF"/>
              </w:rPr>
              <w:t xml:space="preserve"> visuos</w:t>
            </w:r>
            <w:r w:rsidR="00314AD4" w:rsidRPr="00DD0740">
              <w:rPr>
                <w:rFonts w:eastAsia="Calibri"/>
                <w:szCs w:val="24"/>
                <w:shd w:val="clear" w:color="auto" w:fill="FFFFFF"/>
              </w:rPr>
              <w:t>e VPS rengimo procesuose, todėl</w:t>
            </w:r>
            <w:r w:rsidRPr="00DD0740">
              <w:rPr>
                <w:rFonts w:eastAsia="Calibri"/>
                <w:szCs w:val="24"/>
                <w:shd w:val="clear" w:color="auto" w:fill="FFFFFF"/>
              </w:rPr>
              <w:t xml:space="preserve"> VBT taryboms</w:t>
            </w:r>
            <w:r w:rsidR="00314AD4" w:rsidRPr="00DD0740">
              <w:rPr>
                <w:rFonts w:eastAsia="Calibri"/>
                <w:szCs w:val="24"/>
                <w:shd w:val="clear" w:color="auto" w:fill="FFFFFF"/>
              </w:rPr>
              <w:t>,</w:t>
            </w:r>
            <w:r w:rsidRPr="00DD0740">
              <w:rPr>
                <w:rFonts w:eastAsia="Calibri"/>
                <w:szCs w:val="24"/>
                <w:shd w:val="clear" w:color="auto" w:fill="FFFFFF"/>
              </w:rPr>
              <w:t xml:space="preserve"> priimant sprend</w:t>
            </w:r>
            <w:r w:rsidR="00314AD4" w:rsidRPr="00DD0740">
              <w:rPr>
                <w:rFonts w:eastAsia="Calibri"/>
                <w:szCs w:val="24"/>
                <w:shd w:val="clear" w:color="auto" w:fill="FFFFFF"/>
              </w:rPr>
              <w:t>imus dėl lėšų panaudojimo, buvo atsižvelgiama į</w:t>
            </w:r>
            <w:r w:rsidRPr="00DD0740">
              <w:rPr>
                <w:rFonts w:eastAsia="Calibri"/>
                <w:szCs w:val="24"/>
                <w:shd w:val="clear" w:color="auto" w:fill="FFFFFF"/>
              </w:rPr>
              <w:t xml:space="preserve"> seniūnijose vykusių VVG mokymų, susitikimų metu </w:t>
            </w:r>
            <w:r w:rsidR="00314AD4" w:rsidRPr="00DD0740">
              <w:rPr>
                <w:rFonts w:eastAsia="Calibri"/>
                <w:szCs w:val="24"/>
              </w:rPr>
              <w:t xml:space="preserve">iškeltas idėjas, </w:t>
            </w:r>
            <w:r w:rsidRPr="00DD0740">
              <w:rPr>
                <w:rFonts w:eastAsia="Calibri"/>
                <w:szCs w:val="24"/>
              </w:rPr>
              <w:t>naujas iniciatyvas ir yr</w:t>
            </w:r>
            <w:r w:rsidR="00314AD4" w:rsidRPr="00DD0740">
              <w:rPr>
                <w:rFonts w:eastAsia="Calibri"/>
                <w:szCs w:val="24"/>
              </w:rPr>
              <w:t xml:space="preserve">a tariamasi dėl jų įgyvendinimo </w:t>
            </w:r>
            <w:r w:rsidRPr="00DD0740">
              <w:rPr>
                <w:rFonts w:eastAsia="Calibri"/>
                <w:szCs w:val="24"/>
              </w:rPr>
              <w:t xml:space="preserve">finansavimo. Pavyzdžiui, VBT lėšomis finansuotas VVG strategijos lėšomis sutvarkytų viešųjų erdvių inventoriaus įsigijimas arba prisidedama prie kitų veiklų, kurios buvo pradėtos įgyvendinti vietos projektų lėšomis. </w:t>
            </w:r>
          </w:p>
          <w:p w:rsidR="00D700D4" w:rsidRPr="00DD0740" w:rsidRDefault="00D700D4" w:rsidP="00D700D4">
            <w:pPr>
              <w:shd w:val="clear" w:color="auto" w:fill="FFFFFF"/>
              <w:spacing w:before="45" w:after="45" w:line="285" w:lineRule="atLeast"/>
              <w:jc w:val="both"/>
              <w:rPr>
                <w:rFonts w:eastAsia="Calibri"/>
                <w:szCs w:val="24"/>
              </w:rPr>
            </w:pPr>
            <w:r w:rsidRPr="00DD0740">
              <w:rPr>
                <w:rFonts w:eastAsia="Calibri"/>
                <w:szCs w:val="24"/>
              </w:rPr>
              <w:t xml:space="preserve">    </w:t>
            </w:r>
            <w:r w:rsidR="00347580" w:rsidRPr="00DD0740">
              <w:rPr>
                <w:rFonts w:eastAsia="Calibri"/>
                <w:szCs w:val="24"/>
              </w:rPr>
              <w:t xml:space="preserve">         </w:t>
            </w:r>
            <w:r w:rsidR="00314AD4" w:rsidRPr="00DD0740">
              <w:rPr>
                <w:rFonts w:eastAsia="Calibri"/>
                <w:szCs w:val="24"/>
              </w:rPr>
              <w:t xml:space="preserve"> Nuo pat VVG įsikūrimo pradžios</w:t>
            </w:r>
            <w:r w:rsidRPr="00DD0740">
              <w:rPr>
                <w:rFonts w:eastAsia="Calibri"/>
                <w:szCs w:val="24"/>
              </w:rPr>
              <w:t xml:space="preserve"> yra palaikomi gl</w:t>
            </w:r>
            <w:r w:rsidR="00314AD4" w:rsidRPr="00DD0740">
              <w:rPr>
                <w:rFonts w:eastAsia="Calibri"/>
                <w:szCs w:val="24"/>
              </w:rPr>
              <w:t>audūs ryšiai su vietos valdžia –</w:t>
            </w:r>
            <w:r w:rsidRPr="00DD0740">
              <w:rPr>
                <w:rFonts w:eastAsia="Calibri"/>
                <w:szCs w:val="24"/>
              </w:rPr>
              <w:t xml:space="preserve"> Raseinių rajono savi</w:t>
            </w:r>
            <w:r w:rsidR="00314AD4" w:rsidRPr="00DD0740">
              <w:rPr>
                <w:rFonts w:eastAsia="Calibri"/>
                <w:szCs w:val="24"/>
              </w:rPr>
              <w:t xml:space="preserve">valdybe, kurios atstovai – tiek </w:t>
            </w:r>
            <w:r w:rsidRPr="00DD0740">
              <w:rPr>
                <w:rFonts w:eastAsia="Calibri"/>
                <w:szCs w:val="24"/>
              </w:rPr>
              <w:t xml:space="preserve">savivaldybės taryba, tiek administracija </w:t>
            </w:r>
            <w:r w:rsidR="00314AD4" w:rsidRPr="00DD0740">
              <w:rPr>
                <w:rFonts w:eastAsia="Calibri"/>
                <w:szCs w:val="24"/>
              </w:rPr>
              <w:t xml:space="preserve">– nuolat bendradarbiauja su </w:t>
            </w:r>
            <w:r w:rsidRPr="00DD0740">
              <w:rPr>
                <w:rFonts w:eastAsia="Calibri"/>
                <w:szCs w:val="24"/>
              </w:rPr>
              <w:t>VVG, padeda</w:t>
            </w:r>
            <w:r w:rsidR="00314AD4" w:rsidRPr="00DD0740">
              <w:rPr>
                <w:rFonts w:eastAsia="Calibri"/>
                <w:szCs w:val="24"/>
              </w:rPr>
              <w:t xml:space="preserve"> </w:t>
            </w:r>
            <w:r w:rsidR="00347580" w:rsidRPr="00DD0740">
              <w:rPr>
                <w:rFonts w:eastAsia="Calibri"/>
                <w:szCs w:val="24"/>
              </w:rPr>
              <w:t xml:space="preserve">spręsti iškilusias problemas. </w:t>
            </w:r>
            <w:r w:rsidRPr="00DD0740">
              <w:rPr>
                <w:rFonts w:eastAsia="Calibri"/>
                <w:szCs w:val="24"/>
              </w:rPr>
              <w:t>VVG vietos  projektų iniciatoriams, jų iškeltoms proje</w:t>
            </w:r>
            <w:r w:rsidR="00314AD4" w:rsidRPr="00DD0740">
              <w:rPr>
                <w:rFonts w:eastAsia="Calibri"/>
                <w:szCs w:val="24"/>
              </w:rPr>
              <w:t xml:space="preserve">ktų </w:t>
            </w:r>
            <w:r w:rsidRPr="00DD0740">
              <w:rPr>
                <w:rFonts w:eastAsia="Calibri"/>
                <w:szCs w:val="24"/>
              </w:rPr>
              <w:t xml:space="preserve">idėjomis įgyvendinti dažnai pataria teikti paraiškas </w:t>
            </w:r>
            <w:r w:rsidRPr="00DD0740">
              <w:rPr>
                <w:rFonts w:eastAsia="Calibri"/>
                <w:szCs w:val="24"/>
                <w:shd w:val="clear" w:color="auto" w:fill="FFFFFF"/>
              </w:rPr>
              <w:t>Raseinių rajono savivaldybės programos, kurios yra skirtos kaimo veikiančių nevyriausybinių organ</w:t>
            </w:r>
            <w:r w:rsidR="00314AD4" w:rsidRPr="00DD0740">
              <w:rPr>
                <w:rFonts w:eastAsia="Calibri"/>
                <w:szCs w:val="24"/>
                <w:shd w:val="clear" w:color="auto" w:fill="FFFFFF"/>
              </w:rPr>
              <w:t xml:space="preserve">izacijų projektams finansuoti. </w:t>
            </w:r>
            <w:r w:rsidRPr="00DD0740">
              <w:rPr>
                <w:rFonts w:eastAsia="Calibri"/>
                <w:szCs w:val="24"/>
                <w:shd w:val="clear" w:color="auto" w:fill="FFFFFF"/>
              </w:rPr>
              <w:t>Tai Raseinių rajono savivaldybės Kaimo plėtros</w:t>
            </w:r>
            <w:r w:rsidRPr="00DD0740">
              <w:rPr>
                <w:rFonts w:eastAsia="Calibri"/>
                <w:shd w:val="clear" w:color="auto" w:fill="FFFFFF"/>
              </w:rPr>
              <w:t xml:space="preserve"> programa,</w:t>
            </w:r>
            <w:r w:rsidRPr="00DD0740">
              <w:rPr>
                <w:szCs w:val="24"/>
                <w:lang w:eastAsia="lt-LT"/>
              </w:rPr>
              <w:t xml:space="preserve"> Raseinių rajono jaunimo pilietinių ir</w:t>
            </w:r>
            <w:r w:rsidR="00314AD4" w:rsidRPr="00DD0740">
              <w:rPr>
                <w:szCs w:val="24"/>
                <w:lang w:eastAsia="lt-LT"/>
              </w:rPr>
              <w:t xml:space="preserve"> socialinių iniciatyvų projektų</w:t>
            </w:r>
            <w:r w:rsidRPr="00DD0740">
              <w:rPr>
                <w:szCs w:val="24"/>
                <w:lang w:eastAsia="lt-LT"/>
              </w:rPr>
              <w:t xml:space="preserve"> konkursas, </w:t>
            </w:r>
            <w:r w:rsidRPr="00DD0740">
              <w:rPr>
                <w:rFonts w:eastAsia="Calibri"/>
                <w:bCs/>
              </w:rPr>
              <w:t>Raseinių rajono savivaldybės nevyriausybinių organizacijų projektų konkursas,</w:t>
            </w:r>
            <w:r w:rsidRPr="00DD0740">
              <w:rPr>
                <w:rFonts w:eastAsia="Calibri"/>
                <w:b/>
                <w:bCs/>
              </w:rPr>
              <w:t xml:space="preserve"> </w:t>
            </w:r>
            <w:r w:rsidRPr="00DD0740">
              <w:rPr>
                <w:rFonts w:eastAsia="Calibri"/>
                <w:shd w:val="clear" w:color="auto" w:fill="FFFFFF"/>
              </w:rPr>
              <w:t xml:space="preserve">Raseinių rajono savivaldybės aplinkos apsaugos rėmimo specialiosios programos lėšos. </w:t>
            </w:r>
          </w:p>
          <w:p w:rsidR="00314A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rFonts w:eastAsia="Calibri"/>
                <w:shd w:val="clear" w:color="auto" w:fill="FFFFFF"/>
              </w:rPr>
              <w:t xml:space="preserve">Raseinių rajono savivaldybės Kaimo plėtros programa yra skirta </w:t>
            </w:r>
            <w:r w:rsidR="00D700D4" w:rsidRPr="00DD0740">
              <w:rPr>
                <w:rFonts w:eastAsia="Calibri"/>
              </w:rPr>
              <w:t>savivaldybės teritorijoje veikiančioms kaimo bendruomenėms, Raseinių rajo</w:t>
            </w:r>
            <w:r w:rsidRPr="00DD0740">
              <w:rPr>
                <w:rFonts w:eastAsia="Calibri"/>
              </w:rPr>
              <w:t xml:space="preserve">no kaimų bendruomenių sąjungai, </w:t>
            </w:r>
            <w:r w:rsidR="00D700D4" w:rsidRPr="00DD0740">
              <w:rPr>
                <w:rFonts w:eastAsia="Calibri"/>
              </w:rPr>
              <w:t>Raseinių rajono vietos veiklos grupėms ir žemdirbių visuomeninėms organizacijoms. VVG administracijos atstovai, valdybos nariai inicijavo keletą susitikimų su Raseinių raj</w:t>
            </w:r>
            <w:r w:rsidRPr="00DD0740">
              <w:rPr>
                <w:rFonts w:eastAsia="Calibri"/>
              </w:rPr>
              <w:t>ono vadovais dėl vykdomų vietos</w:t>
            </w:r>
            <w:r w:rsidR="00D700D4" w:rsidRPr="00DD0740">
              <w:rPr>
                <w:rFonts w:eastAsia="Calibri"/>
              </w:rPr>
              <w:t xml:space="preserve"> projektų netinkamų išlaidų padengimo. Susitikimai davė konkrečių rezultatų ir </w:t>
            </w:r>
            <w:r w:rsidR="00D700D4" w:rsidRPr="00DD0740">
              <w:rPr>
                <w:rFonts w:eastAsia="Calibri"/>
                <w:shd w:val="clear" w:color="auto" w:fill="FFFFFF"/>
              </w:rPr>
              <w:t xml:space="preserve">Kaimo plėtros </w:t>
            </w:r>
            <w:r w:rsidRPr="00DD0740">
              <w:rPr>
                <w:rFonts w:eastAsia="Calibri"/>
                <w:spacing w:val="-1"/>
              </w:rPr>
              <w:t>programos lėšomis 2011 –2015 m. buvo finansuotos</w:t>
            </w:r>
            <w:r w:rsidR="00D700D4" w:rsidRPr="00DD0740">
              <w:rPr>
                <w:rFonts w:eastAsia="Calibri"/>
                <w:spacing w:val="-1"/>
              </w:rPr>
              <w:t xml:space="preserve"> Raseinių rajono vietos veiklos grupės </w:t>
            </w:r>
            <w:r w:rsidRPr="00DD0740">
              <w:rPr>
                <w:rFonts w:eastAsia="Calibri"/>
                <w:spacing w:val="-1"/>
              </w:rPr>
              <w:t xml:space="preserve">„Raseinių krašto bendrija“ 2008 – </w:t>
            </w:r>
            <w:r w:rsidR="00D700D4" w:rsidRPr="00DD0740">
              <w:rPr>
                <w:rFonts w:eastAsia="Calibri"/>
                <w:spacing w:val="-1"/>
              </w:rPr>
              <w:t>2014 metų vietos plėtros strategijos vietos projektų  nekilnojamo turto ir įrangos draudimo išlaidos,</w:t>
            </w:r>
            <w:r w:rsidRPr="00DD0740">
              <w:rPr>
                <w:rFonts w:eastAsia="Calibri"/>
                <w:spacing w:val="-1"/>
              </w:rPr>
              <w:t xml:space="preserve"> </w:t>
            </w:r>
            <w:r w:rsidR="00D700D4" w:rsidRPr="00DD0740">
              <w:rPr>
                <w:rFonts w:eastAsia="Calibri"/>
                <w:spacing w:val="-3"/>
              </w:rPr>
              <w:t>geodezinių matavimų ir kitos sklypų suformavimui reikalingos išlaidos, inventorizacijos bylų rengimo išlaidos ir  kitos nenumatytos išlaidos, kurios neprisk</w:t>
            </w:r>
            <w:r w:rsidRPr="00DD0740">
              <w:rPr>
                <w:rFonts w:eastAsia="Calibri"/>
                <w:spacing w:val="-3"/>
              </w:rPr>
              <w:t xml:space="preserve">iriamos </w:t>
            </w:r>
            <w:r w:rsidRPr="00DD0740">
              <w:rPr>
                <w:rFonts w:eastAsia="Calibri"/>
                <w:spacing w:val="-3"/>
              </w:rPr>
              <w:lastRenderedPageBreak/>
              <w:t>prie tinkamų finansuoti</w:t>
            </w:r>
            <w:r w:rsidR="00D700D4" w:rsidRPr="00DD0740">
              <w:rPr>
                <w:rFonts w:eastAsia="Calibri"/>
                <w:spacing w:val="-3"/>
              </w:rPr>
              <w:t xml:space="preserve"> vietos projektų išlaidų</w:t>
            </w:r>
            <w:r w:rsidRPr="00DD0740">
              <w:rPr>
                <w:rFonts w:eastAsia="Calibri"/>
                <w:spacing w:val="-1"/>
              </w:rPr>
              <w:t>.</w:t>
            </w:r>
            <w:r w:rsidR="00D700D4" w:rsidRPr="00DD0740">
              <w:rPr>
                <w:rFonts w:eastAsia="Calibri"/>
                <w:spacing w:val="-1"/>
              </w:rPr>
              <w:t xml:space="preserve"> </w:t>
            </w:r>
            <w:r w:rsidR="00D700D4" w:rsidRPr="00DD0740">
              <w:rPr>
                <w:rFonts w:eastAsia="Calibri"/>
                <w:shd w:val="clear" w:color="auto" w:fill="FFFFFF"/>
              </w:rPr>
              <w:t>Kaimo plėtros pr</w:t>
            </w:r>
            <w:r w:rsidRPr="00DD0740">
              <w:rPr>
                <w:rFonts w:eastAsia="Calibri"/>
                <w:shd w:val="clear" w:color="auto" w:fill="FFFFFF"/>
              </w:rPr>
              <w:t xml:space="preserve">ogramos lėšos taip pat naudotos </w:t>
            </w:r>
            <w:r w:rsidR="00D700D4" w:rsidRPr="00DD0740">
              <w:rPr>
                <w:rFonts w:eastAsia="Calibri"/>
                <w:spacing w:val="-1"/>
              </w:rPr>
              <w:t>kaime veikiančių nevyriausybinių organizacijų instituciniam stiprinimui (</w:t>
            </w:r>
            <w:r w:rsidR="00D700D4" w:rsidRPr="00DD0740">
              <w:rPr>
                <w:rFonts w:eastAsia="Calibri"/>
                <w:lang w:val="pt-BR"/>
              </w:rPr>
              <w:t xml:space="preserve">bendruomenių centrų komunalinėms, </w:t>
            </w:r>
            <w:r w:rsidR="00D700D4" w:rsidRPr="00DD0740">
              <w:rPr>
                <w:rFonts w:eastAsia="Calibri"/>
                <w:spacing w:val="-4"/>
              </w:rPr>
              <w:t xml:space="preserve">kanceliarinių prekių įsigijimo </w:t>
            </w:r>
            <w:r w:rsidR="00D700D4" w:rsidRPr="00DD0740">
              <w:rPr>
                <w:rFonts w:eastAsia="Calibri"/>
                <w:lang w:val="pt-BR"/>
              </w:rPr>
              <w:t xml:space="preserve">išlaidoms padengti), </w:t>
            </w:r>
            <w:r w:rsidR="00D700D4" w:rsidRPr="00DD0740">
              <w:rPr>
                <w:rFonts w:eastAsia="Calibri"/>
                <w:spacing w:val="-2"/>
              </w:rPr>
              <w:t>kaimo bendruomenių ir žemdirbiškų organizacijų tarpusavio veiklai,</w:t>
            </w:r>
            <w:r w:rsidR="00D700D4" w:rsidRPr="00DD0740">
              <w:rPr>
                <w:rFonts w:eastAsia="Calibri"/>
                <w:spacing w:val="-2"/>
              </w:rPr>
              <w:br/>
            </w:r>
            <w:r w:rsidR="00D700D4" w:rsidRPr="00DD0740">
              <w:rPr>
                <w:rFonts w:eastAsia="Calibri"/>
                <w:spacing w:val="-1"/>
              </w:rPr>
              <w:t>bendradarbiavimui su kitų rajonų ir užsienio šalių bendruomenėmis iš dalies finansuoti.</w:t>
            </w:r>
          </w:p>
          <w:p w:rsidR="00314A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szCs w:val="24"/>
                <w:lang w:eastAsia="lt-LT"/>
              </w:rPr>
              <w:t>Raseinių rajono savivaldybės teritorijoje veikiančios jaunimo organizacijos, neformalios jaunimo grupės, asociacijos, labdaros ir paramos fondai, viešosios įstaigos, valstybės, savivaldybės institucijos ar įstaigos, kurių vienas iš tikslų – į rajono jaunimo politiką</w:t>
            </w:r>
            <w:r w:rsidR="00DD0740" w:rsidRPr="00DD0740">
              <w:rPr>
                <w:szCs w:val="24"/>
                <w:lang w:eastAsia="lt-LT"/>
              </w:rPr>
              <w:t xml:space="preserve"> bei užimtumo</w:t>
            </w:r>
            <w:r w:rsidRPr="00DD0740">
              <w:rPr>
                <w:szCs w:val="24"/>
                <w:lang w:eastAsia="lt-LT"/>
              </w:rPr>
              <w:t xml:space="preserve"> orientuotą veiklą</w:t>
            </w:r>
            <w:r w:rsidR="00D700D4" w:rsidRPr="00DD0740">
              <w:rPr>
                <w:szCs w:val="24"/>
                <w:lang w:eastAsia="lt-LT"/>
              </w:rPr>
              <w:t xml:space="preserve"> kasmet gali teikti paraiškas konkursui Raseinių rajono jaunimo pilietinių ir socialinių iniciatyvų projektams finansuoti. Konkurso tikslas </w:t>
            </w:r>
            <w:r w:rsidRPr="00DD0740">
              <w:rPr>
                <w:szCs w:val="24"/>
                <w:lang w:eastAsia="lt-LT"/>
              </w:rPr>
              <w:t>–</w:t>
            </w:r>
            <w:r w:rsidR="00D700D4" w:rsidRPr="00DD0740">
              <w:rPr>
                <w:szCs w:val="24"/>
                <w:lang w:eastAsia="lt-LT"/>
              </w:rPr>
              <w:t xml:space="preserve"> stiprinti jaunimo organizacijų, neformalių jaunimo grupių, su jaunimu dirbančių organizacijų, kaip savanoriškos veiklos pagrindu veikiančių asmenų, tenkinančių jaunimo  problemas, veiklą. 2015 m. vienas iš konkurso prioritetų buvo projektai, stiprinantys ir didinantys kaimo</w:t>
            </w:r>
            <w:r w:rsidRPr="00DD0740">
              <w:rPr>
                <w:szCs w:val="24"/>
                <w:lang w:eastAsia="lt-LT"/>
              </w:rPr>
              <w:t xml:space="preserve"> jaunimo dalyvavimą ir užimtumą,</w:t>
            </w:r>
            <w:r w:rsidR="00D700D4" w:rsidRPr="00DD0740">
              <w:rPr>
                <w:szCs w:val="24"/>
                <w:lang w:eastAsia="lt-LT"/>
              </w:rPr>
              <w:t xml:space="preserve"> stiprinantys savanorystės kultūros plėtojimą vietos bendruomenėje. Šiame konkurse finansavimas skirtas 12 projektų, iš jų</w:t>
            </w:r>
            <w:r w:rsidRPr="00DD0740">
              <w:rPr>
                <w:szCs w:val="24"/>
                <w:lang w:eastAsia="lt-LT"/>
              </w:rPr>
              <w:t xml:space="preserve">: 4 projektai, kuriuos pateikė </w:t>
            </w:r>
            <w:r w:rsidR="00D700D4" w:rsidRPr="00DD0740">
              <w:rPr>
                <w:szCs w:val="24"/>
                <w:lang w:eastAsia="lt-LT"/>
              </w:rPr>
              <w:t xml:space="preserve">kaimo bendruomenių neformalios jaunimo grupės.  </w:t>
            </w:r>
          </w:p>
          <w:p w:rsidR="00D700D4" w:rsidRPr="00DD0740" w:rsidRDefault="00314AD4" w:rsidP="00314AD4">
            <w:pPr>
              <w:shd w:val="clear" w:color="auto" w:fill="FFFFFF"/>
              <w:spacing w:before="45" w:after="45" w:line="285" w:lineRule="atLeast"/>
              <w:jc w:val="both"/>
              <w:rPr>
                <w:rFonts w:eastAsia="Calibri"/>
                <w:spacing w:val="-1"/>
              </w:rPr>
            </w:pPr>
            <w:r w:rsidRPr="00DD0740">
              <w:rPr>
                <w:rFonts w:eastAsia="Calibri"/>
                <w:szCs w:val="24"/>
              </w:rPr>
              <w:t xml:space="preserve">               </w:t>
            </w:r>
            <w:r w:rsidR="00D700D4" w:rsidRPr="00DD0740">
              <w:rPr>
                <w:rFonts w:eastAsia="Calibri"/>
                <w:shd w:val="clear" w:color="auto" w:fill="FFFFFF"/>
              </w:rPr>
              <w:t xml:space="preserve">Raseinių rajono savivaldybės aplinkos apsaugos rėmimo specialiosios programos lėšos yra skirtos aplinkos kokybės gerinimo ir apsaugos priemonėms, želdynų ir želdinių apsaugos, tvarkymo, būklės stebėsenos, želdynų kūrimo, želdinių veisimo ir inventorizavimo priemonėms. Šios programos lėšų naudojimui paraiškas teikia ir kaime veikiančios NVO, ugdymo įstaigos. </w:t>
            </w:r>
          </w:p>
          <w:p w:rsidR="00347580" w:rsidRPr="00DD0740" w:rsidRDefault="00D700D4" w:rsidP="00D700D4">
            <w:pPr>
              <w:spacing w:after="0" w:line="240" w:lineRule="auto"/>
              <w:jc w:val="both"/>
              <w:rPr>
                <w:rFonts w:eastAsia="Calibri"/>
                <w:szCs w:val="24"/>
              </w:rPr>
            </w:pPr>
            <w:r w:rsidRPr="00DD0740">
              <w:rPr>
                <w:rFonts w:eastAsia="Calibri"/>
                <w:szCs w:val="24"/>
                <w:shd w:val="clear" w:color="auto" w:fill="FFFFFF"/>
              </w:rPr>
              <w:t xml:space="preserve">         </w:t>
            </w:r>
            <w:r w:rsidR="00DD0740" w:rsidRPr="00DD0740">
              <w:rPr>
                <w:rFonts w:eastAsia="Calibri"/>
                <w:szCs w:val="24"/>
                <w:shd w:val="clear" w:color="auto" w:fill="FFFFFF"/>
              </w:rPr>
              <w:t xml:space="preserve">     </w:t>
            </w:r>
            <w:r w:rsidR="00DD0740" w:rsidRPr="00DD0740">
              <w:rPr>
                <w:rFonts w:eastAsia="Calibri"/>
                <w:szCs w:val="24"/>
              </w:rPr>
              <w:t>Rengiant VPS</w:t>
            </w:r>
            <w:r w:rsidRPr="00DD0740">
              <w:rPr>
                <w:rFonts w:eastAsia="Calibri"/>
                <w:szCs w:val="24"/>
              </w:rPr>
              <w:t xml:space="preserve"> buvo kuriami ir stiprinami ryšiai tarp sk</w:t>
            </w:r>
            <w:r w:rsidR="00DD0740" w:rsidRPr="00DD0740">
              <w:rPr>
                <w:rFonts w:eastAsia="Calibri"/>
                <w:szCs w:val="24"/>
              </w:rPr>
              <w:t xml:space="preserve">irtingų vietos plėtros veikėjų, </w:t>
            </w:r>
            <w:r w:rsidRPr="00DD0740">
              <w:rPr>
                <w:rFonts w:eastAsia="Calibri"/>
                <w:szCs w:val="24"/>
              </w:rPr>
              <w:t xml:space="preserve">siekiant realių, konkrečių VVG teritorijos reikalingų plėtros rezultatų, pasirengimui vykdyti verslumo projektus. </w:t>
            </w:r>
            <w:r w:rsidR="00DD0740" w:rsidRPr="00DD0740">
              <w:rPr>
                <w:rFonts w:eastAsia="Calibri"/>
                <w:szCs w:val="24"/>
                <w:shd w:val="clear" w:color="auto" w:fill="FFFFFF"/>
              </w:rPr>
              <w:t>Raseinių VVG iniciatyva buvo surengtas susitikimas su</w:t>
            </w:r>
            <w:r w:rsidRPr="00DD0740">
              <w:rPr>
                <w:rFonts w:eastAsia="Calibri"/>
                <w:szCs w:val="24"/>
                <w:shd w:val="clear" w:color="auto" w:fill="FFFFFF"/>
              </w:rPr>
              <w:t xml:space="preserve"> UAB „Danspin“ direktoriumi dėl paramos kaimo bendruomenėms. Skatinant bendruomenių verslumą</w:t>
            </w:r>
            <w:r w:rsidR="00DD0740" w:rsidRPr="00DD0740">
              <w:rPr>
                <w:rFonts w:eastAsia="Calibri"/>
                <w:szCs w:val="24"/>
                <w:shd w:val="clear" w:color="auto" w:fill="FFFFFF"/>
              </w:rPr>
              <w:t xml:space="preserve">, </w:t>
            </w:r>
            <w:r w:rsidRPr="00DD0740">
              <w:rPr>
                <w:rFonts w:eastAsia="Calibri"/>
                <w:szCs w:val="24"/>
                <w:shd w:val="clear" w:color="auto" w:fill="FFFFFF"/>
              </w:rPr>
              <w:t>visoms kaimo bendruomenėms buvo perduota UAB „Danspin“ direktor</w:t>
            </w:r>
            <w:r w:rsidR="00DD0740" w:rsidRPr="00DD0740">
              <w:rPr>
                <w:rFonts w:eastAsia="Calibri"/>
                <w:szCs w:val="24"/>
                <w:shd w:val="clear" w:color="auto" w:fill="FFFFFF"/>
              </w:rPr>
              <w:t>iaus Rosvaldo Kunicko dovana –</w:t>
            </w:r>
            <w:r w:rsidRPr="00DD0740">
              <w:rPr>
                <w:rFonts w:eastAsia="Calibri"/>
                <w:szCs w:val="24"/>
                <w:shd w:val="clear" w:color="auto" w:fill="FFFFFF"/>
              </w:rPr>
              <w:t> </w:t>
            </w:r>
            <w:r w:rsidR="00DD0740" w:rsidRPr="00DD0740">
              <w:rPr>
                <w:rFonts w:eastAsia="Calibri"/>
                <w:szCs w:val="24"/>
                <w:shd w:val="clear" w:color="auto" w:fill="FFFFFF"/>
              </w:rPr>
              <w:t>2</w:t>
            </w:r>
            <w:r w:rsidRPr="00DD0740">
              <w:rPr>
                <w:rFonts w:eastAsia="Calibri"/>
                <w:szCs w:val="24"/>
                <w:shd w:val="clear" w:color="auto" w:fill="FFFFFF"/>
              </w:rPr>
              <w:t xml:space="preserve"> didelės dėžės spalvotų vilnonių siūlų. Bendruomenių rankdarbių mėgėjai gali megzti, kurti įvairias puošmenas. Gavusi šią paramą, Len</w:t>
            </w:r>
            <w:r w:rsidR="00DD0740" w:rsidRPr="00DD0740">
              <w:rPr>
                <w:rFonts w:eastAsia="Calibri"/>
                <w:szCs w:val="24"/>
                <w:shd w:val="clear" w:color="auto" w:fill="FFFFFF"/>
              </w:rPr>
              <w:t>kelių kaimo bendruomenės taryba</w:t>
            </w:r>
            <w:r w:rsidRPr="00DD0740">
              <w:rPr>
                <w:rFonts w:eastAsia="Calibri"/>
                <w:szCs w:val="24"/>
                <w:shd w:val="clear" w:color="auto" w:fill="FFFFFF"/>
              </w:rPr>
              <w:t xml:space="preserve"> nusprendė primegzti vilnonių kojinaičių </w:t>
            </w:r>
            <w:r w:rsidR="00A44EFB">
              <w:rPr>
                <w:rFonts w:eastAsia="Calibri"/>
                <w:szCs w:val="24"/>
                <w:shd w:val="clear" w:color="auto" w:fill="FFFFFF"/>
              </w:rPr>
              <w:t>naujagimiams, nuvežė</w:t>
            </w:r>
            <w:r w:rsidR="00DD0740" w:rsidRPr="00DD0740">
              <w:rPr>
                <w:rFonts w:eastAsia="Calibri"/>
                <w:szCs w:val="24"/>
                <w:shd w:val="clear" w:color="auto" w:fill="FFFFFF"/>
              </w:rPr>
              <w:t xml:space="preserve"> jas</w:t>
            </w:r>
            <w:r w:rsidRPr="00DD0740">
              <w:rPr>
                <w:rFonts w:eastAsia="Calibri"/>
                <w:szCs w:val="24"/>
                <w:shd w:val="clear" w:color="auto" w:fill="FFFFFF"/>
              </w:rPr>
              <w:t xml:space="preserve"> </w:t>
            </w:r>
            <w:r w:rsidR="00A44EFB">
              <w:rPr>
                <w:rFonts w:eastAsia="Calibri"/>
                <w:szCs w:val="24"/>
                <w:shd w:val="clear" w:color="auto" w:fill="FFFFFF"/>
              </w:rPr>
              <w:t xml:space="preserve">į Raseinių ligoninę ir </w:t>
            </w:r>
            <w:r w:rsidR="00DD0740" w:rsidRPr="00DD0740">
              <w:rPr>
                <w:rFonts w:eastAsia="Calibri"/>
                <w:szCs w:val="24"/>
                <w:shd w:val="clear" w:color="auto" w:fill="FFFFFF"/>
              </w:rPr>
              <w:t xml:space="preserve">padovanojo </w:t>
            </w:r>
            <w:r w:rsidRPr="00DD0740">
              <w:rPr>
                <w:rFonts w:eastAsia="Calibri"/>
                <w:szCs w:val="24"/>
                <w:shd w:val="clear" w:color="auto" w:fill="FFFFFF"/>
              </w:rPr>
              <w:t>Akušerijos – ginekologijos skyriaus klientams.</w:t>
            </w:r>
          </w:p>
          <w:p w:rsidR="00D700D4" w:rsidRPr="00DD0740" w:rsidRDefault="00DD0740" w:rsidP="00D700D4">
            <w:pPr>
              <w:spacing w:after="0" w:line="240" w:lineRule="auto"/>
              <w:jc w:val="both"/>
              <w:rPr>
                <w:rFonts w:eastAsia="Calibri"/>
                <w:szCs w:val="24"/>
              </w:rPr>
            </w:pPr>
            <w:r w:rsidRPr="00DD0740">
              <w:rPr>
                <w:rFonts w:eastAsia="Calibri"/>
                <w:szCs w:val="24"/>
              </w:rPr>
              <w:t xml:space="preserve">               </w:t>
            </w:r>
            <w:r w:rsidR="00D700D4" w:rsidRPr="00DD0740">
              <w:rPr>
                <w:rFonts w:eastAsia="Calibri"/>
                <w:szCs w:val="24"/>
              </w:rPr>
              <w:t>Vietos gyventojų iškeltos idėjos būna išdiskutuojamos vietos lygmenyje, tariamasi su seniūnijų seniūnais, seniūnijose veikiančių įstaigų specialistais, rajono vadovais, savivaldybės tarybos nariais</w:t>
            </w:r>
            <w:r w:rsidRPr="00DD0740">
              <w:rPr>
                <w:rFonts w:eastAsia="Calibri"/>
                <w:szCs w:val="24"/>
              </w:rPr>
              <w:t>, taip</w:t>
            </w:r>
            <w:r w:rsidR="00347580" w:rsidRPr="00DD0740">
              <w:rPr>
                <w:rFonts w:eastAsia="Calibri"/>
                <w:szCs w:val="24"/>
              </w:rPr>
              <w:t xml:space="preserve"> </w:t>
            </w:r>
            <w:r w:rsidR="00D700D4" w:rsidRPr="00DD0740">
              <w:rPr>
                <w:rFonts w:eastAsia="Calibri"/>
                <w:szCs w:val="24"/>
              </w:rPr>
              <w:t>siekiama užtikrinti projektų lyderių ir naudos gavėjų bendradarbiavimą</w:t>
            </w:r>
            <w:r w:rsidRPr="00DD0740">
              <w:rPr>
                <w:rFonts w:eastAsia="Calibri"/>
                <w:szCs w:val="24"/>
              </w:rPr>
              <w:t>,</w:t>
            </w:r>
            <w:r w:rsidR="00D700D4" w:rsidRPr="00DD0740">
              <w:rPr>
                <w:rFonts w:eastAsia="Calibri"/>
                <w:szCs w:val="24"/>
              </w:rPr>
              <w:t xml:space="preserve"> planuojant tolimesnę veiklą, įvairių kaimo problemų sprendimą. </w:t>
            </w:r>
          </w:p>
          <w:p w:rsidR="00D700D4" w:rsidRPr="00DD0740" w:rsidRDefault="00D700D4" w:rsidP="0016789C">
            <w:pPr>
              <w:spacing w:after="0" w:line="240" w:lineRule="auto"/>
              <w:jc w:val="both"/>
            </w:pPr>
          </w:p>
        </w:tc>
      </w:tr>
      <w:tr w:rsidR="008B39EE" w:rsidRPr="00166972" w:rsidTr="00FD72A3">
        <w:tc>
          <w:tcPr>
            <w:tcW w:w="851" w:type="dxa"/>
            <w:tcBorders>
              <w:top w:val="single" w:sz="4" w:space="0" w:color="auto"/>
              <w:left w:val="single" w:sz="4" w:space="0" w:color="auto"/>
              <w:bottom w:val="single" w:sz="4" w:space="0" w:color="auto"/>
              <w:right w:val="single" w:sz="4" w:space="0" w:color="auto"/>
            </w:tcBorders>
          </w:tcPr>
          <w:p w:rsidR="008B39EE" w:rsidRPr="00A44EFB" w:rsidRDefault="008B39EE" w:rsidP="0016789C">
            <w:pPr>
              <w:spacing w:after="0" w:line="240" w:lineRule="auto"/>
              <w:jc w:val="center"/>
            </w:pPr>
            <w:r w:rsidRPr="00A44EFB">
              <w:lastRenderedPageBreak/>
              <w:t>8.7.2.</w:t>
            </w:r>
          </w:p>
        </w:tc>
        <w:tc>
          <w:tcPr>
            <w:tcW w:w="8895" w:type="dxa"/>
            <w:gridSpan w:val="2"/>
            <w:tcBorders>
              <w:top w:val="single" w:sz="4" w:space="0" w:color="auto"/>
              <w:left w:val="single" w:sz="4" w:space="0" w:color="auto"/>
              <w:bottom w:val="single" w:sz="4" w:space="0" w:color="auto"/>
              <w:right w:val="single" w:sz="4" w:space="0" w:color="auto"/>
            </w:tcBorders>
          </w:tcPr>
          <w:p w:rsidR="008B39EE" w:rsidRPr="00A44EFB" w:rsidRDefault="008B39EE" w:rsidP="0016789C">
            <w:pPr>
              <w:spacing w:after="0" w:line="240" w:lineRule="auto"/>
              <w:jc w:val="both"/>
            </w:pPr>
            <w:r w:rsidRPr="00A44EFB">
              <w:t>principo laikymasis įgyvendinant VPS:</w:t>
            </w:r>
          </w:p>
          <w:p w:rsidR="003768C6" w:rsidRPr="002A56E3" w:rsidRDefault="003768C6" w:rsidP="0016789C">
            <w:pPr>
              <w:spacing w:after="0" w:line="240" w:lineRule="auto"/>
              <w:jc w:val="both"/>
            </w:pPr>
          </w:p>
          <w:p w:rsidR="00926B38" w:rsidRPr="002A56E3" w:rsidRDefault="002A56E3" w:rsidP="003768C6">
            <w:pPr>
              <w:spacing w:after="0" w:line="240" w:lineRule="auto"/>
              <w:contextualSpacing/>
              <w:jc w:val="both"/>
              <w:rPr>
                <w:rFonts w:eastAsia="Calibri"/>
                <w:szCs w:val="24"/>
              </w:rPr>
            </w:pPr>
            <w:r w:rsidRPr="002A56E3">
              <w:rPr>
                <w:rFonts w:eastAsia="Calibri"/>
                <w:szCs w:val="24"/>
              </w:rPr>
              <w:t xml:space="preserve">               </w:t>
            </w:r>
            <w:r w:rsidR="003768C6" w:rsidRPr="003550BA">
              <w:rPr>
                <w:rFonts w:eastAsia="Calibri"/>
                <w:szCs w:val="24"/>
                <w:shd w:val="clear" w:color="auto" w:fill="FFFFFF"/>
              </w:rPr>
              <w:t>VPS strategijos rengimo metu</w:t>
            </w:r>
            <w:r w:rsidRPr="003550BA">
              <w:rPr>
                <w:szCs w:val="24"/>
                <w:lang w:eastAsia="lt-LT"/>
              </w:rPr>
              <w:t xml:space="preserve"> iškeltoms idėjoms įgyvendinti</w:t>
            </w:r>
            <w:r w:rsidR="003768C6" w:rsidRPr="003550BA">
              <w:rPr>
                <w:rFonts w:eastAsia="Calibri"/>
                <w:szCs w:val="24"/>
              </w:rPr>
              <w:t xml:space="preserve"> daugu</w:t>
            </w:r>
            <w:r w:rsidRPr="003550BA">
              <w:rPr>
                <w:rFonts w:eastAsia="Calibri"/>
                <w:szCs w:val="24"/>
              </w:rPr>
              <w:t>ma nevyriausybinių organizacijų</w:t>
            </w:r>
            <w:r w:rsidR="003768C6" w:rsidRPr="003550BA">
              <w:rPr>
                <w:rFonts w:eastAsia="Calibri"/>
                <w:szCs w:val="24"/>
              </w:rPr>
              <w:t xml:space="preserve"> </w:t>
            </w:r>
            <w:r w:rsidRPr="003550BA">
              <w:rPr>
                <w:rFonts w:eastAsia="Calibri"/>
                <w:szCs w:val="24"/>
              </w:rPr>
              <w:t>paramą gauna iš už organizacijos ribų,</w:t>
            </w:r>
            <w:r w:rsidR="003768C6" w:rsidRPr="003550BA">
              <w:rPr>
                <w:rFonts w:eastAsia="Calibri"/>
                <w:szCs w:val="24"/>
              </w:rPr>
              <w:t xml:space="preserve"> </w:t>
            </w:r>
            <w:r w:rsidRPr="003550BA">
              <w:rPr>
                <w:rFonts w:eastAsia="Calibri"/>
                <w:szCs w:val="24"/>
              </w:rPr>
              <w:t xml:space="preserve">t. y. </w:t>
            </w:r>
            <w:r w:rsidR="003768C6" w:rsidRPr="003550BA">
              <w:rPr>
                <w:rFonts w:eastAsia="Calibri"/>
                <w:szCs w:val="24"/>
              </w:rPr>
              <w:t>ieškodamos savanoriškos fondų, verslo įmonių, individualių rėmėjų ir vyriausybinių institucijų  finansinės paramos.</w:t>
            </w:r>
            <w:r w:rsidR="00926B38" w:rsidRPr="003550BA">
              <w:rPr>
                <w:rFonts w:eastAsia="Calibri"/>
                <w:szCs w:val="24"/>
              </w:rPr>
              <w:t xml:space="preserve"> </w:t>
            </w:r>
            <w:r w:rsidR="003768C6" w:rsidRPr="003550BA">
              <w:rPr>
                <w:bCs/>
                <w:szCs w:val="24"/>
                <w:lang w:eastAsia="lt-LT"/>
              </w:rPr>
              <w:t>Finansavimo šaltinių paieška</w:t>
            </w:r>
            <w:r w:rsidR="003768C6" w:rsidRPr="003550BA">
              <w:rPr>
                <w:szCs w:val="24"/>
                <w:lang w:eastAsia="lt-LT"/>
              </w:rPr>
              <w:t xml:space="preserve"> bus nuoseklus ir</w:t>
            </w:r>
            <w:r w:rsidRPr="003550BA">
              <w:rPr>
                <w:szCs w:val="24"/>
                <w:lang w:eastAsia="lt-LT"/>
              </w:rPr>
              <w:t xml:space="preserve"> ilgalaikis </w:t>
            </w:r>
            <w:r w:rsidR="00926B38" w:rsidRPr="003550BA">
              <w:rPr>
                <w:szCs w:val="24"/>
                <w:lang w:eastAsia="lt-LT"/>
              </w:rPr>
              <w:t>uždavinys, siekiant</w:t>
            </w:r>
            <w:r w:rsidR="003768C6" w:rsidRPr="003550BA">
              <w:rPr>
                <w:szCs w:val="24"/>
                <w:lang w:eastAsia="lt-LT"/>
              </w:rPr>
              <w:t xml:space="preserve"> VVG tikslų įgyvendinimo. </w:t>
            </w:r>
            <w:r w:rsidR="003768C6" w:rsidRPr="003550BA">
              <w:rPr>
                <w:rFonts w:eastAsia="Calibri"/>
                <w:szCs w:val="24"/>
                <w:shd w:val="clear" w:color="auto" w:fill="FFFFFF"/>
              </w:rPr>
              <w:t>ES parama, Norvegijos, Šveicarijos ir kitų šalių fondų parama galėtų prisidėti prie VPS strategijos rengimo metu</w:t>
            </w:r>
            <w:r w:rsidR="003768C6" w:rsidRPr="003550BA">
              <w:rPr>
                <w:szCs w:val="24"/>
                <w:lang w:eastAsia="lt-LT"/>
              </w:rPr>
              <w:t xml:space="preserve"> iškeltų idėjų įgyvendinimo.</w:t>
            </w:r>
            <w:r w:rsidR="00B6234E" w:rsidRPr="00AB46A8">
              <w:t xml:space="preserve"> Įgyvendindama bendrą užsibrėžtų vietos plėtros uždavinių sprendimą, VVG atliks tarpininko vaidmenį, jungiantį ir vienijantį subjektus, bus idėjų bankas bendruomenių ir verslo projektams. Labai svarbus vaidmuo teks animatoriui, aktyvinant ir pritraukiant verslo subjektus, kurie bendradarbiaus su NVO ir kitais pareiškėjais.</w:t>
            </w:r>
            <w:r w:rsidR="00B6234E" w:rsidRPr="003550BA">
              <w:t xml:space="preserve"> </w:t>
            </w:r>
            <w:r w:rsidR="003768C6" w:rsidRPr="003550BA">
              <w:rPr>
                <w:szCs w:val="24"/>
                <w:lang w:eastAsia="lt-LT"/>
              </w:rPr>
              <w:t xml:space="preserve"> VVG planuoja </w:t>
            </w:r>
            <w:r w:rsidR="003768C6" w:rsidRPr="003550BA">
              <w:rPr>
                <w:szCs w:val="24"/>
                <w:lang w:eastAsia="lt-LT"/>
              </w:rPr>
              <w:lastRenderedPageBreak/>
              <w:t xml:space="preserve">paskirti </w:t>
            </w:r>
            <w:r w:rsidRPr="003550BA">
              <w:rPr>
                <w:szCs w:val="24"/>
                <w:lang w:eastAsia="lt-LT"/>
              </w:rPr>
              <w:t>1</w:t>
            </w:r>
            <w:r w:rsidR="003768C6" w:rsidRPr="003550BA">
              <w:rPr>
                <w:szCs w:val="24"/>
                <w:lang w:eastAsia="lt-LT"/>
              </w:rPr>
              <w:t xml:space="preserve"> darbuotoją, kuris bus atsakingas už alternatyvių finansavimo šaltinių</w:t>
            </w:r>
            <w:r w:rsidR="003768C6" w:rsidRPr="002A56E3">
              <w:rPr>
                <w:szCs w:val="24"/>
                <w:lang w:eastAsia="lt-LT"/>
              </w:rPr>
              <w:t xml:space="preserve"> paiešką, šis darbuotojas nuolat seks ir analizuos ES ir kitų tarptautinių fondų galimybes, nacionalinės paramos galimybes. Bene sunkiausiai pritraukiama, daugiausiai įdirbio</w:t>
            </w:r>
            <w:r w:rsidRPr="002A56E3">
              <w:rPr>
                <w:szCs w:val="24"/>
                <w:lang w:eastAsia="lt-LT"/>
              </w:rPr>
              <w:t xml:space="preserve"> reikalaujanti</w:t>
            </w:r>
            <w:r w:rsidR="003768C6" w:rsidRPr="002A56E3">
              <w:rPr>
                <w:szCs w:val="24"/>
                <w:lang w:eastAsia="lt-LT"/>
              </w:rPr>
              <w:t xml:space="preserve"> finansavimo forma yra privačios lėšos i</w:t>
            </w:r>
            <w:r w:rsidRPr="002A56E3">
              <w:rPr>
                <w:szCs w:val="24"/>
                <w:lang w:eastAsia="lt-LT"/>
              </w:rPr>
              <w:t>š fizinių ir juridinių asmenų –</w:t>
            </w:r>
            <w:r w:rsidR="003768C6" w:rsidRPr="002A56E3">
              <w:rPr>
                <w:szCs w:val="24"/>
                <w:lang w:eastAsia="lt-LT"/>
              </w:rPr>
              <w:t xml:space="preserve"> anoniminės ir atviros rėmėjų lėšos, privatūs indėliai, įtraukiant 2 proc. pajamų mokesčio asignavimą, taip pat privačių ar viešų fondų skiriamas finansavimas arba verslo įmonių parama. Nevyriausybinės organizacijos bus skatinamos  ieškoti </w:t>
            </w:r>
            <w:r w:rsidR="003768C6" w:rsidRPr="002A56E3">
              <w:rPr>
                <w:rFonts w:eastAsia="Calibri"/>
                <w:szCs w:val="24"/>
              </w:rPr>
              <w:t xml:space="preserve"> </w:t>
            </w:r>
            <w:r w:rsidR="003768C6" w:rsidRPr="002A56E3">
              <w:rPr>
                <w:szCs w:val="24"/>
                <w:lang w:eastAsia="lt-LT"/>
              </w:rPr>
              <w:t xml:space="preserve">alternatyvių </w:t>
            </w:r>
            <w:r w:rsidR="00926B38" w:rsidRPr="002A56E3">
              <w:rPr>
                <w:rFonts w:eastAsia="Calibri"/>
                <w:szCs w:val="24"/>
              </w:rPr>
              <w:t>fi</w:t>
            </w:r>
            <w:r w:rsidRPr="002A56E3">
              <w:rPr>
                <w:szCs w:val="24"/>
                <w:lang w:eastAsia="lt-LT"/>
              </w:rPr>
              <w:t>nansavimo šaltinių</w:t>
            </w:r>
            <w:r w:rsidR="003768C6" w:rsidRPr="002A56E3">
              <w:rPr>
                <w:szCs w:val="24"/>
                <w:lang w:eastAsia="lt-LT"/>
              </w:rPr>
              <w:t xml:space="preserve"> tiek pasitelkiant privačius rėmėjus, tiek ir įtraukiant organizaciją į ūkinę veiklą ir nuosavų lėšų generavimą.</w:t>
            </w:r>
            <w:r w:rsidR="003768C6" w:rsidRPr="002A56E3">
              <w:rPr>
                <w:rFonts w:eastAsia="Calibri"/>
                <w:szCs w:val="24"/>
              </w:rPr>
              <w:t xml:space="preserve"> </w:t>
            </w:r>
            <w:r w:rsidR="003768C6" w:rsidRPr="002A56E3">
              <w:rPr>
                <w:szCs w:val="24"/>
                <w:lang w:eastAsia="lt-LT"/>
              </w:rPr>
              <w:t>NVO veikla turėtų būti skatinanti ska</w:t>
            </w:r>
            <w:r w:rsidRPr="002A56E3">
              <w:rPr>
                <w:szCs w:val="24"/>
                <w:lang w:eastAsia="lt-LT"/>
              </w:rPr>
              <w:t>idrumą, atvirumą visuomenei,</w:t>
            </w:r>
            <w:r w:rsidR="003768C6" w:rsidRPr="002A56E3">
              <w:rPr>
                <w:rFonts w:eastAsia="Calibri"/>
                <w:szCs w:val="24"/>
              </w:rPr>
              <w:t xml:space="preserve"> </w:t>
            </w:r>
            <w:r w:rsidR="003768C6" w:rsidRPr="002A56E3">
              <w:rPr>
                <w:szCs w:val="24"/>
                <w:lang w:eastAsia="lt-LT"/>
              </w:rPr>
              <w:t>o papild</w:t>
            </w:r>
            <w:r w:rsidRPr="002A56E3">
              <w:rPr>
                <w:szCs w:val="24"/>
                <w:lang w:eastAsia="lt-LT"/>
              </w:rPr>
              <w:t>omų finansavimo šaltinių paieška</w:t>
            </w:r>
            <w:r w:rsidR="003768C6" w:rsidRPr="002A56E3">
              <w:rPr>
                <w:szCs w:val="24"/>
                <w:lang w:eastAsia="lt-LT"/>
              </w:rPr>
              <w:t xml:space="preserve"> turi turėti aiškų adresatą, tikslą, numatomą poveikį ir atgalinį ryšį su aukojančia puse.</w:t>
            </w:r>
          </w:p>
          <w:p w:rsidR="003768C6" w:rsidRPr="002A56E3" w:rsidRDefault="002A56E3" w:rsidP="003768C6">
            <w:pPr>
              <w:spacing w:after="0" w:line="240" w:lineRule="auto"/>
              <w:contextualSpacing/>
              <w:jc w:val="both"/>
              <w:rPr>
                <w:rFonts w:eastAsia="Calibri"/>
                <w:szCs w:val="24"/>
              </w:rPr>
            </w:pPr>
            <w:r w:rsidRPr="002A56E3">
              <w:rPr>
                <w:rFonts w:eastAsia="Calibri"/>
                <w:szCs w:val="24"/>
              </w:rPr>
              <w:t xml:space="preserve">               </w:t>
            </w:r>
            <w:r w:rsidR="003768C6" w:rsidRPr="002A56E3">
              <w:rPr>
                <w:rFonts w:eastAsia="Calibri"/>
                <w:szCs w:val="24"/>
              </w:rPr>
              <w:t xml:space="preserve">Taip pat numatoma teikti informaciją asmenims, ketinantiems kaimo vietovėse pradėti verslą, aptarti problemas, susijusias su verslo pradžia, verslo planavimu, finansų valdymu, rinkos planavimu. Planuojama užmegzti bendradarbiavimo ryšius su </w:t>
            </w:r>
            <w:r w:rsidR="003768C6" w:rsidRPr="002A56E3">
              <w:rPr>
                <w:rFonts w:eastAsia="Calibri"/>
                <w:szCs w:val="24"/>
                <w:shd w:val="clear" w:color="auto" w:fill="FFFFFF"/>
              </w:rPr>
              <w:t>Raseinių rajono švietimo centru, kuris vykdo ir verslo informacijos funkcijas.</w:t>
            </w:r>
          </w:p>
          <w:p w:rsidR="003768C6" w:rsidRPr="002A56E3" w:rsidRDefault="003768C6" w:rsidP="003768C6">
            <w:pPr>
              <w:spacing w:after="0" w:line="240" w:lineRule="auto"/>
              <w:contextualSpacing/>
              <w:jc w:val="both"/>
              <w:rPr>
                <w:rFonts w:eastAsia="Calibri"/>
                <w:szCs w:val="24"/>
              </w:rPr>
            </w:pPr>
            <w:r w:rsidRPr="00166972">
              <w:rPr>
                <w:rFonts w:eastAsia="Calibri"/>
                <w:color w:val="7030A0"/>
                <w:szCs w:val="24"/>
              </w:rPr>
              <w:t xml:space="preserve">     </w:t>
            </w:r>
            <w:r w:rsidR="00926B38" w:rsidRPr="00166972">
              <w:rPr>
                <w:rFonts w:eastAsia="Calibri"/>
                <w:color w:val="7030A0"/>
                <w:szCs w:val="24"/>
              </w:rPr>
              <w:t xml:space="preserve">     </w:t>
            </w:r>
            <w:r w:rsidR="002A56E3">
              <w:rPr>
                <w:rFonts w:eastAsia="Calibri"/>
                <w:color w:val="7030A0"/>
                <w:szCs w:val="24"/>
              </w:rPr>
              <w:t xml:space="preserve">     </w:t>
            </w:r>
            <w:r w:rsidRPr="002A56E3">
              <w:rPr>
                <w:rFonts w:eastAsia="Calibri"/>
                <w:szCs w:val="24"/>
              </w:rPr>
              <w:t>VPS strategij</w:t>
            </w:r>
            <w:r w:rsidR="002A56E3" w:rsidRPr="002A56E3">
              <w:rPr>
                <w:rFonts w:eastAsia="Calibri"/>
                <w:szCs w:val="24"/>
              </w:rPr>
              <w:t>os įgyvendinimas leidžia</w:t>
            </w:r>
            <w:r w:rsidRPr="002A56E3">
              <w:rPr>
                <w:rFonts w:eastAsia="Calibri"/>
                <w:szCs w:val="24"/>
              </w:rPr>
              <w:t xml:space="preserve"> kaimo gyventojams ir organizacijoms įsitraukti į krašto ateities  planavimą, naudingą tarpusavio bendradarbiavimą ir dalij</w:t>
            </w:r>
            <w:r w:rsidR="00B708DE">
              <w:rPr>
                <w:rFonts w:eastAsia="Calibri"/>
                <w:szCs w:val="24"/>
              </w:rPr>
              <w:t>ima</w:t>
            </w:r>
            <w:r w:rsidR="002A56E3" w:rsidRPr="002A56E3">
              <w:rPr>
                <w:rFonts w:eastAsia="Calibri"/>
                <w:szCs w:val="24"/>
              </w:rPr>
              <w:t>si  vadovavimu bei atsakomybe</w:t>
            </w:r>
            <w:r w:rsidRPr="002A56E3">
              <w:rPr>
                <w:rFonts w:eastAsia="Calibri"/>
                <w:szCs w:val="24"/>
              </w:rPr>
              <w:t>. Vykdant VPS ypač svarbi b</w:t>
            </w:r>
            <w:r w:rsidR="002A56E3" w:rsidRPr="002A56E3">
              <w:rPr>
                <w:rFonts w:eastAsia="Calibri"/>
                <w:szCs w:val="24"/>
              </w:rPr>
              <w:t>endradarbiavimo su socialiniais–</w:t>
            </w:r>
            <w:r w:rsidRPr="002A56E3">
              <w:rPr>
                <w:rFonts w:eastAsia="Calibri"/>
                <w:szCs w:val="24"/>
              </w:rPr>
              <w:t>ek</w:t>
            </w:r>
            <w:r w:rsidR="00926B38" w:rsidRPr="002A56E3">
              <w:rPr>
                <w:rFonts w:eastAsia="Calibri"/>
                <w:szCs w:val="24"/>
              </w:rPr>
              <w:t xml:space="preserve">onominiais partneriais kokybė, </w:t>
            </w:r>
            <w:r w:rsidRPr="002A56E3">
              <w:rPr>
                <w:rFonts w:eastAsia="Calibri"/>
                <w:szCs w:val="24"/>
              </w:rPr>
              <w:t xml:space="preserve">nuolat bendradarbiaudami tarp </w:t>
            </w:r>
            <w:r w:rsidR="002A56E3" w:rsidRPr="002A56E3">
              <w:rPr>
                <w:rFonts w:eastAsia="Calibri"/>
                <w:szCs w:val="24"/>
              </w:rPr>
              <w:t>3 sektorių</w:t>
            </w:r>
            <w:r w:rsidR="00233EE6">
              <w:rPr>
                <w:rFonts w:eastAsia="Calibri"/>
                <w:szCs w:val="24"/>
              </w:rPr>
              <w:t>,</w:t>
            </w:r>
            <w:r w:rsidR="002A56E3" w:rsidRPr="002A56E3">
              <w:rPr>
                <w:rFonts w:eastAsia="Calibri"/>
                <w:szCs w:val="24"/>
              </w:rPr>
              <w:t xml:space="preserve"> planuojame</w:t>
            </w:r>
            <w:r w:rsidRPr="002A56E3">
              <w:rPr>
                <w:rFonts w:eastAsia="Calibri"/>
                <w:szCs w:val="24"/>
              </w:rPr>
              <w:t xml:space="preserve"> suvienyti turimus geografinio, aplinkosauginio, kultūrinio, žmogiškojo </w:t>
            </w:r>
            <w:r w:rsidR="002A56E3" w:rsidRPr="002A56E3">
              <w:rPr>
                <w:rFonts w:eastAsia="Calibri"/>
                <w:szCs w:val="24"/>
              </w:rPr>
              <w:t xml:space="preserve">ar finansinio pobūdžio, vietos </w:t>
            </w:r>
            <w:r w:rsidRPr="002A56E3">
              <w:rPr>
                <w:rFonts w:eastAsia="Calibri"/>
                <w:szCs w:val="24"/>
              </w:rPr>
              <w:t>institucijų ir administracijos partnerių išteklius. Sugebėjimas iš įvairių šaltinių pritraukti veiklai r</w:t>
            </w:r>
            <w:r w:rsidR="002A56E3" w:rsidRPr="002A56E3">
              <w:rPr>
                <w:rFonts w:eastAsia="Calibri"/>
                <w:szCs w:val="24"/>
              </w:rPr>
              <w:t xml:space="preserve">eikalingas lėšas yra vienas iš </w:t>
            </w:r>
            <w:r w:rsidRPr="002A56E3">
              <w:rPr>
                <w:rFonts w:eastAsia="Calibri"/>
                <w:szCs w:val="24"/>
              </w:rPr>
              <w:t>pagrindinių VVG veiklos sėkmės veiksnių.</w:t>
            </w:r>
          </w:p>
          <w:p w:rsidR="003768C6" w:rsidRDefault="003768C6" w:rsidP="003768C6">
            <w:pPr>
              <w:spacing w:after="0" w:line="240" w:lineRule="auto"/>
              <w:jc w:val="both"/>
              <w:rPr>
                <w:rFonts w:eastAsia="Calibri"/>
              </w:rPr>
            </w:pPr>
            <w:r w:rsidRPr="00166972">
              <w:rPr>
                <w:rFonts w:eastAsia="Calibri"/>
                <w:color w:val="7030A0"/>
              </w:rPr>
              <w:t xml:space="preserve">            </w:t>
            </w:r>
            <w:r w:rsidR="002A56E3" w:rsidRPr="002A56E3">
              <w:rPr>
                <w:rFonts w:eastAsia="Calibri"/>
              </w:rPr>
              <w:t xml:space="preserve">VVG sėkmingai įgyvendinusi 2008 – </w:t>
            </w:r>
            <w:r w:rsidRPr="002A56E3">
              <w:rPr>
                <w:rFonts w:eastAsia="Calibri"/>
              </w:rPr>
              <w:t>201</w:t>
            </w:r>
            <w:r w:rsidR="002A56E3" w:rsidRPr="002A56E3">
              <w:rPr>
                <w:rFonts w:eastAsia="Calibri"/>
              </w:rPr>
              <w:t xml:space="preserve">4 m. vietos plėtros strategiją </w:t>
            </w:r>
            <w:r w:rsidRPr="002A56E3">
              <w:rPr>
                <w:rFonts w:eastAsia="Calibri"/>
              </w:rPr>
              <w:t>užsitikrino patikimumo statusą, nes skatina projektų iniciatorius generuoti idėj</w:t>
            </w:r>
            <w:r w:rsidR="002A56E3" w:rsidRPr="002A56E3">
              <w:rPr>
                <w:rFonts w:eastAsia="Calibri"/>
              </w:rPr>
              <w:t>as,</w:t>
            </w:r>
            <w:r w:rsidRPr="002A56E3">
              <w:rPr>
                <w:rFonts w:eastAsia="Calibri"/>
              </w:rPr>
              <w:t xml:space="preserve"> užtikrina projektų lyderių ir naudos gavėjų bendrą veiklą, kuria ir stiprina ryšius tarp skirtingų vietos plėtros veikėjų ir priderina strategiją prie vietos poreikių.</w:t>
            </w:r>
          </w:p>
          <w:p w:rsidR="002A56E3" w:rsidRPr="003550BA" w:rsidRDefault="00B6234E" w:rsidP="003768C6">
            <w:pPr>
              <w:spacing w:after="0" w:line="240" w:lineRule="auto"/>
              <w:jc w:val="both"/>
              <w:rPr>
                <w:rFonts w:eastAsia="Calibri"/>
              </w:rPr>
            </w:pPr>
            <w:r w:rsidRPr="00AB46A8">
              <w:rPr>
                <w:rFonts w:eastAsia="Calibri"/>
              </w:rPr>
              <w:t xml:space="preserve">           VVG imsis koordinavimo proceso, pareiškėjus orientuodama rengti tokios finansinės apimties projektus, kad kaip galima didesnė VVG teritorijos dalis pajustų naudą ir spręstų opiausias vietos gyventojų problemas. Prieš skelbiant kvietimus, iš anksto bus skelbiama vietos projektų vertinimo sistema, kas padės VPS įgyvendinimo dalyviams orientuotis ir nustatyti, kurie vietos projektai yra naudingiausi, kuriuose lėšų panaudojimas yra efektyviausias ir kurių projektų įgyvendinimas yra geriausiai suplanuotas.</w:t>
            </w:r>
          </w:p>
        </w:tc>
      </w:tr>
      <w:tr w:rsidR="008B39EE" w:rsidRPr="00166972" w:rsidTr="00FD72A3">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233EE6" w:rsidRDefault="008B39EE" w:rsidP="0016789C">
            <w:pPr>
              <w:spacing w:after="0" w:line="240" w:lineRule="auto"/>
              <w:jc w:val="center"/>
              <w:rPr>
                <w:b/>
              </w:rPr>
            </w:pPr>
            <w:r w:rsidRPr="00233EE6">
              <w:rPr>
                <w:b/>
              </w:rPr>
              <w:lastRenderedPageBreak/>
              <w:t>Horizontalieji principai ir prioritetai:</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233EE6" w:rsidRDefault="008B39EE" w:rsidP="0016789C">
            <w:pPr>
              <w:spacing w:after="0" w:line="240" w:lineRule="auto"/>
              <w:jc w:val="center"/>
            </w:pPr>
            <w:r w:rsidRPr="00233EE6">
              <w:t>8.8.</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233EE6" w:rsidRDefault="008B39EE" w:rsidP="0016789C">
            <w:pPr>
              <w:spacing w:after="0" w:line="240" w:lineRule="auto"/>
              <w:jc w:val="both"/>
              <w:rPr>
                <w:b/>
              </w:rPr>
            </w:pPr>
            <w:r w:rsidRPr="00233EE6">
              <w:rPr>
                <w:b/>
              </w:rPr>
              <w:t>Jaunimas:</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233EE6" w:rsidRDefault="008B39EE" w:rsidP="0016789C">
            <w:pPr>
              <w:spacing w:after="0" w:line="240" w:lineRule="auto"/>
              <w:jc w:val="center"/>
            </w:pPr>
            <w:r w:rsidRPr="00233EE6">
              <w:t>8.8.1.</w:t>
            </w:r>
          </w:p>
        </w:tc>
        <w:tc>
          <w:tcPr>
            <w:tcW w:w="8786" w:type="dxa"/>
            <w:tcBorders>
              <w:top w:val="single" w:sz="4" w:space="0" w:color="auto"/>
              <w:left w:val="single" w:sz="4" w:space="0" w:color="auto"/>
              <w:bottom w:val="single" w:sz="4" w:space="0" w:color="auto"/>
              <w:right w:val="single" w:sz="4" w:space="0" w:color="auto"/>
            </w:tcBorders>
          </w:tcPr>
          <w:p w:rsidR="008B39EE" w:rsidRPr="00233EE6" w:rsidRDefault="008B39EE" w:rsidP="0016789C">
            <w:pPr>
              <w:spacing w:after="0" w:line="240" w:lineRule="auto"/>
              <w:jc w:val="both"/>
            </w:pPr>
            <w:r w:rsidRPr="00233EE6">
              <w:t>VVG veiksmai, susiję su principo laikymusi rengiant VPS:</w:t>
            </w:r>
          </w:p>
          <w:p w:rsidR="00671F33" w:rsidRPr="00233EE6" w:rsidRDefault="00671F33" w:rsidP="0016789C">
            <w:pPr>
              <w:spacing w:after="0" w:line="240" w:lineRule="auto"/>
              <w:jc w:val="both"/>
            </w:pPr>
          </w:p>
          <w:p w:rsidR="00671F33" w:rsidRPr="003550BA" w:rsidRDefault="00671F33" w:rsidP="00671F33">
            <w:pPr>
              <w:spacing w:after="0" w:line="240" w:lineRule="auto"/>
              <w:contextualSpacing/>
              <w:jc w:val="both"/>
              <w:rPr>
                <w:rFonts w:eastAsia="Calibri"/>
                <w:szCs w:val="24"/>
              </w:rPr>
            </w:pPr>
            <w:r w:rsidRPr="00233EE6">
              <w:rPr>
                <w:rFonts w:eastAsia="Calibri"/>
                <w:szCs w:val="24"/>
              </w:rPr>
              <w:t xml:space="preserve">        </w:t>
            </w:r>
            <w:r w:rsidR="00233EE6" w:rsidRPr="00233EE6">
              <w:rPr>
                <w:rFonts w:eastAsia="Calibri"/>
                <w:szCs w:val="24"/>
              </w:rPr>
              <w:t xml:space="preserve">   </w:t>
            </w:r>
            <w:r w:rsidRPr="00233EE6">
              <w:rPr>
                <w:rFonts w:eastAsia="Calibri"/>
                <w:szCs w:val="24"/>
              </w:rPr>
              <w:t xml:space="preserve">Raseinių rajone prie 24 kaimo bendruomenių veikia neformalios jaunimo grupės. VVG visiems savo nariams, atstovaujantiems pilietinį sektorių yra teikusi rekomendaciją į savo organizacijų valdymo organus įtraukti jaunus žmones. Dauguma organizacijų į tai atsižvelgė ir </w:t>
            </w:r>
            <w:r w:rsidRPr="003550BA">
              <w:rPr>
                <w:rFonts w:eastAsia="Calibri"/>
                <w:szCs w:val="24"/>
              </w:rPr>
              <w:t xml:space="preserve">savo tarybose/valdybose turi bent po </w:t>
            </w:r>
            <w:r w:rsidR="00233EE6" w:rsidRPr="003550BA">
              <w:rPr>
                <w:rFonts w:eastAsia="Calibri"/>
                <w:szCs w:val="24"/>
              </w:rPr>
              <w:t>1 jauną žmogų, kuris</w:t>
            </w:r>
            <w:r w:rsidRPr="003550BA">
              <w:rPr>
                <w:rFonts w:eastAsia="Calibri"/>
                <w:szCs w:val="24"/>
              </w:rPr>
              <w:t xml:space="preserve"> aktyviai dalyvauja savanoriškoje veikloje. Jaunimas </w:t>
            </w:r>
            <w:r w:rsidR="0038116C" w:rsidRPr="00AB46A8">
              <w:rPr>
                <w:rFonts w:eastAsia="Calibri"/>
              </w:rPr>
              <w:t xml:space="preserve">nuo 14 m. iki 29 m. ir nuo 30 m. iki 40 m. </w:t>
            </w:r>
            <w:r w:rsidRPr="003550BA">
              <w:rPr>
                <w:rFonts w:eastAsia="Calibri"/>
                <w:szCs w:val="24"/>
              </w:rPr>
              <w:t>yra viena svarbiausių VVG strategijos tikslinių grupių, todėl jaunimas buvo įtrauktas į visus strategijos rengimo etapus ir šio principo buvo laikomasi visą vietos plėtros strategijos rengimo laikotarpį. Į Raseinių VV</w:t>
            </w:r>
            <w:r w:rsidR="00233EE6" w:rsidRPr="003550BA">
              <w:rPr>
                <w:rFonts w:eastAsia="Calibri"/>
                <w:szCs w:val="24"/>
              </w:rPr>
              <w:t>G valdymo organą – valdybą, kurią</w:t>
            </w:r>
            <w:r w:rsidRPr="003550BA">
              <w:rPr>
                <w:rFonts w:eastAsia="Calibri"/>
                <w:szCs w:val="24"/>
              </w:rPr>
              <w:t xml:space="preserve"> sudaro 11 asmenų, yra išrinkti 4 jaunimo žmonės, iš jų</w:t>
            </w:r>
            <w:r w:rsidR="00233EE6" w:rsidRPr="003550BA">
              <w:rPr>
                <w:rFonts w:eastAsia="Calibri"/>
                <w:szCs w:val="24"/>
              </w:rPr>
              <w:t xml:space="preserve">: 2 yra </w:t>
            </w:r>
            <w:r w:rsidRPr="003550BA">
              <w:rPr>
                <w:rFonts w:eastAsia="Calibri"/>
                <w:szCs w:val="24"/>
              </w:rPr>
              <w:t xml:space="preserve">iki 29 </w:t>
            </w:r>
            <w:r w:rsidR="00233EE6" w:rsidRPr="003550BA">
              <w:rPr>
                <w:rFonts w:eastAsia="Calibri"/>
                <w:szCs w:val="24"/>
              </w:rPr>
              <w:t>metų amžiaus, 2 –</w:t>
            </w:r>
            <w:r w:rsidRPr="003550BA">
              <w:rPr>
                <w:rFonts w:eastAsia="Calibri"/>
                <w:szCs w:val="24"/>
              </w:rPr>
              <w:t xml:space="preserve"> iki 40 metų. Atliekant VVG teritorijos socialinės, ekon</w:t>
            </w:r>
            <w:r w:rsidR="00233EE6" w:rsidRPr="003550BA">
              <w:rPr>
                <w:rFonts w:eastAsia="Calibri"/>
                <w:szCs w:val="24"/>
              </w:rPr>
              <w:t>ominės, aplinkos ir kitų sričių</w:t>
            </w:r>
            <w:r w:rsidRPr="003550BA">
              <w:rPr>
                <w:rFonts w:eastAsia="Calibri"/>
                <w:szCs w:val="24"/>
              </w:rPr>
              <w:t xml:space="preserve"> situacijos analizę</w:t>
            </w:r>
            <w:r w:rsidR="00233EE6" w:rsidRPr="003550BA">
              <w:rPr>
                <w:rFonts w:eastAsia="Calibri"/>
                <w:szCs w:val="24"/>
              </w:rPr>
              <w:t>,</w:t>
            </w:r>
            <w:r w:rsidRPr="003550BA">
              <w:rPr>
                <w:rFonts w:eastAsia="Calibri"/>
                <w:szCs w:val="24"/>
              </w:rPr>
              <w:t xml:space="preserve"> visose seniūnijose buvo prašoma, kad jaunimas pateiktų siūlymus, kurie pasitarnautų</w:t>
            </w:r>
            <w:r w:rsidR="00233EE6" w:rsidRPr="003550BA">
              <w:rPr>
                <w:rFonts w:eastAsia="Calibri"/>
                <w:szCs w:val="24"/>
              </w:rPr>
              <w:t>,</w:t>
            </w:r>
            <w:r w:rsidRPr="003550BA">
              <w:rPr>
                <w:rFonts w:eastAsia="Calibri"/>
                <w:szCs w:val="24"/>
              </w:rPr>
              <w:t xml:space="preserve"> numatant strategijos prioritetus ir priemones.</w:t>
            </w:r>
          </w:p>
          <w:p w:rsidR="00671F33" w:rsidRPr="00233EE6" w:rsidRDefault="00233EE6" w:rsidP="00671F33">
            <w:pPr>
              <w:autoSpaceDE w:val="0"/>
              <w:autoSpaceDN w:val="0"/>
              <w:adjustRightInd w:val="0"/>
              <w:spacing w:after="0" w:line="240" w:lineRule="auto"/>
              <w:jc w:val="both"/>
              <w:rPr>
                <w:rFonts w:eastAsia="Calibri"/>
                <w:szCs w:val="24"/>
              </w:rPr>
            </w:pPr>
            <w:r w:rsidRPr="003550BA">
              <w:rPr>
                <w:rFonts w:eastAsia="Calibri"/>
                <w:szCs w:val="24"/>
              </w:rPr>
              <w:lastRenderedPageBreak/>
              <w:t xml:space="preserve">               </w:t>
            </w:r>
            <w:r w:rsidR="00671F33" w:rsidRPr="003550BA">
              <w:rPr>
                <w:rFonts w:eastAsia="Calibri"/>
                <w:szCs w:val="24"/>
              </w:rPr>
              <w:t>SSGG analizę padėjo atlikti suformuoto</w:t>
            </w:r>
            <w:r w:rsidRPr="003550BA">
              <w:rPr>
                <w:rFonts w:eastAsia="Calibri"/>
                <w:szCs w:val="24"/>
              </w:rPr>
              <w:t>s 6 darbo grupės, į kurių sudėtį</w:t>
            </w:r>
            <w:r w:rsidR="0038116C" w:rsidRPr="003550BA">
              <w:rPr>
                <w:rFonts w:eastAsia="Calibri"/>
                <w:szCs w:val="24"/>
              </w:rPr>
              <w:t xml:space="preserve"> įtraukti jaunimo žmonės, t.y. </w:t>
            </w:r>
            <w:r w:rsidR="0038116C" w:rsidRPr="00EC077A">
              <w:rPr>
                <w:rFonts w:eastAsia="Calibri"/>
              </w:rPr>
              <w:t>nuo 14 m. iki 29 m. ir nuo 30 m. iki 40 m.</w:t>
            </w:r>
            <w:r w:rsidR="00671F33" w:rsidRPr="003550BA">
              <w:rPr>
                <w:rFonts w:eastAsia="Calibri"/>
                <w:szCs w:val="24"/>
              </w:rPr>
              <w:t xml:space="preserve"> VVG</w:t>
            </w:r>
            <w:r w:rsidR="00671F33" w:rsidRPr="00233EE6">
              <w:rPr>
                <w:rFonts w:eastAsia="Calibri"/>
                <w:szCs w:val="24"/>
              </w:rPr>
              <w:t xml:space="preserve"> ekonominės situacijos analizės grupei vadovau</w:t>
            </w:r>
            <w:r>
              <w:rPr>
                <w:rFonts w:eastAsia="Calibri"/>
                <w:szCs w:val="24"/>
              </w:rPr>
              <w:t>ja jaunas žmogus iki 29 metų. 6</w:t>
            </w:r>
            <w:r w:rsidR="00671F33" w:rsidRPr="00233EE6">
              <w:rPr>
                <w:rFonts w:eastAsia="Calibri"/>
                <w:szCs w:val="24"/>
              </w:rPr>
              <w:t xml:space="preserve"> darbo grupėse</w:t>
            </w:r>
            <w:r>
              <w:rPr>
                <w:rFonts w:eastAsia="Calibri"/>
                <w:szCs w:val="24"/>
              </w:rPr>
              <w:t xml:space="preserve"> iš viso dalyvavo 9 jauni žmonės</w:t>
            </w:r>
            <w:r w:rsidR="00671F33" w:rsidRPr="00233EE6">
              <w:rPr>
                <w:rFonts w:eastAsia="Calibri"/>
                <w:szCs w:val="24"/>
              </w:rPr>
              <w:t>, iš jų</w:t>
            </w:r>
            <w:r>
              <w:rPr>
                <w:rFonts w:eastAsia="Calibri"/>
                <w:szCs w:val="24"/>
              </w:rPr>
              <w:t>:</w:t>
            </w:r>
            <w:r w:rsidR="00671F33" w:rsidRPr="00233EE6">
              <w:rPr>
                <w:rFonts w:eastAsia="Calibri"/>
                <w:szCs w:val="24"/>
              </w:rPr>
              <w:t xml:space="preserve"> 5</w:t>
            </w:r>
            <w:r>
              <w:rPr>
                <w:rFonts w:eastAsia="Calibri"/>
                <w:szCs w:val="24"/>
              </w:rPr>
              <w:t xml:space="preserve"> –</w:t>
            </w:r>
            <w:r w:rsidR="00671F33" w:rsidRPr="00233EE6">
              <w:rPr>
                <w:rFonts w:eastAsia="Calibri"/>
                <w:szCs w:val="24"/>
              </w:rPr>
              <w:t xml:space="preserve"> ja</w:t>
            </w:r>
            <w:r>
              <w:rPr>
                <w:rFonts w:eastAsia="Calibri"/>
                <w:szCs w:val="24"/>
              </w:rPr>
              <w:t>unimas nuo 14 iki 29 metų, ir 4 –</w:t>
            </w:r>
            <w:r w:rsidR="00671F33" w:rsidRPr="00233EE6">
              <w:rPr>
                <w:rFonts w:eastAsia="Calibri"/>
                <w:szCs w:val="24"/>
              </w:rPr>
              <w:t xml:space="preserve"> jaunimas nuo 30 iki 40 metų. </w:t>
            </w:r>
          </w:p>
          <w:p w:rsidR="00671F33" w:rsidRPr="00233EE6" w:rsidRDefault="00671F33" w:rsidP="00671F33">
            <w:pPr>
              <w:spacing w:after="0" w:line="240" w:lineRule="auto"/>
              <w:contextualSpacing/>
              <w:jc w:val="both"/>
              <w:rPr>
                <w:rFonts w:eastAsia="Calibri"/>
                <w:szCs w:val="24"/>
              </w:rPr>
            </w:pPr>
            <w:r w:rsidRPr="00233EE6">
              <w:rPr>
                <w:rFonts w:eastAsia="Calibri"/>
                <w:szCs w:val="24"/>
              </w:rPr>
              <w:t xml:space="preserve">             </w:t>
            </w:r>
            <w:r w:rsidR="00233EE6">
              <w:rPr>
                <w:rFonts w:eastAsia="Calibri"/>
                <w:szCs w:val="24"/>
              </w:rPr>
              <w:t xml:space="preserve"> </w:t>
            </w:r>
            <w:r w:rsidRPr="00233EE6">
              <w:rPr>
                <w:rFonts w:eastAsia="Calibri"/>
                <w:szCs w:val="24"/>
              </w:rPr>
              <w:t xml:space="preserve">VVG rengdama </w:t>
            </w:r>
            <w:r w:rsidRPr="003550BA">
              <w:rPr>
                <w:rFonts w:eastAsia="Calibri"/>
                <w:szCs w:val="24"/>
              </w:rPr>
              <w:t>str</w:t>
            </w:r>
            <w:r w:rsidR="00233EE6" w:rsidRPr="003550BA">
              <w:rPr>
                <w:rFonts w:eastAsia="Calibri"/>
                <w:szCs w:val="24"/>
              </w:rPr>
              <w:t>ategiją suorganizavo 5 mokymus/</w:t>
            </w:r>
            <w:r w:rsidRPr="003550BA">
              <w:rPr>
                <w:rFonts w:eastAsia="Calibri"/>
                <w:szCs w:val="24"/>
              </w:rPr>
              <w:t>susitikimus seniūnijose, kuriuose dalyvav</w:t>
            </w:r>
            <w:r w:rsidR="0038116C" w:rsidRPr="003550BA">
              <w:rPr>
                <w:rFonts w:eastAsia="Calibri"/>
                <w:szCs w:val="24"/>
              </w:rPr>
              <w:t xml:space="preserve">o ir jauni žmonės, t.y </w:t>
            </w:r>
            <w:r w:rsidR="0038116C" w:rsidRPr="00EC077A">
              <w:rPr>
                <w:rFonts w:eastAsia="Calibri"/>
              </w:rPr>
              <w:t xml:space="preserve">nuo 14 m. iki 29 m. ir nuo 30 m. iki 40 m. </w:t>
            </w:r>
            <w:r w:rsidR="0038116C" w:rsidRPr="003550BA">
              <w:rPr>
                <w:rFonts w:eastAsia="Calibri"/>
                <w:szCs w:val="24"/>
              </w:rPr>
              <w:t xml:space="preserve"> </w:t>
            </w:r>
            <w:r w:rsidR="00233EE6" w:rsidRPr="003550BA">
              <w:rPr>
                <w:rFonts w:eastAsia="Calibri"/>
                <w:szCs w:val="24"/>
              </w:rPr>
              <w:t xml:space="preserve"> Diskusijose, </w:t>
            </w:r>
            <w:r w:rsidRPr="003550BA">
              <w:rPr>
                <w:rFonts w:eastAsia="Calibri"/>
                <w:szCs w:val="24"/>
              </w:rPr>
              <w:t xml:space="preserve">individualiuose pokalbiuose jauni žmonės išsakė savo pasiūlymus, </w:t>
            </w:r>
            <w:r w:rsidRPr="003550BA">
              <w:rPr>
                <w:szCs w:val="24"/>
                <w:lang w:eastAsia="lt-LT"/>
              </w:rPr>
              <w:t>kokiu</w:t>
            </w:r>
            <w:r w:rsidRPr="00233EE6">
              <w:rPr>
                <w:szCs w:val="24"/>
                <w:lang w:eastAsia="lt-LT"/>
              </w:rPr>
              <w:t xml:space="preserve"> būdu galima pagerinti situaciją kaimo vietovėse</w:t>
            </w:r>
            <w:r w:rsidR="00233EE6">
              <w:rPr>
                <w:szCs w:val="24"/>
                <w:lang w:eastAsia="lt-LT"/>
              </w:rPr>
              <w:t>,</w:t>
            </w:r>
            <w:r w:rsidRPr="00233EE6">
              <w:rPr>
                <w:szCs w:val="24"/>
                <w:lang w:eastAsia="lt-LT"/>
              </w:rPr>
              <w:t xml:space="preserve"> ir </w:t>
            </w:r>
            <w:r w:rsidRPr="00233EE6">
              <w:rPr>
                <w:rFonts w:eastAsia="Calibri"/>
                <w:szCs w:val="24"/>
              </w:rPr>
              <w:t>poreikius,</w:t>
            </w:r>
            <w:r w:rsidRPr="00233EE6">
              <w:rPr>
                <w:szCs w:val="24"/>
                <w:lang w:eastAsia="lt-LT"/>
              </w:rPr>
              <w:t xml:space="preserve"> </w:t>
            </w:r>
            <w:r w:rsidRPr="00233EE6">
              <w:rPr>
                <w:rFonts w:eastAsia="Calibri"/>
                <w:szCs w:val="24"/>
              </w:rPr>
              <w:t>kuriems numatyta suteikti strategijos įgyvendinimo prioritetus.</w:t>
            </w:r>
            <w:r w:rsidRPr="00233EE6">
              <w:rPr>
                <w:rFonts w:ascii="Tahoma" w:hAnsi="Tahoma" w:cs="Tahoma"/>
                <w:sz w:val="20"/>
                <w:szCs w:val="20"/>
                <w:lang w:eastAsia="lt-LT"/>
              </w:rPr>
              <w:t xml:space="preserve"> </w:t>
            </w:r>
            <w:r w:rsidRPr="00233EE6">
              <w:rPr>
                <w:rFonts w:eastAsia="Calibri"/>
                <w:szCs w:val="24"/>
              </w:rPr>
              <w:t xml:space="preserve">Susitikimų, </w:t>
            </w:r>
            <w:r w:rsidR="00233EE6">
              <w:rPr>
                <w:rFonts w:eastAsia="Calibri"/>
                <w:szCs w:val="24"/>
              </w:rPr>
              <w:t>pokalbių, įvairių renginių metu,</w:t>
            </w:r>
            <w:r w:rsidRPr="00233EE6">
              <w:rPr>
                <w:rFonts w:eastAsia="Calibri"/>
                <w:szCs w:val="24"/>
              </w:rPr>
              <w:t xml:space="preserve"> kur buvo pristatinėjamas vietos plėtros strategijos rengimas, jauni žmonės buvo kviečiami pateikti projektų idėjas. Per strategijos </w:t>
            </w:r>
            <w:r w:rsidR="00233EE6">
              <w:rPr>
                <w:rFonts w:eastAsia="Calibri"/>
                <w:szCs w:val="24"/>
              </w:rPr>
              <w:t>rengimo laikotarpį VVG gavo 244</w:t>
            </w:r>
            <w:r w:rsidRPr="00233EE6">
              <w:rPr>
                <w:rFonts w:eastAsia="Calibri"/>
                <w:szCs w:val="24"/>
              </w:rPr>
              <w:t xml:space="preserve"> projektų idėjas, iš jų</w:t>
            </w:r>
            <w:r w:rsidR="00233EE6">
              <w:rPr>
                <w:rFonts w:eastAsia="Calibri"/>
                <w:szCs w:val="24"/>
              </w:rPr>
              <w:t>:</w:t>
            </w:r>
            <w:r w:rsidRPr="00233EE6">
              <w:rPr>
                <w:rFonts w:eastAsia="Calibri"/>
                <w:szCs w:val="24"/>
              </w:rPr>
              <w:t xml:space="preserve"> 23 </w:t>
            </w:r>
            <w:r w:rsidR="00233EE6">
              <w:rPr>
                <w:rFonts w:eastAsia="Calibri"/>
                <w:szCs w:val="24"/>
              </w:rPr>
              <w:t xml:space="preserve">idėjas </w:t>
            </w:r>
            <w:r w:rsidRPr="00233EE6">
              <w:rPr>
                <w:rFonts w:eastAsia="Calibri"/>
                <w:szCs w:val="24"/>
              </w:rPr>
              <w:t>pateikė jaunimas. Ypač aktyviai idėjas teikė Betygalos miestelio jauni žmonės, kurie kartu su bendruomene rinkosi į kelis susirinkimus, kurių metu diskutavo, svajojo ir drąsiai teikė pasiūlymus. Betygalos miestelio jaunimas pateikė 18 projektų idėjų.</w:t>
            </w:r>
            <w:r w:rsidRPr="00233EE6">
              <w:rPr>
                <w:rFonts w:eastAsia="Calibri"/>
                <w:i/>
                <w:szCs w:val="24"/>
              </w:rPr>
              <w:t xml:space="preserve"> </w:t>
            </w:r>
            <w:r w:rsidRPr="00233EE6">
              <w:rPr>
                <w:rFonts w:eastAsia="Calibri"/>
                <w:szCs w:val="24"/>
              </w:rPr>
              <w:t>Atsižvelgus į jaunų žmonių pasiūlytas projektų idėjas, anketų rezultat</w:t>
            </w:r>
            <w:r w:rsidR="00233EE6">
              <w:rPr>
                <w:rFonts w:eastAsia="Calibri"/>
                <w:szCs w:val="24"/>
              </w:rPr>
              <w:t xml:space="preserve">us, buvo nustatomi strategijos </w:t>
            </w:r>
            <w:r w:rsidRPr="00233EE6">
              <w:rPr>
                <w:rFonts w:eastAsia="Calibri"/>
                <w:szCs w:val="24"/>
              </w:rPr>
              <w:t xml:space="preserve">prioritetai, pasirenkamos veiklos </w:t>
            </w:r>
            <w:r w:rsidR="00233EE6">
              <w:rPr>
                <w:rFonts w:eastAsia="Calibri"/>
                <w:szCs w:val="24"/>
              </w:rPr>
              <w:t>sritys ir</w:t>
            </w:r>
            <w:r w:rsidRPr="00233EE6">
              <w:rPr>
                <w:rFonts w:eastAsia="Calibri"/>
                <w:szCs w:val="24"/>
              </w:rPr>
              <w:t xml:space="preserve"> numatomos priemonės, kurios </w:t>
            </w:r>
            <w:r w:rsidR="00233EE6">
              <w:rPr>
                <w:szCs w:val="24"/>
                <w:lang w:eastAsia="lt-LT"/>
              </w:rPr>
              <w:t>prisidės prie</w:t>
            </w:r>
            <w:r w:rsidRPr="00233EE6">
              <w:rPr>
                <w:szCs w:val="24"/>
                <w:lang w:eastAsia="lt-LT"/>
              </w:rPr>
              <w:t xml:space="preserve"> kaimo jaunimo problemų sprendimo. </w:t>
            </w:r>
          </w:p>
          <w:p w:rsidR="00671F33" w:rsidRDefault="00671F33" w:rsidP="00671F33">
            <w:pPr>
              <w:spacing w:after="0" w:line="240" w:lineRule="auto"/>
              <w:jc w:val="both"/>
              <w:rPr>
                <w:rFonts w:eastAsia="Calibri"/>
                <w:szCs w:val="24"/>
              </w:rPr>
            </w:pPr>
            <w:r w:rsidRPr="00233EE6">
              <w:rPr>
                <w:szCs w:val="24"/>
                <w:lang w:eastAsia="lt-LT"/>
              </w:rPr>
              <w:t xml:space="preserve">  </w:t>
            </w:r>
            <w:r w:rsidR="001F7773" w:rsidRPr="00233EE6">
              <w:rPr>
                <w:szCs w:val="24"/>
                <w:lang w:eastAsia="lt-LT"/>
              </w:rPr>
              <w:t xml:space="preserve">          </w:t>
            </w:r>
            <w:r w:rsidR="00233EE6">
              <w:rPr>
                <w:szCs w:val="24"/>
                <w:lang w:eastAsia="lt-LT"/>
              </w:rPr>
              <w:t xml:space="preserve"> </w:t>
            </w:r>
            <w:r w:rsidRPr="00233EE6">
              <w:rPr>
                <w:szCs w:val="24"/>
                <w:lang w:eastAsia="lt-LT"/>
              </w:rPr>
              <w:t>VVG siekia skatinti kaimo gyvenamųjų vietovių jaunus žmones aktyviau realizuoti ir įgyvendinti savo idėjas, ypač verslumo srityje, todėl</w:t>
            </w:r>
            <w:r w:rsidR="00233EE6">
              <w:rPr>
                <w:szCs w:val="24"/>
                <w:lang w:eastAsia="lt-LT"/>
              </w:rPr>
              <w:t>,</w:t>
            </w:r>
            <w:r w:rsidRPr="00233EE6">
              <w:rPr>
                <w:szCs w:val="24"/>
                <w:lang w:eastAsia="lt-LT"/>
              </w:rPr>
              <w:t xml:space="preserve"> </w:t>
            </w:r>
            <w:r w:rsidRPr="00233EE6">
              <w:rPr>
                <w:rFonts w:eastAsia="Calibri"/>
                <w:szCs w:val="24"/>
              </w:rPr>
              <w:t xml:space="preserve">pasirenkant konkrečias strategijos priemones, veiklos sritis </w:t>
            </w:r>
            <w:r w:rsidR="00233EE6">
              <w:rPr>
                <w:rFonts w:eastAsia="Calibri"/>
                <w:szCs w:val="24"/>
              </w:rPr>
              <w:t>ir joms įgyvendinti reikalingas</w:t>
            </w:r>
            <w:r w:rsidRPr="00233EE6">
              <w:rPr>
                <w:rFonts w:eastAsia="Calibri"/>
                <w:szCs w:val="24"/>
              </w:rPr>
              <w:t xml:space="preserve"> lėšas, buvo atsižvelgta į strategijos rengime dalyvavusio jaunimo išreikštą nuomonę, pateiktas idėjas.</w:t>
            </w:r>
          </w:p>
          <w:p w:rsidR="00233EE6" w:rsidRPr="00233EE6" w:rsidRDefault="00233EE6" w:rsidP="00671F33">
            <w:pPr>
              <w:spacing w:after="0" w:line="240" w:lineRule="auto"/>
              <w:jc w:val="both"/>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center"/>
            </w:pPr>
            <w:r w:rsidRPr="00630DC9">
              <w:lastRenderedPageBreak/>
              <w:t>8.8.2.</w:t>
            </w:r>
          </w:p>
        </w:tc>
        <w:tc>
          <w:tcPr>
            <w:tcW w:w="8786" w:type="dxa"/>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both"/>
            </w:pPr>
            <w:r w:rsidRPr="00630DC9">
              <w:t>VVG veiksmai, susiję su principo laikymusi įgyvendinant VPS:</w:t>
            </w:r>
          </w:p>
          <w:p w:rsidR="009043A1" w:rsidRPr="00630DC9" w:rsidRDefault="009043A1" w:rsidP="0016789C">
            <w:pPr>
              <w:spacing w:after="0" w:line="240" w:lineRule="auto"/>
              <w:jc w:val="both"/>
            </w:pPr>
          </w:p>
          <w:p w:rsidR="0021086B" w:rsidRDefault="00447AFC" w:rsidP="009043A1">
            <w:pPr>
              <w:spacing w:after="0" w:line="240" w:lineRule="auto"/>
              <w:jc w:val="both"/>
              <w:rPr>
                <w:szCs w:val="24"/>
                <w:lang w:eastAsia="lt-LT"/>
              </w:rPr>
            </w:pPr>
            <w:r w:rsidRPr="00630DC9">
              <w:rPr>
                <w:szCs w:val="24"/>
                <w:lang w:eastAsia="lt-LT"/>
              </w:rPr>
              <w:t xml:space="preserve">             </w:t>
            </w:r>
          </w:p>
          <w:p w:rsidR="0021086B" w:rsidRPr="00630DC9" w:rsidRDefault="0021086B" w:rsidP="0021086B">
            <w:pPr>
              <w:spacing w:after="0" w:line="240" w:lineRule="auto"/>
              <w:jc w:val="both"/>
              <w:rPr>
                <w:rFonts w:eastAsia="Calibri"/>
                <w:spacing w:val="-5"/>
                <w:szCs w:val="24"/>
              </w:rPr>
            </w:pPr>
            <w:r w:rsidRPr="00630DC9">
              <w:rPr>
                <w:szCs w:val="24"/>
                <w:lang w:eastAsia="lt-LT"/>
              </w:rPr>
              <w:t xml:space="preserve">             </w:t>
            </w:r>
            <w:r w:rsidRPr="00630DC9">
              <w:rPr>
                <w:rFonts w:eastAsia="Calibri"/>
                <w:szCs w:val="24"/>
              </w:rPr>
              <w:t>Organizuojant VVG valdybos darbą, bus vadovaujamasi VVG įstatų 28 punktu</w:t>
            </w:r>
            <w:r>
              <w:rPr>
                <w:rFonts w:eastAsia="Calibri"/>
                <w:szCs w:val="24"/>
              </w:rPr>
              <w:t xml:space="preserve">: </w:t>
            </w:r>
            <w:r w:rsidRPr="00630DC9">
              <w:rPr>
                <w:rFonts w:eastAsia="Calibri"/>
                <w:szCs w:val="24"/>
              </w:rPr>
              <w:t xml:space="preserve">„Valdyba turi turėti </w:t>
            </w:r>
            <w:r w:rsidRPr="007B07F5">
              <w:rPr>
                <w:rFonts w:eastAsia="Calibri"/>
                <w:szCs w:val="24"/>
              </w:rPr>
              <w:t xml:space="preserve">bent 2 asmenis iki 40 metų amžiaus (jų išrinkimo į valdybą dieną);“, todėl ne rečiau kaip </w:t>
            </w:r>
            <w:r w:rsidRPr="007B07F5">
              <w:rPr>
                <w:rFonts w:eastAsia="Calibri"/>
                <w:spacing w:val="-5"/>
                <w:szCs w:val="24"/>
              </w:rPr>
              <w:t>kas 3 metai visuotinio susirinkimo metu renkant valdybą bus išlaikomas principas, kad joje  būtų bent 2 asmenys iki 40 metų amžiaus. Šis principas bus išlaikomas ir vykdant valdybos narių rotaciją – pasikeisti</w:t>
            </w:r>
            <w:r w:rsidRPr="00630DC9">
              <w:rPr>
                <w:rFonts w:eastAsia="Calibri"/>
                <w:spacing w:val="-5"/>
                <w:szCs w:val="24"/>
              </w:rPr>
              <w:t xml:space="preserve"> ne mažiau 1/3 narių, ne mažiau kaip po 1 narį iš kiekvieno sektoriaus.</w:t>
            </w:r>
            <w:r w:rsidRPr="00630DC9">
              <w:rPr>
                <w:rFonts w:eastAsia="Calibri"/>
                <w:i/>
                <w:szCs w:val="24"/>
              </w:rPr>
              <w:t xml:space="preserve"> </w:t>
            </w:r>
            <w:r w:rsidRPr="00630DC9">
              <w:rPr>
                <w:rFonts w:eastAsia="Calibri"/>
                <w:szCs w:val="24"/>
              </w:rPr>
              <w:t xml:space="preserve">Bus siekiama, kad į valdybą būtų išrinktas bent 1 asmuo nuo 14 m. iki 29 m. ir bent 1 asmuo nuo 30 m. iki 40 m. </w:t>
            </w:r>
          </w:p>
          <w:p w:rsidR="0021086B" w:rsidRPr="00630DC9" w:rsidRDefault="0021086B" w:rsidP="0021086B">
            <w:pPr>
              <w:spacing w:after="0" w:line="240" w:lineRule="auto"/>
              <w:jc w:val="both"/>
              <w:rPr>
                <w:szCs w:val="24"/>
                <w:lang w:eastAsia="lt-LT"/>
              </w:rPr>
            </w:pPr>
            <w:r w:rsidRPr="00630DC9">
              <w:rPr>
                <w:rFonts w:eastAsia="Calibri"/>
                <w:i/>
                <w:sz w:val="20"/>
                <w:szCs w:val="20"/>
              </w:rPr>
              <w:t xml:space="preserve">      </w:t>
            </w:r>
            <w:r w:rsidRPr="00630DC9">
              <w:rPr>
                <w:rFonts w:eastAsia="Calibri"/>
                <w:bCs/>
                <w:szCs w:val="24"/>
              </w:rPr>
              <w:t xml:space="preserve">        Kvietime teikti vietos projektų paraiškas bus išsamiai aprašomi </w:t>
            </w:r>
            <w:r w:rsidRPr="00630DC9">
              <w:rPr>
                <w:rFonts w:eastAsia="Calibri"/>
                <w:szCs w:val="24"/>
              </w:rPr>
              <w:t xml:space="preserve">tinkami vietos </w:t>
            </w:r>
            <w:r w:rsidRPr="003550BA">
              <w:rPr>
                <w:rFonts w:eastAsia="Calibri"/>
                <w:szCs w:val="24"/>
              </w:rPr>
              <w:t xml:space="preserve">projektų paraiškų teikėjai, tarp kurių bus išskiriamas ir jaunimas t.y. </w:t>
            </w:r>
            <w:r w:rsidRPr="00EC077A">
              <w:rPr>
                <w:rFonts w:eastAsia="Calibri"/>
              </w:rPr>
              <w:t xml:space="preserve">asmenys nuo 14 m. iki 29 m. ir nuo 30 m. iki 40 m. </w:t>
            </w:r>
            <w:r w:rsidRPr="003550BA">
              <w:rPr>
                <w:rFonts w:eastAsia="Calibri"/>
                <w:szCs w:val="24"/>
              </w:rPr>
              <w:t xml:space="preserve">Jaunimui yra </w:t>
            </w:r>
            <w:r w:rsidRPr="003550BA">
              <w:rPr>
                <w:rFonts w:eastAsia="Calibri"/>
                <w:szCs w:val="24"/>
                <w:shd w:val="clear" w:color="auto" w:fill="FFFFFF"/>
              </w:rPr>
              <w:t xml:space="preserve">sudarytos sąlygos prieigai prie interneto (kaimo vietovėse dažniausiai bibliotekose), jie labiau linkę naudotis šiuolaikinėmis technologijomis, todėl </w:t>
            </w:r>
            <w:r w:rsidRPr="003550BA">
              <w:rPr>
                <w:rFonts w:eastAsia="Calibri"/>
                <w:szCs w:val="24"/>
              </w:rPr>
              <w:t xml:space="preserve">kvietimai teikti vietos projektų paraiškas bus skelbiami ne tik interneto svetainėje </w:t>
            </w:r>
            <w:hyperlink r:id="rId20" w:history="1">
              <w:r w:rsidRPr="003550BA">
                <w:rPr>
                  <w:rFonts w:eastAsia="Calibri"/>
                  <w:szCs w:val="24"/>
                </w:rPr>
                <w:t>www.raseiniuvvg.lt</w:t>
              </w:r>
            </w:hyperlink>
            <w:r w:rsidRPr="003550BA">
              <w:rPr>
                <w:rFonts w:eastAsia="Calibri"/>
                <w:szCs w:val="24"/>
              </w:rPr>
              <w:t xml:space="preserve">, bet ir sukurtame Raseinių VVG Facebook profilyje. </w:t>
            </w:r>
            <w:r w:rsidRPr="003550BA">
              <w:rPr>
                <w:rFonts w:eastAsia="Calibri"/>
                <w:szCs w:val="24"/>
                <w:shd w:val="clear" w:color="auto" w:fill="FFFFFF"/>
              </w:rPr>
              <w:t xml:space="preserve">Jaunimo ir su jaunimu dirbančios organizacijos apie </w:t>
            </w:r>
            <w:r w:rsidRPr="003550BA">
              <w:rPr>
                <w:rFonts w:eastAsia="Calibri"/>
                <w:bCs/>
                <w:szCs w:val="24"/>
              </w:rPr>
              <w:t xml:space="preserve">kvietimus teikti vietos projektų paraiškas bus </w:t>
            </w:r>
            <w:r w:rsidRPr="003550BA">
              <w:rPr>
                <w:rFonts w:eastAsia="Calibri"/>
                <w:szCs w:val="24"/>
                <w:shd w:val="clear" w:color="auto" w:fill="FFFFFF"/>
              </w:rPr>
              <w:t>informuojamos elektroniniu paštu bei per rajoninę spaudą.</w:t>
            </w:r>
            <w:r w:rsidRPr="003550BA">
              <w:rPr>
                <w:szCs w:val="24"/>
                <w:lang w:eastAsia="lt-LT"/>
              </w:rPr>
              <w:t xml:space="preserve"> Planuojama užmegzti bendradarbiavimo ryšius su Raseinių krašto nepriklausomu naujienų portalu „Mano Raseiniai“. Vis dėlto jaunus žmones ne visada pavyksta įtraukti į veiklą. 2008 – 2014 m. vietos plėtros strategijos įgyvendinimo laikotarpis parodė, kad pagrindiniai kaimo bendruomenių, kitų institucijų organizuojamų bendrų renginių lankytojai yra vyresnio amžiaus žmonės arba dalyviai, kuriems jau virš 40 metų. Norint skatinti jaunus asmenis </w:t>
            </w:r>
            <w:r w:rsidRPr="00EC077A">
              <w:rPr>
                <w:rFonts w:eastAsia="Calibri"/>
              </w:rPr>
              <w:t>nuo 14 m. iki 29 m. ir nuo 30 m. iki 40 m.</w:t>
            </w:r>
            <w:r w:rsidRPr="003550BA">
              <w:rPr>
                <w:rFonts w:eastAsia="Calibri"/>
                <w:szCs w:val="24"/>
              </w:rPr>
              <w:t xml:space="preserve"> </w:t>
            </w:r>
            <w:r w:rsidRPr="003550BA">
              <w:rPr>
                <w:szCs w:val="24"/>
                <w:lang w:eastAsia="lt-LT"/>
              </w:rPr>
              <w:t>aktyviau</w:t>
            </w:r>
            <w:r w:rsidRPr="00630DC9">
              <w:rPr>
                <w:szCs w:val="24"/>
                <w:lang w:eastAsia="lt-LT"/>
              </w:rPr>
              <w:t xml:space="preserve"> realizuoti ir įgyvendinti savo idėjas, dalintis patirtimi, didinti ir plėtoti jaunų žmonių kompetenciją, rengti kaimo jaunimą aktyviam ir prasmingam dalyvavimui kultūriniame ir sportiniame bendruomenės gyvenime, plėtoti jaunimo bendradarb</w:t>
            </w:r>
            <w:r>
              <w:rPr>
                <w:szCs w:val="24"/>
                <w:lang w:eastAsia="lt-LT"/>
              </w:rPr>
              <w:t>iavimą ir dalijima</w:t>
            </w:r>
            <w:r w:rsidRPr="00630DC9">
              <w:rPr>
                <w:szCs w:val="24"/>
                <w:lang w:eastAsia="lt-LT"/>
              </w:rPr>
              <w:t xml:space="preserve">si patirtimi, būtina </w:t>
            </w:r>
            <w:r w:rsidRPr="00630DC9">
              <w:rPr>
                <w:szCs w:val="24"/>
                <w:lang w:eastAsia="lt-LT"/>
              </w:rPr>
              <w:lastRenderedPageBreak/>
              <w:t xml:space="preserve">organizuoti tik jaunimo tikslinei grupei skirtas </w:t>
            </w:r>
            <w:r w:rsidRPr="00630DC9">
              <w:rPr>
                <w:rFonts w:eastAsia="Calibri"/>
                <w:szCs w:val="24"/>
              </w:rPr>
              <w:t>gyventojų aktyvumo skatinimo priemones.</w:t>
            </w:r>
            <w:r w:rsidRPr="00630DC9">
              <w:rPr>
                <w:szCs w:val="24"/>
                <w:lang w:eastAsia="lt-LT"/>
              </w:rPr>
              <w:t xml:space="preserve"> Raseinių rajone 2008 – 2014 m. vietos plėtros strategijos įgyvendinimo laikotarpiu sukurta nebloga kaimo visuomenių pastatų infrastruktūra, beveik kiekviename kaime ne tik suremontuoti pastatai, bet įsigyta materialinė bazė,</w:t>
            </w:r>
            <w:r w:rsidRPr="00630DC9">
              <w:rPr>
                <w:rFonts w:eastAsia="Calibri"/>
                <w:shd w:val="clear" w:color="auto" w:fill="FFFFFF"/>
              </w:rPr>
              <w:t xml:space="preserve"> plečiamos atviros erdvės jaunimui, o </w:t>
            </w:r>
            <w:r w:rsidRPr="00630DC9">
              <w:rPr>
                <w:szCs w:val="24"/>
                <w:lang w:eastAsia="lt-LT"/>
              </w:rPr>
              <w:t>tai leidžia sudaryti sąlygas įvairių renginių ir veiklų organizavimui. Aktyvinimo renginių metu bus sudarytos sąlygos jauniems žmonėms užmegzti ryšius su kitų kaimo vietovių jaunimu, užmegzti bendradarbiavimą su kitų savivaldybių jaunimu.</w:t>
            </w:r>
          </w:p>
          <w:p w:rsidR="0021086B" w:rsidRPr="00EC077A" w:rsidRDefault="0021086B" w:rsidP="0021086B">
            <w:pPr>
              <w:autoSpaceDE w:val="0"/>
              <w:autoSpaceDN w:val="0"/>
              <w:adjustRightInd w:val="0"/>
              <w:spacing w:after="0" w:line="240" w:lineRule="auto"/>
              <w:jc w:val="both"/>
              <w:rPr>
                <w:rFonts w:eastAsia="Calibri"/>
              </w:rPr>
            </w:pPr>
            <w:r w:rsidRPr="00630DC9">
              <w:rPr>
                <w:rFonts w:eastAsia="Calibri"/>
                <w:i/>
                <w:sz w:val="20"/>
                <w:szCs w:val="20"/>
              </w:rPr>
              <w:t xml:space="preserve">      </w:t>
            </w:r>
            <w:r w:rsidRPr="00630DC9">
              <w:rPr>
                <w:rFonts w:eastAsia="Calibri"/>
                <w:bCs/>
                <w:szCs w:val="24"/>
              </w:rPr>
              <w:t xml:space="preserve">        </w:t>
            </w:r>
            <w:r w:rsidRPr="00630DC9">
              <w:rPr>
                <w:rFonts w:eastAsia="Calibri"/>
                <w:szCs w:val="24"/>
              </w:rPr>
              <w:t xml:space="preserve">Atrenkant vietos projektus, bus siekiama ne tik efektyvaus lėšų panaudojimo,  geriausių projektų atrinkimo ir atitikimo strategijos tikslams ir prioritetams, bet ir ypatingas dėmesys bus skiriamas jaunimo projektams. Strategijos taisyklėse pareiškėjams, teikiantiems vietos projektų paraiškas pagal vietos plėtros strategiją, bus </w:t>
            </w:r>
            <w:r w:rsidRPr="003550BA">
              <w:rPr>
                <w:rFonts w:eastAsia="Calibri"/>
                <w:szCs w:val="24"/>
              </w:rPr>
              <w:t xml:space="preserve">nustatomi vietos projektų pirmumo kriterijai, tarp kurių, teikiant verslo projektus, bus pirmasis pirmumo kriterijus „pareiškėjas jaunas žmogus iki 40 metų“. </w:t>
            </w:r>
            <w:r w:rsidRPr="00EC077A">
              <w:rPr>
                <w:rFonts w:eastAsia="Calibri"/>
              </w:rPr>
              <w:t xml:space="preserve">Rengiant visus vietos projektų atrankos, tvirtinimo ir kitus administravimo dokumentus, bus laikomasi dėmesio jaunimui  principo, jie bus įtraukiami į šių dokumentų rengimą, t.y. </w:t>
            </w:r>
            <w:r w:rsidRPr="00EC077A">
              <w:t xml:space="preserve">jaunus </w:t>
            </w:r>
            <w:r w:rsidRPr="00EC077A">
              <w:rPr>
                <w:rFonts w:eastAsia="Calibri"/>
              </w:rPr>
              <w:t xml:space="preserve">asmenis nuo 14 m. iki 29 m. ir nuo 30 m. iki 40 m. </w:t>
            </w:r>
            <w:r w:rsidRPr="00EC077A">
              <w:rPr>
                <w:rFonts w:eastAsia="Calibri"/>
                <w:i/>
                <w:sz w:val="20"/>
              </w:rPr>
              <w:t xml:space="preserve">      </w:t>
            </w:r>
            <w:r w:rsidRPr="00EC077A">
              <w:rPr>
                <w:rFonts w:eastAsia="Calibri"/>
              </w:rPr>
              <w:t xml:space="preserve">        </w:t>
            </w:r>
          </w:p>
          <w:p w:rsidR="0021086B" w:rsidRPr="00367B12" w:rsidRDefault="0021086B" w:rsidP="0021086B">
            <w:pPr>
              <w:autoSpaceDE w:val="0"/>
              <w:autoSpaceDN w:val="0"/>
              <w:adjustRightInd w:val="0"/>
              <w:spacing w:after="0" w:line="240" w:lineRule="auto"/>
              <w:jc w:val="both"/>
              <w:rPr>
                <w:rFonts w:eastAsia="Calibri"/>
                <w:color w:val="00B050"/>
                <w:szCs w:val="24"/>
              </w:rPr>
            </w:pPr>
            <w:r w:rsidRPr="003550BA">
              <w:rPr>
                <w:rFonts w:eastAsia="Calibri"/>
                <w:i/>
                <w:sz w:val="20"/>
                <w:szCs w:val="20"/>
              </w:rPr>
              <w:t xml:space="preserve">      </w:t>
            </w:r>
            <w:r w:rsidRPr="003550BA">
              <w:rPr>
                <w:rFonts w:eastAsia="Calibri"/>
                <w:bCs/>
                <w:szCs w:val="24"/>
              </w:rPr>
              <w:t xml:space="preserve">        </w:t>
            </w:r>
            <w:r w:rsidRPr="003550BA">
              <w:rPr>
                <w:rFonts w:eastAsia="Calibri"/>
                <w:szCs w:val="24"/>
              </w:rPr>
              <w:t>Pristatant VPS įgyvendinimo rezultatus,</w:t>
            </w:r>
            <w:r w:rsidRPr="003550BA">
              <w:rPr>
                <w:rFonts w:eastAsia="Calibri"/>
                <w:szCs w:val="24"/>
                <w:lang w:eastAsia="lt-LT"/>
              </w:rPr>
              <w:t xml:space="preserve"> bus naudojamos</w:t>
            </w:r>
            <w:r w:rsidRPr="00630DC9">
              <w:rPr>
                <w:rFonts w:eastAsia="Calibri"/>
                <w:szCs w:val="24"/>
                <w:lang w:eastAsia="lt-LT"/>
              </w:rPr>
              <w:t xml:space="preserve"> įvairios jaunimui patrauklios </w:t>
            </w:r>
            <w:r w:rsidRPr="00630DC9">
              <w:rPr>
                <w:rFonts w:eastAsia="Calibri"/>
                <w:iCs/>
                <w:szCs w:val="24"/>
                <w:lang w:eastAsia="lt-LT"/>
              </w:rPr>
              <w:t>sklaidos priemonės</w:t>
            </w:r>
            <w:r>
              <w:rPr>
                <w:rFonts w:eastAsia="Calibri"/>
                <w:szCs w:val="24"/>
                <w:lang w:eastAsia="lt-LT"/>
              </w:rPr>
              <w:t>.</w:t>
            </w:r>
            <w:r w:rsidRPr="00630DC9">
              <w:rPr>
                <w:rFonts w:eastAsia="Calibri"/>
                <w:szCs w:val="24"/>
                <w:lang w:eastAsia="lt-LT"/>
              </w:rPr>
              <w:t xml:space="preserve"> </w:t>
            </w:r>
            <w:r w:rsidRPr="004E167D">
              <w:rPr>
                <w:szCs w:val="24"/>
                <w:lang w:eastAsia="lt-LT"/>
              </w:rPr>
              <w:t xml:space="preserve">Jauniems asmenims  </w:t>
            </w:r>
            <w:r w:rsidRPr="004E167D">
              <w:rPr>
                <w:rFonts w:eastAsia="Calibri"/>
              </w:rPr>
              <w:t xml:space="preserve">nuo 14 m. iki 29 m. </w:t>
            </w:r>
            <w:r w:rsidRPr="004E167D">
              <w:rPr>
                <w:rFonts w:eastAsia="Calibri"/>
                <w:szCs w:val="24"/>
                <w:lang w:eastAsia="lt-LT"/>
              </w:rPr>
              <w:t xml:space="preserve">el. paštu bus pateikiamos trumpos ataskaitų santraukos, trumpi apibendrinimai. </w:t>
            </w:r>
            <w:r w:rsidRPr="004E167D">
              <w:rPr>
                <w:rFonts w:eastAsia="Calibri"/>
              </w:rPr>
              <w:t>Jaunimui nuo 30 m. iki 40 m.</w:t>
            </w:r>
            <w:r w:rsidRPr="004E167D">
              <w:rPr>
                <w:rFonts w:eastAsia="Calibri"/>
                <w:szCs w:val="24"/>
              </w:rPr>
              <w:t xml:space="preserve"> </w:t>
            </w:r>
            <w:r w:rsidRPr="004E167D">
              <w:rPr>
                <w:rFonts w:eastAsia="Calibri"/>
                <w:szCs w:val="24"/>
                <w:lang w:eastAsia="lt-LT"/>
              </w:rPr>
              <w:t xml:space="preserve">el. paštu bus pateikiamos ilgesnės  ataskaitos, su išsamesne analize, apibendrinimais. Abiejų jaunimo amžiaus grupių asmenys bus nuolat kviečiami susipažinti su informacija </w:t>
            </w:r>
            <w:r w:rsidRPr="004E167D">
              <w:rPr>
                <w:rFonts w:eastAsia="Calibri"/>
                <w:szCs w:val="24"/>
              </w:rPr>
              <w:t xml:space="preserve">VVG Facebook profilyje. Planuojama </w:t>
            </w:r>
            <w:r w:rsidRPr="004E167D">
              <w:rPr>
                <w:rFonts w:eastAsia="Calibri"/>
                <w:szCs w:val="24"/>
                <w:lang w:eastAsia="lt-LT"/>
              </w:rPr>
              <w:t xml:space="preserve">organizuoti ir du  specialius rezultatų pristatymo renginius, </w:t>
            </w:r>
            <w:r w:rsidRPr="004E167D">
              <w:rPr>
                <w:szCs w:val="24"/>
                <w:lang w:eastAsia="lt-LT"/>
              </w:rPr>
              <w:t xml:space="preserve">Jauniems asmenims </w:t>
            </w:r>
            <w:r w:rsidRPr="004E167D">
              <w:rPr>
                <w:rFonts w:eastAsia="Calibri"/>
              </w:rPr>
              <w:t xml:space="preserve">nuo 14 m. iki 29 m. </w:t>
            </w:r>
            <w:r w:rsidRPr="004E167D">
              <w:rPr>
                <w:rFonts w:eastAsia="Calibri"/>
                <w:szCs w:val="24"/>
                <w:lang w:eastAsia="lt-LT"/>
              </w:rPr>
              <w:t xml:space="preserve">mobilią konferenciją, </w:t>
            </w:r>
            <w:r w:rsidRPr="004E167D">
              <w:rPr>
                <w:rFonts w:eastAsia="Calibri"/>
              </w:rPr>
              <w:t xml:space="preserve">jaunimui nuo 30 m. iki 40 m. </w:t>
            </w:r>
            <w:r w:rsidRPr="004E167D">
              <w:rPr>
                <w:rFonts w:eastAsia="Calibri"/>
                <w:szCs w:val="24"/>
                <w:lang w:eastAsia="lt-LT"/>
              </w:rPr>
              <w:t xml:space="preserve">projektų mugę. </w:t>
            </w:r>
          </w:p>
          <w:p w:rsidR="0021086B" w:rsidRPr="009E6C10" w:rsidRDefault="0021086B" w:rsidP="0021086B">
            <w:pPr>
              <w:jc w:val="both"/>
              <w:rPr>
                <w:color w:val="00B050"/>
              </w:rPr>
            </w:pPr>
            <w:r w:rsidRPr="00630DC9">
              <w:rPr>
                <w:rFonts w:eastAsia="Calibri"/>
                <w:szCs w:val="24"/>
              </w:rPr>
              <w:t xml:space="preserve">             Įgyvendinant vietos plėtros strategiją, bus vykdomas reguliarus stebėsenos procesas, bus kaupiami kiekybiniai strategijos įgyvendinimo  duomenys  apie strategijos įgyvendinimo išteklius, pasiektus rezultatus.</w:t>
            </w:r>
            <w:r w:rsidRPr="00630DC9">
              <w:rPr>
                <w:rFonts w:eastAsia="Calibri"/>
                <w:szCs w:val="24"/>
                <w:lang w:eastAsia="lt-LT"/>
              </w:rPr>
              <w:t xml:space="preserve"> Vykdomos </w:t>
            </w:r>
            <w:r w:rsidRPr="00630DC9">
              <w:rPr>
                <w:rFonts w:eastAsia="Calibri"/>
                <w:bCs/>
                <w:szCs w:val="24"/>
                <w:lang w:eastAsia="lt-LT"/>
              </w:rPr>
              <w:t>stebėsenos tikslas</w:t>
            </w:r>
            <w:r w:rsidRPr="00630DC9">
              <w:rPr>
                <w:rFonts w:eastAsia="Calibri"/>
                <w:szCs w:val="24"/>
                <w:lang w:eastAsia="lt-LT"/>
              </w:rPr>
              <w:t xml:space="preserve"> – parodyti VPS įgyvendinimo pasiekimus, įvertinti įgyvendintų projektų poveikį ir veiksmingumą. VPS yra pateikti aiškūs ir sistemingi VPS lėšų panaudojimo rodikliai, tai leidžia  sudaryti konkrečius VPS  įgyvendinimo stebėsenos pagrindus. </w:t>
            </w:r>
            <w:r w:rsidRPr="00630DC9">
              <w:rPr>
                <w:rFonts w:eastAsia="Calibri"/>
                <w:szCs w:val="24"/>
              </w:rPr>
              <w:t>Stebėsenos vykdymui bus sudaryta darbo grupė, joje dalyvaus 5 valdybos nariai, į jos sudėtį bus įtraukti 2 jauni VVG valdybos nariai: 1 asmuo nuo 14 m. iki 29 m. ir 1 asmuo nuo 30 m. iki 40 m. Sukaupta informacija bus pristatoma strategijos įgyvendinimo stebėsenos grupei. Vykdant VPS įgyvendinimo stebėseną, nuolat bus stebima, kaip laikomasi jaunimo  prioriteto principo.</w:t>
            </w:r>
            <w:r w:rsidRPr="00630DC9">
              <w:rPr>
                <w:rFonts w:eastAsia="Calibri"/>
                <w:szCs w:val="24"/>
                <w:lang w:eastAsia="lt-LT"/>
              </w:rPr>
              <w:t xml:space="preserve"> </w:t>
            </w:r>
            <w:r w:rsidRPr="004E167D">
              <w:rPr>
                <w:szCs w:val="24"/>
                <w:lang w:eastAsia="lt-LT"/>
              </w:rPr>
              <w:t xml:space="preserve">Jauniems asmenims </w:t>
            </w:r>
            <w:r w:rsidRPr="004E167D">
              <w:rPr>
                <w:rFonts w:eastAsia="Calibri"/>
              </w:rPr>
              <w:t xml:space="preserve">nuo 14 m. iki 29 m. el. paštu </w:t>
            </w:r>
            <w:r w:rsidRPr="004E167D">
              <w:t>bus siunčiama metinės VPS stebėsenos ataskaitos santrauka, akcentuojant įgyvendintus jaunimui</w:t>
            </w:r>
            <w:r w:rsidRPr="004E167D">
              <w:rPr>
                <w:rFonts w:eastAsia="Calibri"/>
              </w:rPr>
              <w:t xml:space="preserve"> nuo 14 m. iki 29 m. </w:t>
            </w:r>
            <w:r w:rsidRPr="004E167D">
              <w:t xml:space="preserve"> skirtus projektus, aktyvinimo veiklas, kaip gerosios praktikos pavyzdžius.  </w:t>
            </w:r>
            <w:r w:rsidRPr="004E167D">
              <w:rPr>
                <w:rFonts w:eastAsia="Calibri"/>
              </w:rPr>
              <w:t xml:space="preserve">Jaunimui nuo 30 m. iki 40 m. elektroniniu paštu </w:t>
            </w:r>
            <w:r w:rsidRPr="004E167D">
              <w:t xml:space="preserve">bus siunčiama metinė VPS stebėsenos ataskaita, akcentuojant jaunų žmonių  </w:t>
            </w:r>
            <w:r w:rsidRPr="004E167D">
              <w:rPr>
                <w:rFonts w:eastAsia="Calibri"/>
              </w:rPr>
              <w:t xml:space="preserve">nuo 30 m. iki 40 m. </w:t>
            </w:r>
            <w:r w:rsidRPr="004E167D">
              <w:t xml:space="preserve">įgyvendintus projektus, aktyvinimo veiklas, skirtas </w:t>
            </w:r>
            <w:r w:rsidRPr="004E167D">
              <w:rPr>
                <w:rFonts w:eastAsia="Calibri"/>
              </w:rPr>
              <w:t>jaunimui nuo 30 m. iki 40 m.,</w:t>
            </w:r>
            <w:r w:rsidRPr="004E167D">
              <w:t xml:space="preserve"> kaip gerosios praktikos pavyzdžius.  </w:t>
            </w:r>
          </w:p>
          <w:p w:rsidR="00FF5E95" w:rsidRPr="00630DC9" w:rsidRDefault="00FF5E95" w:rsidP="004F5119">
            <w:pPr>
              <w:autoSpaceDE w:val="0"/>
              <w:autoSpaceDN w:val="0"/>
              <w:adjustRightInd w:val="0"/>
              <w:spacing w:after="0" w:line="240" w:lineRule="auto"/>
              <w:jc w:val="both"/>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30DC9" w:rsidRDefault="008B39EE" w:rsidP="0016789C">
            <w:pPr>
              <w:spacing w:after="0" w:line="240" w:lineRule="auto"/>
              <w:jc w:val="center"/>
            </w:pPr>
            <w:r w:rsidRPr="00630DC9">
              <w:lastRenderedPageBreak/>
              <w:t>8.9.</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630DC9" w:rsidRDefault="008B39EE" w:rsidP="0016789C">
            <w:pPr>
              <w:spacing w:after="0" w:line="240" w:lineRule="auto"/>
              <w:jc w:val="both"/>
              <w:rPr>
                <w:b/>
              </w:rPr>
            </w:pPr>
            <w:r w:rsidRPr="00630DC9">
              <w:rPr>
                <w:b/>
              </w:rPr>
              <w:t>Kultūra:</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center"/>
            </w:pPr>
            <w:r w:rsidRPr="00630DC9">
              <w:t>8.9.1.</w:t>
            </w:r>
          </w:p>
        </w:tc>
        <w:tc>
          <w:tcPr>
            <w:tcW w:w="8786" w:type="dxa"/>
            <w:tcBorders>
              <w:top w:val="single" w:sz="4" w:space="0" w:color="auto"/>
              <w:left w:val="single" w:sz="4" w:space="0" w:color="auto"/>
              <w:bottom w:val="single" w:sz="4" w:space="0" w:color="auto"/>
              <w:right w:val="single" w:sz="4" w:space="0" w:color="auto"/>
            </w:tcBorders>
          </w:tcPr>
          <w:p w:rsidR="008B39EE" w:rsidRPr="00630DC9" w:rsidRDefault="008B39EE" w:rsidP="0016789C">
            <w:pPr>
              <w:spacing w:after="0" w:line="240" w:lineRule="auto"/>
              <w:jc w:val="both"/>
            </w:pPr>
            <w:r w:rsidRPr="00630DC9">
              <w:t>VVG veiksmai, susiję su prioriteto laikymusi rengiant VPS:</w:t>
            </w:r>
          </w:p>
          <w:p w:rsidR="00097F67" w:rsidRPr="00166972" w:rsidRDefault="00097F67" w:rsidP="0016789C">
            <w:pPr>
              <w:spacing w:after="0" w:line="240" w:lineRule="auto"/>
              <w:jc w:val="both"/>
              <w:rPr>
                <w:color w:val="7030A0"/>
              </w:rPr>
            </w:pPr>
          </w:p>
          <w:p w:rsidR="0088256E" w:rsidRPr="00630DC9" w:rsidRDefault="00630DC9" w:rsidP="0088256E">
            <w:pPr>
              <w:spacing w:after="0" w:line="240" w:lineRule="auto"/>
              <w:jc w:val="both"/>
              <w:rPr>
                <w:rFonts w:eastAsia="Calibri"/>
                <w:szCs w:val="24"/>
              </w:rPr>
            </w:pPr>
            <w:r w:rsidRPr="00630DC9">
              <w:rPr>
                <w:rFonts w:eastAsia="Calibri"/>
                <w:szCs w:val="24"/>
              </w:rPr>
              <w:t xml:space="preserve">  </w:t>
            </w:r>
            <w:r w:rsidR="0088256E" w:rsidRPr="00630DC9">
              <w:rPr>
                <w:rFonts w:eastAsia="Calibri"/>
                <w:szCs w:val="24"/>
              </w:rPr>
              <w:t xml:space="preserve">             </w:t>
            </w:r>
            <w:r w:rsidR="0088256E">
              <w:rPr>
                <w:rFonts w:eastAsia="Calibri"/>
                <w:szCs w:val="24"/>
              </w:rPr>
              <w:t xml:space="preserve">Raseinių rajono vizija </w:t>
            </w:r>
            <w:r w:rsidR="0088256E" w:rsidRPr="00ED34E8">
              <w:rPr>
                <w:rFonts w:eastAsia="Calibri"/>
                <w:szCs w:val="24"/>
              </w:rPr>
              <w:t>-  „</w:t>
            </w:r>
            <w:r w:rsidR="0088256E" w:rsidRPr="00ED34E8">
              <w:rPr>
                <w:rFonts w:eastAsia="Calibri"/>
                <w:bCs/>
                <w:szCs w:val="24"/>
              </w:rPr>
              <w:t>Raseinių kraštas – modernus Rytų ir Vidurio Europos piligrimystės centras, patogus ir saugus gyventi, viliojantis svečiuotis, patrauklus investuoti“ atspindi ir VVG siekį skirti dėmesį kultūrai.</w:t>
            </w:r>
            <w:r w:rsidR="0088256E">
              <w:rPr>
                <w:rFonts w:eastAsia="Calibri"/>
                <w:szCs w:val="24"/>
              </w:rPr>
              <w:t xml:space="preserve"> Tarp Šv. </w:t>
            </w:r>
            <w:r w:rsidR="0088256E" w:rsidRPr="00630DC9">
              <w:rPr>
                <w:rFonts w:eastAsia="Calibri"/>
                <w:szCs w:val="24"/>
              </w:rPr>
              <w:t xml:space="preserve">J. Pauliaus II piligrimų </w:t>
            </w:r>
            <w:r w:rsidR="0088256E" w:rsidRPr="00630DC9">
              <w:rPr>
                <w:rFonts w:eastAsia="Calibri"/>
                <w:szCs w:val="24"/>
              </w:rPr>
              <w:lastRenderedPageBreak/>
              <w:t xml:space="preserve">kelio objektų patenka Šiluvos Šv. Mergelės Marijos gimimo bazilika, Šv. Mergelės Marijos apsireiškimo koplyčia ir tarp jų esanti teritorija.  Šiluva – mūsų krašto istorinio ir kultūrinio paveldo perlas, mūsų dvasios atgaivos šaltinis, paguodos ir ramybės kampelis, kuris dar vadinamas Lietuvos Lurdu, sukviečiantis tūkstantines minias maldininkų. </w:t>
            </w:r>
          </w:p>
          <w:p w:rsidR="0088256E" w:rsidRPr="00130437" w:rsidRDefault="0088256E" w:rsidP="0088256E">
            <w:pPr>
              <w:spacing w:after="0" w:line="240" w:lineRule="auto"/>
              <w:jc w:val="both"/>
              <w:rPr>
                <w:rFonts w:eastAsia="Calibri"/>
                <w:szCs w:val="24"/>
              </w:rPr>
            </w:pPr>
            <w:r w:rsidRPr="00630DC9">
              <w:rPr>
                <w:rFonts w:eastAsia="Calibri"/>
                <w:szCs w:val="24"/>
              </w:rPr>
              <w:t xml:space="preserve">             </w:t>
            </w:r>
            <w:hyperlink r:id="rId21" w:history="1">
              <w:r w:rsidRPr="00130437">
                <w:rPr>
                  <w:rFonts w:eastAsia="Calibri"/>
                  <w:szCs w:val="24"/>
                </w:rPr>
                <w:t>Raseinių</w:t>
              </w:r>
            </w:hyperlink>
            <w:r w:rsidRPr="00130437">
              <w:rPr>
                <w:rFonts w:eastAsia="Calibri"/>
                <w:szCs w:val="24"/>
              </w:rPr>
              <w:t xml:space="preserve"> kraštas turi ką pasiūlyti ir besidomintiems technika, ir tiems, kuriems pasigėrėjimą kelia gamta, istorija, literatūra. Nemakščių technikos muziejuje pristatoma visa mūsų krašto technikos istorija, akivaizdžiai rodanti jos evoliuciją per keletą šimtmečių. Begalinį lankytojų smalsumą žadina technikos stebuklas – aštuonratis. Tai  pirmoji pasaulyje sukurta savaeigė važiuoklė su 8 ratais – tikra garbingos šio krašto praeities įvykių liudininkė, kurią išrado ir sumeistravo vietos bajoras, auksarankis meistras – konstruktorius Pšemislovas Neveravičius. Nuo senovės laikų mokėjusį kurti neįkainojamas kultūros vertybes, turtingą žemdirbyste bei kraštovaizdžiu Raseinių kraštą reprezentuoja Vosiliškio, Akstinų kaimų bendruomenių patalpose įkurti senovinių daiktų muziejai. </w:t>
            </w:r>
          </w:p>
          <w:p w:rsidR="0088256E" w:rsidRPr="00130437" w:rsidRDefault="0088256E" w:rsidP="0088256E">
            <w:pPr>
              <w:spacing w:after="0" w:line="240" w:lineRule="auto"/>
              <w:jc w:val="both"/>
              <w:rPr>
                <w:rFonts w:eastAsia="Calibri"/>
                <w:szCs w:val="24"/>
              </w:rPr>
            </w:pPr>
            <w:r w:rsidRPr="00130437">
              <w:rPr>
                <w:rFonts w:eastAsia="Calibri"/>
                <w:szCs w:val="24"/>
              </w:rPr>
              <w:t xml:space="preserve">             Rajono kaimų bendruomenės nuolat ieško išskirtinių savo krašto reprezentavimo bruožų, siekia formuoti modernaus, turtingo ir vaišingo žemdirbių krašto, turinčio senas istorines tradicijas, tapatybę. Per VVG 2008 – 2014 metų strategiją finansuoti ir įgyvendinti investiciniai projektai Betygaloje, Biliūnuose, Sargeliuose paskatino vietos bendruomenes imtis ilgalaikės kūrybinės veiklos. Štai Betygaloje, atlikus bendruomenės namų rekonstrukciją, vietos bendruomenė pristato iš kartos į kartą perduodamas duonos kepimo ir vaistažolių rinkimo tradicijas. Biliūniškiams, suradus savo identitetą – kaštonus, įrengtoje viešojoje erdvėje pristatinėjamos edukacinės programos bei krašto istorija. Tradicinių amatų centre Sargeliuose lankytojai kviečiami mokytis keramikos, pynimo iš šiaudų, duonos kepimo paslapčių. </w:t>
            </w:r>
            <w:r w:rsidRPr="00130437">
              <w:rPr>
                <w:rFonts w:eastAsia="Calibri"/>
                <w:szCs w:val="24"/>
                <w:lang w:eastAsia="lt-LT"/>
              </w:rPr>
              <w:t xml:space="preserve">VVG teritorijoje esančios ir vietos projektų įgyvendinimą įsitraukusios NVO labai sustiprėjo. Visa tai žymiai suaktyvino NVO narius. Natūraliai padidėjo domėjimasis bendrais gyvenamosios vietovės reikalais, kultūriniu ir socialiniu gyvenimu. </w:t>
            </w:r>
            <w:r w:rsidRPr="00130437">
              <w:rPr>
                <w:rFonts w:eastAsia="Calibri"/>
                <w:szCs w:val="24"/>
              </w:rPr>
              <w:t xml:space="preserve">Užsimezgė NVO atstovų tampresnis bendradarbiavimas su Raseinių rajono kaimuose </w:t>
            </w:r>
            <w:r w:rsidRPr="00130437">
              <w:rPr>
                <w:rFonts w:eastAsia="Calibri"/>
                <w:szCs w:val="24"/>
                <w:lang w:eastAsia="lt-LT"/>
              </w:rPr>
              <w:t>18 kultūros ir 24 bibliotekų filialuose</w:t>
            </w:r>
            <w:r w:rsidRPr="00130437">
              <w:rPr>
                <w:rFonts w:eastAsia="Calibri"/>
                <w:szCs w:val="24"/>
              </w:rPr>
              <w:t xml:space="preserve"> dirbančiais </w:t>
            </w:r>
            <w:r w:rsidRPr="00130437">
              <w:rPr>
                <w:rFonts w:eastAsia="Calibri"/>
                <w:szCs w:val="24"/>
                <w:lang w:eastAsia="lt-LT"/>
              </w:rPr>
              <w:t xml:space="preserve">darbuotojais. </w:t>
            </w:r>
            <w:r w:rsidRPr="00130437">
              <w:rPr>
                <w:rFonts w:eastAsia="Calibri"/>
                <w:szCs w:val="24"/>
              </w:rPr>
              <w:t xml:space="preserve">VPS rengimo laikotarpiu VVG nariai, lankydamiesi 2014 m. balandžio 7 d. Kalnujų ir Paliepių, 2014 m. balandžio 8 d. Girkalnio ir Raseinių, 2014 m. balandžio 9 d. Ariogalos miesto, Ariogalos ir Betygalos, 2014 m. balandžio 10 d. Nemakščių ir Viduklės, 2014 m. balandžio 11 d. Šiluvos seniūnijose, atliko vietos gyventojų, verslo, jaunimo, NVO atstovų, kultūros centrų ir bibliotekų poreikių identifikavimą. Susitikimų metu buvo pasidalinta gerąja patirtimi, organizuojant renginius kaimiškų teritorijų gyventojams, aptartos problemos, darančios nepatrauklius kultūros centrus ir bibliotekas, esančias kaimo vietovėse. Apžvelgus susirinkimų protokolus, išryškėjo kultūriniai veiklai trukdančios pagrindinės problemos: nepatrauklios, reikalaujančios remonto kultūros centrų ir bibliotekų patalpos, modernios įrangos (multimedijos, kompiuterių, fotoaparatų, muzikos instrumentų, garso aparatūros), sceninių rūbų, dekoracijų trūkumas, siaura renginių įvairovė, mažas teikiamų paslaugų pasirinkimas, įvairių kultūrinių renginių organizavimo įgūdžių įsigijimo stoka. Nors nemaža dalis bendruomenėms priklausančių pastatų buvo suremontuoti praėjusios strategijos laikotarpiu, tačiau savo patalpas turintys Raseinių kultūros centro filialai Berteškiuose, Kaulakiuose, Ilgižiuose, Sujainiuose, Betygaloje, Ariogaloje, Viduklėje, Šiluvoje, Milašaičiuose, Gruzdiškėje laukia savo eilės remontui. Aktualia problema taip pat išlieka bibliotekų filialų patalpų atnaujinimas. Dalis filialų patalpų yra nepritaikyti šiuolaikinėms technologijoms, naujoms bibliotekų paslaugoms, 6 filialai dar apšildomi tik elektriniais šildytuvais. Vis aktualesnis tampa atvirų fondų apsaugos klausimas. Suremontuotuose kultūros centruose ir bibliotekose vadovai norėtų įrengti užsienio kalbų ir kompiuterinio raštingumo mokymo kabinetus, užimtumo centrus vaikams ir suaugusiems, praturtinti žaislotekas. </w:t>
            </w:r>
          </w:p>
          <w:p w:rsidR="0088256E" w:rsidRPr="00130437" w:rsidRDefault="0088256E" w:rsidP="0088256E">
            <w:pPr>
              <w:spacing w:after="0" w:line="240" w:lineRule="auto"/>
              <w:jc w:val="both"/>
              <w:rPr>
                <w:szCs w:val="24"/>
                <w:lang w:eastAsia="lt-LT"/>
              </w:rPr>
            </w:pPr>
            <w:r w:rsidRPr="00130437">
              <w:rPr>
                <w:rFonts w:eastAsia="Calibri"/>
                <w:szCs w:val="24"/>
              </w:rPr>
              <w:lastRenderedPageBreak/>
              <w:t xml:space="preserve">             </w:t>
            </w:r>
            <w:r w:rsidRPr="00130437">
              <w:rPr>
                <w:szCs w:val="24"/>
                <w:lang w:eastAsia="lt-LT"/>
              </w:rPr>
              <w:t xml:space="preserve">Siekdama puoselėti kaimo gyventojų kūrybiškumą ir bendruomeniškumą, Paliepių seniūnijos Gervinės kaimo kultūros darbuotoja subūrė 6–25 metų amžiaus gyventojus į vaikų ir jaunimo meno mylėtojų kolektyvą. Jie dainuoja, šoka, kuria spektaklius ir vaidina, veda renginius, dalyvauja savo kaimo bei bendruomenės kultūriniame gyvenime bei atstovauja seniūniją rajoniniuose renginiuose, pasirodo kitose bendruomenėse. Kolektyvo veiklai vystyti trūksta dekoracijų ir atitinkamų rūbų. Ariogalos miesto seniūnija ir Gėluvos kaimo bendruomenė svajoja apie mobilių lauko scenų su įranga įsigijimą, kurios palengvintų renginių organizavimą šiltuoju metų laiku bei, teikiant nuomos paslaugas, prisidėtų prie bendruomenės verslumo. Girkalnio Šv. Jurgio bažnyčios pastoracinė taryba nori įrengti patalpas kultūros ir sakralinio paveldo eksplozijų išsaugojimui. Apie meno edukacijos centro įsteigimą galvoja asociacija „Idėjų upė“. Edukacines programas numato vykdyti Betygalos kaimo bendruomenė. Palukščio bendruomenė turi idėją įkurti varpų muziejų, įsigyti etnografinius rūbus, muzikos instrumentus kaimo kapelai ir kalvystei reikalingą įrangą bei organizuoti mokymus – plenerus kalvystės meistrams. Tradicinių amatų populiarinimu ketina užsiimti Saugailių ir Pramedžiavos kaimų bendruomenės, o Vengerskų kaimo bendruomenė ketina įkurti krašto senovinį daiktų muziejų.  </w:t>
            </w:r>
          </w:p>
          <w:p w:rsidR="0088256E" w:rsidRPr="00130437" w:rsidRDefault="0088256E" w:rsidP="0088256E">
            <w:pPr>
              <w:spacing w:after="0" w:line="240" w:lineRule="auto"/>
              <w:jc w:val="both"/>
              <w:rPr>
                <w:szCs w:val="24"/>
                <w:lang w:eastAsia="lt-LT"/>
              </w:rPr>
            </w:pPr>
            <w:r w:rsidRPr="00130437">
              <w:rPr>
                <w:rFonts w:eastAsia="Calibri"/>
                <w:szCs w:val="24"/>
              </w:rPr>
              <w:t xml:space="preserve">             </w:t>
            </w:r>
            <w:r w:rsidRPr="00130437">
              <w:rPr>
                <w:szCs w:val="24"/>
                <w:lang w:eastAsia="lt-LT"/>
              </w:rPr>
              <w:t>Įgyvendintos strategijos laikotarpiu VVG įvairiomis temomis rengtuose mokymuose dalyvavę kaimo bendruomenių atstovai ypač sustiprino savo žinias bei sėkmingai pritaikė kultūrinės veiklos organizavimo srityse savo bendruomenėse. Užaugo NVO aktyvistų pasitikėjimas savo jėgomis, organizuojant įvairius renginius, plenerus, parodas, reprezentuojant bendruomenių veiklą išleistuose leidiniuose, publikuojant straipsnius spaudoje.  Kultūrinis gyvenimas atgijo visoje VVG teritorijoje,  net tose kaimiškuose vietovėse, kuriose nėra veikiančių kultūros centrų, bibliotekų, dirbančių meno vadovų. Tradiciniai bendruomenių organizuojami renginiai Biliūnuose, Dumšiškiuose, Lenkeliuose, Šarkiuose, Steponkaimyje, Saugailiuose laukiami ne tik vietos gyventojų, seniūnijose bet ir visame Raseinių rajone. Lyginant 2011 m. su 2014 m. vykdytų kultūrinių renginių ir juose dalyvavusių dalyvių skaičių, pastebime proporcingą kultūrinio gyvenimo augimą. 2011 m. kaimiškuose vietovėse buvo suorganizuoti 174 tradiciniai renginiai,  2014 m.  – 213, t. y. 10,1 proc. daugiau. 2014 m. kultūrinių renginių lankomumas padidėjo 19,8 proc. 2011 m. renginiuose dalyvavo 10 802 dalyviai, 2014 m. – 16 148 dalyviai</w:t>
            </w:r>
            <w:r w:rsidRPr="00130437">
              <w:rPr>
                <w:szCs w:val="24"/>
                <w:shd w:val="clear" w:color="auto" w:fill="FFFFFF"/>
                <w:lang w:eastAsia="lt-LT"/>
              </w:rPr>
              <w:t xml:space="preserve"> (NVO organizuojami kultūriniai renginiai pateikiami 3 priede).</w:t>
            </w:r>
            <w:r w:rsidRPr="00130437">
              <w:rPr>
                <w:szCs w:val="24"/>
                <w:lang w:eastAsia="lt-LT"/>
              </w:rPr>
              <w:t xml:space="preserve">   </w:t>
            </w:r>
          </w:p>
          <w:p w:rsidR="0088256E" w:rsidRPr="00130437" w:rsidRDefault="0088256E" w:rsidP="0088256E">
            <w:pPr>
              <w:spacing w:after="0" w:line="240" w:lineRule="auto"/>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Pr="00130437">
              <w:rPr>
                <w:rFonts w:eastAsia="Calibri"/>
                <w:szCs w:val="24"/>
              </w:rPr>
              <w:t xml:space="preserve">Investicijos į kultūrinio gyvenimo stiprinimą svarbios ir ilgalaikės kaimo plėtros požiūriu, nes kaimo gyventojų pasyvumas, įsitikinimas, kad nieko neįmanoma pakeisti, kad kaimo žmogus dažnai yra skriaudžiamas, gana paplitęs ir VVG teritorijoje. Tačiau skirtingai nei kitur, čia kaimo bendruomenės, kitos nevalstybinės organizacijos, kaimų bendruomenių sąjunga ir vietos veiklos grupė sistemingai ir nuolat siekia įveikti minėtą kaimo gyventojų bejėgiškumą, skatindami įvairias bendruomeniškumo apraiškas: kūrybingumą, lyderystę, dalyvavimą kultūrinėje veikloje, užtikrinant kultūros prieinamumą, įvairovę ir sklaidą VVG teritorijoje, informuodami ir konsultuodami vietos gyventojus, kai jie ieško kasdienių problemų sprendimo arba siekia įgyvendinti visai bendruomenei įdomius sumanymus, skatina kaimo gyventojų aktyvumą, stiprina socialinį solidarumą vietos ir viso rajono lygmeniu. Ryšių tarp vietos gyventojų bei valdžios institucijų  atstovų plėtojimas padeda vietos gyventojams geriau suvokti esamą situaciją, moko veikti kartu ir priimti paramą iš išorės. Tik susitelkusi rajono bendruomenė yra pajėgi spręsti dabarties iššūkius – ugdyti savo narių kūrybiškumą, plėtoti kultūrinę įvairovę ir sklaidą, suvaldyti neigiamus socialinius reiškinius, sugebėti efektyviai panaudoti rajono įvairialypį kultūros plėtros potencialą bei nuveikti daugelį kitų darbų. Rajono visuomenės tapatumo branda, vietos gyventojų gebėjimas atpažinti bendras vietos plėtros problemas ir susitelkti jas sprendžiant jau dabar tampa Raseinių rajono viešojo </w:t>
            </w:r>
            <w:r w:rsidRPr="00130437">
              <w:rPr>
                <w:rFonts w:eastAsia="Calibri"/>
                <w:szCs w:val="24"/>
              </w:rPr>
              <w:lastRenderedPageBreak/>
              <w:t>gyvenimo svarbiu faktoriumi, teigiamai įtakojančiu tolesnę kultūrinę krašto plėtrą. Štai kodėl VVG savo veikla siekia ir toliau skatinti savo krašto ekonominę, socialinę ir kultūros integraciją ir mano, kad aktyvios ir tarpusavyje bendradarbiaujančios kaimų bendruomenės sustiprins rajono viešąjį gyvenimą, inicijuos teigiamus gyvenimo pokyčius ir tokiu būdu užtikrins ilgalaikį vietovės gyvybingumą.</w:t>
            </w:r>
          </w:p>
          <w:p w:rsidR="0088256E" w:rsidRDefault="0088256E" w:rsidP="0088256E">
            <w:pPr>
              <w:spacing w:after="0" w:line="240" w:lineRule="auto"/>
              <w:jc w:val="both"/>
              <w:rPr>
                <w:szCs w:val="24"/>
                <w:lang w:eastAsia="lt-LT"/>
              </w:rPr>
            </w:pPr>
            <w:r w:rsidRPr="00166972">
              <w:rPr>
                <w:rFonts w:eastAsia="Calibri"/>
                <w:color w:val="7030A0"/>
                <w:szCs w:val="24"/>
              </w:rPr>
              <w:t xml:space="preserve">           </w:t>
            </w:r>
            <w:r>
              <w:rPr>
                <w:rFonts w:eastAsia="Calibri"/>
                <w:color w:val="7030A0"/>
                <w:szCs w:val="24"/>
              </w:rPr>
              <w:t xml:space="preserve">  </w:t>
            </w:r>
            <w:r w:rsidRPr="000E68EA">
              <w:rPr>
                <w:szCs w:val="24"/>
                <w:lang w:eastAsia="lt-LT"/>
              </w:rPr>
              <w:t>VVG darbuotojai</w:t>
            </w:r>
            <w:r w:rsidRPr="000E68EA">
              <w:rPr>
                <w:rFonts w:eastAsia="Calibri"/>
                <w:szCs w:val="24"/>
              </w:rPr>
              <w:t xml:space="preserve"> </w:t>
            </w:r>
            <w:r w:rsidRPr="000E68EA">
              <w:rPr>
                <w:szCs w:val="24"/>
                <w:lang w:eastAsia="lt-LT"/>
              </w:rPr>
              <w:t xml:space="preserve">įvykusių susitikimų su seniūnijų vietos gyventojais, verslo, jaunimo, kultūros centrų ir bibliotekų filialų darbuotojais, NVO atstovais metu pateikė informaciją apie rengiamą 2015 – 2023 m. strategiją, jos viziją, finansavimo kriterijus. </w:t>
            </w:r>
            <w:r w:rsidRPr="00130089">
              <w:rPr>
                <w:szCs w:val="24"/>
                <w:lang w:eastAsia="lt-LT"/>
              </w:rPr>
              <w:t>Kultūros centrų ir bibliotekų darbuotojų pasiūlytų idėjų, apklausos analizės rezultatų dėka VPS buvo numatyta vystyti veiklą, skatinančią kaimo bendruomenių gyventojų dalyvavimą kultūrinėje veikloje, užtikrinančią kultūros prieinamumą, įvairovę ir sklaidą, viešosios infrastruktūros kūrimą ir tvarkymą bei kultūros autentiškumo išsaugojimą visoje VVG teritorijoje.</w:t>
            </w:r>
            <w:r w:rsidRPr="000E68EA">
              <w:rPr>
                <w:szCs w:val="24"/>
                <w:lang w:eastAsia="lt-LT"/>
              </w:rPr>
              <w:t xml:space="preserve"> </w:t>
            </w:r>
          </w:p>
          <w:p w:rsidR="0088256E" w:rsidRPr="00B113FF" w:rsidRDefault="0088256E" w:rsidP="0088256E">
            <w:pPr>
              <w:spacing w:after="0" w:line="240" w:lineRule="auto"/>
              <w:jc w:val="both"/>
              <w:rPr>
                <w:color w:val="00B050"/>
                <w:szCs w:val="24"/>
              </w:rPr>
            </w:pPr>
            <w:r>
              <w:rPr>
                <w:color w:val="00B050"/>
                <w:szCs w:val="24"/>
              </w:rPr>
              <w:t xml:space="preserve">   </w:t>
            </w:r>
            <w:r w:rsidR="004E167D">
              <w:rPr>
                <w:color w:val="00B050"/>
                <w:szCs w:val="24"/>
              </w:rPr>
              <w:t xml:space="preserve">         </w:t>
            </w:r>
            <w:r w:rsidRPr="004E167D">
              <w:rPr>
                <w:szCs w:val="24"/>
              </w:rPr>
              <w:t xml:space="preserve">Nustatydama vietos gyventojų </w:t>
            </w:r>
            <w:r w:rsidRPr="004E167D">
              <w:rPr>
                <w:rFonts w:eastAsia="Calibri"/>
                <w:szCs w:val="24"/>
                <w:lang w:eastAsia="lt-LT"/>
              </w:rPr>
              <w:t xml:space="preserve">idėjų poreikius, VPS rengimo </w:t>
            </w:r>
            <w:r w:rsidRPr="004E167D">
              <w:t>socialinės infrastruktūros ir kultūros išteklių analizės darbo grupė</w:t>
            </w:r>
            <w:r w:rsidRPr="004E167D">
              <w:rPr>
                <w:rFonts w:eastAsia="Calibri"/>
                <w:szCs w:val="24"/>
                <w:lang w:eastAsia="lt-LT"/>
              </w:rPr>
              <w:t xml:space="preserve"> išsamiai analizavo susitikimų seniūnijos medžiagą, gautas idėjas.  </w:t>
            </w:r>
            <w:r w:rsidRPr="00B113FF">
              <w:rPr>
                <w:rFonts w:eastAsia="Calibri"/>
                <w:szCs w:val="24"/>
                <w:lang w:eastAsia="lt-LT"/>
              </w:rPr>
              <w:t xml:space="preserve">Atsižvelgdama </w:t>
            </w:r>
            <w:r w:rsidRPr="000E68EA">
              <w:rPr>
                <w:rFonts w:eastAsia="Calibri"/>
                <w:szCs w:val="24"/>
                <w:lang w:eastAsia="lt-LT"/>
              </w:rPr>
              <w:t>į išsakytas problemas, pateiktas projektų idėjas susitikimuose, renginiuose ir anketose, VVG VPS rengimo darbo grupė numatė prioritetą „Skatinti vietos gyventojų bendruomeniškumą, ugdant jų gebėjimus, puoselėjant krašto tradicijas, gerinant mažąją infrastruktūrą“.</w:t>
            </w:r>
          </w:p>
          <w:p w:rsidR="0088256E" w:rsidRPr="000E68EA" w:rsidRDefault="0088256E" w:rsidP="0088256E">
            <w:pPr>
              <w:spacing w:after="0" w:line="240" w:lineRule="auto"/>
              <w:jc w:val="both"/>
              <w:rPr>
                <w:rFonts w:eastAsia="Calibri"/>
                <w:szCs w:val="24"/>
                <w:lang w:eastAsia="lt-LT"/>
              </w:rPr>
            </w:pPr>
            <w:r w:rsidRPr="000E68EA">
              <w:rPr>
                <w:rFonts w:eastAsia="Calibri"/>
                <w:szCs w:val="24"/>
              </w:rPr>
              <w:t xml:space="preserve">            </w:t>
            </w:r>
            <w:r>
              <w:rPr>
                <w:rFonts w:eastAsia="Calibri"/>
                <w:szCs w:val="24"/>
              </w:rPr>
              <w:t xml:space="preserve"> </w:t>
            </w:r>
            <w:r w:rsidRPr="000E68EA">
              <w:rPr>
                <w:rFonts w:eastAsia="Calibri"/>
                <w:szCs w:val="24"/>
                <w:lang w:eastAsia="lt-LT"/>
              </w:rPr>
              <w:t>VVG tikisi dalį numatomų projektų įgyvendinti</w:t>
            </w:r>
            <w:r>
              <w:rPr>
                <w:rFonts w:eastAsia="Calibri"/>
                <w:szCs w:val="24"/>
                <w:lang w:eastAsia="lt-LT"/>
              </w:rPr>
              <w:t xml:space="preserve"> </w:t>
            </w:r>
            <w:r w:rsidRPr="000E68EA">
              <w:rPr>
                <w:rFonts w:eastAsia="Calibri"/>
                <w:szCs w:val="24"/>
                <w:lang w:eastAsia="lt-LT"/>
              </w:rPr>
              <w:t xml:space="preserve">pasirinkus šias priemones: </w:t>
            </w:r>
          </w:p>
          <w:p w:rsidR="0088256E" w:rsidRPr="004E167D" w:rsidRDefault="0088256E" w:rsidP="0088256E">
            <w:pPr>
              <w:spacing w:after="0" w:line="240" w:lineRule="auto"/>
              <w:ind w:firstLine="819"/>
              <w:jc w:val="both"/>
              <w:rPr>
                <w:rFonts w:eastAsia="Calibri"/>
                <w:szCs w:val="24"/>
                <w:lang w:eastAsia="lt-LT"/>
              </w:rPr>
            </w:pPr>
            <w:r w:rsidRPr="000E68EA">
              <w:rPr>
                <w:rFonts w:eastAsia="Calibri"/>
                <w:szCs w:val="24"/>
                <w:lang w:eastAsia="lt-LT"/>
              </w:rPr>
              <w:t>1. „Pagrindinės paslaugos ir kaimų atnaujinimas kaimo vietovėse“, veiklos sritis „Parama investicijoms į visų rūšių mažos apimties infrastruktūrą“, kodas LEADER-19.2-7.2, 6B;</w:t>
            </w:r>
            <w:r>
              <w:t xml:space="preserve"> </w:t>
            </w:r>
            <w:r w:rsidRPr="004E167D">
              <w:rPr>
                <w:rFonts w:eastAsia="Calibri"/>
                <w:szCs w:val="24"/>
                <w:lang w:eastAsia="lt-LT"/>
              </w:rPr>
              <w:t>Numatoma teikti paramą NVO ir kitų pareiškėjų projektams, skirtiems patalpų remontui, viešųjų erdvių tvarkymui, kuriose bus organizuojami kultūros ir kiti renginiai.</w:t>
            </w:r>
          </w:p>
          <w:p w:rsidR="0088256E" w:rsidRPr="002D53E8" w:rsidRDefault="0088256E" w:rsidP="0088256E">
            <w:pPr>
              <w:spacing w:after="0" w:line="240" w:lineRule="auto"/>
              <w:ind w:firstLine="819"/>
              <w:jc w:val="both"/>
              <w:rPr>
                <w:rFonts w:eastAsia="Calibri"/>
                <w:color w:val="000000"/>
                <w:szCs w:val="24"/>
                <w:lang w:eastAsia="lt-LT"/>
              </w:rPr>
            </w:pPr>
            <w:r w:rsidRPr="002D53E8">
              <w:rPr>
                <w:rFonts w:eastAsia="Calibri"/>
                <w:color w:val="000000"/>
                <w:szCs w:val="24"/>
                <w:lang w:eastAsia="lt-LT"/>
              </w:rPr>
              <w:t>2. „Vietos projektų pareiškėjų ir vykdytojų mokymas, įgūdžių įgijimas“, kodas LEADER-19.2-SAVA-3, 1C;</w:t>
            </w:r>
            <w:r>
              <w:rPr>
                <w:rFonts w:eastAsia="Calibri"/>
                <w:color w:val="000000"/>
                <w:szCs w:val="24"/>
                <w:lang w:eastAsia="lt-LT"/>
              </w:rPr>
              <w:t xml:space="preserve"> </w:t>
            </w:r>
          </w:p>
          <w:p w:rsidR="0088256E" w:rsidRPr="00775FD8" w:rsidRDefault="0088256E" w:rsidP="0088256E">
            <w:pPr>
              <w:jc w:val="both"/>
              <w:rPr>
                <w:color w:val="00B050"/>
              </w:rPr>
            </w:pPr>
            <w:r>
              <w:rPr>
                <w:rFonts w:eastAsia="Calibri"/>
                <w:color w:val="000000"/>
                <w:szCs w:val="24"/>
                <w:lang w:eastAsia="lt-LT"/>
              </w:rPr>
              <w:t xml:space="preserve">          </w:t>
            </w:r>
            <w:r w:rsidRPr="002D53E8">
              <w:rPr>
                <w:rFonts w:eastAsia="Calibri"/>
                <w:color w:val="000000"/>
                <w:szCs w:val="24"/>
                <w:lang w:eastAsia="lt-LT"/>
              </w:rPr>
              <w:t>3. „Kultūros savitumo išsaugojimas, tradicijų tęstinumas“</w:t>
            </w:r>
            <w:r>
              <w:rPr>
                <w:rFonts w:eastAsia="Calibri"/>
                <w:color w:val="000000"/>
                <w:szCs w:val="24"/>
                <w:lang w:eastAsia="lt-LT"/>
              </w:rPr>
              <w:t xml:space="preserve">, kodas LEADER-19.2-SAVA-4, 6B. </w:t>
            </w:r>
            <w:r w:rsidRPr="004E167D">
              <w:rPr>
                <w:rFonts w:eastAsia="Calibri"/>
                <w:szCs w:val="24"/>
                <w:lang w:eastAsia="lt-LT"/>
              </w:rPr>
              <w:t xml:space="preserve">Pareiškėjai projektų vykdymo metu  </w:t>
            </w:r>
            <w:r w:rsidRPr="004E167D">
              <w:t xml:space="preserve">galės  organizuoti tradicines šventes, muges, kitus viešus renginius, stiprinti materialinę bazę, skirtą renginių organizavimui (pavyzdžiui, įsigyti įgarsinimo įrangą, sceninius rūbus). Įgyvendinant tokio pobūdžio projektus, atitinkančius priemonę, bus pasiekta keleriopa nauda: ne tik puoselėjamos vietos tradicijos, stiprinama gyventojų kultūrinė tapatybė ir kūrybingumas, bet ir mažės silpniausių bendruomenės narių atskirtis, padidės jų galimybės dalyvauti  renginiuose. </w:t>
            </w:r>
          </w:p>
          <w:p w:rsidR="0088256E" w:rsidRPr="004E167D" w:rsidRDefault="0088256E" w:rsidP="0088256E">
            <w:pPr>
              <w:spacing w:after="0" w:line="240" w:lineRule="auto"/>
              <w:ind w:firstLine="819"/>
              <w:contextualSpacing/>
              <w:jc w:val="both"/>
              <w:rPr>
                <w:rFonts w:eastAsia="Calibri"/>
              </w:rPr>
            </w:pPr>
            <w:r w:rsidRPr="00EC077A">
              <w:rPr>
                <w:rFonts w:eastAsia="Calibri"/>
              </w:rPr>
              <w:t xml:space="preserve">Atsižvelgiant į vietos gyventojų įdėjų poreikį bei investavimo logiką, </w:t>
            </w:r>
            <w:r w:rsidRPr="00EC077A">
              <w:t>VPS numatytam minėtam prioritetui ir priemonėms, kuriomis siekiama stiprinti VVG teritorijos gyventojų ir jų bendruomenių kultūrinę tapatybę, didinti jų kūrybingumą, bendruomeniškumą ir pilietiškumą buvo suplanuotos lėšos</w:t>
            </w:r>
            <w:r w:rsidRPr="004E167D">
              <w:t>.</w:t>
            </w:r>
            <w:r w:rsidRPr="004E167D">
              <w:rPr>
                <w:szCs w:val="24"/>
              </w:rPr>
              <w:t xml:space="preserve"> Planuodami lėšas šiems VPS prioritetams ir priemonėms numatėme finansuoti nedidelės apimties projektus. Toks sprendimas pasirinktas atsižvelgiant į tai, kad Raseinių rajono NVO, ypač kaimo bendruomenės, yra aktyvios ir </w:t>
            </w:r>
            <w:r w:rsidRPr="004E167D">
              <w:t xml:space="preserve">tradicinių švenčių, kitų viešų renginių organizavimui, materialinės bazės stiprinimui, kasmet teikia projektų paraiškas ir į kitų institucijų organizuojamus projektų atrankos konkursus. Taip pat atsižvelgta į tai, kad praėjusiu 2007-2013 m. laikotarpiu Vietos plėtros strategijos lėšomis dauguma kaimiškųjų vietovių NVO suremontavo ir veiklai pritaikė savo patalpas, o kaimų kultūros namų, bibliotekų filialų patalpų atnaujinimas yra įtrauktas į </w:t>
            </w:r>
            <w:r w:rsidRPr="004E167D">
              <w:rPr>
                <w:szCs w:val="24"/>
                <w:shd w:val="clear" w:color="auto" w:fill="FFFFFF"/>
                <w:lang w:eastAsia="lt-LT"/>
              </w:rPr>
              <w:t>Raseinių rajono savivaldybės plėtros iki 2020 metų strateginio plano priemones.</w:t>
            </w:r>
          </w:p>
          <w:p w:rsidR="0088256E" w:rsidRDefault="00630DC9" w:rsidP="00097F67">
            <w:pPr>
              <w:spacing w:after="0" w:line="240" w:lineRule="auto"/>
              <w:jc w:val="both"/>
              <w:rPr>
                <w:rFonts w:eastAsia="Calibri"/>
                <w:szCs w:val="24"/>
              </w:rPr>
            </w:pPr>
            <w:r w:rsidRPr="00630DC9">
              <w:rPr>
                <w:rFonts w:eastAsia="Calibri"/>
                <w:szCs w:val="24"/>
              </w:rPr>
              <w:t xml:space="preserve"> </w:t>
            </w:r>
          </w:p>
          <w:p w:rsidR="00097F67" w:rsidRPr="00166972" w:rsidRDefault="00630DC9" w:rsidP="0088256E">
            <w:pPr>
              <w:spacing w:after="0" w:line="240" w:lineRule="auto"/>
              <w:ind w:firstLine="819"/>
              <w:contextualSpacing/>
              <w:jc w:val="both"/>
              <w:rPr>
                <w:color w:val="7030A0"/>
              </w:rPr>
            </w:pPr>
            <w:r w:rsidRPr="00630DC9">
              <w:rPr>
                <w:rFonts w:eastAsia="Calibri"/>
                <w:szCs w:val="24"/>
              </w:rPr>
              <w:t xml:space="preserve"> </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center"/>
            </w:pPr>
            <w:r w:rsidRPr="000E68EA">
              <w:lastRenderedPageBreak/>
              <w:t>8.9.2.</w:t>
            </w:r>
          </w:p>
        </w:tc>
        <w:tc>
          <w:tcPr>
            <w:tcW w:w="8786" w:type="dxa"/>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both"/>
            </w:pPr>
            <w:r w:rsidRPr="000E68EA">
              <w:t>VVG veiksmai, susiję su prioriteto laikymusi įgyvendinant VPS:</w:t>
            </w:r>
          </w:p>
          <w:p w:rsidR="00C300F5" w:rsidRPr="00166972" w:rsidRDefault="00C300F5" w:rsidP="00C300F5">
            <w:pPr>
              <w:spacing w:after="0" w:line="240" w:lineRule="auto"/>
              <w:ind w:left="60"/>
              <w:contextualSpacing/>
              <w:jc w:val="both"/>
              <w:rPr>
                <w:rFonts w:eastAsia="Calibri"/>
                <w:color w:val="7030A0"/>
                <w:szCs w:val="24"/>
              </w:rPr>
            </w:pPr>
            <w:r w:rsidRPr="00166972">
              <w:rPr>
                <w:rFonts w:eastAsia="Calibri"/>
                <w:color w:val="7030A0"/>
                <w:szCs w:val="24"/>
              </w:rPr>
              <w:t xml:space="preserve">     </w:t>
            </w:r>
          </w:p>
          <w:p w:rsidR="00C300F5" w:rsidRPr="000E68EA" w:rsidRDefault="000E68EA" w:rsidP="00C300F5">
            <w:pPr>
              <w:spacing w:after="0" w:line="240" w:lineRule="auto"/>
              <w:ind w:left="60"/>
              <w:contextualSpacing/>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Pr="000E68EA">
              <w:rPr>
                <w:rFonts w:eastAsia="Calibri"/>
                <w:szCs w:val="24"/>
              </w:rPr>
              <w:t>VVG grupė įgyvendindama VPS</w:t>
            </w:r>
            <w:r w:rsidR="00C300F5" w:rsidRPr="000E68EA">
              <w:rPr>
                <w:rFonts w:eastAsia="Calibri"/>
                <w:szCs w:val="24"/>
              </w:rPr>
              <w:t xml:space="preserve"> nuolat bendradarbiaus su NVO atstovais, kultūros centrų, muziejų, </w:t>
            </w:r>
            <w:r w:rsidRPr="000E68EA">
              <w:rPr>
                <w:rFonts w:eastAsia="Calibri"/>
                <w:szCs w:val="24"/>
              </w:rPr>
              <w:t>bibliotekų vadovais ir kultūros</w:t>
            </w:r>
            <w:r w:rsidR="00C300F5" w:rsidRPr="000E68EA">
              <w:rPr>
                <w:rFonts w:eastAsia="Calibri"/>
                <w:szCs w:val="24"/>
              </w:rPr>
              <w:t xml:space="preserve"> paveldo specialistais, kviesdama juos į susirinkimus, mokymus, gerosios patirties išvykas ir konferencijas, kurių metu skatins juos teikti paraiškas ES finansinei paramai gauti, atkreipdama dėmesį į užimtumo kaimo vietovėse didinimą, viešosios infrastruktūros kūrimą ir tvarkymą, ekonominės, socialinės ir kultūrinės veiklos vykdymą, mokymų, gerosios patirties sklaidos ir konsultavimo paslaugų teikimą bendruomenių ir kultūros centrų bei bibliotekų patalpose. </w:t>
            </w:r>
          </w:p>
          <w:p w:rsidR="00C300F5" w:rsidRPr="000E68EA" w:rsidRDefault="000E68EA" w:rsidP="00C300F5">
            <w:pPr>
              <w:spacing w:after="0" w:line="240" w:lineRule="auto"/>
              <w:ind w:left="60"/>
              <w:contextualSpacing/>
              <w:jc w:val="both"/>
              <w:rPr>
                <w:rFonts w:eastAsia="Calibri"/>
                <w:szCs w:val="24"/>
              </w:rPr>
            </w:pPr>
            <w:r w:rsidRPr="00166972">
              <w:rPr>
                <w:rFonts w:eastAsia="Calibri"/>
                <w:color w:val="7030A0"/>
                <w:szCs w:val="24"/>
              </w:rPr>
              <w:t xml:space="preserve">           </w:t>
            </w:r>
            <w:r w:rsidRPr="000E68EA">
              <w:rPr>
                <w:rFonts w:eastAsia="Calibri"/>
                <w:szCs w:val="24"/>
              </w:rPr>
              <w:t xml:space="preserve"> </w:t>
            </w:r>
            <w:r w:rsidR="00C300F5" w:rsidRPr="000E68EA">
              <w:rPr>
                <w:rFonts w:eastAsia="Calibri"/>
                <w:szCs w:val="24"/>
              </w:rPr>
              <w:t>VVG skatins kultūros centrų ir bibliotekų vadovus organizuoti kaimo gyventojų apklausas, kad išsiaiškintų jų pomėgius, poreikius, pageidautinų paslaugų teikimo laiką, mokėjimo už paslaugas bei atvykimo į centrus galimybes, kad vystant veiklą būtų atsižvelgta į šiuos kaimo gyventojų pageidavimus.</w:t>
            </w:r>
          </w:p>
          <w:p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VVG grupė skatins bendradarbiavimą tarp visų socialinių partnerių seniūnijose</w:t>
            </w:r>
            <w:r w:rsidRPr="000E68EA">
              <w:rPr>
                <w:rFonts w:eastAsia="Calibri"/>
                <w:szCs w:val="24"/>
              </w:rPr>
              <w:t>,</w:t>
            </w:r>
            <w:r w:rsidR="00C300F5" w:rsidRPr="000E68EA">
              <w:rPr>
                <w:rFonts w:eastAsia="Calibri"/>
                <w:szCs w:val="24"/>
              </w:rPr>
              <w:t xml:space="preserve"> kvies kultūros centrų, muziejų, bibliotekų, bendruomenių vadovus į bendrus renginius, kuriuose bus pristatomi labiausiai pavykę ir populiariausi minėtų įstaigų renginiai, dalinamasi sėkmės paslaptimis, planais ir lūkesčiais bendruomeniškumo ir pilietiškumo ugdymo srityje, skatins meno kolektyvų kultūrinius mainus tarp bendruomenių, seniūnijų ir kitų rajonų.</w:t>
            </w:r>
          </w:p>
          <w:p w:rsidR="00C300F5" w:rsidRPr="000E68EA" w:rsidRDefault="00C300F5" w:rsidP="00C300F5">
            <w:pPr>
              <w:spacing w:after="0" w:line="240" w:lineRule="auto"/>
              <w:contextualSpacing/>
              <w:jc w:val="both"/>
              <w:rPr>
                <w:rFonts w:eastAsia="Calibri"/>
                <w:szCs w:val="24"/>
              </w:rPr>
            </w:pPr>
            <w:r w:rsidRPr="000E68EA">
              <w:rPr>
                <w:rFonts w:eastAsia="Calibri"/>
                <w:szCs w:val="24"/>
              </w:rPr>
              <w:t xml:space="preserve">        </w:t>
            </w:r>
            <w:r w:rsidR="000E68EA" w:rsidRPr="000E68EA">
              <w:rPr>
                <w:rFonts w:eastAsia="Calibri"/>
                <w:szCs w:val="24"/>
              </w:rPr>
              <w:t xml:space="preserve">     </w:t>
            </w:r>
            <w:r w:rsidRPr="000E68EA">
              <w:rPr>
                <w:rFonts w:eastAsia="Calibri"/>
                <w:szCs w:val="24"/>
              </w:rPr>
              <w:t>Siekdama skatinti VVG teritorijos tautinio tapatumo, pilietiškumo ir bendruomeniškumo veiklas</w:t>
            </w:r>
            <w:r w:rsidR="000E68EA" w:rsidRPr="000E68EA">
              <w:rPr>
                <w:rFonts w:eastAsia="Calibri"/>
                <w:szCs w:val="24"/>
              </w:rPr>
              <w:t>,</w:t>
            </w:r>
            <w:r w:rsidRPr="000E68EA">
              <w:rPr>
                <w:rFonts w:eastAsia="Calibri"/>
                <w:szCs w:val="24"/>
              </w:rPr>
              <w:t xml:space="preserve"> VVG, bendradarbiaujant su kitais rajonais ir užsienio šalimis, kaimiškų teritorijų aktyvistams organizuos kultūrinius mainus, kontaktų muges bei gerosios patirties išvykas, seminarus bei mokymus. </w:t>
            </w:r>
          </w:p>
          <w:p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VVG skatins kultūros darbuotojus įtraukti į bendruomeninį gyvenimą jaunimą, bedarbius, neįgalius asmenis, vyresnio amžiaus žmones ar kitokį išskirtinumą turinčius žmones, burti juos į būrelius, draugijas ar klubus, kur jie galėtų dalintis savo gyvenimiška patirtimi, užimtumo problem</w:t>
            </w:r>
            <w:r w:rsidRPr="000E68EA">
              <w:rPr>
                <w:rFonts w:eastAsia="Calibri"/>
                <w:szCs w:val="24"/>
              </w:rPr>
              <w:t>os</w:t>
            </w:r>
            <w:r w:rsidR="00C300F5" w:rsidRPr="000E68EA">
              <w:rPr>
                <w:rFonts w:eastAsia="Calibri"/>
                <w:szCs w:val="24"/>
              </w:rPr>
              <w:t xml:space="preserve"> sprendimais ar užsiimti kūrybine veikla, susipažinti su naujausia literatūra, puoselėti Raseinių karšto tradicijas.</w:t>
            </w:r>
          </w:p>
          <w:p w:rsidR="00C300F5" w:rsidRPr="000E68EA" w:rsidRDefault="000E68EA" w:rsidP="00C300F5">
            <w:pPr>
              <w:spacing w:after="0" w:line="240" w:lineRule="auto"/>
              <w:contextualSpacing/>
              <w:jc w:val="both"/>
              <w:rPr>
                <w:rFonts w:eastAsia="Calibri"/>
                <w:szCs w:val="24"/>
              </w:rPr>
            </w:pPr>
            <w:r w:rsidRPr="000E68EA">
              <w:rPr>
                <w:rFonts w:eastAsia="Calibri"/>
                <w:szCs w:val="24"/>
              </w:rPr>
              <w:t xml:space="preserve">            </w:t>
            </w:r>
            <w:r w:rsidR="00C300F5" w:rsidRPr="000E68EA">
              <w:rPr>
                <w:rFonts w:eastAsia="Calibri"/>
                <w:szCs w:val="24"/>
              </w:rPr>
              <w:t>Aktyvinant bendruomenes ir jų atstovus</w:t>
            </w:r>
            <w:r w:rsidRPr="000E68EA">
              <w:rPr>
                <w:rFonts w:eastAsia="Calibri"/>
                <w:szCs w:val="24"/>
              </w:rPr>
              <w:t>,</w:t>
            </w:r>
            <w:r w:rsidR="00C300F5" w:rsidRPr="000E68EA">
              <w:rPr>
                <w:rFonts w:eastAsia="Calibri"/>
                <w:szCs w:val="24"/>
              </w:rPr>
              <w:t xml:space="preserve"> bus organizuojama VVG teritorijoje įgyvendintų projektų apžiūra, gerosios patirties išvykos. Išvykos metu rajono gyventojai pamatys savo kolegų projektų ir veiklų pavyzdžius, galės motyvuoti savo bendruomenes aktyviau dalyvauti projektuose, bendradarbiauti tarpusavyje, organizuojant kultūrinius mainus, kontaktų muges tarp skirtingų Raseinių rajono bendruomenių ir organizacijų. </w:t>
            </w:r>
          </w:p>
          <w:p w:rsidR="00C300F5" w:rsidRPr="000E68EA" w:rsidRDefault="00C300F5" w:rsidP="00C300F5">
            <w:pPr>
              <w:spacing w:after="0" w:line="240" w:lineRule="auto"/>
              <w:contextualSpacing/>
              <w:jc w:val="both"/>
              <w:rPr>
                <w:rFonts w:eastAsia="Calibri"/>
                <w:szCs w:val="24"/>
              </w:rPr>
            </w:pPr>
            <w:r w:rsidRPr="000E68EA">
              <w:rPr>
                <w:rFonts w:eastAsia="Calibri"/>
                <w:szCs w:val="24"/>
              </w:rPr>
              <w:t xml:space="preserve">       </w:t>
            </w:r>
            <w:r w:rsidR="000E68EA" w:rsidRPr="000E68EA">
              <w:rPr>
                <w:rFonts w:eastAsia="Calibri"/>
                <w:szCs w:val="24"/>
              </w:rPr>
              <w:t xml:space="preserve">      </w:t>
            </w:r>
            <w:r w:rsidRPr="000E68EA">
              <w:rPr>
                <w:rFonts w:eastAsia="Calibri"/>
                <w:szCs w:val="24"/>
              </w:rPr>
              <w:t xml:space="preserve">VVG informacija apie naujos VPS įgyvendinimą bus viešinama vietos žiniasklaidoje, VVG interneto puslapyje ir Facebooko paskyroje, Raseinių rajono savivaldybės puslapyje </w:t>
            </w:r>
            <w:hyperlink r:id="rId22" w:history="1">
              <w:r w:rsidRPr="000E68EA">
                <w:rPr>
                  <w:rFonts w:eastAsia="Calibri"/>
                  <w:szCs w:val="24"/>
                </w:rPr>
                <w:t>www.raseiniai.lt</w:t>
              </w:r>
            </w:hyperlink>
            <w:r w:rsidRPr="000E68EA">
              <w:rPr>
                <w:rFonts w:eastAsia="Calibri"/>
                <w:szCs w:val="24"/>
              </w:rPr>
              <w:t xml:space="preserve"> ir seniūnijų internetiniuose puslapiuose, rajoniniuose laikraščiuose: „Alio Raseiniai“ ir „Naujas rytas“.</w:t>
            </w:r>
          </w:p>
          <w:p w:rsidR="00C300F5" w:rsidRPr="000E68EA" w:rsidRDefault="00C300F5" w:rsidP="00C300F5">
            <w:pPr>
              <w:spacing w:after="0" w:line="240" w:lineRule="auto"/>
              <w:jc w:val="both"/>
              <w:rPr>
                <w:rFonts w:eastAsia="Calibri"/>
                <w:i/>
                <w:sz w:val="20"/>
                <w:szCs w:val="20"/>
              </w:rPr>
            </w:pPr>
            <w:r w:rsidRPr="000E68EA">
              <w:rPr>
                <w:rFonts w:eastAsia="Calibri"/>
                <w:szCs w:val="24"/>
              </w:rPr>
              <w:t xml:space="preserve">     </w:t>
            </w:r>
            <w:r w:rsidR="00E40989" w:rsidRPr="000E68EA">
              <w:rPr>
                <w:rFonts w:eastAsia="Calibri"/>
                <w:szCs w:val="24"/>
              </w:rPr>
              <w:t xml:space="preserve">    </w:t>
            </w:r>
            <w:r w:rsidR="000E68EA" w:rsidRPr="000E68EA">
              <w:rPr>
                <w:rFonts w:eastAsia="Calibri"/>
                <w:szCs w:val="24"/>
              </w:rPr>
              <w:t xml:space="preserve">    </w:t>
            </w:r>
            <w:r w:rsidRPr="000E68EA">
              <w:rPr>
                <w:rFonts w:eastAsia="Calibri"/>
                <w:szCs w:val="24"/>
              </w:rPr>
              <w:t>Kiekviena VVG teritorijos bendruomenė galės nemokamai dalintis savo informacija V</w:t>
            </w:r>
            <w:r w:rsidR="00E40989" w:rsidRPr="000E68EA">
              <w:rPr>
                <w:rFonts w:eastAsia="Calibri"/>
                <w:szCs w:val="24"/>
              </w:rPr>
              <w:t xml:space="preserve">VG internetiniame puslapyje ir </w:t>
            </w:r>
            <w:r w:rsidRPr="000E68EA">
              <w:rPr>
                <w:rFonts w:eastAsia="Calibri"/>
                <w:szCs w:val="24"/>
              </w:rPr>
              <w:t>Facebook paskyroje, taip pasiekdama didesnę informacijos sklaidą.</w:t>
            </w:r>
          </w:p>
          <w:p w:rsidR="00C300F5" w:rsidRPr="00166972" w:rsidRDefault="00C300F5" w:rsidP="0016789C">
            <w:pPr>
              <w:spacing w:after="0" w:line="240" w:lineRule="auto"/>
              <w:jc w:val="both"/>
              <w:rPr>
                <w:color w:val="7030A0"/>
              </w:rPr>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0E68EA" w:rsidRDefault="008B39EE" w:rsidP="0016789C">
            <w:pPr>
              <w:spacing w:after="0" w:line="240" w:lineRule="auto"/>
              <w:jc w:val="center"/>
            </w:pPr>
            <w:r w:rsidRPr="000E68EA">
              <w:t>8.10.</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0E68EA" w:rsidRDefault="008B39EE" w:rsidP="0016789C">
            <w:pPr>
              <w:spacing w:after="0" w:line="240" w:lineRule="auto"/>
              <w:jc w:val="both"/>
              <w:rPr>
                <w:b/>
              </w:rPr>
            </w:pPr>
            <w:r w:rsidRPr="000E68EA">
              <w:rPr>
                <w:b/>
              </w:rPr>
              <w:t>Darnus vystymasis (įskaitant aplinkosaugą ir klimato kaitos švelninimo veiksmus):</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center"/>
            </w:pPr>
            <w:r w:rsidRPr="000E68EA">
              <w:t>8.10.1.</w:t>
            </w:r>
          </w:p>
        </w:tc>
        <w:tc>
          <w:tcPr>
            <w:tcW w:w="8786" w:type="dxa"/>
            <w:tcBorders>
              <w:top w:val="single" w:sz="4" w:space="0" w:color="auto"/>
              <w:left w:val="single" w:sz="4" w:space="0" w:color="auto"/>
              <w:bottom w:val="single" w:sz="4" w:space="0" w:color="auto"/>
              <w:right w:val="single" w:sz="4" w:space="0" w:color="auto"/>
            </w:tcBorders>
          </w:tcPr>
          <w:p w:rsidR="008B39EE" w:rsidRPr="000E68EA" w:rsidRDefault="008B39EE" w:rsidP="0016789C">
            <w:pPr>
              <w:spacing w:after="0" w:line="240" w:lineRule="auto"/>
              <w:jc w:val="both"/>
            </w:pPr>
            <w:r w:rsidRPr="000E68EA">
              <w:t>VVG veiksmai, susiję su principo laikymusi rengiant VPS:</w:t>
            </w:r>
          </w:p>
          <w:p w:rsidR="00B11601" w:rsidRPr="00166972" w:rsidRDefault="00B11601" w:rsidP="0016789C">
            <w:pPr>
              <w:spacing w:after="0" w:line="240" w:lineRule="auto"/>
              <w:jc w:val="both"/>
              <w:rPr>
                <w:color w:val="7030A0"/>
              </w:rPr>
            </w:pPr>
          </w:p>
          <w:p w:rsidR="00B11601" w:rsidRPr="00352FA8" w:rsidRDefault="000E68EA" w:rsidP="00B11601">
            <w:pPr>
              <w:spacing w:after="0" w:line="240" w:lineRule="auto"/>
              <w:contextualSpacing/>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00B11601" w:rsidRPr="00352FA8">
              <w:rPr>
                <w:rFonts w:eastAsia="Calibri"/>
              </w:rPr>
              <w:t xml:space="preserve">Darnus vystymasis </w:t>
            </w:r>
            <w:r w:rsidR="00B11601" w:rsidRPr="00243DEF">
              <w:rPr>
                <w:rFonts w:eastAsia="Calibri"/>
              </w:rPr>
              <w:t xml:space="preserve">neįmanomas be plataus visuomenės dalyvavimo ne tik sprendžiant konkrečius </w:t>
            </w:r>
            <w:r w:rsidR="00243DEF" w:rsidRPr="00243DEF">
              <w:rPr>
                <w:rFonts w:eastAsia="Calibri"/>
              </w:rPr>
              <w:t>vietos plėtros s</w:t>
            </w:r>
            <w:r w:rsidR="00B11601" w:rsidRPr="00243DEF">
              <w:rPr>
                <w:rFonts w:eastAsia="Calibri"/>
              </w:rPr>
              <w:t>trategijoje nurodytus uždavinius, bet ir priimant darnaus vystymosi požiūriu svarbius įvairaus</w:t>
            </w:r>
            <w:r w:rsidRPr="00243DEF">
              <w:rPr>
                <w:rFonts w:eastAsia="Calibri"/>
              </w:rPr>
              <w:t xml:space="preserve"> lygio sprendimus</w:t>
            </w:r>
            <w:r w:rsidRPr="00352FA8">
              <w:rPr>
                <w:rFonts w:eastAsia="Calibri"/>
              </w:rPr>
              <w:t>. Darnų vystymą</w:t>
            </w:r>
            <w:r w:rsidR="00B11601" w:rsidRPr="00352FA8">
              <w:rPr>
                <w:rFonts w:eastAsia="Calibri"/>
              </w:rPr>
              <w:t xml:space="preserve">si įtakoja ryšių tarp verslo, NVO ir valdžios kūrimas, siekiant bendrų tikslų, darbo vietų kūrimas, atsakingai naudojant vietos išteklius, bendros pastangos, galimybės visiems vietos gyventojams gyventi švarioje, stiprioje ir saugioje bendruomenėje. </w:t>
            </w:r>
            <w:r w:rsidR="00B11601" w:rsidRPr="00352FA8">
              <w:rPr>
                <w:rFonts w:eastAsia="Calibri"/>
                <w:szCs w:val="24"/>
                <w:lang w:eastAsia="lt-LT"/>
              </w:rPr>
              <w:t xml:space="preserve">VVG teritorijoje </w:t>
            </w:r>
            <w:r w:rsidR="00B11601" w:rsidRPr="00352FA8">
              <w:rPr>
                <w:szCs w:val="24"/>
                <w:lang w:eastAsia="lt-LT"/>
              </w:rPr>
              <w:t xml:space="preserve">NVO  </w:t>
            </w:r>
            <w:r w:rsidR="00B11601" w:rsidRPr="00352FA8">
              <w:rPr>
                <w:szCs w:val="24"/>
                <w:lang w:eastAsia="lt-LT"/>
              </w:rPr>
              <w:lastRenderedPageBreak/>
              <w:t>efektyvi veikla ne tik neprieštarauja darnaus vystymo principui, bet ir stiprina bei spartina jo įgyvendinimą VVG teritorijoje. Aktyvios bendruomenės, turėdamos išvystytą būtiną materialinę bazę</w:t>
            </w:r>
            <w:r w:rsidRPr="00352FA8">
              <w:rPr>
                <w:szCs w:val="24"/>
                <w:lang w:eastAsia="lt-LT"/>
              </w:rPr>
              <w:t>,</w:t>
            </w:r>
            <w:r w:rsidR="00B11601" w:rsidRPr="00352FA8">
              <w:rPr>
                <w:szCs w:val="24"/>
                <w:lang w:eastAsia="lt-LT"/>
              </w:rPr>
              <w:t xml:space="preserve"> užtikrina tvirtą iniciatyvų „iš apačios į viršų“ kūrimo pagrindą socialinėje, aplinkosauginėje ir iš dalies ekonominėje sferose. Tai </w:t>
            </w:r>
            <w:r w:rsidR="00B11601" w:rsidRPr="00352FA8">
              <w:rPr>
                <w:bCs/>
                <w:iCs/>
                <w:szCs w:val="24"/>
                <w:lang w:eastAsia="lt-LT"/>
              </w:rPr>
              <w:t>didina galimybes įgyvendinti darnaus vystymosi principą. Darniam vystymuisi yra svarbus ekonominės veiklos poveikis aplinkai, racionalus vietos išteklių naudojimas, vandens telkinių taršos mažini</w:t>
            </w:r>
            <w:r w:rsidRPr="00352FA8">
              <w:rPr>
                <w:bCs/>
                <w:iCs/>
                <w:szCs w:val="24"/>
                <w:lang w:eastAsia="lt-LT"/>
              </w:rPr>
              <w:t>mas. Pavyzdžiui, NVO iniciatyva</w:t>
            </w:r>
            <w:r w:rsidR="00B11601" w:rsidRPr="00352FA8">
              <w:rPr>
                <w:bCs/>
                <w:iCs/>
                <w:szCs w:val="24"/>
                <w:lang w:eastAsia="lt-LT"/>
              </w:rPr>
              <w:t xml:space="preserve"> Raseinių rajono savivaldybė išvalė Žaiginio tvenkinį, išvalė arba naujai įrengė Vosiliškio, Ilgižių, Skirmantiškės gyvenviečių mažus vandens telkinius. Į rajono savivaldybės strateginius planus, atsižvelgus į vietos bendruomenių prašymus, įtraukti Butkiškės, Girkalnio tvenkinių išvalymo projektai. VVG 2008</w:t>
            </w:r>
            <w:r w:rsidRPr="00352FA8">
              <w:rPr>
                <w:bCs/>
                <w:iCs/>
                <w:szCs w:val="24"/>
                <w:lang w:eastAsia="lt-LT"/>
              </w:rPr>
              <w:t xml:space="preserve"> – </w:t>
            </w:r>
            <w:r w:rsidR="00B11601" w:rsidRPr="00352FA8">
              <w:rPr>
                <w:bCs/>
                <w:iCs/>
                <w:szCs w:val="24"/>
                <w:lang w:eastAsia="lt-LT"/>
              </w:rPr>
              <w:t>2014 m. strategijos lėšomis įgyvendintas projektas „</w:t>
            </w:r>
            <w:r w:rsidR="00B11601" w:rsidRPr="00352FA8">
              <w:rPr>
                <w:rFonts w:eastAsia="Calibri"/>
                <w:szCs w:val="24"/>
                <w:shd w:val="clear" w:color="auto" w:fill="FFFFFF"/>
              </w:rPr>
              <w:t>Berteškių gyvenvietės drenažo sistemų atnaujinimas“. Siekiant saugoti ir gerinti aplinkos kokybę</w:t>
            </w:r>
            <w:r w:rsidR="00352FA8" w:rsidRPr="00352FA8">
              <w:rPr>
                <w:rFonts w:eastAsia="Calibri"/>
                <w:szCs w:val="24"/>
                <w:shd w:val="clear" w:color="auto" w:fill="FFFFFF"/>
              </w:rPr>
              <w:t>,</w:t>
            </w:r>
            <w:r w:rsidRPr="00352FA8">
              <w:rPr>
                <w:rFonts w:eastAsia="Calibri"/>
                <w:szCs w:val="24"/>
                <w:shd w:val="clear" w:color="auto" w:fill="FFFFFF"/>
              </w:rPr>
              <w:t xml:space="preserve"> </w:t>
            </w:r>
            <w:r w:rsidRPr="00352FA8">
              <w:rPr>
                <w:bCs/>
                <w:iCs/>
                <w:szCs w:val="24"/>
                <w:lang w:eastAsia="lt-LT"/>
              </w:rPr>
              <w:t xml:space="preserve">VVG 2008 – </w:t>
            </w:r>
            <w:r w:rsidR="00B11601" w:rsidRPr="00352FA8">
              <w:rPr>
                <w:bCs/>
                <w:iCs/>
                <w:szCs w:val="24"/>
                <w:lang w:eastAsia="lt-LT"/>
              </w:rPr>
              <w:t xml:space="preserve">2014 m. strategijos lėšomis įgyvendintas </w:t>
            </w:r>
            <w:r w:rsidR="00B11601" w:rsidRPr="00352FA8">
              <w:rPr>
                <w:rFonts w:eastAsia="Calibri"/>
                <w:szCs w:val="24"/>
                <w:shd w:val="clear" w:color="auto" w:fill="FFFFFF"/>
              </w:rPr>
              <w:t>„Kalnujų civilinių kapinių viešosios infrastruktūros sutvarkymas“, kurio metu užkonserv</w:t>
            </w:r>
            <w:r w:rsidR="00352FA8" w:rsidRPr="00352FA8">
              <w:rPr>
                <w:rFonts w:eastAsia="Calibri"/>
                <w:szCs w:val="24"/>
                <w:shd w:val="clear" w:color="auto" w:fill="FFFFFF"/>
              </w:rPr>
              <w:t>uoti senos bažnyčios griuvėsiai</w:t>
            </w:r>
            <w:r w:rsidR="00B11601" w:rsidRPr="00352FA8">
              <w:rPr>
                <w:rFonts w:eastAsia="Calibri"/>
                <w:szCs w:val="24"/>
                <w:shd w:val="clear" w:color="auto" w:fill="FFFFFF"/>
              </w:rPr>
              <w:t xml:space="preserve">, Dubysos regioninio parko direkcija </w:t>
            </w:r>
            <w:r w:rsidR="00352FA8" w:rsidRPr="00352FA8">
              <w:rPr>
                <w:rFonts w:eastAsia="Calibri"/>
                <w:szCs w:val="24"/>
                <w:shd w:val="clear" w:color="auto" w:fill="FFFFFF"/>
              </w:rPr>
              <w:t>įkūrė rekreacines poilsio zonas</w:t>
            </w:r>
            <w:r w:rsidR="00B11601" w:rsidRPr="00352FA8">
              <w:rPr>
                <w:rFonts w:eastAsia="Calibri"/>
                <w:szCs w:val="24"/>
                <w:shd w:val="clear" w:color="auto" w:fill="FFFFFF"/>
              </w:rPr>
              <w:t xml:space="preserve"> prie Luknės tvenkinio ir Lyduvėnų kaime ties Dubysos upe. Tai leidžia teikti kokybiškesnės aplinkos paslaugas visuomenei</w:t>
            </w:r>
            <w:r w:rsidR="00352FA8" w:rsidRPr="00352FA8">
              <w:rPr>
                <w:rFonts w:eastAsia="Calibri"/>
                <w:szCs w:val="24"/>
                <w:shd w:val="clear" w:color="auto" w:fill="FFFFFF"/>
              </w:rPr>
              <w:t>,</w:t>
            </w:r>
            <w:r w:rsidR="00B11601" w:rsidRPr="00352FA8">
              <w:rPr>
                <w:rFonts w:eastAsia="Calibri"/>
                <w:szCs w:val="24"/>
                <w:shd w:val="clear" w:color="auto" w:fill="FFFFFF"/>
              </w:rPr>
              <w:t xml:space="preserve"> naudojantis kraštovaizdžių privalumais, rekreacijos, sveikatingumo galimybėmis. </w:t>
            </w:r>
          </w:p>
          <w:p w:rsidR="00B11601" w:rsidRPr="00352FA8" w:rsidRDefault="00352FA8" w:rsidP="00B11601">
            <w:pPr>
              <w:spacing w:after="0" w:line="240" w:lineRule="auto"/>
              <w:contextualSpacing/>
              <w:jc w:val="both"/>
              <w:rPr>
                <w:rFonts w:eastAsia="Calibri"/>
                <w:szCs w:val="24"/>
                <w:lang w:eastAsia="lt-LT"/>
              </w:rPr>
            </w:pPr>
            <w:r w:rsidRPr="00166972">
              <w:rPr>
                <w:rFonts w:eastAsia="Calibri"/>
                <w:color w:val="7030A0"/>
                <w:szCs w:val="24"/>
              </w:rPr>
              <w:t xml:space="preserve">    </w:t>
            </w:r>
            <w:r w:rsidRPr="00352FA8">
              <w:rPr>
                <w:rFonts w:eastAsia="Calibri"/>
                <w:szCs w:val="24"/>
              </w:rPr>
              <w:t xml:space="preserve">        </w:t>
            </w:r>
            <w:r w:rsidR="00B11601" w:rsidRPr="00352FA8">
              <w:rPr>
                <w:rFonts w:eastAsia="Calibri"/>
              </w:rPr>
              <w:t xml:space="preserve">VPS numatyti prioritetai ir priemonės, veiklos sritys turės teigiamos įtakos VVG teritorijos darniam vystymuisi. </w:t>
            </w:r>
            <w:r w:rsidR="00B11601" w:rsidRPr="00352FA8">
              <w:rPr>
                <w:szCs w:val="24"/>
                <w:lang w:eastAsia="lt-LT"/>
              </w:rPr>
              <w:t xml:space="preserve">Socialinėje sferoje sustiprintos </w:t>
            </w:r>
            <w:r w:rsidR="00B11601" w:rsidRPr="00352FA8">
              <w:rPr>
                <w:bCs/>
                <w:iCs/>
                <w:szCs w:val="24"/>
                <w:lang w:eastAsia="lt-LT"/>
              </w:rPr>
              <w:t>bendruomenės prisidės prie socialinės atskirties mažinimo,</w:t>
            </w:r>
            <w:r w:rsidR="00B11601" w:rsidRPr="00352FA8">
              <w:rPr>
                <w:szCs w:val="24"/>
                <w:lang w:eastAsia="lt-LT"/>
              </w:rPr>
              <w:t xml:space="preserve"> skatindamos dėl vienų ar kitų priežasčių diskriminuojamų visuomenės grupių (neįgaliųjų, moterų, jaunimo, senjorų) integraciją.</w:t>
            </w:r>
          </w:p>
          <w:p w:rsidR="00B11601" w:rsidRPr="00352FA8" w:rsidRDefault="00B11601" w:rsidP="00B11601">
            <w:pPr>
              <w:spacing w:after="0" w:line="240" w:lineRule="auto"/>
              <w:contextualSpacing/>
              <w:jc w:val="both"/>
              <w:rPr>
                <w:rFonts w:eastAsia="Calibri"/>
                <w:szCs w:val="24"/>
              </w:rPr>
            </w:pPr>
            <w:r w:rsidRPr="00352FA8">
              <w:rPr>
                <w:szCs w:val="24"/>
                <w:lang w:eastAsia="lt-LT"/>
              </w:rPr>
              <w:t xml:space="preserve">     </w:t>
            </w:r>
            <w:r w:rsidRPr="00352FA8">
              <w:rPr>
                <w:rFonts w:eastAsia="Calibri"/>
                <w:szCs w:val="24"/>
                <w:lang w:eastAsia="lt-LT"/>
              </w:rPr>
              <w:t xml:space="preserve">     </w:t>
            </w:r>
            <w:r w:rsidR="00352FA8" w:rsidRPr="00352FA8">
              <w:rPr>
                <w:rFonts w:eastAsia="Calibri"/>
                <w:szCs w:val="24"/>
                <w:lang w:eastAsia="lt-LT"/>
              </w:rPr>
              <w:t xml:space="preserve">  </w:t>
            </w:r>
            <w:r w:rsidRPr="00352FA8">
              <w:rPr>
                <w:rFonts w:eastAsia="Calibri"/>
                <w:szCs w:val="24"/>
                <w:lang w:eastAsia="lt-LT"/>
              </w:rPr>
              <w:t>VVG teritorijoje bus vykdoma darni plėtra, kur derinami ekonominiai, socialiniai,  aplinkosauginiai veiksniai ir sp</w:t>
            </w:r>
            <w:r w:rsidRPr="00352FA8">
              <w:rPr>
                <w:szCs w:val="24"/>
                <w:lang w:eastAsia="lt-LT"/>
              </w:rPr>
              <w:t>rendžiamos vietos gyven</w:t>
            </w:r>
            <w:r w:rsidR="00352FA8" w:rsidRPr="00352FA8">
              <w:rPr>
                <w:szCs w:val="24"/>
                <w:lang w:eastAsia="lt-LT"/>
              </w:rPr>
              <w:t>tojų problemos. Kaimo vietovėse</w:t>
            </w:r>
            <w:r w:rsidRPr="00352FA8">
              <w:rPr>
                <w:szCs w:val="24"/>
                <w:lang w:eastAsia="lt-LT"/>
              </w:rPr>
              <w:t xml:space="preserve"> sutvarkyti bendruomeniniai pastatai ir išpuoselėta aplinka </w:t>
            </w:r>
            <w:r w:rsidRPr="00352FA8">
              <w:rPr>
                <w:rFonts w:eastAsia="Calibri"/>
                <w:szCs w:val="24"/>
              </w:rPr>
              <w:t>tenkina dab</w:t>
            </w:r>
            <w:r w:rsidR="00352FA8" w:rsidRPr="00352FA8">
              <w:rPr>
                <w:rFonts w:eastAsia="Calibri"/>
                <w:szCs w:val="24"/>
              </w:rPr>
              <w:t>artinius visuomenės poreikius, t</w:t>
            </w:r>
            <w:r w:rsidRPr="00352FA8">
              <w:rPr>
                <w:rFonts w:eastAsia="Calibri"/>
                <w:szCs w:val="24"/>
              </w:rPr>
              <w:t>ačiau visuomenei trūksta galimybių išplėtoti verslą ir sukurti socialinių paslaugų infrastruktūrą, tai buvo akcentuota rengiant VPS</w:t>
            </w:r>
            <w:r w:rsidR="00352FA8" w:rsidRPr="00352FA8">
              <w:rPr>
                <w:rFonts w:eastAsia="Calibri"/>
                <w:szCs w:val="24"/>
              </w:rPr>
              <w:t>.</w:t>
            </w:r>
            <w:r w:rsidRPr="00352FA8">
              <w:rPr>
                <w:rFonts w:eastAsia="Calibri"/>
                <w:szCs w:val="24"/>
              </w:rPr>
              <w:t xml:space="preserve"> </w:t>
            </w:r>
          </w:p>
          <w:p w:rsidR="0060791F" w:rsidRPr="00E6108B" w:rsidRDefault="0060791F" w:rsidP="0060791F">
            <w:pPr>
              <w:spacing w:after="0" w:line="240" w:lineRule="auto"/>
              <w:contextualSpacing/>
              <w:jc w:val="both"/>
              <w:rPr>
                <w:rFonts w:eastAsia="Calibri"/>
                <w:bCs/>
                <w:iCs/>
                <w:color w:val="FF0000"/>
                <w:spacing w:val="5"/>
              </w:rPr>
            </w:pPr>
            <w:r w:rsidRPr="00352FA8">
              <w:rPr>
                <w:rFonts w:eastAsia="Calibri"/>
                <w:szCs w:val="24"/>
              </w:rPr>
              <w:t xml:space="preserve">            Abu VPS prioritetai ir 7 priemonės bei jų veiklos sritys turės teigiamos įtakos VVG teritorijos darniam vystymuisi, nes jų įgyvendinimo metu bus prisidedama prie darnaus vystymosi principo, už</w:t>
            </w:r>
            <w:r w:rsidRPr="00352FA8">
              <w:rPr>
                <w:rFonts w:eastAsia="Calibri"/>
                <w:bCs/>
                <w:iCs/>
                <w:spacing w:val="5"/>
              </w:rPr>
              <w:t>tikrinant geresnę gyvenimo kokybę kiekvienam žmogui dabar ir ateityje</w:t>
            </w:r>
            <w:r w:rsidRPr="00E6108B">
              <w:rPr>
                <w:color w:val="FF0000"/>
                <w:szCs w:val="24"/>
                <w:lang w:eastAsia="lt-LT"/>
              </w:rPr>
              <w:t xml:space="preserve">: </w:t>
            </w:r>
          </w:p>
          <w:p w:rsidR="0060791F" w:rsidRPr="00EC077A" w:rsidRDefault="0060791F" w:rsidP="0060791F">
            <w:pPr>
              <w:tabs>
                <w:tab w:val="left" w:pos="1044"/>
              </w:tabs>
              <w:spacing w:after="0" w:line="240" w:lineRule="auto"/>
              <w:ind w:firstLine="684"/>
              <w:jc w:val="both"/>
            </w:pPr>
            <w:r w:rsidRPr="00EC077A">
              <w:t>1.</w:t>
            </w:r>
            <w:r w:rsidRPr="00EC077A">
              <w:tab/>
              <w:t>„Ekonominės plėtros skatinimas, kuriant ir plėtojant verslus, darbo vietas ir didinant socialinę įtrauktį“;</w:t>
            </w:r>
          </w:p>
          <w:p w:rsidR="0060791F" w:rsidRPr="00EC077A" w:rsidRDefault="0060791F" w:rsidP="0060791F">
            <w:pPr>
              <w:tabs>
                <w:tab w:val="left" w:pos="1044"/>
              </w:tabs>
              <w:spacing w:after="0" w:line="240" w:lineRule="auto"/>
              <w:ind w:firstLine="684"/>
              <w:jc w:val="both"/>
            </w:pPr>
            <w:r w:rsidRPr="00EC077A">
              <w:t>2.</w:t>
            </w:r>
            <w:r w:rsidRPr="00EC077A">
              <w:tab/>
              <w:t>„Skatinti vietos gyventojų bendruomeniškumą,  ugdant jų gebėjimus, puoselėjant krašto tradicijas, gerinant mažąją infrastruktūrą“.</w:t>
            </w:r>
          </w:p>
          <w:p w:rsidR="0060791F" w:rsidRPr="00EC077A" w:rsidRDefault="0060791F" w:rsidP="0060791F">
            <w:pPr>
              <w:spacing w:after="0" w:line="240" w:lineRule="auto"/>
              <w:jc w:val="both"/>
            </w:pPr>
            <w:r w:rsidRPr="00EC077A">
              <w:t xml:space="preserve">            Priemones, kurios turės tiesioginės teigiamos įtakos darniam vystymuisi:</w:t>
            </w:r>
          </w:p>
          <w:p w:rsidR="0060791F" w:rsidRPr="00EC077A" w:rsidRDefault="0060791F" w:rsidP="0060791F">
            <w:pPr>
              <w:spacing w:after="0" w:line="240" w:lineRule="auto"/>
              <w:jc w:val="both"/>
            </w:pPr>
            <w:r w:rsidRPr="00EC077A">
              <w:t xml:space="preserve">            1. „Ūkio ir verslo plėtra“, veiklos sritis „Parama ne žemės ūkio verslo kaimo vietovėse pradėti“, kodas LEADER-19.2-6.2, 6A.</w:t>
            </w:r>
          </w:p>
          <w:p w:rsidR="0060791F" w:rsidRPr="00EC077A" w:rsidRDefault="0060791F" w:rsidP="0060791F">
            <w:pPr>
              <w:spacing w:after="0" w:line="240" w:lineRule="auto"/>
              <w:jc w:val="both"/>
            </w:pPr>
            <w:r w:rsidRPr="00EC077A">
              <w:t xml:space="preserve">            2. „Ūkio ir verslo plėtra“, veiklos sritis „Parama ne žemės ūkio verslo kaimo vietovėse plėtoti“, kodas LEADER-19.2-6.4, 6A.</w:t>
            </w:r>
          </w:p>
          <w:p w:rsidR="0060791F" w:rsidRPr="00EC077A" w:rsidRDefault="0060791F" w:rsidP="0060791F">
            <w:pPr>
              <w:spacing w:after="0" w:line="240" w:lineRule="auto"/>
              <w:jc w:val="both"/>
            </w:pPr>
            <w:r w:rsidRPr="00EC077A">
              <w:t xml:space="preserve">            3. „Bendradarbiavimas“, veiklos sritis „Bendradarbiavimas įgyvendinant vietos lygio populiarinimo veiklą, skirtą trumpoms tiekimo grandinėms bei vietos rinkoms plėtoti (reglamentuoja KPP“, kodas LEADER-19.2-16.4, 3A.</w:t>
            </w:r>
          </w:p>
          <w:p w:rsidR="0060791F" w:rsidRPr="00EC077A" w:rsidRDefault="0060791F" w:rsidP="0060791F">
            <w:pPr>
              <w:spacing w:after="0" w:line="240" w:lineRule="auto"/>
              <w:jc w:val="both"/>
            </w:pPr>
            <w:r w:rsidRPr="00EC077A">
              <w:t xml:space="preserve">            4. „NVO socialinio verslo kūrimas ir plėtra“ (kai socialinio verslo iniciatorius – NVO), kodas LEADER-19.2-SAVA-1, 6B.</w:t>
            </w:r>
          </w:p>
          <w:p w:rsidR="0060791F" w:rsidRPr="00EC077A" w:rsidRDefault="0060791F" w:rsidP="0060791F">
            <w:pPr>
              <w:spacing w:after="0" w:line="240" w:lineRule="auto"/>
              <w:jc w:val="both"/>
            </w:pPr>
            <w:r w:rsidRPr="00EC077A">
              <w:t xml:space="preserve">            5. „Pagrindinės paslaugos ir kaimų atnaujinimas kaimo vietovėse“, veiklos sritis „Parama investicijoms į visų rūšių mažos apimties infrastruktūrą“, kodas LEADER-19.2-7.2, 6B.</w:t>
            </w:r>
          </w:p>
          <w:p w:rsidR="0060791F" w:rsidRPr="00EC077A" w:rsidRDefault="0060791F" w:rsidP="0060791F">
            <w:pPr>
              <w:spacing w:after="0" w:line="240" w:lineRule="auto"/>
              <w:jc w:val="both"/>
            </w:pPr>
            <w:r w:rsidRPr="00EC077A">
              <w:t xml:space="preserve">            6. „Vietos projektų pareiškėjų ir vykdytojų mokymas, įgūdžių įgijimas (kai mokymai susiję su VPS priemonėmis)“, kodas LEADER-19.2-SAVA-3, 1C;</w:t>
            </w:r>
          </w:p>
          <w:p w:rsidR="0060791F" w:rsidRPr="00EC077A" w:rsidRDefault="0060791F" w:rsidP="0060791F">
            <w:pPr>
              <w:spacing w:after="0" w:line="240" w:lineRule="auto"/>
              <w:jc w:val="both"/>
            </w:pPr>
            <w:r w:rsidRPr="00EC077A">
              <w:lastRenderedPageBreak/>
              <w:t xml:space="preserve">            7. „Kultūros savitumo išsaugojimas, tradicijų tęstinumas“, veiklos sritis „NVO iniciatyvų skatinimas, kultūros tradicijų, amatų saugojimas ir sklaida, materialinės bazės stiprinimas“, kodas LEADER-19.2-</w:t>
            </w:r>
            <w:r w:rsidR="00D24462" w:rsidRPr="00EC077A">
              <w:t>SAVA-4</w:t>
            </w:r>
            <w:r w:rsidRPr="00EC077A">
              <w:t xml:space="preserve">, 6B.    </w:t>
            </w:r>
          </w:p>
          <w:p w:rsidR="0060791F" w:rsidRPr="00EC077A" w:rsidRDefault="0060791F" w:rsidP="0060791F">
            <w:pPr>
              <w:spacing w:after="0" w:line="240" w:lineRule="auto"/>
              <w:jc w:val="both"/>
            </w:pPr>
            <w:r w:rsidRPr="00EC077A">
              <w:t xml:space="preserve">            Priemonių, kurios bus neutralios darnaus vystymosi atžvilgiu, nėra, priemonių, kurios turės tiesioginę neigiamą įtaką darniam vystymuisi, taip pat nėra.</w:t>
            </w:r>
          </w:p>
          <w:p w:rsidR="00B11601" w:rsidRPr="00166972" w:rsidRDefault="00B11601" w:rsidP="0060791F">
            <w:pPr>
              <w:spacing w:after="0" w:line="240" w:lineRule="auto"/>
              <w:contextualSpacing/>
              <w:jc w:val="both"/>
              <w:rPr>
                <w:color w:val="7030A0"/>
              </w:rPr>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352FA8" w:rsidRDefault="008B39EE" w:rsidP="0016789C">
            <w:pPr>
              <w:spacing w:after="0" w:line="240" w:lineRule="auto"/>
              <w:jc w:val="center"/>
            </w:pPr>
            <w:r w:rsidRPr="00352FA8">
              <w:lastRenderedPageBreak/>
              <w:t>8.10.2.</w:t>
            </w:r>
          </w:p>
        </w:tc>
        <w:tc>
          <w:tcPr>
            <w:tcW w:w="8786" w:type="dxa"/>
            <w:tcBorders>
              <w:top w:val="single" w:sz="4" w:space="0" w:color="auto"/>
              <w:left w:val="single" w:sz="4" w:space="0" w:color="auto"/>
              <w:bottom w:val="single" w:sz="4" w:space="0" w:color="auto"/>
              <w:right w:val="single" w:sz="4" w:space="0" w:color="auto"/>
            </w:tcBorders>
          </w:tcPr>
          <w:p w:rsidR="008B39EE" w:rsidRPr="00352FA8" w:rsidRDefault="008B39EE" w:rsidP="0016789C">
            <w:pPr>
              <w:spacing w:after="0" w:line="240" w:lineRule="auto"/>
              <w:jc w:val="both"/>
            </w:pPr>
            <w:r w:rsidRPr="00352FA8">
              <w:t>VVG veiksmai, susiję su principo laikymusi įgyvendinant VPS:</w:t>
            </w:r>
          </w:p>
          <w:p w:rsidR="008A4765" w:rsidRPr="00166972" w:rsidRDefault="008A4765" w:rsidP="0016789C">
            <w:pPr>
              <w:spacing w:after="0" w:line="240" w:lineRule="auto"/>
              <w:jc w:val="both"/>
              <w:rPr>
                <w:color w:val="7030A0"/>
              </w:rPr>
            </w:pPr>
          </w:p>
          <w:p w:rsidR="00670C23" w:rsidRPr="00ED34E8" w:rsidRDefault="002F0734" w:rsidP="002F0734">
            <w:pPr>
              <w:spacing w:after="0" w:line="240" w:lineRule="auto"/>
              <w:contextualSpacing/>
              <w:jc w:val="both"/>
              <w:rPr>
                <w:rFonts w:eastAsia="Calibri"/>
                <w:bCs/>
                <w:iCs/>
                <w:spacing w:val="5"/>
              </w:rPr>
            </w:pPr>
            <w:r>
              <w:rPr>
                <w:rFonts w:eastAsia="Calibri"/>
                <w:bCs/>
                <w:iCs/>
                <w:color w:val="7030A0"/>
                <w:spacing w:val="5"/>
              </w:rPr>
              <w:t xml:space="preserve">           </w:t>
            </w:r>
            <w:r w:rsidR="00670C23" w:rsidRPr="00ED34E8">
              <w:rPr>
                <w:rFonts w:eastAsia="Calibri"/>
                <w:bCs/>
                <w:iCs/>
                <w:spacing w:val="5"/>
              </w:rPr>
              <w:t xml:space="preserve">Darnus vystymasis, aukštas ir stabilus ekonomikos lygis bei darbo vietų buvimas, aplinkos apsauga, protingas gamtinių išteklių naudojimas tenkina vietos žmonių poreikius. Įgyvendinant VPS bus siekiama užtikrinti darnų vystymąsi, racionaliai naudoti gamtinius ir žmonių išteklius, bus siekiama kelti Raseinių rajono gyventojų gyvenimo kokybę, plėtojant švietimo, sveikatos apsaugos, socialinių ir kitokių paslaugų sferą, smulkųjį ir vidutinį verslą bei techninę infrastruktūrą. Kvietimų teikti vietos projektus metu vietos projektų vykdytojams bus numatyti reikalavimai pagrįsti, kad vietos projektas neturės neigiamos įtakos VVG teritorijos darniam vystymuisi ir jos aplinkos būklei. Bus suteikti papildomi balai, jeigu vietos projekto įgyvendinimas turės teigiamos įtakos VVG teritorijos darniam vystymuisi bei aplinkos kokybei. Vietos projektų įgyvendinimo metu bus teikiama metodinė pagalba vietos projektų vykdytojams, susiduriantiems su aplinkos apsaugos reikalavimais. VPS rezultatų sklaidos metu bus imamasi viešinimo būdų (straipsnių, pristatymų renginiuose), informuojant apie vietos projektus, kurių rezultatai prisideda prie darnaus vystymosi arba gerina aplinkos būklę. VVG teritorijos gyventojų aktyvumo skatinimo metu bus imamasi integruotų veiksmų, telkiančių VVG teritorijos vietos gyventojus veikti kartu, siekiant VVG teritorijos darnaus vystymosi ir aplinkos būklės gerinimo.     </w:t>
            </w:r>
          </w:p>
          <w:p w:rsidR="00670C23" w:rsidRDefault="00670C23" w:rsidP="00670C23">
            <w:pPr>
              <w:spacing w:after="0" w:line="240" w:lineRule="auto"/>
              <w:jc w:val="both"/>
              <w:rPr>
                <w:szCs w:val="24"/>
                <w:lang w:eastAsia="lt-LT"/>
              </w:rPr>
            </w:pPr>
            <w:r w:rsidRPr="006D6EBD">
              <w:rPr>
                <w:rFonts w:eastAsia="Calibri"/>
                <w:szCs w:val="24"/>
              </w:rPr>
              <w:t xml:space="preserve">            </w:t>
            </w:r>
            <w:r w:rsidRPr="006D6EBD">
              <w:rPr>
                <w:szCs w:val="24"/>
                <w:lang w:eastAsia="lt-LT"/>
              </w:rPr>
              <w:t xml:space="preserve">Vietos projektų poveikis darniam vystymui </w:t>
            </w:r>
            <w:r w:rsidRPr="006D6EBD">
              <w:rPr>
                <w:bCs/>
                <w:iCs/>
                <w:szCs w:val="24"/>
                <w:lang w:eastAsia="lt-LT"/>
              </w:rPr>
              <w:t xml:space="preserve">prisidės, skatinant vietos </w:t>
            </w:r>
            <w:r w:rsidRPr="006D6EBD">
              <w:rPr>
                <w:rFonts w:eastAsia="Calibri"/>
                <w:szCs w:val="24"/>
              </w:rPr>
              <w:t xml:space="preserve">bendruomenių institucinę plėtrą, organizacijų kūrimąsi ir aktyvią veiklą. Kiekviena bendruomenė subręsta ne iš karto, kelerius metus jų veikloje dominuoja kultūrinė veikla, po to tikimasi verslumo idėjų. Dauguma Raseinių rajono NVO jau gyvuoja vidutiniškai po 10 metų, todėl jų veiklai stiprinti, </w:t>
            </w:r>
            <w:r w:rsidRPr="006D6EBD">
              <w:rPr>
                <w:rFonts w:eastAsia="Calibri"/>
              </w:rPr>
              <w:t xml:space="preserve">sudaryti palankesnes sąlygas vietos bendruomenėms dalyvauti darnaus vystymosi procese </w:t>
            </w:r>
            <w:r w:rsidRPr="006D6EBD">
              <w:rPr>
                <w:rFonts w:eastAsia="Calibri"/>
                <w:szCs w:val="24"/>
              </w:rPr>
              <w:t>yra numatytos net 2 VPS priemonės „</w:t>
            </w:r>
            <w:r w:rsidRPr="006D6EBD">
              <w:rPr>
                <w:bCs/>
                <w:iCs/>
                <w:kern w:val="24"/>
                <w:szCs w:val="24"/>
                <w:lang w:eastAsia="lt-LT"/>
              </w:rPr>
              <w:t>NVO socialinio verslo kūrimas ir plėtra“ ir „Kultūros savitumo išsaugojimas, tradicijų tęstinumas“.</w:t>
            </w:r>
            <w:r w:rsidRPr="006D6EBD">
              <w:rPr>
                <w:szCs w:val="24"/>
                <w:lang w:eastAsia="lt-LT"/>
              </w:rPr>
              <w:t xml:space="preserve"> Tikimasi, kad įgyvendinusios projektus jos atsiskleis kaip aktyvios, aprūpintos ištekliais bendruomenės, </w:t>
            </w:r>
            <w:r w:rsidRPr="006D6EBD">
              <w:rPr>
                <w:bCs/>
                <w:iCs/>
                <w:szCs w:val="24"/>
                <w:lang w:eastAsia="lt-LT"/>
              </w:rPr>
              <w:t xml:space="preserve">vykdydamos veiklą solidarizuosis su  kaimo gyventojais, ugdys jų </w:t>
            </w:r>
            <w:r w:rsidRPr="006D6EBD">
              <w:rPr>
                <w:szCs w:val="24"/>
                <w:lang w:eastAsia="lt-LT"/>
              </w:rPr>
              <w:t xml:space="preserve">sąmoningumą ir skatins ekologines, ekonomines bei socialines iniciatyvas, duodančias impulsą spręsti įsisenėjusias problemas. </w:t>
            </w:r>
          </w:p>
          <w:p w:rsidR="00670C23" w:rsidRPr="004E167D" w:rsidRDefault="00670C23" w:rsidP="00670C23">
            <w:pPr>
              <w:spacing w:after="0" w:line="240" w:lineRule="auto"/>
              <w:jc w:val="both"/>
            </w:pPr>
            <w:r>
              <w:rPr>
                <w:color w:val="FF0000"/>
                <w:szCs w:val="24"/>
                <w:lang w:eastAsia="lt-LT"/>
              </w:rPr>
              <w:t xml:space="preserve">            </w:t>
            </w:r>
            <w:r w:rsidRPr="00EC077A">
              <w:t>VPS vietos projektų vertinimo taisyklėse bus numatyti papildomi balai, jei bus pagrįsta, kad teikiamo vietos projekto įgyvendinimas turės teigiamos įtakos VVG teritorijos darniam vystymuisi ir aplinkos kokybei.</w:t>
            </w:r>
            <w:r w:rsidRPr="00EC077A">
              <w:rPr>
                <w:i/>
              </w:rPr>
              <w:t xml:space="preserve"> </w:t>
            </w:r>
            <w:r w:rsidRPr="004E167D">
              <w:t>Projektų atrankos metu esant poreikiui į projektų atrankos posėdžius bus kviečiami asmenys, turintys gebėjimų darnaus vystymosi ir aplinkos apsaugos srityje, vietos projektų įgyvendinimo metu teiksime metodinę pagalbą vietos projektų vykdytojams, susiduriantiems su aplinkos apsaugos reikalavimais, skatinsime skirtingų sričių specialistų bendradarbiavimą projektų rengimo ir įgyvendinimo metu.</w:t>
            </w:r>
          </w:p>
          <w:p w:rsidR="008A4765" w:rsidRPr="00166972" w:rsidRDefault="00670C23" w:rsidP="00670C23">
            <w:pPr>
              <w:spacing w:after="0" w:line="240" w:lineRule="auto"/>
              <w:jc w:val="both"/>
              <w:rPr>
                <w:color w:val="7030A0"/>
              </w:rPr>
            </w:pPr>
            <w:r w:rsidRPr="004E167D">
              <w:t xml:space="preserve">         </w:t>
            </w:r>
            <w:r w:rsidRPr="004E167D">
              <w:rPr>
                <w:szCs w:val="24"/>
              </w:rPr>
              <w:t xml:space="preserve">VVG teritorijos gyventojų aktyvumo skatinimo metu, </w:t>
            </w:r>
            <w:r w:rsidRPr="004E167D">
              <w:t xml:space="preserve">rezultatų sklaidos metu, bus pristatomi įgyvendinti projektai, kurių rezultatai turi teigiamos įtakos VVG teritorijos darniam vystymuisi, aplinkos būklės gerinimui.  VVG teritorijos gyventojų aktyvumo skatinimo metu bus taikomos kompleksinės priemonės (vieši susitikimai, individualios konsultacijos ir t.t.) telkiančios vietos gyventojus veikti  kartu, siekiant VVG teritorijos </w:t>
            </w:r>
            <w:r w:rsidRPr="004E167D">
              <w:lastRenderedPageBreak/>
              <w:t>darnaus vystymosi ir aplinkos kokybės gerinimo. Potencialūs vietos projektų pareiškėjai bus raginami naudotis gerąja praktika,  bus  primenama potencialiems vietos projektų vykdytojams, kad VPS lėšomis finansuojamais vietos projektais pirmiausia turi būti siekiama telkti vietos bendruomenę, orientuojantis į darnią ir ilgalaikę krašto plėtrą. VPS rezultatų sklaidos metu darnaus vystymosi principas bus integruotas į VPS įgyvendinimo stebėsenos sistemą. Bus siekiama atrinkti ir atskirai pristatyti geriausius vietos projektus, kurių rezultatai prisideda prie darnaus vystymosi ir (arba) gerina aplinkos būklę.</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6D6EBD" w:rsidRDefault="008B39EE" w:rsidP="0016789C">
            <w:pPr>
              <w:spacing w:after="0" w:line="240" w:lineRule="auto"/>
              <w:jc w:val="center"/>
            </w:pPr>
            <w:r w:rsidRPr="006D6EBD">
              <w:lastRenderedPageBreak/>
              <w:t>8.11.</w:t>
            </w:r>
          </w:p>
        </w:tc>
        <w:tc>
          <w:tcPr>
            <w:tcW w:w="8786" w:type="dxa"/>
            <w:tcBorders>
              <w:top w:val="single" w:sz="4" w:space="0" w:color="auto"/>
              <w:left w:val="single" w:sz="4" w:space="0" w:color="auto"/>
              <w:bottom w:val="single" w:sz="4" w:space="0" w:color="auto"/>
              <w:right w:val="single" w:sz="4" w:space="0" w:color="auto"/>
            </w:tcBorders>
            <w:shd w:val="clear" w:color="auto" w:fill="FDE9D9"/>
          </w:tcPr>
          <w:p w:rsidR="008B39EE" w:rsidRPr="006D6EBD" w:rsidRDefault="008B39EE" w:rsidP="0016789C">
            <w:pPr>
              <w:spacing w:after="0" w:line="240" w:lineRule="auto"/>
              <w:jc w:val="both"/>
              <w:rPr>
                <w:b/>
              </w:rPr>
            </w:pPr>
            <w:r w:rsidRPr="006D6EBD">
              <w:rPr>
                <w:b/>
              </w:rPr>
              <w:t xml:space="preserve">Moterų ir vyrų lygios galimybės ir nediskriminavimo skatinimas </w:t>
            </w: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center"/>
            </w:pPr>
            <w:r w:rsidRPr="006D6EBD">
              <w:t>8.11.1.</w:t>
            </w:r>
          </w:p>
        </w:tc>
        <w:tc>
          <w:tcPr>
            <w:tcW w:w="8786" w:type="dxa"/>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both"/>
            </w:pPr>
            <w:r w:rsidRPr="006D6EBD">
              <w:t>VVG veiksmai, susiję su principo laikymusi rengiant VPS:</w:t>
            </w:r>
          </w:p>
          <w:p w:rsidR="00C05352" w:rsidRPr="00166972" w:rsidRDefault="00C05352" w:rsidP="006D6EBD">
            <w:pPr>
              <w:spacing w:after="0" w:line="240" w:lineRule="auto"/>
              <w:jc w:val="both"/>
              <w:rPr>
                <w:rFonts w:eastAsia="Calibri"/>
                <w:color w:val="7030A0"/>
                <w:szCs w:val="24"/>
              </w:rPr>
            </w:pPr>
          </w:p>
          <w:p w:rsidR="00C05352" w:rsidRPr="006D6EBD" w:rsidRDefault="006D6EBD" w:rsidP="006D6EBD">
            <w:pPr>
              <w:spacing w:after="0" w:line="240" w:lineRule="auto"/>
              <w:jc w:val="both"/>
              <w:rPr>
                <w:rFonts w:eastAsia="Calibri"/>
                <w:bCs/>
                <w:szCs w:val="24"/>
                <w:shd w:val="clear" w:color="auto" w:fill="FFFFFF"/>
              </w:rPr>
            </w:pPr>
            <w:r w:rsidRPr="006D6EBD">
              <w:rPr>
                <w:rFonts w:eastAsia="Calibri"/>
                <w:szCs w:val="24"/>
              </w:rPr>
              <w:t xml:space="preserve">            </w:t>
            </w:r>
            <w:r w:rsidR="00C05352" w:rsidRPr="006D6EBD">
              <w:rPr>
                <w:rFonts w:eastAsia="Calibri"/>
                <w:szCs w:val="24"/>
              </w:rPr>
              <w:t xml:space="preserve">Aktyvi Raseinių VVG veikla, projektinės veiklos, įvairūs mokymai, gerosios patirties išvykos, bendradarbiavimas su kitų rajonų ir šalių VVG savo ruožtu suteikia integracijos </w:t>
            </w:r>
            <w:r w:rsidR="00C05352" w:rsidRPr="006D6EBD">
              <w:rPr>
                <w:rFonts w:eastAsia="Calibri"/>
                <w:bCs/>
                <w:iCs/>
                <w:szCs w:val="24"/>
              </w:rPr>
              <w:t>galimybes ne tik moterų, bet ir jaunimo, neįgaliųjų, pagyvenusio amžiaus žmonių tikslinėms grupėms</w:t>
            </w:r>
            <w:r w:rsidR="00C05352" w:rsidRPr="006D6EBD">
              <w:rPr>
                <w:rFonts w:eastAsia="Calibri"/>
                <w:szCs w:val="24"/>
              </w:rPr>
              <w:t xml:space="preserve">, nes suteikia progą realizuoti save visuomeninėje veikloje, leidžia tobulinti ar įgyti socialinius, komunikacinius, organizacinius ir kt. įgūdžius visuomeninėje veikloje, o tai ne tik neprieštarauja lygių galimybių principams, bet stiprina bei spartina jų užtikrinimą </w:t>
            </w:r>
            <w:r w:rsidR="00C05352" w:rsidRPr="006D6EBD">
              <w:rPr>
                <w:rFonts w:eastAsia="Calibri"/>
                <w:bCs/>
                <w:szCs w:val="24"/>
                <w:shd w:val="clear" w:color="auto" w:fill="FFFFFF"/>
              </w:rPr>
              <w:t xml:space="preserve">kaimo vietovėje. </w:t>
            </w:r>
          </w:p>
          <w:p w:rsidR="00C05352" w:rsidRPr="006D6EBD" w:rsidRDefault="006D6EBD" w:rsidP="006D6EBD">
            <w:pPr>
              <w:spacing w:after="0" w:line="240" w:lineRule="auto"/>
              <w:jc w:val="both"/>
              <w:rPr>
                <w:rFonts w:eastAsia="Calibri"/>
                <w:bCs/>
                <w:szCs w:val="24"/>
                <w:shd w:val="clear" w:color="auto" w:fill="FFFFFF"/>
              </w:rPr>
            </w:pPr>
            <w:r w:rsidRPr="00166972">
              <w:rPr>
                <w:rFonts w:eastAsia="Calibri"/>
                <w:color w:val="7030A0"/>
                <w:szCs w:val="24"/>
              </w:rPr>
              <w:t xml:space="preserve">           </w:t>
            </w:r>
            <w:r>
              <w:rPr>
                <w:rFonts w:eastAsia="Calibri"/>
                <w:color w:val="7030A0"/>
                <w:szCs w:val="24"/>
              </w:rPr>
              <w:t xml:space="preserve"> </w:t>
            </w:r>
            <w:r w:rsidR="00C05352" w:rsidRPr="006D6EBD">
              <w:rPr>
                <w:rFonts w:eastAsia="Calibri"/>
                <w:szCs w:val="24"/>
              </w:rPr>
              <w:t xml:space="preserve">Visuose VPS rengimo etapuose buvo siekiama surinkti visų Raseinių VVG teritorijoje gyvenančių žmonių poreikius, </w:t>
            </w:r>
            <w:r w:rsidR="00C05352" w:rsidRPr="006D6EBD">
              <w:rPr>
                <w:rFonts w:eastAsia="Calibri"/>
                <w:iCs/>
              </w:rPr>
              <w:t>atsižvelgiant į moterų ir vyrų lyges galimybes ir nediskriminavimo skatinimą dėl tautinės kilmės, religijos ar įsitikinimų, negalios, amžiaus, šeimyninės padėties, lytinės orientacijos</w:t>
            </w:r>
            <w:r w:rsidR="00C05352" w:rsidRPr="006D6EBD">
              <w:rPr>
                <w:rFonts w:eastAsia="Calibri"/>
                <w:szCs w:val="24"/>
              </w:rPr>
              <w:t xml:space="preserve">. </w:t>
            </w:r>
            <w:r w:rsidR="00C05352" w:rsidRPr="006D6EBD">
              <w:rPr>
                <w:rFonts w:eastAsia="Calibri"/>
              </w:rPr>
              <w:t>Tokiu būdu buvo prisidėta prie įvairių, dažnai labiausiai pažeidžiamų socialinių grupių lygių galimybių plėtros. VPS rengimo metu buvo įgyvendinami lyčių lygybės ir nediskriminavimo principai: priimant visus sprendimus dėl VPS pagrindinių prioritetų, priemonių, veiklos sričių, neatsižvelgiama į sprendimuose dalyvaujančių asmenų lytį, rasę, religiją, amžių ir pan., tokiu būdu užtikrinant lygias galimybes asmenims dalyvauti ir pasireikšti sprendimų priėmimo procese. Nors į VVG organizuojamus mokymus, informacinius renginius, susitikimus, diskusijas buvo kviečiami visi asmenys, neatsižvelgiant į j</w:t>
            </w:r>
            <w:r w:rsidRPr="006D6EBD">
              <w:rPr>
                <w:rFonts w:eastAsia="Calibri"/>
              </w:rPr>
              <w:t>ų lytį</w:t>
            </w:r>
            <w:r w:rsidR="00C05352" w:rsidRPr="006D6EBD">
              <w:rPr>
                <w:rFonts w:eastAsia="Calibri"/>
              </w:rPr>
              <w:t xml:space="preserve"> ir kitus diskriminuoti galinčius veiksnius, dauguma dalyvių sudarė moterys. Tai leidžia daryti išvadą, kad moterims labiau rūpi jų gyvenamųjų vietovių problemos bei plėtra, jos aktyviau įsitraukia į bendruomeninį gyvenimą.</w:t>
            </w:r>
          </w:p>
          <w:p w:rsidR="00C05352" w:rsidRPr="00166972" w:rsidRDefault="00C05352" w:rsidP="0016789C">
            <w:pPr>
              <w:spacing w:after="0" w:line="240" w:lineRule="auto"/>
              <w:jc w:val="both"/>
              <w:rPr>
                <w:color w:val="7030A0"/>
              </w:rPr>
            </w:pPr>
          </w:p>
        </w:tc>
      </w:tr>
      <w:tr w:rsidR="008B39EE" w:rsidRPr="00166972" w:rsidTr="00FD72A3">
        <w:tc>
          <w:tcPr>
            <w:tcW w:w="960" w:type="dxa"/>
            <w:gridSpan w:val="2"/>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center"/>
            </w:pPr>
            <w:r w:rsidRPr="006D6EBD">
              <w:t>8.11.2.</w:t>
            </w:r>
          </w:p>
        </w:tc>
        <w:tc>
          <w:tcPr>
            <w:tcW w:w="8786" w:type="dxa"/>
            <w:tcBorders>
              <w:top w:val="single" w:sz="4" w:space="0" w:color="auto"/>
              <w:left w:val="single" w:sz="4" w:space="0" w:color="auto"/>
              <w:bottom w:val="single" w:sz="4" w:space="0" w:color="auto"/>
              <w:right w:val="single" w:sz="4" w:space="0" w:color="auto"/>
            </w:tcBorders>
          </w:tcPr>
          <w:p w:rsidR="008B39EE" w:rsidRPr="006D6EBD" w:rsidRDefault="008B39EE" w:rsidP="0016789C">
            <w:pPr>
              <w:spacing w:after="0" w:line="240" w:lineRule="auto"/>
              <w:jc w:val="both"/>
            </w:pPr>
            <w:r w:rsidRPr="006D6EBD">
              <w:t>VVG veiksmai, susiję su principo laikymusi įgyvendinant VPS:</w:t>
            </w:r>
          </w:p>
          <w:p w:rsidR="0079520A" w:rsidRPr="00166972" w:rsidRDefault="0079520A" w:rsidP="0016789C">
            <w:pPr>
              <w:spacing w:after="0" w:line="240" w:lineRule="auto"/>
              <w:jc w:val="both"/>
              <w:rPr>
                <w:color w:val="7030A0"/>
              </w:rPr>
            </w:pPr>
          </w:p>
          <w:p w:rsidR="0079520A" w:rsidRPr="006D6EBD" w:rsidRDefault="0079520A" w:rsidP="006D6EBD">
            <w:pPr>
              <w:spacing w:after="0" w:line="240" w:lineRule="auto"/>
              <w:ind w:firstLine="720"/>
              <w:jc w:val="both"/>
              <w:rPr>
                <w:rFonts w:eastAsia="Calibri"/>
                <w:szCs w:val="24"/>
              </w:rPr>
            </w:pPr>
            <w:r w:rsidRPr="006D6EBD">
              <w:rPr>
                <w:rFonts w:eastAsia="Calibri"/>
                <w:szCs w:val="24"/>
              </w:rPr>
              <w:t xml:space="preserve">Organizuojant VVG administracinį ir valdymo organų darbą, įgyvendinant VPS bus atsižvelgiama į moterų ir vyrų lyges galimybes ir nediskriminavimo skatinimą dėl tautinės kilmės, religijos ar įsitikinimų, negalios, amžiaus, šeimyninės padėties, lytinės orientacijos. Lygių galimybių principo įgyvendinimą užtikrina ir VVG valdybos sudėtis, kurioje subalansuotas vyrų ir moterų, pagrindinių sektorių ir įvairių amžiaus žmonių atstovavimas. Valdyboje taip pat išlaikyta lyčių pusiausvyra, </w:t>
            </w:r>
            <w:r w:rsidR="006D6EBD" w:rsidRPr="006D6EBD">
              <w:rPr>
                <w:rFonts w:eastAsia="Calibri"/>
                <w:szCs w:val="24"/>
              </w:rPr>
              <w:t xml:space="preserve">t. y. </w:t>
            </w:r>
            <w:r w:rsidRPr="006D6EBD">
              <w:rPr>
                <w:rFonts w:eastAsia="Calibri"/>
                <w:szCs w:val="24"/>
              </w:rPr>
              <w:t xml:space="preserve">63,63 proc. vyrų ir  36,36 proc. moterų, </w:t>
            </w:r>
            <w:r w:rsidR="006D6EBD" w:rsidRPr="006D6EBD">
              <w:rPr>
                <w:rFonts w:eastAsia="Calibri"/>
                <w:szCs w:val="24"/>
              </w:rPr>
              <w:t xml:space="preserve">4 </w:t>
            </w:r>
            <w:r w:rsidRPr="006D6EBD">
              <w:rPr>
                <w:rFonts w:eastAsia="Calibri"/>
                <w:szCs w:val="24"/>
              </w:rPr>
              <w:t xml:space="preserve">asmenys iki 40 metų. </w:t>
            </w:r>
          </w:p>
          <w:p w:rsidR="0079520A" w:rsidRPr="006D6EBD" w:rsidRDefault="0079520A" w:rsidP="006D6EBD">
            <w:pPr>
              <w:spacing w:after="0" w:line="240" w:lineRule="auto"/>
              <w:contextualSpacing/>
              <w:jc w:val="both"/>
              <w:rPr>
                <w:rFonts w:eastAsia="Calibri"/>
                <w:szCs w:val="24"/>
              </w:rPr>
            </w:pPr>
            <w:r w:rsidRPr="006D6EBD">
              <w:rPr>
                <w:rFonts w:eastAsia="Calibri"/>
                <w:szCs w:val="24"/>
              </w:rPr>
              <w:t xml:space="preserve">          </w:t>
            </w:r>
            <w:r w:rsidR="006D6EBD" w:rsidRPr="006D6EBD">
              <w:rPr>
                <w:rFonts w:eastAsia="Calibri"/>
                <w:szCs w:val="24"/>
              </w:rPr>
              <w:t xml:space="preserve"> </w:t>
            </w:r>
            <w:r w:rsidRPr="006D6EBD">
              <w:rPr>
                <w:rFonts w:eastAsia="Calibri"/>
                <w:szCs w:val="24"/>
              </w:rPr>
              <w:t>VPS įgyvendinimo metu</w:t>
            </w:r>
            <w:r w:rsidR="00CD0A7F">
              <w:rPr>
                <w:rFonts w:eastAsia="Calibri"/>
                <w:szCs w:val="24"/>
              </w:rPr>
              <w:t>,</w:t>
            </w:r>
            <w:r w:rsidRPr="006D6EBD">
              <w:rPr>
                <w:rFonts w:eastAsia="Calibri"/>
                <w:szCs w:val="24"/>
              </w:rPr>
              <w:t xml:space="preserve"> kviečiant teikti vietos projektų paraiškas, visiems potencialiems pareiškėjams bus sudarytos vienodos dalyvavimo projektinėje veikloje galimybės tiek vyrams, tiek moterims, o taip pat bet kokios rasės arba etninės kilmės, religijos arba tikėjimo, amžiaus, negalios, seksualinės orientacijos atstovams. Tokiu būdu bus prisidedama prie įvairių</w:t>
            </w:r>
            <w:r w:rsidR="006D6EBD">
              <w:rPr>
                <w:rFonts w:eastAsia="Calibri"/>
                <w:szCs w:val="24"/>
              </w:rPr>
              <w:t>,</w:t>
            </w:r>
            <w:r w:rsidRPr="006D6EBD">
              <w:rPr>
                <w:rFonts w:eastAsia="Calibri"/>
                <w:szCs w:val="24"/>
              </w:rPr>
              <w:t xml:space="preserve"> dažnai labiausiai pažeidžiamų socialinių grupių lygių galimybių plėtros. </w:t>
            </w:r>
          </w:p>
          <w:p w:rsidR="00CD0A7F" w:rsidRDefault="0079520A" w:rsidP="006D6EBD">
            <w:pPr>
              <w:spacing w:line="240" w:lineRule="auto"/>
              <w:jc w:val="both"/>
              <w:rPr>
                <w:rFonts w:eastAsia="Calibri"/>
                <w:szCs w:val="24"/>
              </w:rPr>
            </w:pPr>
            <w:r w:rsidRPr="006D6EBD">
              <w:rPr>
                <w:rFonts w:eastAsia="Calibri"/>
                <w:szCs w:val="24"/>
              </w:rPr>
              <w:t xml:space="preserve">            </w:t>
            </w:r>
            <w:r w:rsidR="006D6EBD">
              <w:rPr>
                <w:rFonts w:eastAsia="Calibri"/>
                <w:szCs w:val="24"/>
              </w:rPr>
              <w:t xml:space="preserve"> </w:t>
            </w:r>
            <w:r w:rsidRPr="006D6EBD">
              <w:rPr>
                <w:rFonts w:eastAsia="Calibri"/>
                <w:szCs w:val="24"/>
              </w:rPr>
              <w:t>Priimant sprendimus bei tvirtinant vietos projektus</w:t>
            </w:r>
            <w:r w:rsidR="006D6EBD">
              <w:rPr>
                <w:rFonts w:eastAsia="Calibri"/>
                <w:szCs w:val="24"/>
              </w:rPr>
              <w:t>,</w:t>
            </w:r>
            <w:r w:rsidRPr="006D6EBD">
              <w:rPr>
                <w:rFonts w:eastAsia="Calibri"/>
                <w:szCs w:val="24"/>
              </w:rPr>
              <w:t xml:space="preserve"> bus neatsižvelgiama į sprendimuose dalyvaujančių  asmenų lytį, rasę, religiją, amžių ir pan., tuo būdu bus  </w:t>
            </w:r>
            <w:r w:rsidRPr="006D6EBD">
              <w:rPr>
                <w:rFonts w:eastAsia="Calibri"/>
                <w:szCs w:val="24"/>
              </w:rPr>
              <w:lastRenderedPageBreak/>
              <w:t xml:space="preserve">užtikrinamos lygios galimybės asmenims dalyvauti ir pasireikšti sprendimų priėmimo procese. </w:t>
            </w:r>
          </w:p>
          <w:p w:rsidR="0074027C" w:rsidRDefault="00CD0A7F" w:rsidP="006D6EBD">
            <w:pPr>
              <w:spacing w:line="240" w:lineRule="auto"/>
              <w:jc w:val="both"/>
              <w:rPr>
                <w:rFonts w:eastAsia="Calibri"/>
                <w:szCs w:val="24"/>
              </w:rPr>
            </w:pPr>
            <w:r w:rsidRPr="00166972">
              <w:rPr>
                <w:rFonts w:eastAsia="Calibri"/>
                <w:color w:val="7030A0"/>
                <w:szCs w:val="24"/>
              </w:rPr>
              <w:t xml:space="preserve">           </w:t>
            </w:r>
            <w:r>
              <w:rPr>
                <w:rFonts w:eastAsia="Calibri"/>
                <w:color w:val="7030A0"/>
                <w:szCs w:val="24"/>
              </w:rPr>
              <w:t xml:space="preserve"> </w:t>
            </w:r>
            <w:r w:rsidR="0079520A" w:rsidRPr="006D6EBD">
              <w:rPr>
                <w:rFonts w:eastAsia="Calibri"/>
                <w:szCs w:val="24"/>
              </w:rPr>
              <w:t>Nepriklausomai nuo jų lyties, tautybės, rasės, religijos, socialinės padėties visuomenėje, įsitikinimų ar kitokių priklausomybių bus suteiktos vienodos sąlygos ir galimybės naudotis VPS įgyvendinimo rezult</w:t>
            </w:r>
            <w:r>
              <w:rPr>
                <w:rFonts w:eastAsia="Calibri"/>
                <w:szCs w:val="24"/>
              </w:rPr>
              <w:t>atais</w:t>
            </w:r>
            <w:r w:rsidR="0079520A" w:rsidRPr="006D6EBD">
              <w:rPr>
                <w:rFonts w:eastAsia="Calibri"/>
                <w:szCs w:val="24"/>
              </w:rPr>
              <w:t xml:space="preserve"> visiems žmonėms, nes dalyvavimas bendroje veikloje naikina socialinius barjerus, silpnina tradiciniais stereotipais pagrįstą diskriminaciją (jaunimo, senjorų, moterų ir kt.), stiprina visuomenės soli</w:t>
            </w:r>
            <w:r>
              <w:rPr>
                <w:rFonts w:eastAsia="Calibri"/>
                <w:szCs w:val="24"/>
              </w:rPr>
              <w:t>darumą, vienybę, stiprina ryšius</w:t>
            </w:r>
            <w:r w:rsidR="0079520A" w:rsidRPr="006D6EBD">
              <w:rPr>
                <w:rFonts w:eastAsia="Calibri"/>
                <w:szCs w:val="24"/>
              </w:rPr>
              <w:t xml:space="preserve"> tarp skirtingų pažiūrų, lyties, kartų ir įsitikinimų žmonių. Tuo pačiu viešajame gyvenime diegiami partnerystės principai silpnina socialinę atskirtį ir diskriminaciją ne tik VVG viduje, tačiau ir likusioje visuomenės dalyje, kadangi aktyvi VVG veikla įgyvendinant VPS įtrauks vis daugiau visuomenės spaudimą patiriančių žmonių, </w:t>
            </w:r>
            <w:r>
              <w:rPr>
                <w:rFonts w:eastAsia="Calibri"/>
                <w:szCs w:val="24"/>
              </w:rPr>
              <w:t xml:space="preserve">kurie </w:t>
            </w:r>
            <w:r w:rsidR="0079520A" w:rsidRPr="006D6EBD">
              <w:rPr>
                <w:rFonts w:eastAsia="Calibri"/>
                <w:szCs w:val="24"/>
              </w:rPr>
              <w:t>sieki</w:t>
            </w:r>
            <w:r>
              <w:rPr>
                <w:rFonts w:eastAsia="Calibri"/>
                <w:szCs w:val="24"/>
              </w:rPr>
              <w:t>a</w:t>
            </w:r>
            <w:r w:rsidR="0079520A" w:rsidRPr="006D6EBD">
              <w:rPr>
                <w:rFonts w:eastAsia="Calibri"/>
                <w:szCs w:val="24"/>
              </w:rPr>
              <w:t xml:space="preserve"> savirealizacijo</w:t>
            </w:r>
            <w:r w:rsidR="0079520A" w:rsidRPr="00CD0A7F">
              <w:rPr>
                <w:rFonts w:eastAsia="Calibri"/>
                <w:szCs w:val="24"/>
              </w:rPr>
              <w:t>s</w:t>
            </w:r>
            <w:r w:rsidR="0079520A" w:rsidRPr="00CD0A7F">
              <w:rPr>
                <w:rFonts w:eastAsia="Calibri"/>
                <w:i/>
                <w:szCs w:val="24"/>
              </w:rPr>
              <w:t>.</w:t>
            </w:r>
            <w:r w:rsidR="0079520A" w:rsidRPr="006D6EBD">
              <w:rPr>
                <w:rFonts w:eastAsia="Calibri"/>
                <w:szCs w:val="24"/>
              </w:rPr>
              <w:t xml:space="preserve"> </w:t>
            </w:r>
          </w:p>
          <w:p w:rsidR="00CE5524" w:rsidRPr="00EC077A" w:rsidRDefault="0074027C" w:rsidP="00CE5524">
            <w:pPr>
              <w:pStyle w:val="Betarp1"/>
              <w:jc w:val="both"/>
              <w:rPr>
                <w:rFonts w:ascii="Times New Roman" w:hAnsi="Times New Roman"/>
                <w:sz w:val="24"/>
              </w:rPr>
            </w:pPr>
            <w:r w:rsidRPr="00166972">
              <w:rPr>
                <w:rFonts w:eastAsia="Calibri"/>
                <w:color w:val="7030A0"/>
                <w:szCs w:val="24"/>
              </w:rPr>
              <w:t xml:space="preserve">           </w:t>
            </w:r>
            <w:r>
              <w:rPr>
                <w:rFonts w:eastAsia="Calibri"/>
                <w:color w:val="7030A0"/>
                <w:szCs w:val="24"/>
              </w:rPr>
              <w:t xml:space="preserve"> </w:t>
            </w:r>
            <w:r w:rsidR="00CE5524" w:rsidRPr="00EC077A">
              <w:rPr>
                <w:rFonts w:ascii="Times New Roman" w:eastAsia="Calibri" w:hAnsi="Times New Roman"/>
                <w:sz w:val="24"/>
              </w:rPr>
              <w:t xml:space="preserve">Lyčių lygybės ir nediskriminavimo principas bus taikomas kiekviename VPS įgyvendinimo etape, t.y. </w:t>
            </w:r>
            <w:r w:rsidR="00CE5524" w:rsidRPr="00EC077A">
              <w:rPr>
                <w:rFonts w:ascii="Times New Roman" w:hAnsi="Times New Roman"/>
                <w:sz w:val="24"/>
              </w:rPr>
              <w:t>vykdant VVG teritorijos gyventojų aktyvumo skatinimo veiklas:</w:t>
            </w:r>
          </w:p>
          <w:p w:rsidR="00CE5524" w:rsidRPr="00EC077A" w:rsidRDefault="00CE5524" w:rsidP="00CE5524">
            <w:pPr>
              <w:pStyle w:val="Betarp1"/>
              <w:ind w:firstLine="324"/>
              <w:jc w:val="both"/>
              <w:rPr>
                <w:rFonts w:ascii="Times New Roman" w:hAnsi="Times New Roman"/>
                <w:sz w:val="24"/>
              </w:rPr>
            </w:pPr>
            <w:r w:rsidRPr="00EC077A">
              <w:rPr>
                <w:rFonts w:ascii="Times New Roman" w:hAnsi="Times New Roman"/>
                <w:sz w:val="24"/>
              </w:rPr>
              <w:t xml:space="preserve">–  bus plėtojamas bendradarbiavimas su kitomis organizacijomis, viešinant geruosius pavyzdžius; </w:t>
            </w:r>
          </w:p>
          <w:p w:rsidR="00CE5524" w:rsidRPr="00EC077A" w:rsidRDefault="00CE5524" w:rsidP="00CE5524">
            <w:pPr>
              <w:pStyle w:val="Betarp1"/>
              <w:ind w:firstLine="324"/>
              <w:jc w:val="both"/>
              <w:rPr>
                <w:rFonts w:ascii="Times New Roman" w:hAnsi="Times New Roman"/>
                <w:sz w:val="24"/>
              </w:rPr>
            </w:pPr>
            <w:r w:rsidRPr="00EC077A">
              <w:rPr>
                <w:rFonts w:ascii="Times New Roman" w:hAnsi="Times New Roman"/>
                <w:sz w:val="24"/>
              </w:rPr>
              <w:t>–  bus organizuojami renginiai (susitikimai, vietos projektų lankymas, konkursai ir t. t.);</w:t>
            </w:r>
          </w:p>
          <w:p w:rsidR="0079520A" w:rsidRPr="0074027C" w:rsidRDefault="00CE5524" w:rsidP="00CE5524">
            <w:pPr>
              <w:spacing w:line="240" w:lineRule="auto"/>
              <w:jc w:val="both"/>
              <w:rPr>
                <w:rFonts w:eastAsia="Calibri"/>
                <w:szCs w:val="24"/>
              </w:rPr>
            </w:pPr>
            <w:r w:rsidRPr="00EC077A">
              <w:t xml:space="preserve">     – bus organizuojamas viešinimas įvairiose informacijos skleidimo priemonėse (laikraščiai, internetas, televizija ir t. t.).</w:t>
            </w:r>
          </w:p>
        </w:tc>
      </w:tr>
    </w:tbl>
    <w:p w:rsidR="008B39EE" w:rsidRDefault="008B39EE" w:rsidP="00244973">
      <w:pPr>
        <w:spacing w:after="0" w:line="240" w:lineRule="auto"/>
        <w:jc w:val="both"/>
        <w:rPr>
          <w:i/>
        </w:rPr>
      </w:pPr>
    </w:p>
    <w:p w:rsidR="00541095" w:rsidRDefault="00541095"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9B3ABC" w:rsidRDefault="009B3ABC" w:rsidP="00244973">
      <w:pPr>
        <w:spacing w:after="0" w:line="240" w:lineRule="auto"/>
        <w:jc w:val="both"/>
        <w:rPr>
          <w:i/>
        </w:rPr>
      </w:pPr>
    </w:p>
    <w:p w:rsidR="00FE0160" w:rsidRDefault="00FE0160" w:rsidP="00244973">
      <w:pPr>
        <w:spacing w:after="0" w:line="240" w:lineRule="auto"/>
        <w:jc w:val="both"/>
        <w:rPr>
          <w:i/>
        </w:rPr>
      </w:pPr>
    </w:p>
    <w:p w:rsidR="00FE0160" w:rsidRDefault="00FE0160"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7E0B56" w:rsidRDefault="007E0B56" w:rsidP="00244973">
      <w:pPr>
        <w:spacing w:after="0" w:line="240" w:lineRule="auto"/>
        <w:jc w:val="both"/>
        <w:rPr>
          <w:i/>
        </w:rPr>
      </w:pPr>
    </w:p>
    <w:p w:rsidR="00E22157" w:rsidRDefault="00E22157" w:rsidP="00244973">
      <w:pPr>
        <w:spacing w:after="0" w:line="240" w:lineRule="auto"/>
        <w:jc w:val="both"/>
        <w:rPr>
          <w:i/>
        </w:rPr>
      </w:pPr>
    </w:p>
    <w:p w:rsidR="00E22157" w:rsidRDefault="00E22157" w:rsidP="00244973">
      <w:pPr>
        <w:spacing w:after="0" w:line="240" w:lineRule="auto"/>
        <w:jc w:val="both"/>
        <w:rPr>
          <w:i/>
        </w:rPr>
      </w:pPr>
    </w:p>
    <w:p w:rsidR="00E22157" w:rsidRDefault="00E22157" w:rsidP="00244973">
      <w:pPr>
        <w:spacing w:after="0" w:line="240" w:lineRule="auto"/>
        <w:jc w:val="both"/>
        <w:rPr>
          <w:i/>
        </w:rPr>
      </w:pPr>
    </w:p>
    <w:p w:rsidR="00E22157" w:rsidRDefault="00E22157" w:rsidP="00244973">
      <w:pPr>
        <w:spacing w:after="0" w:line="240" w:lineRule="auto"/>
        <w:jc w:val="both"/>
        <w:rPr>
          <w:i/>
        </w:rPr>
      </w:pPr>
    </w:p>
    <w:p w:rsidR="009B3ABC" w:rsidRDefault="009B3ABC" w:rsidP="00244973">
      <w:pPr>
        <w:spacing w:after="0" w:line="240" w:lineRule="auto"/>
        <w:jc w:val="both"/>
        <w:rPr>
          <w:i/>
        </w:rPr>
      </w:pPr>
    </w:p>
    <w:p w:rsidR="00541095" w:rsidRPr="006B0BE9" w:rsidRDefault="00541095" w:rsidP="00244973">
      <w:pPr>
        <w:spacing w:after="0" w:line="240" w:lineRule="auto"/>
        <w:jc w:val="both"/>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6"/>
        <w:gridCol w:w="2687"/>
        <w:gridCol w:w="5717"/>
      </w:tblGrid>
      <w:tr w:rsidR="008B39EE"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ABF8F"/>
          </w:tcPr>
          <w:p w:rsidR="008B39EE" w:rsidRPr="00F1744A" w:rsidRDefault="008B39EE" w:rsidP="0016789C">
            <w:pPr>
              <w:spacing w:after="0" w:line="240" w:lineRule="auto"/>
              <w:jc w:val="center"/>
              <w:rPr>
                <w:i/>
              </w:rPr>
            </w:pPr>
            <w:r w:rsidRPr="00F1744A">
              <w:rPr>
                <w:b/>
              </w:rPr>
              <w:t>9. VPS priemonių ir veiklos sričių aprašymas</w:t>
            </w:r>
          </w:p>
        </w:tc>
      </w:tr>
      <w:tr w:rsidR="008B39EE"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F1744A" w:rsidRDefault="008B39EE" w:rsidP="0016789C">
            <w:pPr>
              <w:shd w:val="clear" w:color="auto" w:fill="FABF8F"/>
              <w:spacing w:after="0" w:line="240" w:lineRule="auto"/>
              <w:jc w:val="center"/>
              <w:rPr>
                <w:i/>
              </w:rPr>
            </w:pPr>
            <w:r w:rsidRPr="00F1744A">
              <w:rPr>
                <w:b/>
              </w:rPr>
              <w:t xml:space="preserve">9.1.VPS priemonės, neturinčios veiklos sričių </w:t>
            </w:r>
          </w:p>
        </w:tc>
      </w:tr>
      <w:tr w:rsidR="00882EF7" w:rsidRPr="00882EF7"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8B39EE" w:rsidRPr="00F1744A" w:rsidRDefault="008B39EE" w:rsidP="00F037B2">
            <w:pPr>
              <w:pStyle w:val="ListParagraph1"/>
              <w:spacing w:after="0" w:line="240" w:lineRule="auto"/>
              <w:ind w:left="0"/>
              <w:jc w:val="both"/>
              <w:rPr>
                <w:b/>
              </w:rPr>
            </w:pPr>
            <w:r w:rsidRPr="00F1744A">
              <w:rPr>
                <w:b/>
              </w:rPr>
              <w:lastRenderedPageBreak/>
              <w:t>9.1.1.VPS prioritetas Nr.</w:t>
            </w:r>
            <w:r w:rsidR="004A5DF6" w:rsidRPr="00F1744A">
              <w:rPr>
                <w:b/>
              </w:rPr>
              <w:t xml:space="preserve"> 1</w:t>
            </w:r>
            <w:r w:rsidR="00F037B2" w:rsidRPr="00F1744A">
              <w:rPr>
                <w:b/>
              </w:rPr>
              <w:t xml:space="preserve"> </w:t>
            </w:r>
            <w:r w:rsidR="004A5DF6" w:rsidRPr="00F1744A">
              <w:rPr>
                <w:b/>
              </w:rPr>
              <w:t>„</w:t>
            </w:r>
            <w:r w:rsidR="00882EF7" w:rsidRPr="00F1744A">
              <w:rPr>
                <w:b/>
              </w:rPr>
              <w:t>EKONOMINĖS PLĖTROS SKATINIMAS, KURIANT IR PLĖTOJANT VERSLUS, DARBO VIETAS IR DIDINANT SOCIALINĘ ĮTRAUKTĮ</w:t>
            </w:r>
            <w:r w:rsidRPr="00F1744A">
              <w:rPr>
                <w:b/>
              </w:rPr>
              <w:t>“</w:t>
            </w:r>
          </w:p>
        </w:tc>
      </w:tr>
      <w:tr w:rsidR="008B39EE"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DE9D9"/>
          </w:tcPr>
          <w:p w:rsidR="008B39EE" w:rsidRPr="00F1744A" w:rsidRDefault="004A5DF6" w:rsidP="00F037B2">
            <w:pPr>
              <w:spacing w:after="0" w:line="240" w:lineRule="auto"/>
              <w:jc w:val="both"/>
            </w:pPr>
            <w:r w:rsidRPr="00F1744A">
              <w:rPr>
                <w:b/>
              </w:rPr>
              <w:t>9.1.2. VPS priemonė</w:t>
            </w:r>
            <w:r w:rsidRPr="00F1744A">
              <w:t xml:space="preserve"> </w:t>
            </w:r>
            <w:r w:rsidR="00F037B2" w:rsidRPr="00F1744A">
              <w:rPr>
                <w:b/>
              </w:rPr>
              <w:t>„</w:t>
            </w:r>
            <w:r w:rsidRPr="00F1744A">
              <w:rPr>
                <w:b/>
              </w:rPr>
              <w:t>NVO socialinio verslo kūrimas ir plėtra (kai socialinio verslo iniciatorius – NVO)“ (kodas LEADER-19.2-SAVA-1</w:t>
            </w:r>
            <w:r w:rsidR="008B39EE" w:rsidRPr="00F1744A">
              <w:rPr>
                <w:b/>
              </w:rPr>
              <w:t>)</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8B39EE" w:rsidRPr="00F1744A" w:rsidRDefault="008B39EE" w:rsidP="0016789C">
            <w:pPr>
              <w:pStyle w:val="ListParagraph1"/>
              <w:spacing w:after="0" w:line="240" w:lineRule="auto"/>
              <w:ind w:left="0"/>
            </w:pPr>
            <w:r w:rsidRPr="00F1744A">
              <w:t>9.1.3.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8B39EE" w:rsidRPr="00F1744A" w:rsidRDefault="008B39EE" w:rsidP="002E2C10">
            <w:pPr>
              <w:pStyle w:val="ListParagraph1"/>
              <w:spacing w:after="0" w:line="240" w:lineRule="auto"/>
              <w:ind w:left="0"/>
              <w:jc w:val="both"/>
            </w:pPr>
            <w:r w:rsidRPr="00F1744A">
              <w:t xml:space="preserve">VPS priemonės tikslas: </w:t>
            </w:r>
            <w:r w:rsidR="00830726" w:rsidRPr="00F1744A">
              <w:t xml:space="preserve">Įvairinti socialinių paslaugų teikimą vietos gyventojams, kuriant ir plėtojant socialinį verslą. </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9.1.4.</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Priemonės apibūdinimas</w:t>
            </w:r>
          </w:p>
        </w:tc>
        <w:tc>
          <w:tcPr>
            <w:tcW w:w="5885" w:type="dxa"/>
            <w:tcBorders>
              <w:top w:val="single" w:sz="4" w:space="0" w:color="auto"/>
              <w:left w:val="single" w:sz="4" w:space="0" w:color="auto"/>
              <w:bottom w:val="single" w:sz="4" w:space="0" w:color="auto"/>
              <w:right w:val="single" w:sz="4" w:space="0" w:color="auto"/>
            </w:tcBorders>
          </w:tcPr>
          <w:p w:rsidR="00F301F6" w:rsidRDefault="005F45B6" w:rsidP="005F45B6">
            <w:pPr>
              <w:spacing w:after="0" w:line="240" w:lineRule="auto"/>
              <w:jc w:val="both"/>
              <w:rPr>
                <w:rFonts w:eastAsia="Calibri"/>
                <w:color w:val="FF0000"/>
              </w:rPr>
            </w:pPr>
            <w:r w:rsidRPr="00F1744A">
              <w:rPr>
                <w:szCs w:val="24"/>
              </w:rPr>
              <w:t>VVG teritorijoje</w:t>
            </w:r>
            <w:r w:rsidR="00F037B2" w:rsidRPr="00F1744A">
              <w:rPr>
                <w:szCs w:val="24"/>
              </w:rPr>
              <w:t>,</w:t>
            </w:r>
            <w:r w:rsidRPr="00F1744A">
              <w:rPr>
                <w:szCs w:val="24"/>
              </w:rPr>
              <w:t xml:space="preserve"> </w:t>
            </w:r>
            <w:r w:rsidR="005F0C0D" w:rsidRPr="00F1744A">
              <w:rPr>
                <w:szCs w:val="24"/>
              </w:rPr>
              <w:t>vykstant gyventojų kaitai ir mažėjant jų skaičiui, keičiasi demografinė sudėtis, didėja se</w:t>
            </w:r>
            <w:r w:rsidR="00F037B2" w:rsidRPr="00F1744A">
              <w:rPr>
                <w:szCs w:val="24"/>
              </w:rPr>
              <w:t>nyvo amžiaus žmonių skaičius ir</w:t>
            </w:r>
            <w:r w:rsidR="005F0C0D" w:rsidRPr="00F1744A">
              <w:rPr>
                <w:szCs w:val="24"/>
              </w:rPr>
              <w:t xml:space="preserve"> keičiasi socialinių pa</w:t>
            </w:r>
            <w:r w:rsidR="00F037B2" w:rsidRPr="00F1744A">
              <w:rPr>
                <w:szCs w:val="24"/>
              </w:rPr>
              <w:t xml:space="preserve">slaugų poreikis. </w:t>
            </w:r>
            <w:r w:rsidR="000B3E8D" w:rsidRPr="004E167D">
              <w:rPr>
                <w:rFonts w:eastAsia="Calibri"/>
              </w:rPr>
              <w:t>VVG atliktais tyrimais nustatyta, kad didelė dalis jaunų žmonių yra išvykę dirbti į užsienį. VVG teritorijoje likę jų tėvai ir kiti vyresnio amžiaus asmenys neturi galimybės pasinaudoti socialinėmis paslaugomis. Ypač tai aktualu vyresnio amžiaus asmenims, kurie gyvena atokesnėse VVG teritorijos vietovėse. Be to, keičiasi gyventojų socialiniai poreikiai, vis didesniam gyventojų skaičiui reikalinga priežiūra namuose ir įvairių papildomų socialinių paslaugų teikimas</w:t>
            </w:r>
            <w:r w:rsidR="00902DAE" w:rsidRPr="004E167D">
              <w:rPr>
                <w:rFonts w:eastAsia="Calibri"/>
              </w:rPr>
              <w:t xml:space="preserve"> senjorams, socialiai atskirties žmonėms</w:t>
            </w:r>
            <w:r w:rsidR="000B3E8D" w:rsidRPr="004E167D">
              <w:rPr>
                <w:rFonts w:eastAsia="Calibri"/>
              </w:rPr>
              <w:t>: buitinių paslaugų, pavėžėjimo paslaugų pas gydytoją, į renginius</w:t>
            </w:r>
            <w:r w:rsidR="00902DAE" w:rsidRPr="004E167D">
              <w:rPr>
                <w:rFonts w:eastAsia="Calibri"/>
              </w:rPr>
              <w:t>,</w:t>
            </w:r>
            <w:r w:rsidR="00902DAE" w:rsidRPr="004E167D">
              <w:rPr>
                <w:szCs w:val="24"/>
              </w:rPr>
              <w:t xml:space="preserve"> reabilitacinių programų, vaikų priežiūros paslaugų. </w:t>
            </w:r>
          </w:p>
          <w:p w:rsidR="005F45B6" w:rsidRPr="00F1744A" w:rsidRDefault="005F0C0D" w:rsidP="005F45B6">
            <w:pPr>
              <w:spacing w:after="0" w:line="240" w:lineRule="auto"/>
              <w:jc w:val="both"/>
              <w:rPr>
                <w:szCs w:val="24"/>
              </w:rPr>
            </w:pPr>
            <w:r w:rsidRPr="00F1744A">
              <w:rPr>
                <w:szCs w:val="24"/>
              </w:rPr>
              <w:t>Valstybinės socialinių paslaugų organizacijos ne</w:t>
            </w:r>
            <w:r w:rsidR="00F037B2" w:rsidRPr="00F1744A">
              <w:rPr>
                <w:szCs w:val="24"/>
              </w:rPr>
              <w:t xml:space="preserve"> </w:t>
            </w:r>
            <w:r w:rsidRPr="00F1744A">
              <w:rPr>
                <w:szCs w:val="24"/>
              </w:rPr>
              <w:t>visada pajėgios pasirūpinti atokiau gyvenančiai</w:t>
            </w:r>
            <w:r w:rsidR="00F037B2" w:rsidRPr="00F1744A">
              <w:rPr>
                <w:szCs w:val="24"/>
              </w:rPr>
              <w:t>s</w:t>
            </w:r>
            <w:r w:rsidRPr="00F1744A">
              <w:rPr>
                <w:szCs w:val="24"/>
              </w:rPr>
              <w:t xml:space="preserve"> socialinių paslaugų gavėjais. </w:t>
            </w:r>
            <w:r w:rsidR="005F45B6" w:rsidRPr="00F1744A">
              <w:rPr>
                <w:szCs w:val="24"/>
              </w:rPr>
              <w:t>NVO turima materialinė bazė</w:t>
            </w:r>
            <w:r w:rsidRPr="00F1744A">
              <w:rPr>
                <w:szCs w:val="24"/>
              </w:rPr>
              <w:t xml:space="preserve"> sudaro prielaidas teikti šias paslaugas. </w:t>
            </w:r>
          </w:p>
          <w:p w:rsidR="008B39EE" w:rsidRDefault="005F45B6" w:rsidP="00166972">
            <w:pPr>
              <w:spacing w:after="0" w:line="240" w:lineRule="auto"/>
              <w:jc w:val="both"/>
              <w:rPr>
                <w:szCs w:val="24"/>
              </w:rPr>
            </w:pPr>
            <w:r w:rsidRPr="00F1744A">
              <w:rPr>
                <w:szCs w:val="24"/>
              </w:rPr>
              <w:t>Priemonės teikiama param</w:t>
            </w:r>
            <w:r w:rsidR="00166972" w:rsidRPr="00F1744A">
              <w:rPr>
                <w:szCs w:val="24"/>
              </w:rPr>
              <w:t xml:space="preserve">a </w:t>
            </w:r>
            <w:r w:rsidRPr="00F1744A">
              <w:rPr>
                <w:szCs w:val="24"/>
              </w:rPr>
              <w:t xml:space="preserve">socialinio verslo </w:t>
            </w:r>
            <w:r w:rsidR="009D4234" w:rsidRPr="00F1744A">
              <w:rPr>
                <w:szCs w:val="24"/>
              </w:rPr>
              <w:t>kūrimui ir plėtrai.</w:t>
            </w:r>
          </w:p>
          <w:p w:rsidR="00D5256E" w:rsidRDefault="00D5256E" w:rsidP="00166972">
            <w:pPr>
              <w:spacing w:after="0" w:line="240" w:lineRule="auto"/>
              <w:jc w:val="both"/>
              <w:rPr>
                <w:szCs w:val="24"/>
              </w:rPr>
            </w:pPr>
          </w:p>
          <w:p w:rsidR="00D5256E" w:rsidRPr="004E167D" w:rsidRDefault="00D5256E" w:rsidP="00166972">
            <w:pPr>
              <w:spacing w:after="0" w:line="240" w:lineRule="auto"/>
              <w:jc w:val="both"/>
              <w:rPr>
                <w:szCs w:val="24"/>
              </w:rPr>
            </w:pPr>
            <w:r w:rsidRPr="00D5256E">
              <w:rPr>
                <w:szCs w:val="24"/>
              </w:rPr>
              <w:t>Pag</w:t>
            </w:r>
            <w:r w:rsidR="00A50819">
              <w:rPr>
                <w:szCs w:val="24"/>
              </w:rPr>
              <w:t>a</w:t>
            </w:r>
            <w:r w:rsidRPr="00D5256E">
              <w:rPr>
                <w:szCs w:val="24"/>
              </w:rPr>
              <w:t xml:space="preserve">l priemonę teikiama parama NVO socialinių paslaugų bazės sukūrimui ir socialinio verslo kūrimui ir plėtrai,  atsižvelgiant į konkrečioje vietovėje iškylusius gyventojų socialinius poreikius. </w:t>
            </w:r>
            <w:r w:rsidRPr="004E167D">
              <w:rPr>
                <w:szCs w:val="24"/>
              </w:rPr>
              <w:t xml:space="preserve">Pagal priemonę </w:t>
            </w:r>
            <w:r w:rsidR="0039141A" w:rsidRPr="004E167D">
              <w:rPr>
                <w:szCs w:val="24"/>
              </w:rPr>
              <w:t xml:space="preserve">bus </w:t>
            </w:r>
            <w:r w:rsidRPr="004E167D">
              <w:rPr>
                <w:szCs w:val="24"/>
              </w:rPr>
              <w:t xml:space="preserve">remiamos veiklos sritys: vaikų priežiūra, paslaugos senjorams, pagalba socialiai  atskirtiems žmonėms, reabilitacinės programos. </w:t>
            </w:r>
          </w:p>
          <w:p w:rsidR="00D5256E" w:rsidRPr="004E167D" w:rsidRDefault="00D5256E" w:rsidP="00166972">
            <w:pPr>
              <w:spacing w:after="0" w:line="240" w:lineRule="auto"/>
              <w:jc w:val="both"/>
              <w:rPr>
                <w:szCs w:val="24"/>
              </w:rPr>
            </w:pPr>
          </w:p>
          <w:p w:rsidR="002E2C10" w:rsidRPr="002E2C10" w:rsidRDefault="002E2C10" w:rsidP="005D7C55">
            <w:pPr>
              <w:spacing w:after="0" w:line="240" w:lineRule="auto"/>
              <w:jc w:val="both"/>
              <w:rPr>
                <w:color w:val="FF0000"/>
                <w:szCs w:val="24"/>
              </w:rPr>
            </w:pPr>
            <w:r w:rsidRPr="004E167D">
              <w:t xml:space="preserve">Priemonei skiriama </w:t>
            </w:r>
            <w:r w:rsidR="005D7C55" w:rsidRPr="004E167D">
              <w:t xml:space="preserve">18,58 </w:t>
            </w:r>
            <w:r w:rsidRPr="004E167D">
              <w:t xml:space="preserve">proc. vietos projektams įgyvendinti numatytų lėšų darbo vietų VVG teritorijoje kūrimui. </w:t>
            </w:r>
            <w:r w:rsidR="005D7C55" w:rsidRPr="004E167D">
              <w:t xml:space="preserve">Planuojama įgyvendinti 4 projektus. </w:t>
            </w:r>
            <w:r w:rsidRPr="004E167D">
              <w:t>Planuojama sukurti</w:t>
            </w:r>
            <w:r w:rsidRPr="009D2761">
              <w:rPr>
                <w:color w:val="FF0000"/>
              </w:rPr>
              <w:t xml:space="preserve"> </w:t>
            </w:r>
            <w:r w:rsidR="009D2761" w:rsidRPr="00F951E0">
              <w:rPr>
                <w:lang w:val="en-US"/>
              </w:rPr>
              <w:t>8</w:t>
            </w:r>
            <w:r w:rsidRPr="004E167D">
              <w:t xml:space="preserve"> darbo vietas.</w:t>
            </w:r>
            <w:r w:rsidR="002A183E" w:rsidRPr="004E167D">
              <w:t xml:space="preserve"> </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9.1.5.</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 xml:space="preserve">Pagal priemonę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both"/>
              <w:rPr>
                <w:szCs w:val="24"/>
              </w:rPr>
            </w:pP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9.1.5.1</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tblGrid>
            <w:tr w:rsidR="008B39EE" w:rsidRPr="00F1744A" w:rsidTr="00DE4CF7">
              <w:tc>
                <w:tcPr>
                  <w:tcW w:w="336" w:type="dxa"/>
                  <w:tcBorders>
                    <w:top w:val="single" w:sz="4" w:space="0" w:color="auto"/>
                    <w:left w:val="single" w:sz="4" w:space="0" w:color="auto"/>
                    <w:bottom w:val="single" w:sz="4" w:space="0" w:color="auto"/>
                    <w:right w:val="single" w:sz="4" w:space="0" w:color="auto"/>
                  </w:tcBorders>
                </w:tcPr>
                <w:p w:rsidR="008B39EE" w:rsidRPr="00F1744A" w:rsidRDefault="00DE4CF7" w:rsidP="0016789C">
                  <w:pPr>
                    <w:spacing w:after="0" w:line="240" w:lineRule="auto"/>
                    <w:jc w:val="both"/>
                    <w:rPr>
                      <w:szCs w:val="24"/>
                    </w:rPr>
                  </w:pPr>
                  <w:r w:rsidRPr="004E167D">
                    <w:rPr>
                      <w:szCs w:val="24"/>
                    </w:rPr>
                    <w:t>x</w:t>
                  </w:r>
                </w:p>
              </w:tc>
            </w:tr>
          </w:tbl>
          <w:p w:rsidR="008B39EE" w:rsidRPr="00F1744A" w:rsidRDefault="008B39EE" w:rsidP="0016789C">
            <w:pPr>
              <w:spacing w:after="0" w:line="240" w:lineRule="auto"/>
              <w:jc w:val="both"/>
              <w:rPr>
                <w:szCs w:val="24"/>
              </w:rPr>
            </w:pP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9.1.5.2.</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8B39EE" w:rsidRPr="00F1744A">
              <w:tc>
                <w:tcPr>
                  <w:tcW w:w="312"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jc w:val="both"/>
                    <w:rPr>
                      <w:szCs w:val="24"/>
                    </w:rPr>
                  </w:pPr>
                </w:p>
              </w:tc>
            </w:tr>
          </w:tbl>
          <w:p w:rsidR="008B39EE" w:rsidRPr="00F1744A" w:rsidRDefault="008B39EE" w:rsidP="0016789C">
            <w:pPr>
              <w:spacing w:after="0" w:line="240" w:lineRule="auto"/>
              <w:jc w:val="both"/>
              <w:rPr>
                <w:szCs w:val="24"/>
              </w:rPr>
            </w:pPr>
          </w:p>
        </w:tc>
      </w:tr>
      <w:tr w:rsidR="00D80A78" w:rsidRPr="00D80A78"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9.1.6.</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8B39EE" w:rsidRPr="002038B2" w:rsidRDefault="00DE4CF7" w:rsidP="001A3EF8">
            <w:pPr>
              <w:spacing w:after="0" w:line="240" w:lineRule="auto"/>
              <w:jc w:val="both"/>
              <w:rPr>
                <w:color w:val="FF0000"/>
                <w:szCs w:val="24"/>
              </w:rPr>
            </w:pPr>
            <w:r w:rsidRPr="004E167D">
              <w:rPr>
                <w:szCs w:val="24"/>
              </w:rPr>
              <w:t xml:space="preserve">Juridiniai asmenys </w:t>
            </w:r>
            <w:r w:rsidR="001A3EF8" w:rsidRPr="004E167D">
              <w:rPr>
                <w:szCs w:val="24"/>
              </w:rPr>
              <w:t>–</w:t>
            </w:r>
            <w:r w:rsidR="006442FB" w:rsidRPr="004E167D">
              <w:rPr>
                <w:szCs w:val="24"/>
              </w:rPr>
              <w:t xml:space="preserve"> </w:t>
            </w:r>
            <w:r w:rsidRPr="004E167D">
              <w:rPr>
                <w:szCs w:val="24"/>
              </w:rPr>
              <w:t>NVO</w:t>
            </w:r>
            <w:r w:rsidR="001A3EF8" w:rsidRPr="004E167D">
              <w:rPr>
                <w:szCs w:val="24"/>
              </w:rPr>
              <w:t>.</w:t>
            </w:r>
            <w:r w:rsidRPr="004E167D">
              <w:rPr>
                <w:szCs w:val="24"/>
              </w:rPr>
              <w:t xml:space="preserve"> </w:t>
            </w:r>
          </w:p>
        </w:tc>
      </w:tr>
      <w:tr w:rsidR="00410DC4" w:rsidRPr="00410DC4" w:rsidTr="00EC077A">
        <w:tc>
          <w:tcPr>
            <w:tcW w:w="1116" w:type="dxa"/>
            <w:tcBorders>
              <w:top w:val="single" w:sz="4" w:space="0" w:color="auto"/>
              <w:left w:val="single" w:sz="4" w:space="0" w:color="auto"/>
              <w:bottom w:val="single" w:sz="4" w:space="0" w:color="auto"/>
              <w:right w:val="single" w:sz="4" w:space="0" w:color="auto"/>
            </w:tcBorders>
          </w:tcPr>
          <w:p w:rsidR="008B39EE" w:rsidRPr="00410DC4" w:rsidRDefault="008B39EE" w:rsidP="0016789C">
            <w:pPr>
              <w:spacing w:after="0" w:line="240" w:lineRule="auto"/>
              <w:rPr>
                <w:color w:val="7030A0"/>
              </w:rPr>
            </w:pPr>
            <w:r w:rsidRPr="008078A1">
              <w:t>9.1.7.</w:t>
            </w:r>
          </w:p>
        </w:tc>
        <w:tc>
          <w:tcPr>
            <w:tcW w:w="2745" w:type="dxa"/>
            <w:tcBorders>
              <w:top w:val="single" w:sz="4" w:space="0" w:color="auto"/>
              <w:left w:val="single" w:sz="4" w:space="0" w:color="auto"/>
              <w:bottom w:val="single" w:sz="4" w:space="0" w:color="auto"/>
              <w:right w:val="single" w:sz="4" w:space="0" w:color="auto"/>
            </w:tcBorders>
          </w:tcPr>
          <w:p w:rsidR="008B39EE" w:rsidRPr="00410DC4" w:rsidRDefault="008B39EE" w:rsidP="0016789C">
            <w:pPr>
              <w:spacing w:after="0" w:line="240" w:lineRule="auto"/>
              <w:rPr>
                <w:color w:val="7030A0"/>
              </w:rPr>
            </w:pPr>
            <w:r w:rsidRPr="008078A1">
              <w:t>Priemonės tikslinė grupė</w:t>
            </w:r>
          </w:p>
        </w:tc>
        <w:tc>
          <w:tcPr>
            <w:tcW w:w="5885" w:type="dxa"/>
            <w:tcBorders>
              <w:top w:val="single" w:sz="4" w:space="0" w:color="auto"/>
              <w:left w:val="single" w:sz="4" w:space="0" w:color="auto"/>
              <w:bottom w:val="single" w:sz="4" w:space="0" w:color="auto"/>
              <w:right w:val="single" w:sz="4" w:space="0" w:color="auto"/>
            </w:tcBorders>
          </w:tcPr>
          <w:p w:rsidR="008B39EE" w:rsidRPr="00410DC4" w:rsidRDefault="00902DAE" w:rsidP="008078A1">
            <w:pPr>
              <w:spacing w:after="0" w:line="240" w:lineRule="auto"/>
              <w:jc w:val="both"/>
              <w:rPr>
                <w:color w:val="7030A0"/>
                <w:szCs w:val="24"/>
              </w:rPr>
            </w:pPr>
            <w:r w:rsidRPr="004E167D">
              <w:rPr>
                <w:szCs w:val="24"/>
              </w:rPr>
              <w:t>VVG teritorijos gyventojai: v</w:t>
            </w:r>
            <w:r w:rsidR="00BD5E0F" w:rsidRPr="004E167D">
              <w:rPr>
                <w:szCs w:val="24"/>
              </w:rPr>
              <w:t xml:space="preserve">aikai, </w:t>
            </w:r>
            <w:r w:rsidR="008078A1" w:rsidRPr="004E167D">
              <w:rPr>
                <w:szCs w:val="24"/>
              </w:rPr>
              <w:t>senjorai, socialiai  atskirti žmonės</w:t>
            </w:r>
            <w:r w:rsidR="00BD5E0F" w:rsidRPr="00410DC4">
              <w:rPr>
                <w:color w:val="7030A0"/>
                <w:szCs w:val="24"/>
              </w:rPr>
              <w:t>,</w:t>
            </w:r>
            <w:r w:rsidR="005F45B6" w:rsidRPr="00410DC4">
              <w:rPr>
                <w:color w:val="7030A0"/>
                <w:szCs w:val="24"/>
              </w:rPr>
              <w:t xml:space="preserve"> </w:t>
            </w:r>
            <w:r w:rsidR="005F45B6" w:rsidRPr="008078A1">
              <w:rPr>
                <w:szCs w:val="24"/>
              </w:rPr>
              <w:t>kuriems bus teikiamos viešosios paslaugos</w:t>
            </w:r>
            <w:r w:rsidR="002508D9">
              <w:rPr>
                <w:szCs w:val="24"/>
              </w:rPr>
              <w:t>, NVO.</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lastRenderedPageBreak/>
              <w:t>9.1.8.</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5F45B6" w:rsidRPr="00F1744A" w:rsidRDefault="005F45B6" w:rsidP="005F45B6">
            <w:pPr>
              <w:spacing w:after="0" w:line="240" w:lineRule="auto"/>
              <w:jc w:val="both"/>
              <w:rPr>
                <w:szCs w:val="24"/>
              </w:rPr>
            </w:pPr>
            <w:r w:rsidRPr="00F1744A">
              <w:rPr>
                <w:szCs w:val="24"/>
              </w:rPr>
              <w:t>1. Pareiškėjas ir (arba) projektas atitinka bendrąsias tinkamumo sąlygas ir reikalavimus, nustatytus administravimo taisyklėse;</w:t>
            </w:r>
          </w:p>
          <w:p w:rsidR="005F45B6" w:rsidRPr="00F1744A" w:rsidRDefault="00CD01FA" w:rsidP="005F45B6">
            <w:pPr>
              <w:spacing w:after="0" w:line="240" w:lineRule="auto"/>
              <w:jc w:val="both"/>
              <w:rPr>
                <w:szCs w:val="24"/>
              </w:rPr>
            </w:pPr>
            <w:r>
              <w:rPr>
                <w:szCs w:val="24"/>
              </w:rPr>
              <w:t xml:space="preserve">2. Parama teikiama </w:t>
            </w:r>
            <w:r w:rsidR="000F0CA3" w:rsidRPr="004E167D">
              <w:rPr>
                <w:szCs w:val="24"/>
              </w:rPr>
              <w:t xml:space="preserve">ekonominei </w:t>
            </w:r>
            <w:r w:rsidR="005F45B6" w:rsidRPr="004E167D">
              <w:rPr>
                <w:szCs w:val="24"/>
              </w:rPr>
              <w:t>veiklai kurti ir plėtoti</w:t>
            </w:r>
            <w:r w:rsidR="00902DAE" w:rsidRPr="004E167D">
              <w:rPr>
                <w:szCs w:val="24"/>
              </w:rPr>
              <w:t>, kuria siekiama socialinė</w:t>
            </w:r>
            <w:r w:rsidR="006A7A78" w:rsidRPr="004E167D">
              <w:rPr>
                <w:szCs w:val="24"/>
              </w:rPr>
              <w:t>s naudos</w:t>
            </w:r>
            <w:r w:rsidR="005F45B6" w:rsidRPr="004E167D">
              <w:rPr>
                <w:szCs w:val="24"/>
              </w:rPr>
              <w:t>;</w:t>
            </w:r>
          </w:p>
          <w:p w:rsidR="005F45B6" w:rsidRPr="00F1744A" w:rsidRDefault="005F45B6" w:rsidP="005F45B6">
            <w:pPr>
              <w:spacing w:after="0" w:line="240" w:lineRule="auto"/>
              <w:jc w:val="both"/>
              <w:rPr>
                <w:szCs w:val="24"/>
              </w:rPr>
            </w:pPr>
            <w:r w:rsidRPr="00F1744A">
              <w:rPr>
                <w:szCs w:val="24"/>
              </w:rPr>
              <w:t xml:space="preserve">3. Naudos gavėjai </w:t>
            </w:r>
            <w:r w:rsidR="00F037B2" w:rsidRPr="00F1744A">
              <w:rPr>
                <w:szCs w:val="24"/>
              </w:rPr>
              <w:t xml:space="preserve">– </w:t>
            </w:r>
            <w:r w:rsidRPr="00F1744A">
              <w:rPr>
                <w:szCs w:val="24"/>
              </w:rPr>
              <w:t>VVG teritorijos gyventojai;</w:t>
            </w:r>
          </w:p>
          <w:p w:rsidR="008B39EE" w:rsidRPr="00F1744A" w:rsidRDefault="00F037B2" w:rsidP="00C051D3">
            <w:pPr>
              <w:spacing w:after="0" w:line="240" w:lineRule="auto"/>
              <w:jc w:val="both"/>
              <w:rPr>
                <w:szCs w:val="24"/>
              </w:rPr>
            </w:pPr>
            <w:r w:rsidRPr="00F1744A">
              <w:rPr>
                <w:szCs w:val="24"/>
              </w:rPr>
              <w:t>4</w:t>
            </w:r>
            <w:r w:rsidR="005F45B6" w:rsidRPr="00F1744A">
              <w:rPr>
                <w:szCs w:val="24"/>
              </w:rPr>
              <w:t xml:space="preserve">. Pareiškėjo registracijos vieta turi būti </w:t>
            </w:r>
            <w:r w:rsidR="00C051D3" w:rsidRPr="004E167D">
              <w:rPr>
                <w:szCs w:val="24"/>
              </w:rPr>
              <w:t xml:space="preserve">VVG teritorijos </w:t>
            </w:r>
            <w:r w:rsidR="005F45B6" w:rsidRPr="00F1744A">
              <w:rPr>
                <w:szCs w:val="24"/>
              </w:rPr>
              <w:t>vietovėje.</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9.1.9.</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5F45B6" w:rsidRPr="00F1744A" w:rsidRDefault="005F45B6" w:rsidP="007E0B56">
            <w:pPr>
              <w:spacing w:after="0" w:line="240" w:lineRule="auto"/>
              <w:jc w:val="both"/>
              <w:rPr>
                <w:szCs w:val="24"/>
              </w:rPr>
            </w:pPr>
            <w:r w:rsidRPr="00F1744A">
              <w:rPr>
                <w:szCs w:val="24"/>
              </w:rPr>
              <w:t>Siekiant tikslesnės projekto atitikties priemonės tikslams, efektyvesnio lėšų panaudojimo, vienodų sąlygų ir reikalavimų taikymo visiems pareiškėjams bei proporcingumo veiksmų mastui, ypa</w:t>
            </w:r>
            <w:r w:rsidR="00F037B2" w:rsidRPr="00F1744A">
              <w:rPr>
                <w:szCs w:val="24"/>
              </w:rPr>
              <w:t xml:space="preserve">tingą dėmesį skiriant užimtumui </w:t>
            </w:r>
            <w:r w:rsidR="004B133A" w:rsidRPr="004E167D">
              <w:rPr>
                <w:szCs w:val="24"/>
              </w:rPr>
              <w:t xml:space="preserve">VVG teritorijos </w:t>
            </w:r>
            <w:r w:rsidRPr="00F1744A">
              <w:rPr>
                <w:szCs w:val="24"/>
              </w:rPr>
              <w:t>vietovėse didinti</w:t>
            </w:r>
            <w:r w:rsidR="00F037B2" w:rsidRPr="00F1744A">
              <w:rPr>
                <w:szCs w:val="24"/>
              </w:rPr>
              <w:t>,</w:t>
            </w:r>
            <w:r w:rsidRPr="00F1744A">
              <w:rPr>
                <w:szCs w:val="24"/>
              </w:rPr>
              <w:t xml:space="preserve"> bus taikomi vietos projektų atrankos kriterijai:</w:t>
            </w:r>
          </w:p>
          <w:p w:rsidR="00A50819" w:rsidRDefault="005F45B6" w:rsidP="007E0B56">
            <w:pPr>
              <w:spacing w:after="0" w:line="240" w:lineRule="auto"/>
              <w:contextualSpacing/>
              <w:jc w:val="both"/>
              <w:rPr>
                <w:szCs w:val="24"/>
              </w:rPr>
            </w:pPr>
            <w:r w:rsidRPr="00F1744A">
              <w:rPr>
                <w:szCs w:val="24"/>
              </w:rPr>
              <w:t>1. Didesnis naujų darbo vietų skaičius;</w:t>
            </w:r>
          </w:p>
          <w:p w:rsidR="00A50819" w:rsidRDefault="00CA37AA" w:rsidP="005F45B6">
            <w:pPr>
              <w:spacing w:after="0" w:line="240" w:lineRule="auto"/>
              <w:jc w:val="both"/>
              <w:rPr>
                <w:i/>
                <w:szCs w:val="24"/>
              </w:rPr>
            </w:pPr>
            <w:r>
              <w:rPr>
                <w:szCs w:val="24"/>
              </w:rPr>
              <w:t>2</w:t>
            </w:r>
            <w:r w:rsidR="00482130">
              <w:rPr>
                <w:szCs w:val="24"/>
              </w:rPr>
              <w:t xml:space="preserve">. Diegiamos inovacijos </w:t>
            </w:r>
            <w:r w:rsidR="00482130"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A50819" w:rsidRDefault="00A50819" w:rsidP="005F45B6">
            <w:pPr>
              <w:spacing w:after="0" w:line="240" w:lineRule="auto"/>
              <w:jc w:val="both"/>
              <w:rPr>
                <w:i/>
                <w:szCs w:val="24"/>
              </w:rPr>
            </w:pPr>
          </w:p>
          <w:p w:rsidR="008B39EE" w:rsidRPr="00F1744A" w:rsidRDefault="005F45B6" w:rsidP="005F45B6">
            <w:pPr>
              <w:spacing w:after="0" w:line="240" w:lineRule="auto"/>
              <w:jc w:val="both"/>
              <w:rPr>
                <w:i/>
                <w:szCs w:val="24"/>
              </w:rPr>
            </w:pPr>
            <w:r w:rsidRPr="00F1744A">
              <w:rPr>
                <w:i/>
                <w:szCs w:val="24"/>
              </w:rPr>
              <w:t>Pastaba. Detalus atrankos kriterijų sąrašas bus nustatomas priemonės įgyvendinimo taisyklėse.</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9.1.10.</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tcPr>
          <w:p w:rsidR="008B39EE" w:rsidRPr="000231BE" w:rsidRDefault="002A183E" w:rsidP="0016789C">
            <w:pPr>
              <w:spacing w:after="0" w:line="240" w:lineRule="auto"/>
              <w:jc w:val="both"/>
              <w:rPr>
                <w:color w:val="30C453"/>
                <w:szCs w:val="24"/>
              </w:rPr>
            </w:pPr>
            <w:r w:rsidRPr="004E167D">
              <w:rPr>
                <w:szCs w:val="24"/>
              </w:rPr>
              <w:t xml:space="preserve">Iki </w:t>
            </w:r>
            <w:r w:rsidR="005F45B6" w:rsidRPr="004E167D">
              <w:rPr>
                <w:szCs w:val="24"/>
              </w:rPr>
              <w:t>95 700,00</w:t>
            </w:r>
          </w:p>
        </w:tc>
      </w:tr>
      <w:tr w:rsidR="008B39EE" w:rsidRPr="006B0BE9" w:rsidTr="00EC077A">
        <w:tc>
          <w:tcPr>
            <w:tcW w:w="1116"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rPr>
                <w:szCs w:val="24"/>
              </w:rPr>
            </w:pPr>
            <w:r w:rsidRPr="00F1744A">
              <w:rPr>
                <w:szCs w:val="24"/>
              </w:rPr>
              <w:t>9.1.11.</w:t>
            </w:r>
          </w:p>
        </w:tc>
        <w:tc>
          <w:tcPr>
            <w:tcW w:w="2745" w:type="dxa"/>
            <w:tcBorders>
              <w:top w:val="single" w:sz="4" w:space="0" w:color="auto"/>
              <w:left w:val="single" w:sz="4" w:space="0" w:color="auto"/>
              <w:bottom w:val="single" w:sz="4" w:space="0" w:color="auto"/>
              <w:right w:val="single" w:sz="4" w:space="0" w:color="auto"/>
            </w:tcBorders>
          </w:tcPr>
          <w:p w:rsidR="008B39EE" w:rsidRPr="00F1744A" w:rsidRDefault="008B39EE" w:rsidP="0016789C">
            <w:pPr>
              <w:spacing w:after="0" w:line="240" w:lineRule="auto"/>
              <w:rPr>
                <w:szCs w:val="24"/>
              </w:rPr>
            </w:pPr>
            <w:r w:rsidRPr="00F1744A">
              <w:rPr>
                <w:szCs w:val="24"/>
              </w:rPr>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8B39EE" w:rsidRPr="00F1744A" w:rsidRDefault="00E06786" w:rsidP="004B3FFE">
            <w:pPr>
              <w:spacing w:after="0" w:line="240" w:lineRule="auto"/>
              <w:jc w:val="both"/>
              <w:rPr>
                <w:szCs w:val="24"/>
              </w:rPr>
            </w:pPr>
            <w:r w:rsidRPr="004E167D">
              <w:rPr>
                <w:szCs w:val="24"/>
              </w:rPr>
              <w:t xml:space="preserve">Iki </w:t>
            </w:r>
            <w:r w:rsidR="004B3FFE">
              <w:rPr>
                <w:szCs w:val="24"/>
              </w:rPr>
              <w:t>95</w:t>
            </w:r>
          </w:p>
        </w:tc>
      </w:tr>
      <w:tr w:rsidR="00F15FB4"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BD4B4"/>
          </w:tcPr>
          <w:p w:rsidR="00F15FB4" w:rsidRPr="00F1744A" w:rsidRDefault="00F15FB4" w:rsidP="00882EF7">
            <w:pPr>
              <w:spacing w:after="0" w:line="240" w:lineRule="auto"/>
              <w:jc w:val="both"/>
              <w:rPr>
                <w:b/>
                <w:szCs w:val="24"/>
              </w:rPr>
            </w:pPr>
            <w:r w:rsidRPr="00F1744A">
              <w:rPr>
                <w:b/>
                <w:szCs w:val="24"/>
              </w:rPr>
              <w:t>9.1.1.VPS prioritetas Nr. 2</w:t>
            </w:r>
            <w:r w:rsidRPr="00F1744A">
              <w:rPr>
                <w:szCs w:val="24"/>
              </w:rPr>
              <w:t xml:space="preserve"> </w:t>
            </w:r>
            <w:r w:rsidRPr="00F1744A">
              <w:rPr>
                <w:b/>
                <w:szCs w:val="24"/>
              </w:rPr>
              <w:t>„</w:t>
            </w:r>
            <w:r w:rsidR="00882EF7" w:rsidRPr="00F1744A">
              <w:rPr>
                <w:b/>
                <w:szCs w:val="24"/>
              </w:rPr>
              <w:t>SKATINTI VIETOS GYVENTOJŲ BENDRUOMENIŠKUMĄ,  UGDANT JŲ GEBĖJIMUS, PUOSELĖJANT KRAŠTO TRADICIJAS, GERINANT MAŽĄJĄ INFRASTRUKTŪRĄ</w:t>
            </w:r>
            <w:r w:rsidRPr="00F1744A">
              <w:rPr>
                <w:b/>
                <w:szCs w:val="24"/>
              </w:rPr>
              <w:t>“</w:t>
            </w:r>
          </w:p>
        </w:tc>
      </w:tr>
      <w:tr w:rsidR="00185AA1"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221CBE">
            <w:pPr>
              <w:spacing w:after="0" w:line="240" w:lineRule="auto"/>
              <w:jc w:val="both"/>
              <w:rPr>
                <w:szCs w:val="24"/>
              </w:rPr>
            </w:pPr>
            <w:r w:rsidRPr="00F1744A">
              <w:rPr>
                <w:b/>
                <w:szCs w:val="24"/>
              </w:rPr>
              <w:t>9.1.2. VPS priemonė „</w:t>
            </w:r>
            <w:r w:rsidR="00F70368" w:rsidRPr="00F1744A">
              <w:rPr>
                <w:b/>
                <w:szCs w:val="24"/>
              </w:rPr>
              <w:t xml:space="preserve">Vietos </w:t>
            </w:r>
            <w:r w:rsidR="00F83AE0">
              <w:rPr>
                <w:b/>
                <w:szCs w:val="24"/>
              </w:rPr>
              <w:t xml:space="preserve">projektų </w:t>
            </w:r>
            <w:r w:rsidR="00F70368" w:rsidRPr="00F1744A">
              <w:rPr>
                <w:b/>
                <w:szCs w:val="24"/>
              </w:rPr>
              <w:t>pareiškėjų ir vykdytojų mokymas, įgūdžių įgijimas (kai mokymai susiję su VPS priemonėmis)“</w:t>
            </w:r>
            <w:r w:rsidRPr="00F1744A">
              <w:rPr>
                <w:b/>
                <w:szCs w:val="24"/>
              </w:rPr>
              <w:t xml:space="preserve"> (kodas</w:t>
            </w:r>
            <w:r w:rsidR="00F70368" w:rsidRPr="00F1744A">
              <w:rPr>
                <w:b/>
              </w:rPr>
              <w:t xml:space="preserve"> </w:t>
            </w:r>
            <w:r w:rsidR="00F70368" w:rsidRPr="00F1744A">
              <w:rPr>
                <w:b/>
                <w:szCs w:val="24"/>
              </w:rPr>
              <w:t>LEADER-19.2-SAVA-3</w:t>
            </w:r>
            <w:r w:rsidRPr="00F1744A">
              <w:rPr>
                <w:b/>
                <w:szCs w:val="24"/>
              </w:rPr>
              <w:t>)</w:t>
            </w:r>
            <w:r w:rsidR="00A92E18" w:rsidRPr="00F1744A">
              <w:rPr>
                <w:b/>
                <w:szCs w:val="24"/>
              </w:rPr>
              <w:t>.</w:t>
            </w:r>
            <w:r w:rsidR="00F1744A">
              <w:t xml:space="preserve"> </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rPr>
                <w:szCs w:val="24"/>
              </w:rPr>
            </w:pPr>
            <w:r w:rsidRPr="00F1744A">
              <w:rPr>
                <w:szCs w:val="24"/>
              </w:rPr>
              <w:t>9.1.3.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2B337D">
            <w:pPr>
              <w:spacing w:after="0" w:line="240" w:lineRule="auto"/>
              <w:jc w:val="both"/>
              <w:rPr>
                <w:szCs w:val="24"/>
              </w:rPr>
            </w:pPr>
            <w:r w:rsidRPr="00F1744A">
              <w:rPr>
                <w:szCs w:val="24"/>
              </w:rPr>
              <w:t>VPS priemonės tikslas:</w:t>
            </w:r>
            <w:r w:rsidR="00A92E18" w:rsidRPr="00F1744A">
              <w:t xml:space="preserve"> </w:t>
            </w:r>
            <w:r w:rsidR="002B337D" w:rsidRPr="00F1744A">
              <w:t xml:space="preserve">Ugdyti vietos gyventojų įgūdžius, siekiant kelti kvalifikaciją. </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9.1.4.</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Priemonės apibūdinimas</w:t>
            </w:r>
          </w:p>
        </w:tc>
        <w:tc>
          <w:tcPr>
            <w:tcW w:w="5885" w:type="dxa"/>
            <w:tcBorders>
              <w:top w:val="single" w:sz="4" w:space="0" w:color="auto"/>
              <w:left w:val="single" w:sz="4" w:space="0" w:color="auto"/>
              <w:bottom w:val="single" w:sz="4" w:space="0" w:color="auto"/>
              <w:right w:val="single" w:sz="4" w:space="0" w:color="auto"/>
            </w:tcBorders>
          </w:tcPr>
          <w:p w:rsidR="00A92E18" w:rsidRDefault="006D33D9" w:rsidP="00A92E18">
            <w:pPr>
              <w:spacing w:after="0" w:line="240" w:lineRule="auto"/>
              <w:jc w:val="both"/>
              <w:rPr>
                <w:szCs w:val="24"/>
              </w:rPr>
            </w:pPr>
            <w:r w:rsidRPr="00F1744A">
              <w:rPr>
                <w:szCs w:val="24"/>
              </w:rPr>
              <w:t>Sparti mokslinė pažanga nuolat tobulina naudojama</w:t>
            </w:r>
            <w:r w:rsidR="00F037B2" w:rsidRPr="00F1744A">
              <w:rPr>
                <w:szCs w:val="24"/>
              </w:rPr>
              <w:t>s technologijas, verčia vykdyti</w:t>
            </w:r>
            <w:r w:rsidRPr="00F1744A">
              <w:rPr>
                <w:szCs w:val="24"/>
              </w:rPr>
              <w:t xml:space="preserve"> organizacinius ir valdymo pokyčius. Esant laisvai rinkai</w:t>
            </w:r>
            <w:r w:rsidR="00F037B2" w:rsidRPr="00F1744A">
              <w:rPr>
                <w:szCs w:val="24"/>
              </w:rPr>
              <w:t>,</w:t>
            </w:r>
            <w:r w:rsidRPr="00F1744A">
              <w:rPr>
                <w:szCs w:val="24"/>
              </w:rPr>
              <w:t xml:space="preserve"> didėja konkurencija ir pajėgūs išsilaikyti joje tie ūkio subjektai, kurie teikia rinkai geresnės kokybės ir pigesnį produktą. </w:t>
            </w:r>
            <w:r w:rsidR="00A92E18" w:rsidRPr="00F1744A">
              <w:rPr>
                <w:szCs w:val="24"/>
              </w:rPr>
              <w:t xml:space="preserve">Ypač sudėtingos darosi verslo </w:t>
            </w:r>
            <w:r w:rsidR="00C039A8" w:rsidRPr="00F1744A">
              <w:rPr>
                <w:szCs w:val="24"/>
              </w:rPr>
              <w:t xml:space="preserve">ir darbo rinkos </w:t>
            </w:r>
            <w:r w:rsidR="00A92E18" w:rsidRPr="00F1744A">
              <w:rPr>
                <w:szCs w:val="24"/>
              </w:rPr>
              <w:t xml:space="preserve">sąlygos, kurias įtakoja vidaus ir išorės pokyčiai. Vietos gyventojams savarankiškai sudėtinga prisitaikyti prie rinkos sąlygų ir įgyti reikiamą kvalifikaciją. </w:t>
            </w:r>
          </w:p>
          <w:p w:rsidR="00A50819" w:rsidRPr="004E167D" w:rsidRDefault="00675E24" w:rsidP="00C039A8">
            <w:pPr>
              <w:spacing w:after="0" w:line="240" w:lineRule="auto"/>
              <w:jc w:val="both"/>
              <w:rPr>
                <w:szCs w:val="24"/>
              </w:rPr>
            </w:pPr>
            <w:r w:rsidRPr="004E167D">
              <w:rPr>
                <w:rFonts w:eastAsia="Calibri"/>
              </w:rPr>
              <w:t xml:space="preserve">VVG įgyvendindama 2007–2013 strategiją įsitikino, kad be mokymų, vietos projektų pareiškėjai nebūtų sugebėję jų parengti ir įgyventi, ypač tai aktualu </w:t>
            </w:r>
            <w:r w:rsidR="00A77B45" w:rsidRPr="004E167D">
              <w:rPr>
                <w:rFonts w:eastAsia="Calibri"/>
              </w:rPr>
              <w:t>asmenims  iki 40 m. amžiaus</w:t>
            </w:r>
            <w:r w:rsidRPr="004E167D">
              <w:rPr>
                <w:rFonts w:eastAsia="Calibri"/>
              </w:rPr>
              <w:t>, kurie pradėjo verslą ir planuoja teikti vietos projektus paramai gauti</w:t>
            </w:r>
            <w:r w:rsidR="00D81C6C" w:rsidRPr="004E167D">
              <w:rPr>
                <w:rFonts w:eastAsia="Calibri"/>
              </w:rPr>
              <w:t>, įgyvendinant VPS.</w:t>
            </w:r>
          </w:p>
          <w:p w:rsidR="00A50819" w:rsidRDefault="00A92E18" w:rsidP="00D11E03">
            <w:pPr>
              <w:spacing w:after="0" w:line="240" w:lineRule="auto"/>
              <w:jc w:val="both"/>
              <w:rPr>
                <w:color w:val="FF0000"/>
                <w:szCs w:val="24"/>
              </w:rPr>
            </w:pPr>
            <w:r w:rsidRPr="00F1744A">
              <w:rPr>
                <w:szCs w:val="24"/>
              </w:rPr>
              <w:lastRenderedPageBreak/>
              <w:t xml:space="preserve">Priemonės teikiama parama bus skiriama pareiškėjams, kurie numatys vykdyti </w:t>
            </w:r>
            <w:r w:rsidR="00C039A8" w:rsidRPr="00F1744A">
              <w:rPr>
                <w:szCs w:val="24"/>
              </w:rPr>
              <w:t>vietos projektų pareiškėjų ir vykdytojų mokymus įgūdžių įgijimui</w:t>
            </w:r>
            <w:r w:rsidR="00F037B2" w:rsidRPr="00F1744A">
              <w:rPr>
                <w:szCs w:val="24"/>
              </w:rPr>
              <w:t>,</w:t>
            </w:r>
            <w:r w:rsidR="00C039A8" w:rsidRPr="00F1744A">
              <w:rPr>
                <w:szCs w:val="24"/>
              </w:rPr>
              <w:t xml:space="preserve"> susijusius</w:t>
            </w:r>
            <w:r w:rsidRPr="00F1744A">
              <w:rPr>
                <w:szCs w:val="24"/>
              </w:rPr>
              <w:t xml:space="preserve"> su VPS priemonėmis.</w:t>
            </w:r>
            <w:r w:rsidR="00A50819" w:rsidRPr="00221CBE">
              <w:rPr>
                <w:color w:val="FF0000"/>
                <w:szCs w:val="24"/>
              </w:rPr>
              <w:t xml:space="preserve"> </w:t>
            </w:r>
          </w:p>
          <w:p w:rsidR="00221CBE" w:rsidRPr="00A50819" w:rsidRDefault="00A50819" w:rsidP="00D11E03">
            <w:pPr>
              <w:spacing w:after="0" w:line="240" w:lineRule="auto"/>
              <w:jc w:val="both"/>
              <w:rPr>
                <w:color w:val="FF0000"/>
                <w:szCs w:val="24"/>
              </w:rPr>
            </w:pPr>
            <w:r w:rsidRPr="004E167D">
              <w:rPr>
                <w:szCs w:val="24"/>
              </w:rPr>
              <w:t>Priemonei skiriama 1,94 proc. vietos projektams įgyvendinti numatytų lėšų. Darbo vietos nebus kuriamos. Planuojama įgyvendinti 4 projektus.</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lastRenderedPageBreak/>
              <w:t>9.1.5.</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 xml:space="preserve">Pagal priemonę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szCs w:val="24"/>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9.1.5.1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85AA1" w:rsidRPr="00F1744A" w:rsidTr="00691957">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both"/>
                    <w:rPr>
                      <w:szCs w:val="24"/>
                    </w:rPr>
                  </w:pPr>
                </w:p>
              </w:tc>
            </w:tr>
          </w:tbl>
          <w:p w:rsidR="00185AA1" w:rsidRPr="00F1744A" w:rsidRDefault="00185AA1" w:rsidP="0016789C">
            <w:pPr>
              <w:spacing w:after="0" w:line="240" w:lineRule="auto"/>
              <w:jc w:val="both"/>
              <w:rPr>
                <w:szCs w:val="24"/>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9.1.5.2.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tblGrid>
            <w:tr w:rsidR="00185AA1" w:rsidRPr="00F1744A" w:rsidTr="00691957">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jc w:val="both"/>
                    <w:rPr>
                      <w:szCs w:val="24"/>
                    </w:rPr>
                  </w:pPr>
                  <w:r w:rsidRPr="00F1744A">
                    <w:rPr>
                      <w:szCs w:val="24"/>
                    </w:rPr>
                    <w:t>x</w:t>
                  </w:r>
                </w:p>
              </w:tc>
            </w:tr>
          </w:tbl>
          <w:p w:rsidR="00185AA1" w:rsidRPr="00F1744A" w:rsidRDefault="00185AA1" w:rsidP="0016789C">
            <w:pPr>
              <w:spacing w:after="0" w:line="240" w:lineRule="auto"/>
              <w:jc w:val="both"/>
              <w:rPr>
                <w:szCs w:val="24"/>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9.1.6.</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D77EC2" w:rsidP="00A920A6">
            <w:pPr>
              <w:spacing w:after="0" w:line="240" w:lineRule="auto"/>
              <w:jc w:val="both"/>
              <w:rPr>
                <w:szCs w:val="24"/>
              </w:rPr>
            </w:pPr>
            <w:r w:rsidRPr="004E167D">
              <w:rPr>
                <w:szCs w:val="24"/>
              </w:rPr>
              <w:t>Juridiniai asmenys – NVO</w:t>
            </w:r>
            <w:r w:rsidR="00A920A6" w:rsidRPr="004E167D">
              <w:rPr>
                <w:szCs w:val="24"/>
              </w:rPr>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9.1.7.</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Priemonės tikslinė grupė</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C61FBC" w:rsidP="00035FDC">
            <w:pPr>
              <w:spacing w:after="0" w:line="240" w:lineRule="auto"/>
              <w:jc w:val="both"/>
              <w:rPr>
                <w:szCs w:val="24"/>
              </w:rPr>
            </w:pPr>
            <w:r w:rsidRPr="007B3471">
              <w:t>VVG teritorijos vietos gyventojai</w:t>
            </w:r>
            <w:r w:rsidR="007B3471">
              <w:t xml:space="preserve"> </w:t>
            </w:r>
            <w:r w:rsidR="007B3471" w:rsidRPr="004E167D">
              <w:t>- vietos projektų pareiškėjai ir vykdytojai</w:t>
            </w:r>
            <w:r w:rsidR="00A920A6" w:rsidRPr="004E167D">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9.1.8.</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C61FBC" w:rsidRPr="00F1744A" w:rsidRDefault="00C61FBC" w:rsidP="00C61FBC">
            <w:pPr>
              <w:spacing w:after="0" w:line="240" w:lineRule="auto"/>
              <w:jc w:val="both"/>
              <w:rPr>
                <w:szCs w:val="24"/>
              </w:rPr>
            </w:pPr>
            <w:r w:rsidRPr="00F1744A">
              <w:rPr>
                <w:szCs w:val="24"/>
              </w:rPr>
              <w:t>1. Pareiškėjas ir (arba) projektas atitinka bendrąsias tinkamumo sąlygas ir reikalavimus, nustatytus administravimo taisyklėse;</w:t>
            </w:r>
          </w:p>
          <w:p w:rsidR="00C61FBC" w:rsidRPr="00F1744A" w:rsidRDefault="00C61FBC" w:rsidP="00C61FBC">
            <w:pPr>
              <w:spacing w:after="0" w:line="240" w:lineRule="auto"/>
              <w:jc w:val="both"/>
              <w:rPr>
                <w:szCs w:val="24"/>
              </w:rPr>
            </w:pPr>
            <w:r w:rsidRPr="00F1744A">
              <w:rPr>
                <w:szCs w:val="24"/>
              </w:rPr>
              <w:t xml:space="preserve">2. Naudos gavėjai </w:t>
            </w:r>
            <w:r w:rsidR="00392F85" w:rsidRPr="00F1744A">
              <w:rPr>
                <w:szCs w:val="24"/>
              </w:rPr>
              <w:t xml:space="preserve">– </w:t>
            </w:r>
            <w:r w:rsidRPr="00F1744A">
              <w:rPr>
                <w:szCs w:val="24"/>
              </w:rPr>
              <w:t>VVG teritorijos gyventojai;</w:t>
            </w:r>
          </w:p>
          <w:p w:rsidR="00185AA1" w:rsidRPr="00F1744A" w:rsidRDefault="00C61FBC" w:rsidP="00DA5975">
            <w:pPr>
              <w:spacing w:after="0" w:line="240" w:lineRule="auto"/>
              <w:jc w:val="both"/>
              <w:rPr>
                <w:szCs w:val="24"/>
              </w:rPr>
            </w:pPr>
            <w:r w:rsidRPr="00F1744A">
              <w:rPr>
                <w:szCs w:val="24"/>
              </w:rPr>
              <w:t xml:space="preserve">3. Pareiškėjo registracijos vieta turi būti </w:t>
            </w:r>
            <w:r w:rsidR="00DA5975" w:rsidRPr="004E167D">
              <w:rPr>
                <w:szCs w:val="24"/>
              </w:rPr>
              <w:t xml:space="preserve">VVG teritorijos </w:t>
            </w:r>
            <w:r w:rsidRPr="00F1744A">
              <w:rPr>
                <w:szCs w:val="24"/>
              </w:rPr>
              <w:t>vietovėje.</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9.1.9.</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C61FBC" w:rsidRPr="00F1744A" w:rsidRDefault="00C61FBC" w:rsidP="00C61FBC">
            <w:pPr>
              <w:spacing w:after="0" w:line="240" w:lineRule="auto"/>
              <w:jc w:val="both"/>
              <w:rPr>
                <w:szCs w:val="24"/>
              </w:rPr>
            </w:pPr>
            <w:r w:rsidRPr="00F1744A">
              <w:rPr>
                <w:szCs w:val="24"/>
              </w:rPr>
              <w:t>Siekiant tikslesnės projekto atitikties priemonės tikslams, efektyvesnio lėšų panaudojimo, vienodų sąlygų ir reikalavimų taikymo visiems pareiškėjams bei proporcingumo veiksmų mastui, bus taikomi vietos projektų atrankos kriterijai:</w:t>
            </w:r>
          </w:p>
          <w:p w:rsidR="00C61FBC" w:rsidRPr="00F1744A" w:rsidRDefault="00C61FBC" w:rsidP="00C61FBC">
            <w:pPr>
              <w:spacing w:after="0" w:line="240" w:lineRule="auto"/>
              <w:jc w:val="both"/>
              <w:rPr>
                <w:szCs w:val="24"/>
              </w:rPr>
            </w:pPr>
            <w:r w:rsidRPr="00F1744A">
              <w:rPr>
                <w:szCs w:val="24"/>
              </w:rPr>
              <w:t xml:space="preserve">1. </w:t>
            </w:r>
            <w:r w:rsidR="00392F85" w:rsidRPr="00F1744A">
              <w:rPr>
                <w:szCs w:val="24"/>
              </w:rPr>
              <w:t xml:space="preserve"> </w:t>
            </w:r>
            <w:r w:rsidRPr="00F1744A">
              <w:rPr>
                <w:szCs w:val="24"/>
              </w:rPr>
              <w:t>Didesnis b</w:t>
            </w:r>
            <w:r w:rsidR="000E084F" w:rsidRPr="00F1744A">
              <w:rPr>
                <w:szCs w:val="24"/>
              </w:rPr>
              <w:t>endras apmokytų asmenų skaičius;</w:t>
            </w:r>
          </w:p>
          <w:p w:rsidR="002E6898" w:rsidRPr="00F1744A" w:rsidRDefault="00C61FBC" w:rsidP="00C61FBC">
            <w:pPr>
              <w:spacing w:after="0" w:line="240" w:lineRule="auto"/>
              <w:jc w:val="both"/>
              <w:rPr>
                <w:szCs w:val="24"/>
              </w:rPr>
            </w:pPr>
            <w:r w:rsidRPr="00F1744A">
              <w:rPr>
                <w:szCs w:val="24"/>
              </w:rPr>
              <w:t>2</w:t>
            </w:r>
            <w:r w:rsidRPr="00495400">
              <w:rPr>
                <w:color w:val="00B050"/>
                <w:szCs w:val="24"/>
              </w:rPr>
              <w:t xml:space="preserve">. </w:t>
            </w:r>
            <w:r w:rsidR="00A450CC" w:rsidRPr="00A450CC">
              <w:rPr>
                <w:szCs w:val="24"/>
              </w:rPr>
              <w:t>Didesnis projekto įgyvendinimo metu suorganizuotų mokymo renginių skirtinga tematika skaičius.</w:t>
            </w:r>
          </w:p>
          <w:p w:rsidR="002E6898" w:rsidRPr="00F1744A" w:rsidRDefault="002E6898" w:rsidP="00C61FBC">
            <w:pPr>
              <w:spacing w:after="0" w:line="240" w:lineRule="auto"/>
              <w:jc w:val="both"/>
              <w:rPr>
                <w:i/>
                <w:szCs w:val="24"/>
              </w:rPr>
            </w:pPr>
            <w:r w:rsidRPr="00F1744A">
              <w:rPr>
                <w:i/>
                <w:szCs w:val="24"/>
              </w:rPr>
              <w:t>Pastaba. Detalus atrankos kriterijų sąrašas bus nustatomas priemonės įgyvendinimo taisyklėse.</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9.1.10.</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AD72F0" w:rsidP="000231BE">
            <w:pPr>
              <w:spacing w:after="0" w:line="240" w:lineRule="auto"/>
              <w:jc w:val="both"/>
              <w:rPr>
                <w:szCs w:val="24"/>
              </w:rPr>
            </w:pPr>
            <w:r w:rsidRPr="004E167D">
              <w:rPr>
                <w:szCs w:val="24"/>
              </w:rPr>
              <w:t xml:space="preserve">Iki </w:t>
            </w:r>
            <w:r w:rsidR="000231BE" w:rsidRPr="004E167D">
              <w:rPr>
                <w:szCs w:val="24"/>
              </w:rPr>
              <w:t>10 000,00</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rPr>
                <w:szCs w:val="24"/>
              </w:rPr>
            </w:pPr>
            <w:r w:rsidRPr="00F1744A">
              <w:rPr>
                <w:szCs w:val="24"/>
              </w:rPr>
              <w:t>9.1.11.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691957">
            <w:pPr>
              <w:spacing w:after="0" w:line="240" w:lineRule="auto"/>
              <w:rPr>
                <w:szCs w:val="24"/>
              </w:rPr>
            </w:pPr>
            <w:r w:rsidRPr="00F1744A">
              <w:rPr>
                <w:szCs w:val="24"/>
              </w:rPr>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E06786" w:rsidP="009555F1">
            <w:pPr>
              <w:spacing w:after="0" w:line="240" w:lineRule="auto"/>
              <w:jc w:val="both"/>
              <w:rPr>
                <w:szCs w:val="24"/>
              </w:rPr>
            </w:pPr>
            <w:r w:rsidRPr="004E167D">
              <w:rPr>
                <w:szCs w:val="24"/>
              </w:rPr>
              <w:t>Iki</w:t>
            </w:r>
            <w:r w:rsidRPr="00E06786">
              <w:rPr>
                <w:color w:val="FF0000"/>
                <w:szCs w:val="24"/>
              </w:rPr>
              <w:t xml:space="preserve"> </w:t>
            </w:r>
            <w:r w:rsidR="007922D4">
              <w:rPr>
                <w:szCs w:val="24"/>
              </w:rPr>
              <w:t>100</w:t>
            </w:r>
          </w:p>
        </w:tc>
      </w:tr>
      <w:tr w:rsidR="00185AA1" w:rsidRPr="006B0BE9" w:rsidTr="00EC077A">
        <w:tc>
          <w:tcPr>
            <w:tcW w:w="9746" w:type="dxa"/>
            <w:gridSpan w:val="3"/>
            <w:tcBorders>
              <w:top w:val="single" w:sz="4" w:space="0" w:color="auto"/>
              <w:left w:val="single" w:sz="4" w:space="0" w:color="auto"/>
              <w:bottom w:val="single" w:sz="4" w:space="0" w:color="auto"/>
              <w:right w:val="single" w:sz="4" w:space="0" w:color="auto"/>
            </w:tcBorders>
            <w:shd w:val="clear" w:color="auto" w:fill="FABF8F"/>
          </w:tcPr>
          <w:p w:rsidR="00185AA1" w:rsidRPr="00F1744A" w:rsidRDefault="00185AA1" w:rsidP="0016789C">
            <w:pPr>
              <w:spacing w:after="0" w:line="240" w:lineRule="auto"/>
              <w:jc w:val="center"/>
              <w:rPr>
                <w:i/>
              </w:rPr>
            </w:pPr>
            <w:r w:rsidRPr="00F1744A">
              <w:rPr>
                <w:b/>
              </w:rPr>
              <w:t xml:space="preserve">9.2. VPS priemonės, turinčios veiklos sritis </w:t>
            </w:r>
          </w:p>
        </w:tc>
      </w:tr>
      <w:tr w:rsidR="00185AA1" w:rsidRPr="008301D3" w:rsidTr="00EC077A">
        <w:trPr>
          <w:trHeight w:val="294"/>
        </w:trPr>
        <w:tc>
          <w:tcPr>
            <w:tcW w:w="1116" w:type="dxa"/>
            <w:tcBorders>
              <w:top w:val="single" w:sz="4" w:space="0" w:color="auto"/>
              <w:left w:val="single" w:sz="4" w:space="0" w:color="auto"/>
              <w:bottom w:val="single" w:sz="4" w:space="0" w:color="auto"/>
              <w:right w:val="single" w:sz="4" w:space="0" w:color="auto"/>
            </w:tcBorders>
            <w:shd w:val="clear" w:color="auto" w:fill="FBD4B4"/>
          </w:tcPr>
          <w:p w:rsidR="00185AA1" w:rsidRPr="00F1744A" w:rsidRDefault="00185AA1" w:rsidP="0016789C">
            <w:pPr>
              <w:spacing w:after="0" w:line="240" w:lineRule="auto"/>
            </w:pPr>
            <w:r w:rsidRPr="00F1744A">
              <w:t xml:space="preserve">  9.2.1.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BD4B4"/>
          </w:tcPr>
          <w:p w:rsidR="00185AA1" w:rsidRPr="00F1744A" w:rsidRDefault="00185AA1" w:rsidP="00392F85">
            <w:pPr>
              <w:spacing w:after="0" w:line="240" w:lineRule="auto"/>
              <w:jc w:val="both"/>
              <w:rPr>
                <w:b/>
              </w:rPr>
            </w:pPr>
            <w:r w:rsidRPr="00F1744A">
              <w:rPr>
                <w:b/>
              </w:rPr>
              <w:t>VPS prioritetas Nr.</w:t>
            </w:r>
            <w:r w:rsidR="00896D43" w:rsidRPr="00F1744A">
              <w:rPr>
                <w:b/>
              </w:rPr>
              <w:t xml:space="preserve"> </w:t>
            </w:r>
            <w:r w:rsidR="00102348" w:rsidRPr="00F1744A">
              <w:rPr>
                <w:b/>
              </w:rPr>
              <w:t>1</w:t>
            </w:r>
            <w:r w:rsidR="00896D43" w:rsidRPr="00F1744A">
              <w:rPr>
                <w:b/>
              </w:rPr>
              <w:t xml:space="preserve"> </w:t>
            </w:r>
            <w:r w:rsidR="00D50A2F" w:rsidRPr="00F1744A">
              <w:rPr>
                <w:b/>
              </w:rPr>
              <w:t>„EKONOMINĖS PLĖTROS SKATINIMAS, KURIANT IR PLĖTOJANT VERSLUS, DARBO VIETAS IR DIDINANT SOCIALINĘ ĮTRAUKTĮ“</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896D43" w:rsidP="00392F85">
            <w:pPr>
              <w:spacing w:after="0" w:line="240" w:lineRule="auto"/>
              <w:jc w:val="both"/>
              <w:rPr>
                <w:b/>
              </w:rPr>
            </w:pPr>
            <w:r w:rsidRPr="00F1744A">
              <w:rPr>
                <w:b/>
              </w:rPr>
              <w:t>VPS priemonė „Ūkio ir verslo plėtra“ (kodas LEADER-19.2-6</w:t>
            </w:r>
            <w:r w:rsidR="00185AA1" w:rsidRPr="00F1744A">
              <w:rPr>
                <w:b/>
              </w:rPr>
              <w:t>)</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2E2C10">
            <w:pPr>
              <w:pStyle w:val="ListParagraph1"/>
              <w:spacing w:after="0" w:line="240" w:lineRule="auto"/>
              <w:ind w:left="0"/>
              <w:jc w:val="both"/>
            </w:pPr>
            <w:r w:rsidRPr="00F1744A">
              <w:t>VPS priemonės tikslas:</w:t>
            </w:r>
            <w:r w:rsidR="008E7BA8" w:rsidRPr="00F1744A">
              <w:t xml:space="preserve"> Skatinti  ne žemės ūkio verslų kūrimą ir  plėtrą. </w:t>
            </w:r>
          </w:p>
        </w:tc>
      </w:tr>
      <w:tr w:rsidR="00476E11" w:rsidRPr="008301D3" w:rsidTr="00185AA1">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 xml:space="preserve">  9.2.4.</w:t>
            </w:r>
          </w:p>
        </w:tc>
        <w:tc>
          <w:tcPr>
            <w:tcW w:w="274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1 veiklos sritis</w:t>
            </w:r>
          </w:p>
        </w:tc>
        <w:tc>
          <w:tcPr>
            <w:tcW w:w="588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896D43" w:rsidP="002E2C10">
            <w:pPr>
              <w:spacing w:after="0" w:line="240" w:lineRule="auto"/>
              <w:jc w:val="both"/>
            </w:pPr>
            <w:r w:rsidRPr="00F1744A">
              <w:t>„Parama ne žemės ūk</w:t>
            </w:r>
            <w:r w:rsidR="0011142D" w:rsidRPr="00F1744A">
              <w:t>io verslui kaimo vietovėse plėtoti</w:t>
            </w:r>
            <w:r w:rsidR="00F1744A">
              <w:t>“ (reglamentuoja KPP), (</w:t>
            </w:r>
            <w:r w:rsidRPr="00F1744A">
              <w:t xml:space="preserve">kodas </w:t>
            </w:r>
            <w:r w:rsidR="0011142D" w:rsidRPr="00F1744A">
              <w:t>LEADER-19.2-6.4</w:t>
            </w:r>
            <w:r w:rsidR="00F1744A">
              <w:t>)</w:t>
            </w:r>
            <w:r w:rsidR="00F67857" w:rsidRPr="00F1744A">
              <w:t xml:space="preserve">. </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 xml:space="preserve">  9.2.4.1.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tcPr>
          <w:p w:rsidR="00F67857" w:rsidRPr="00F1744A" w:rsidRDefault="00F67857" w:rsidP="00F67857">
            <w:pPr>
              <w:spacing w:after="0" w:line="240" w:lineRule="auto"/>
              <w:jc w:val="both"/>
            </w:pPr>
            <w:r w:rsidRPr="004E167D">
              <w:t xml:space="preserve">Ūkininkų, </w:t>
            </w:r>
            <w:r w:rsidR="00E95AC2" w:rsidRPr="004E167D">
              <w:t xml:space="preserve">VVG teritorijos </w:t>
            </w:r>
            <w:r w:rsidRPr="004E167D">
              <w:t xml:space="preserve">gyventojų, </w:t>
            </w:r>
            <w:r w:rsidR="00E95AC2" w:rsidRPr="004E167D">
              <w:t xml:space="preserve">VVG teritorijos </w:t>
            </w:r>
            <w:r w:rsidRPr="004E167D">
              <w:t xml:space="preserve">veikiančių labai mažų ir mažų įmonių veikla sąlygoja </w:t>
            </w:r>
            <w:r w:rsidR="00E95AC2" w:rsidRPr="004E167D">
              <w:t xml:space="preserve">VVG teritorijos </w:t>
            </w:r>
            <w:r w:rsidRPr="004E167D">
              <w:t xml:space="preserve">vietovių ekonominę plėtrą, mažina atotrūkį tarp miesto ir kaimo, didina </w:t>
            </w:r>
            <w:r w:rsidR="00E95AC2" w:rsidRPr="004E167D">
              <w:t xml:space="preserve">jų </w:t>
            </w:r>
            <w:r w:rsidRPr="00F1744A">
              <w:t>vietovių gyvybingumą ir patrauklumą gyventi jo</w:t>
            </w:r>
            <w:r w:rsidRPr="002A743B">
              <w:t xml:space="preserve">se. </w:t>
            </w:r>
            <w:r w:rsidR="004D5544" w:rsidRPr="002A743B">
              <w:rPr>
                <w:rFonts w:eastAsia="Calibri"/>
              </w:rPr>
              <w:t xml:space="preserve">Atlikus VVG teritorijos gyventojų poreikių tyrimą, nustatyta, kad vienas iš svarbiausių poreikių yra remti ir plėtoti </w:t>
            </w:r>
            <w:r w:rsidR="004D5544" w:rsidRPr="002A743B">
              <w:rPr>
                <w:rFonts w:eastAsia="Calibri"/>
              </w:rPr>
              <w:lastRenderedPageBreak/>
              <w:t xml:space="preserve">veikiančius VVG teritorijoje verslus. </w:t>
            </w:r>
            <w:r w:rsidRPr="002A743B">
              <w:t>Ši veiklos sritis skatins ekonominės veiklos plėtrą,</w:t>
            </w:r>
            <w:r w:rsidR="004D5544" w:rsidRPr="002A743B">
              <w:rPr>
                <w:rFonts w:eastAsia="Calibri"/>
              </w:rPr>
              <w:t xml:space="preserve"> remiant ir plėtojant veikiančius VVG teritorijoje verslus, veiklų </w:t>
            </w:r>
            <w:r w:rsidRPr="002A743B">
              <w:t xml:space="preserve"> </w:t>
            </w:r>
            <w:r w:rsidRPr="00F1744A">
              <w:t>įvairinimą, darbo vietų kūrimą, jų išlaikymą.</w:t>
            </w:r>
          </w:p>
          <w:p w:rsidR="00185AA1" w:rsidRDefault="00F67857" w:rsidP="00F67857">
            <w:pPr>
              <w:spacing w:after="0" w:line="240" w:lineRule="auto"/>
              <w:jc w:val="both"/>
            </w:pPr>
            <w:r w:rsidRPr="00F1744A">
              <w:t>Pagal veiklos sritį teikiama parama įvairiai ne žemės ūkio veiklai, produktų gamybai, apdorojimui, perdirbimui, jų pardavimui, taip pat paslaugų teikimui, įskaitant paslaugas žemės ūkiui.</w:t>
            </w:r>
          </w:p>
          <w:p w:rsidR="002E2C10" w:rsidRPr="00966F69" w:rsidRDefault="00690876" w:rsidP="007E4B2C">
            <w:pPr>
              <w:jc w:val="both"/>
              <w:rPr>
                <w:color w:val="FF0000"/>
              </w:rPr>
            </w:pPr>
            <w:r w:rsidRPr="004E167D">
              <w:rPr>
                <w:rFonts w:eastAsia="Calibri"/>
                <w:szCs w:val="24"/>
                <w:lang w:eastAsia="lt-LT"/>
              </w:rPr>
              <w:t>Remiamos veiklos bus patvirtintos LR Žemės ūkio ministerijos, kurios bus išvardintos pagal ekonominės veiklos rūšių klasifikatorių.</w:t>
            </w:r>
            <w:r w:rsidR="002E2C10" w:rsidRPr="004E167D">
              <w:t xml:space="preserve">Veiklos sričiai skiriama </w:t>
            </w:r>
            <w:r w:rsidR="00014043" w:rsidRPr="004E167D">
              <w:t>36,56</w:t>
            </w:r>
            <w:r w:rsidR="002E2C10" w:rsidRPr="004E167D">
              <w:t xml:space="preserve"> proc. vietos projektams įgyvendinti numatytų lėšų darbo vietų VVG teritorijoje kūrimui. Planuojama sukurti </w:t>
            </w:r>
            <w:r w:rsidR="002E2C10" w:rsidRPr="00F951E0">
              <w:t>1</w:t>
            </w:r>
            <w:r w:rsidR="009D2761" w:rsidRPr="00F951E0">
              <w:t>5</w:t>
            </w:r>
            <w:r w:rsidR="000231BE" w:rsidRPr="004E167D">
              <w:t xml:space="preserve"> </w:t>
            </w:r>
            <w:r w:rsidR="002E2C10" w:rsidRPr="004E167D">
              <w:t>darbo vietų.</w:t>
            </w:r>
            <w:r w:rsidR="00817850" w:rsidRPr="004E167D">
              <w:t xml:space="preserve"> </w:t>
            </w:r>
            <w:r w:rsidR="00966F69" w:rsidRPr="004E167D">
              <w:t xml:space="preserve">Planuojama įgyvendinti </w:t>
            </w:r>
            <w:r w:rsidR="00966F69" w:rsidRPr="004E167D">
              <w:rPr>
                <w:lang w:val="en-US"/>
              </w:rPr>
              <w:t>10 projekt</w:t>
            </w:r>
            <w:r w:rsidR="00966F69" w:rsidRPr="004E167D">
              <w:t>ų.</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lastRenderedPageBreak/>
              <w:t xml:space="preserve">  9.2.4.2.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9.2.4.2.1.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F67857" w:rsidP="0016789C">
                  <w:pPr>
                    <w:spacing w:after="0" w:line="240" w:lineRule="auto"/>
                    <w:jc w:val="both"/>
                    <w:rPr>
                      <w:i/>
                    </w:rPr>
                  </w:pPr>
                  <w:r w:rsidRPr="00F1744A">
                    <w:rPr>
                      <w:i/>
                    </w:rPr>
                    <w:t>x</w:t>
                  </w:r>
                </w:p>
              </w:tc>
            </w:tr>
          </w:tbl>
          <w:p w:rsidR="00185AA1" w:rsidRPr="00F1744A" w:rsidRDefault="00185AA1" w:rsidP="0016789C">
            <w:pPr>
              <w:spacing w:after="0" w:line="240" w:lineRule="auto"/>
              <w:jc w:val="both"/>
              <w:rPr>
                <w:i/>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9.2.4.2.2.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bl>
          <w:p w:rsidR="00185AA1" w:rsidRPr="00F1744A" w:rsidRDefault="00185AA1" w:rsidP="0016789C">
            <w:pPr>
              <w:spacing w:after="0" w:line="240" w:lineRule="auto"/>
              <w:jc w:val="both"/>
              <w:rPr>
                <w:i/>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9.2.4.3.</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392F85">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2A067C" w:rsidP="0016789C">
            <w:pPr>
              <w:spacing w:after="0" w:line="240" w:lineRule="auto"/>
              <w:jc w:val="both"/>
            </w:pPr>
            <w:r w:rsidRPr="002A067C">
              <w:t xml:space="preserve">Fiziniai ir juridiniai asmenys: </w:t>
            </w:r>
            <w:r>
              <w:t>ū</w:t>
            </w:r>
            <w:r w:rsidR="00467D30" w:rsidRPr="00F1744A">
              <w:t>kininkas ar kitas fizinis asmuo, labai maža įmonė, maža įmonė.</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9.2.4.4.</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392F85">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467D30" w:rsidP="0016789C">
            <w:pPr>
              <w:spacing w:after="0" w:line="240" w:lineRule="auto"/>
              <w:jc w:val="both"/>
              <w:rPr>
                <w:szCs w:val="24"/>
              </w:rPr>
            </w:pPr>
            <w:r w:rsidRPr="00F1744A">
              <w:rPr>
                <w:szCs w:val="24"/>
              </w:rPr>
              <w:t>Verslo fiziniai ir juridiniai subjektai</w:t>
            </w:r>
            <w:r w:rsidR="00392F85" w:rsidRPr="00F1744A">
              <w:rPr>
                <w:szCs w:val="24"/>
              </w:rPr>
              <w:t>.</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9.2.4.5.</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467D30" w:rsidRPr="00F1744A" w:rsidRDefault="00392F85" w:rsidP="00467D30">
            <w:pPr>
              <w:spacing w:after="0" w:line="240" w:lineRule="auto"/>
              <w:jc w:val="both"/>
              <w:rPr>
                <w:szCs w:val="24"/>
              </w:rPr>
            </w:pPr>
            <w:r w:rsidRPr="00F1744A">
              <w:rPr>
                <w:szCs w:val="24"/>
              </w:rPr>
              <w:t xml:space="preserve">1. </w:t>
            </w:r>
            <w:r w:rsidR="00467D30" w:rsidRPr="00F1744A">
              <w:rPr>
                <w:szCs w:val="24"/>
              </w:rPr>
              <w:t>Pareiškėjas ir (arba) projektas atitinka bendrąsias tinkamumo sąlygas ir reikalavimus, nustatytus KKP 8.1.2 papunktyje</w:t>
            </w:r>
            <w:r w:rsidR="0057434C" w:rsidRPr="00285616">
              <w:rPr>
                <w:szCs w:val="24"/>
              </w:rPr>
              <w:t>, kai taikoma</w:t>
            </w:r>
            <w:r w:rsidR="00467D30" w:rsidRPr="00285616">
              <w:rPr>
                <w:szCs w:val="24"/>
              </w:rPr>
              <w:t>;</w:t>
            </w:r>
          </w:p>
          <w:p w:rsidR="00467D30" w:rsidRPr="00F1744A" w:rsidRDefault="00467D30" w:rsidP="00467D30">
            <w:pPr>
              <w:spacing w:after="0" w:line="240" w:lineRule="auto"/>
              <w:jc w:val="both"/>
              <w:rPr>
                <w:szCs w:val="24"/>
              </w:rPr>
            </w:pPr>
            <w:r w:rsidRPr="00F1744A">
              <w:rPr>
                <w:szCs w:val="24"/>
              </w:rPr>
              <w:t xml:space="preserve">2. </w:t>
            </w:r>
            <w:r w:rsidR="00392F85" w:rsidRPr="00F1744A">
              <w:rPr>
                <w:szCs w:val="24"/>
              </w:rPr>
              <w:t xml:space="preserve">  P</w:t>
            </w:r>
            <w:r w:rsidRPr="00F1744A">
              <w:rPr>
                <w:szCs w:val="24"/>
              </w:rPr>
              <w:t>arama tei</w:t>
            </w:r>
            <w:r w:rsidR="00A82F51" w:rsidRPr="00F1744A">
              <w:rPr>
                <w:szCs w:val="24"/>
              </w:rPr>
              <w:t>kiama ekonominei veiklai p</w:t>
            </w:r>
            <w:r w:rsidR="0011142D" w:rsidRPr="00F1744A">
              <w:rPr>
                <w:szCs w:val="24"/>
              </w:rPr>
              <w:t>lėtoti</w:t>
            </w:r>
            <w:r w:rsidRPr="00F1744A">
              <w:rPr>
                <w:szCs w:val="24"/>
              </w:rPr>
              <w:t>.</w:t>
            </w:r>
          </w:p>
          <w:p w:rsidR="00392F85" w:rsidRPr="00F1744A" w:rsidRDefault="00392F85" w:rsidP="00392F85">
            <w:pPr>
              <w:spacing w:after="0" w:line="240" w:lineRule="auto"/>
              <w:jc w:val="both"/>
              <w:rPr>
                <w:szCs w:val="24"/>
              </w:rPr>
            </w:pPr>
            <w:r w:rsidRPr="00F1744A">
              <w:rPr>
                <w:szCs w:val="24"/>
              </w:rPr>
              <w:t xml:space="preserve">3. </w:t>
            </w:r>
            <w:r w:rsidR="00467D30" w:rsidRPr="00F1744A">
              <w:rPr>
                <w:szCs w:val="24"/>
              </w:rPr>
              <w:t>Parama teikiama ne žemės ūkio veiklai, įskaitant paslaugų žemės ūkiui teikimą. Remiama veikla nustatoma</w:t>
            </w:r>
            <w:r w:rsidRPr="00F1744A">
              <w:rPr>
                <w:szCs w:val="24"/>
              </w:rPr>
              <w:t>,</w:t>
            </w:r>
            <w:r w:rsidR="00467D30" w:rsidRPr="00F1744A">
              <w:rPr>
                <w:szCs w:val="24"/>
              </w:rPr>
              <w:t xml:space="preserve"> vadovaujantis Ekonominės veiklos rūšių klasifika</w:t>
            </w:r>
            <w:r w:rsidRPr="00F1744A">
              <w:rPr>
                <w:szCs w:val="24"/>
              </w:rPr>
              <w:t>toriumi, patvirtintu Lietuvos s</w:t>
            </w:r>
            <w:r w:rsidR="00467D30" w:rsidRPr="00F1744A">
              <w:rPr>
                <w:szCs w:val="24"/>
              </w:rPr>
              <w:t>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467D30" w:rsidRPr="00F1744A" w:rsidRDefault="00392F85" w:rsidP="00392F85">
            <w:pPr>
              <w:spacing w:after="0" w:line="240" w:lineRule="auto"/>
              <w:jc w:val="both"/>
              <w:rPr>
                <w:szCs w:val="24"/>
              </w:rPr>
            </w:pPr>
            <w:r w:rsidRPr="00F1744A">
              <w:rPr>
                <w:szCs w:val="24"/>
              </w:rPr>
              <w:t xml:space="preserve">4. </w:t>
            </w:r>
            <w:r w:rsidR="00467D30" w:rsidRPr="00F1744A">
              <w:rPr>
                <w:szCs w:val="24"/>
              </w:rPr>
              <w:t>Jeigu projekte numatyta produktų gamyba, apdorojimas, pe</w:t>
            </w:r>
            <w:r w:rsidRPr="00F1744A">
              <w:rPr>
                <w:szCs w:val="24"/>
              </w:rPr>
              <w:t xml:space="preserve">rdirbimas, galutinis produktas </w:t>
            </w:r>
            <w:r w:rsidR="00467D30" w:rsidRPr="00F1744A">
              <w:rPr>
                <w:szCs w:val="24"/>
              </w:rPr>
              <w:t>negali būti Sutarties dėl Europos Sąjungos veikimo I priede nurodytas produktas;</w:t>
            </w:r>
          </w:p>
          <w:p w:rsidR="00467D30" w:rsidRPr="004E167D" w:rsidRDefault="00467D30" w:rsidP="00467D30">
            <w:pPr>
              <w:spacing w:after="0" w:line="240" w:lineRule="auto"/>
              <w:jc w:val="both"/>
              <w:rPr>
                <w:szCs w:val="24"/>
              </w:rPr>
            </w:pPr>
            <w:r w:rsidRPr="00F1744A">
              <w:rPr>
                <w:szCs w:val="24"/>
              </w:rPr>
              <w:t xml:space="preserve">5. Pareiškėjo (fizinio asmens) nuolatinė gyvenamoji vietovė arba pareiškėjo (įmonės) registracijos vieta turi būti </w:t>
            </w:r>
            <w:r w:rsidR="00B42EA6" w:rsidRPr="004E167D">
              <w:rPr>
                <w:szCs w:val="24"/>
              </w:rPr>
              <w:t xml:space="preserve">VVG teritorijos </w:t>
            </w:r>
            <w:r w:rsidRPr="004E167D">
              <w:rPr>
                <w:szCs w:val="24"/>
              </w:rPr>
              <w:t>vietovėje;</w:t>
            </w:r>
          </w:p>
          <w:p w:rsidR="00185AA1" w:rsidRPr="00F1744A" w:rsidRDefault="00185AA1" w:rsidP="009555F1">
            <w:pPr>
              <w:spacing w:after="0" w:line="240" w:lineRule="auto"/>
              <w:jc w:val="both"/>
              <w:rPr>
                <w:szCs w:val="24"/>
              </w:rPr>
            </w:pP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9.2.4.6.</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467D30" w:rsidRPr="00F1744A" w:rsidRDefault="00467D30" w:rsidP="00467D30">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pareiškėjams bei </w:t>
            </w:r>
            <w:r w:rsidRPr="00F1744A">
              <w:rPr>
                <w:szCs w:val="24"/>
              </w:rPr>
              <w:lastRenderedPageBreak/>
              <w:t xml:space="preserve">proporcingumo veiksmų mastui, ypatingą dėmesį skiriant užimtumui </w:t>
            </w:r>
            <w:r w:rsidR="0035487F" w:rsidRPr="004E167D">
              <w:rPr>
                <w:szCs w:val="24"/>
              </w:rPr>
              <w:t xml:space="preserve">VVG teritorijos </w:t>
            </w:r>
            <w:r w:rsidRPr="00F1744A">
              <w:rPr>
                <w:szCs w:val="24"/>
              </w:rPr>
              <w:t>vietovėse didinti, kuriuose numatoma vykdyti ne žemės ūkio veiklą</w:t>
            </w:r>
            <w:r w:rsidR="00392F85" w:rsidRPr="00F1744A">
              <w:rPr>
                <w:szCs w:val="24"/>
              </w:rPr>
              <w:t>,</w:t>
            </w:r>
            <w:r w:rsidRPr="00F1744A">
              <w:rPr>
                <w:szCs w:val="24"/>
              </w:rPr>
              <w:t xml:space="preserve"> bus taikomi vietos projektų atrankos kriterijai:</w:t>
            </w:r>
          </w:p>
          <w:p w:rsidR="00467D30" w:rsidRPr="00F1744A" w:rsidRDefault="00467D30" w:rsidP="00467D30">
            <w:pPr>
              <w:spacing w:after="0" w:line="240" w:lineRule="auto"/>
              <w:jc w:val="both"/>
              <w:rPr>
                <w:szCs w:val="24"/>
              </w:rPr>
            </w:pPr>
            <w:r w:rsidRPr="00F1744A">
              <w:rPr>
                <w:szCs w:val="24"/>
              </w:rPr>
              <w:t>1.</w:t>
            </w:r>
            <w:r w:rsidR="00AD21B4" w:rsidRPr="00F1744A">
              <w:rPr>
                <w:szCs w:val="24"/>
              </w:rPr>
              <w:t xml:space="preserve"> </w:t>
            </w:r>
            <w:r w:rsidRPr="00F1744A">
              <w:rPr>
                <w:szCs w:val="24"/>
              </w:rPr>
              <w:t>Didesnis naujų darbo vietų skaičiu</w:t>
            </w:r>
            <w:r w:rsidR="00392F85" w:rsidRPr="00F1744A">
              <w:rPr>
                <w:szCs w:val="24"/>
              </w:rPr>
              <w:t>s;</w:t>
            </w:r>
          </w:p>
          <w:p w:rsidR="00467D30" w:rsidRPr="00F1744A" w:rsidRDefault="008B7CA8" w:rsidP="00467D30">
            <w:pPr>
              <w:spacing w:after="0" w:line="240" w:lineRule="auto"/>
              <w:jc w:val="both"/>
              <w:rPr>
                <w:szCs w:val="24"/>
              </w:rPr>
            </w:pPr>
            <w:r w:rsidRPr="00F1744A">
              <w:rPr>
                <w:szCs w:val="24"/>
              </w:rPr>
              <w:t>2.</w:t>
            </w:r>
            <w:r w:rsidR="007E4B2C">
              <w:rPr>
                <w:szCs w:val="24"/>
              </w:rPr>
              <w:t xml:space="preserve">Diegiamos inovacijos </w:t>
            </w:r>
            <w:r w:rsidR="007E4B2C"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467D30" w:rsidRPr="00F1744A" w:rsidRDefault="00467D30" w:rsidP="00467D30">
            <w:pPr>
              <w:spacing w:after="0" w:line="240" w:lineRule="auto"/>
              <w:jc w:val="both"/>
              <w:rPr>
                <w:szCs w:val="24"/>
              </w:rPr>
            </w:pPr>
          </w:p>
          <w:p w:rsidR="00185AA1" w:rsidRPr="00F1744A" w:rsidRDefault="00467D30" w:rsidP="00467D30">
            <w:pPr>
              <w:spacing w:after="0" w:line="240" w:lineRule="auto"/>
              <w:jc w:val="both"/>
              <w:rPr>
                <w:szCs w:val="24"/>
              </w:rPr>
            </w:pPr>
            <w:r w:rsidRPr="00F1744A">
              <w:rPr>
                <w:i/>
                <w:szCs w:val="24"/>
              </w:rPr>
              <w:t>Pastaba.</w:t>
            </w:r>
            <w:r w:rsidR="00C217B8" w:rsidRPr="00F1744A">
              <w:rPr>
                <w:szCs w:val="24"/>
              </w:rPr>
              <w:t xml:space="preserve"> </w:t>
            </w:r>
            <w:r w:rsidRPr="00F1744A">
              <w:rPr>
                <w:i/>
                <w:szCs w:val="24"/>
              </w:rPr>
              <w:t>Detalus atrankos kriterijų sąrašas bus nustatomas veiklos srities įgyvendinimo taisyklėse.</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lastRenderedPageBreak/>
              <w:t>9.2.4.7.</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817850" w:rsidP="0016789C">
            <w:pPr>
              <w:spacing w:after="0" w:line="240" w:lineRule="auto"/>
              <w:jc w:val="both"/>
            </w:pPr>
            <w:r w:rsidRPr="004E167D">
              <w:t xml:space="preserve">Iki </w:t>
            </w:r>
            <w:r w:rsidR="0060607A" w:rsidRPr="004E167D">
              <w:t>7</w:t>
            </w:r>
            <w:r w:rsidR="007E4B2C" w:rsidRPr="004E167D">
              <w:t xml:space="preserve">5 303,00 </w:t>
            </w:r>
          </w:p>
        </w:tc>
      </w:tr>
      <w:tr w:rsidR="00185AA1" w:rsidRPr="008301D3"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9.2.4.8.</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185AA1" w:rsidRPr="00285616" w:rsidRDefault="00CB49E4" w:rsidP="0016789C">
            <w:pPr>
              <w:spacing w:after="0" w:line="240" w:lineRule="auto"/>
              <w:jc w:val="both"/>
            </w:pPr>
            <w:r w:rsidRPr="00285616">
              <w:t>Juridiniams arba fiziniams asmenims, atitinkančius labai mažai įmonei keliamus reikalavimus iki 70 proc., kitiems tinkamiems pareiškėjams iki 50 proc</w:t>
            </w:r>
            <w:r w:rsidR="00285616" w:rsidRPr="00285616">
              <w:t>.</w:t>
            </w:r>
          </w:p>
        </w:tc>
      </w:tr>
      <w:tr w:rsidR="00476E11" w:rsidRPr="006B0BE9" w:rsidTr="00185AA1">
        <w:tc>
          <w:tcPr>
            <w:tcW w:w="1116"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jc w:val="center"/>
            </w:pPr>
            <w:r w:rsidRPr="00F1744A">
              <w:t>9.2.5.</w:t>
            </w:r>
          </w:p>
        </w:tc>
        <w:tc>
          <w:tcPr>
            <w:tcW w:w="274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185AA1" w:rsidP="0016789C">
            <w:pPr>
              <w:spacing w:after="0" w:line="240" w:lineRule="auto"/>
            </w:pPr>
            <w:r w:rsidRPr="00F1744A">
              <w:t>2 veiklos sritis</w:t>
            </w:r>
          </w:p>
        </w:tc>
        <w:tc>
          <w:tcPr>
            <w:tcW w:w="5885" w:type="dxa"/>
            <w:tcBorders>
              <w:top w:val="single" w:sz="4" w:space="0" w:color="auto"/>
              <w:left w:val="single" w:sz="4" w:space="0" w:color="auto"/>
              <w:bottom w:val="single" w:sz="4" w:space="0" w:color="auto"/>
              <w:right w:val="single" w:sz="4" w:space="0" w:color="auto"/>
            </w:tcBorders>
            <w:shd w:val="clear" w:color="auto" w:fill="FDE9D9"/>
          </w:tcPr>
          <w:p w:rsidR="00185AA1" w:rsidRPr="00F1744A" w:rsidRDefault="00567DE8" w:rsidP="002E2C10">
            <w:pPr>
              <w:spacing w:after="0" w:line="240" w:lineRule="auto"/>
              <w:jc w:val="both"/>
            </w:pPr>
            <w:r w:rsidRPr="00F1744A">
              <w:t>„Parama ne žemės ūki</w:t>
            </w:r>
            <w:r w:rsidR="0011142D" w:rsidRPr="00F1744A">
              <w:t>o verslui kaimo vietovėse pradėti</w:t>
            </w:r>
            <w:r w:rsidR="00F1744A">
              <w:t>“</w:t>
            </w:r>
            <w:r w:rsidRPr="00F1744A">
              <w:t xml:space="preserve"> </w:t>
            </w:r>
            <w:r w:rsidR="00F1744A">
              <w:t xml:space="preserve">(reglamentuoja KPP), </w:t>
            </w:r>
            <w:r w:rsidR="00F1744A" w:rsidRPr="00F1744A">
              <w:t>(kodas LEADER-19.2-6.2)</w:t>
            </w:r>
            <w:r w:rsidRPr="00F1744A">
              <w:t xml:space="preserve">. </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tcPr>
          <w:p w:rsidR="004D5544" w:rsidRPr="004D5544" w:rsidRDefault="004D5544" w:rsidP="004D5544">
            <w:pPr>
              <w:spacing w:after="240" w:line="240" w:lineRule="auto"/>
              <w:jc w:val="both"/>
              <w:rPr>
                <w:rFonts w:eastAsia="Calibri"/>
              </w:rPr>
            </w:pPr>
            <w:r w:rsidRPr="004D5544">
              <w:rPr>
                <w:rFonts w:eastAsia="Calibri"/>
              </w:rPr>
              <w:t>Atlikus VVG teritorijos gyventojų poreikių tyrimą, nustatyta, kad vienas iš svarbiausių poreikių yra remti VVG teritorijoje naujų verslų</w:t>
            </w:r>
            <w:r>
              <w:rPr>
                <w:rFonts w:eastAsia="Calibri"/>
              </w:rPr>
              <w:t xml:space="preserve">, darbo vietų </w:t>
            </w:r>
            <w:r w:rsidRPr="004D5544">
              <w:rPr>
                <w:rFonts w:eastAsia="Calibri"/>
              </w:rPr>
              <w:t xml:space="preserve"> kūrimą.  </w:t>
            </w:r>
          </w:p>
          <w:p w:rsidR="00185AA1" w:rsidRDefault="00396BFD" w:rsidP="0000774E">
            <w:pPr>
              <w:spacing w:after="0" w:line="240" w:lineRule="auto"/>
              <w:jc w:val="both"/>
            </w:pPr>
            <w:r w:rsidRPr="00F1744A">
              <w:t xml:space="preserve">Ši veiklos sritis skatins ekonominės veiklos kūrimą, </w:t>
            </w:r>
            <w:r w:rsidR="004D5544" w:rsidRPr="004E167D">
              <w:rPr>
                <w:rFonts w:eastAsia="Calibri"/>
              </w:rPr>
              <w:t xml:space="preserve">kuriant naujus verslus, įvairinant veiklas, </w:t>
            </w:r>
            <w:r w:rsidRPr="00F1744A">
              <w:t xml:space="preserve">darbo vietų kūrimą, jų išlaikymą. Pagal veiklos sritį teikiama parama </w:t>
            </w:r>
            <w:r w:rsidR="004D5544" w:rsidRPr="004E167D">
              <w:rPr>
                <w:rFonts w:eastAsia="Calibri"/>
              </w:rPr>
              <w:t xml:space="preserve">kuriant naujus verslus, įvairinant veiklas, </w:t>
            </w:r>
            <w:r w:rsidRPr="00F1744A">
              <w:t>įvairiai ne žemės ūkio veiklai, produktų gamybai, apdorojimui, perdirbimui, jų pardavimui, taip pat paslaugų teikimui, įskaitant paslaugas žemės ūkiui.</w:t>
            </w:r>
          </w:p>
          <w:p w:rsidR="004D5544" w:rsidRDefault="004D5544" w:rsidP="0000774E">
            <w:pPr>
              <w:spacing w:after="240" w:line="240" w:lineRule="auto"/>
              <w:jc w:val="both"/>
              <w:rPr>
                <w:rFonts w:eastAsia="Calibri"/>
              </w:rPr>
            </w:pPr>
            <w:r w:rsidRPr="008A26DF">
              <w:rPr>
                <w:rFonts w:eastAsia="Calibri"/>
                <w:szCs w:val="24"/>
                <w:lang w:eastAsia="lt-LT"/>
              </w:rPr>
              <w:t>Pagal veiklos sritį teikiama parama</w:t>
            </w:r>
            <w:r>
              <w:rPr>
                <w:rFonts w:eastAsia="Calibri"/>
                <w:szCs w:val="24"/>
                <w:lang w:eastAsia="lt-LT"/>
              </w:rPr>
              <w:t xml:space="preserve"> </w:t>
            </w:r>
            <w:r w:rsidRPr="004E167D">
              <w:rPr>
                <w:rFonts w:eastAsia="Calibri"/>
                <w:szCs w:val="24"/>
                <w:lang w:eastAsia="lt-LT"/>
              </w:rPr>
              <w:t xml:space="preserve">kurti verslus </w:t>
            </w:r>
            <w:r w:rsidRPr="008A26DF">
              <w:rPr>
                <w:rFonts w:eastAsia="Calibri"/>
                <w:szCs w:val="24"/>
                <w:lang w:eastAsia="lt-LT"/>
              </w:rPr>
              <w:t>įvairiai ne žemės ūkio veiklai, produktų gamybai, apdorojimui, perdirbimui, jų pardavimui, taip pat paslaugų teikimui, įskaitant paslaugas žemės ūkiui</w:t>
            </w:r>
            <w:r w:rsidRPr="008A26DF">
              <w:rPr>
                <w:rFonts w:eastAsia="Calibri"/>
              </w:rPr>
              <w:t xml:space="preserve">. </w:t>
            </w:r>
          </w:p>
          <w:p w:rsidR="002E2C10" w:rsidRPr="004E167D" w:rsidRDefault="004D5544" w:rsidP="00A50819">
            <w:pPr>
              <w:spacing w:line="240" w:lineRule="auto"/>
              <w:jc w:val="both"/>
              <w:rPr>
                <w:color w:val="FF0000"/>
              </w:rPr>
            </w:pPr>
            <w:r w:rsidRPr="004E167D">
              <w:rPr>
                <w:rFonts w:eastAsia="Calibri"/>
                <w:szCs w:val="24"/>
                <w:lang w:eastAsia="lt-LT"/>
              </w:rPr>
              <w:t>Remiamos veiklos bus patvirtintos LR Žemės ūkio ministerijos, kurios bus išvardintos pagal ekonominės veiklos rūšių klasifikatorių.</w:t>
            </w:r>
            <w:r w:rsidR="002E2C10" w:rsidRPr="004E167D">
              <w:t xml:space="preserve">Veiklos sričiai skiriama </w:t>
            </w:r>
            <w:r w:rsidR="000B1411" w:rsidRPr="004E167D">
              <w:t xml:space="preserve">9,71 </w:t>
            </w:r>
            <w:r w:rsidR="002E2C10" w:rsidRPr="004E167D">
              <w:t xml:space="preserve"> proc. vietos projektams įgyvendinti numatytų lėšų darbo vietų VVG teritorijoje kūrimui. Planuojama sukurti </w:t>
            </w:r>
            <w:r w:rsidR="007E4B2C" w:rsidRPr="004E167D">
              <w:t>4</w:t>
            </w:r>
            <w:r w:rsidR="002E2C10" w:rsidRPr="004E167D">
              <w:t xml:space="preserve"> darbo vietų.</w:t>
            </w:r>
            <w:r w:rsidR="00817850" w:rsidRPr="004E167D">
              <w:t xml:space="preserve"> </w:t>
            </w:r>
            <w:r w:rsidR="000B1411" w:rsidRPr="004E167D">
              <w:t xml:space="preserve">Planuojama įgyvendinti </w:t>
            </w:r>
            <w:r w:rsidR="000B1411" w:rsidRPr="004E167D">
              <w:rPr>
                <w:lang w:val="en-US"/>
              </w:rPr>
              <w:t>4 projektus.</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9.2.5.2.1.</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396BFD" w:rsidP="0016789C">
                  <w:pPr>
                    <w:spacing w:after="0" w:line="240" w:lineRule="auto"/>
                    <w:jc w:val="both"/>
                    <w:rPr>
                      <w:i/>
                    </w:rPr>
                  </w:pPr>
                  <w:r w:rsidRPr="00F1744A">
                    <w:rPr>
                      <w:i/>
                    </w:rPr>
                    <w:t>x</w:t>
                  </w:r>
                </w:p>
              </w:tc>
            </w:tr>
          </w:tbl>
          <w:p w:rsidR="00185AA1" w:rsidRPr="00F1744A" w:rsidRDefault="00185AA1" w:rsidP="0016789C">
            <w:pPr>
              <w:spacing w:after="0" w:line="240" w:lineRule="auto"/>
              <w:jc w:val="both"/>
              <w:rPr>
                <w:i/>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lastRenderedPageBreak/>
              <w:t>9.2.5.2.2.</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85AA1" w:rsidRPr="00F1744A">
              <w:tc>
                <w:tcPr>
                  <w:tcW w:w="312"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both"/>
                    <w:rPr>
                      <w:i/>
                    </w:rPr>
                  </w:pPr>
                </w:p>
              </w:tc>
            </w:tr>
          </w:tbl>
          <w:p w:rsidR="00185AA1" w:rsidRPr="00F1744A" w:rsidRDefault="00185AA1" w:rsidP="0016789C">
            <w:pPr>
              <w:spacing w:after="0" w:line="240" w:lineRule="auto"/>
              <w:jc w:val="both"/>
              <w:rPr>
                <w:i/>
              </w:rPr>
            </w:pP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9.2.5.3.</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276846" w:rsidP="0016789C">
            <w:pPr>
              <w:spacing w:after="0" w:line="240" w:lineRule="auto"/>
              <w:jc w:val="both"/>
            </w:pPr>
            <w:r>
              <w:t>Fiziniai ir juridiniai asmenys: ū</w:t>
            </w:r>
            <w:r w:rsidR="00396BFD" w:rsidRPr="00F1744A">
              <w:t>kininkas ar kitas fizinis asmuo, labai maža įmonė, maža įmonė</w:t>
            </w:r>
            <w:r w:rsidR="00392F85" w:rsidRPr="00F1744A">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 xml:space="preserve"> 9.2.5.4.</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396BFD" w:rsidP="0016789C">
            <w:pPr>
              <w:spacing w:after="0" w:line="240" w:lineRule="auto"/>
              <w:jc w:val="both"/>
              <w:rPr>
                <w:szCs w:val="24"/>
              </w:rPr>
            </w:pPr>
            <w:r w:rsidRPr="00F1744A">
              <w:rPr>
                <w:szCs w:val="24"/>
              </w:rPr>
              <w:t>Verslo fiziniai ir juridiniai subjektai</w:t>
            </w:r>
            <w:r w:rsidR="00392F85" w:rsidRPr="00F1744A">
              <w:rPr>
                <w:szCs w:val="24"/>
              </w:rPr>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9.2.5.5.</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tcPr>
          <w:p w:rsidR="00396BFD" w:rsidRPr="00F1744A" w:rsidRDefault="00396BFD" w:rsidP="00396BFD">
            <w:pPr>
              <w:spacing w:after="0" w:line="240" w:lineRule="auto"/>
              <w:jc w:val="both"/>
              <w:rPr>
                <w:szCs w:val="24"/>
              </w:rPr>
            </w:pPr>
            <w:r w:rsidRPr="00F1744A">
              <w:rPr>
                <w:szCs w:val="24"/>
              </w:rPr>
              <w:t>1.</w:t>
            </w:r>
            <w:r w:rsidR="00392F85" w:rsidRPr="00F1744A">
              <w:rPr>
                <w:szCs w:val="24"/>
              </w:rPr>
              <w:t xml:space="preserve"> </w:t>
            </w:r>
            <w:r w:rsidRPr="00F1744A">
              <w:rPr>
                <w:szCs w:val="24"/>
              </w:rPr>
              <w:t>Pareiškėjas ir (arba) projektas atitinka bendrąsias tinkamumo sąlygas ir reikalavimus, nustatytus KKP 8.1.2 papunktyje</w:t>
            </w:r>
            <w:r w:rsidR="0057434C" w:rsidRPr="00285616">
              <w:rPr>
                <w:szCs w:val="24"/>
              </w:rPr>
              <w:t>, kai taikoma</w:t>
            </w:r>
            <w:r w:rsidRPr="00285616">
              <w:rPr>
                <w:szCs w:val="24"/>
              </w:rPr>
              <w:t>;</w:t>
            </w:r>
          </w:p>
          <w:p w:rsidR="00396BFD" w:rsidRPr="00F1744A" w:rsidRDefault="00396BFD" w:rsidP="00396BFD">
            <w:pPr>
              <w:spacing w:after="0" w:line="240" w:lineRule="auto"/>
              <w:jc w:val="both"/>
              <w:rPr>
                <w:szCs w:val="24"/>
              </w:rPr>
            </w:pPr>
            <w:r w:rsidRPr="00F1744A">
              <w:rPr>
                <w:szCs w:val="24"/>
              </w:rPr>
              <w:t xml:space="preserve">2. </w:t>
            </w:r>
            <w:r w:rsidR="00392F85" w:rsidRPr="00F1744A">
              <w:rPr>
                <w:szCs w:val="24"/>
              </w:rPr>
              <w:t xml:space="preserve">  </w:t>
            </w:r>
            <w:r w:rsidRPr="00F1744A">
              <w:rPr>
                <w:szCs w:val="24"/>
              </w:rPr>
              <w:t>Parama teik</w:t>
            </w:r>
            <w:r w:rsidR="00392F85" w:rsidRPr="00F1744A">
              <w:rPr>
                <w:szCs w:val="24"/>
              </w:rPr>
              <w:t>iama ekonominei veiklai pradėti;</w:t>
            </w:r>
          </w:p>
          <w:p w:rsidR="00396BFD" w:rsidRPr="00F1744A" w:rsidRDefault="00396BFD" w:rsidP="00396BFD">
            <w:pPr>
              <w:spacing w:after="0" w:line="240" w:lineRule="auto"/>
              <w:jc w:val="both"/>
              <w:rPr>
                <w:szCs w:val="24"/>
              </w:rPr>
            </w:pPr>
            <w:r w:rsidRPr="00F1744A">
              <w:rPr>
                <w:szCs w:val="24"/>
              </w:rPr>
              <w:t>3. Parama teikiama ne žemės ūkio veiklai, įskaitant paslaugų žemės ūkiui teikimą. Remiama veikla nustatoma</w:t>
            </w:r>
            <w:r w:rsidR="00392F85" w:rsidRPr="00F1744A">
              <w:rPr>
                <w:szCs w:val="24"/>
              </w:rPr>
              <w:t>,</w:t>
            </w:r>
            <w:r w:rsidRPr="00F1744A">
              <w:rPr>
                <w:szCs w:val="24"/>
              </w:rPr>
              <w:t xml:space="preserve"> vadovaujantis Ekonominės veiklos rūšių</w:t>
            </w:r>
            <w:r w:rsidR="00392F85" w:rsidRPr="00F1744A">
              <w:rPr>
                <w:szCs w:val="24"/>
              </w:rPr>
              <w:t xml:space="preserve"> klasifikatoriumi, patvirtintu Lietuvos s</w:t>
            </w:r>
            <w:r w:rsidRPr="00F1744A">
              <w:rPr>
                <w:szCs w:val="24"/>
              </w:rPr>
              <w:t>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396BFD" w:rsidRPr="00F1744A" w:rsidRDefault="00396BFD" w:rsidP="00396BFD">
            <w:pPr>
              <w:spacing w:after="0" w:line="240" w:lineRule="auto"/>
              <w:jc w:val="both"/>
              <w:rPr>
                <w:szCs w:val="24"/>
              </w:rPr>
            </w:pPr>
            <w:r w:rsidRPr="00F1744A">
              <w:rPr>
                <w:szCs w:val="24"/>
              </w:rPr>
              <w:t>4. Jeigu projekte numatyta produktų gamyba, apdorojimas, p</w:t>
            </w:r>
            <w:r w:rsidR="00392F85" w:rsidRPr="00F1744A">
              <w:rPr>
                <w:szCs w:val="24"/>
              </w:rPr>
              <w:t>erdirbimas, galutinis produktas</w:t>
            </w:r>
            <w:r w:rsidRPr="00F1744A">
              <w:rPr>
                <w:szCs w:val="24"/>
              </w:rPr>
              <w:t xml:space="preserve"> negali būti Sutarties dėl Europos Sąjungos veikimo I priede nurodytas produktas;</w:t>
            </w:r>
          </w:p>
          <w:p w:rsidR="00185AA1" w:rsidRPr="00F1744A" w:rsidRDefault="00396BFD" w:rsidP="00563694">
            <w:pPr>
              <w:spacing w:after="0" w:line="240" w:lineRule="auto"/>
              <w:jc w:val="both"/>
              <w:rPr>
                <w:szCs w:val="24"/>
              </w:rPr>
            </w:pPr>
            <w:r w:rsidRPr="00F1744A">
              <w:rPr>
                <w:szCs w:val="24"/>
              </w:rPr>
              <w:t xml:space="preserve">5. Pareiškėjo (fizinio asmens) nuolatinė gyvenamoji vietovė arba pareiškėjo (įmonės) registracijos vieta turi būti </w:t>
            </w:r>
            <w:r w:rsidR="00B42EA6" w:rsidRPr="004E167D">
              <w:rPr>
                <w:szCs w:val="24"/>
              </w:rPr>
              <w:t xml:space="preserve">VVG teritorijos </w:t>
            </w:r>
            <w:r w:rsidRPr="00F1744A">
              <w:rPr>
                <w:szCs w:val="24"/>
              </w:rPr>
              <w:t>vietovėje</w:t>
            </w:r>
            <w:r w:rsidR="00563694">
              <w:rPr>
                <w:szCs w:val="24"/>
              </w:rPr>
              <w:t>.</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9.2.5.6.</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tcPr>
          <w:p w:rsidR="00396BFD" w:rsidRPr="00F1744A" w:rsidRDefault="00396BFD" w:rsidP="00396BFD">
            <w:pPr>
              <w:spacing w:after="0" w:line="240" w:lineRule="auto"/>
              <w:jc w:val="both"/>
              <w:rPr>
                <w:szCs w:val="24"/>
              </w:rPr>
            </w:pPr>
            <w:r w:rsidRPr="00F1744A">
              <w:rPr>
                <w:szCs w:val="24"/>
              </w:rPr>
              <w:t xml:space="preserve">Siekiant tikslesnės projekto atitikties priemonės tikslams, efektyvesnio lėšų panaudojimo, vienodų sąlygų ir reikalavimų taikymo visiems pareiškėjams bei proporcingumo veiksmų mastui, ypatingą dėmesį skiriant užimtumui </w:t>
            </w:r>
            <w:r w:rsidR="00D34C37" w:rsidRPr="004E167D">
              <w:rPr>
                <w:szCs w:val="24"/>
              </w:rPr>
              <w:t xml:space="preserve">VVG teritorijos </w:t>
            </w:r>
            <w:r w:rsidRPr="00F1744A">
              <w:rPr>
                <w:szCs w:val="24"/>
              </w:rPr>
              <w:t>vietovėse didinti, kuriuose numatoma vykdyti ne žemės ūkio veiklą</w:t>
            </w:r>
            <w:r w:rsidR="00392F85" w:rsidRPr="00F1744A">
              <w:rPr>
                <w:szCs w:val="24"/>
              </w:rPr>
              <w:t>,</w:t>
            </w:r>
            <w:r w:rsidRPr="00F1744A">
              <w:rPr>
                <w:szCs w:val="24"/>
              </w:rPr>
              <w:t xml:space="preserve"> bus taikomi vietos projektų atrankos kriterijai:</w:t>
            </w:r>
          </w:p>
          <w:p w:rsidR="00AD21B4" w:rsidRPr="00F1744A" w:rsidRDefault="00AD21B4" w:rsidP="00AD21B4">
            <w:pPr>
              <w:spacing w:after="0" w:line="240" w:lineRule="auto"/>
              <w:jc w:val="both"/>
              <w:rPr>
                <w:szCs w:val="24"/>
              </w:rPr>
            </w:pPr>
            <w:r w:rsidRPr="00F1744A">
              <w:rPr>
                <w:szCs w:val="24"/>
              </w:rPr>
              <w:t>1. Dide</w:t>
            </w:r>
            <w:r w:rsidR="00C217B8" w:rsidRPr="00F1744A">
              <w:rPr>
                <w:szCs w:val="24"/>
              </w:rPr>
              <w:t>snis naujų darbo vietų skaičius;</w:t>
            </w:r>
          </w:p>
          <w:p w:rsidR="00D6313B" w:rsidRPr="004E167D" w:rsidRDefault="00C217B8" w:rsidP="00396BFD">
            <w:pPr>
              <w:spacing w:after="0" w:line="240" w:lineRule="auto"/>
              <w:jc w:val="both"/>
              <w:rPr>
                <w:szCs w:val="24"/>
              </w:rPr>
            </w:pPr>
            <w:r w:rsidRPr="00F1744A">
              <w:rPr>
                <w:szCs w:val="24"/>
              </w:rPr>
              <w:t>2.</w:t>
            </w:r>
            <w:r w:rsidR="007E4B2C">
              <w:rPr>
                <w:szCs w:val="24"/>
              </w:rPr>
              <w:t xml:space="preserve">Diegiamos inovacijos </w:t>
            </w:r>
            <w:r w:rsidR="007E4B2C"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D6313B" w:rsidRDefault="00D6313B" w:rsidP="00396BFD">
            <w:pPr>
              <w:spacing w:after="0" w:line="240" w:lineRule="auto"/>
              <w:jc w:val="both"/>
              <w:rPr>
                <w:szCs w:val="24"/>
              </w:rPr>
            </w:pPr>
          </w:p>
          <w:p w:rsidR="00185AA1" w:rsidRPr="00F1744A" w:rsidRDefault="00396BFD" w:rsidP="00396BFD">
            <w:pPr>
              <w:spacing w:after="0" w:line="240" w:lineRule="auto"/>
              <w:jc w:val="both"/>
              <w:rPr>
                <w:i/>
                <w:szCs w:val="24"/>
              </w:rPr>
            </w:pPr>
            <w:r w:rsidRPr="00F1744A">
              <w:rPr>
                <w:i/>
                <w:szCs w:val="24"/>
              </w:rPr>
              <w:t>Pastaba. Detalus atrankos kriterijų sąrašas bus nustatomas veiklos srities įgyvendinimo taisyklėse.</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9.2.5.7.</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Didžiausia paramos suma projektui (Eur)</w:t>
            </w:r>
          </w:p>
        </w:tc>
        <w:tc>
          <w:tcPr>
            <w:tcW w:w="5885" w:type="dxa"/>
            <w:tcBorders>
              <w:top w:val="single" w:sz="4" w:space="0" w:color="auto"/>
              <w:left w:val="single" w:sz="4" w:space="0" w:color="auto"/>
              <w:bottom w:val="single" w:sz="4" w:space="0" w:color="auto"/>
              <w:right w:val="single" w:sz="4" w:space="0" w:color="auto"/>
            </w:tcBorders>
          </w:tcPr>
          <w:p w:rsidR="00185AA1" w:rsidRPr="00F1744A" w:rsidRDefault="00817850" w:rsidP="007E4B2C">
            <w:pPr>
              <w:spacing w:after="0" w:line="240" w:lineRule="auto"/>
              <w:jc w:val="both"/>
            </w:pPr>
            <w:r w:rsidRPr="004E167D">
              <w:t xml:space="preserve">Iki </w:t>
            </w:r>
            <w:r w:rsidR="007E4B2C" w:rsidRPr="004E167D">
              <w:t>50 000,00</w:t>
            </w:r>
          </w:p>
        </w:tc>
      </w:tr>
      <w:tr w:rsidR="00185AA1" w:rsidRPr="006B0BE9" w:rsidTr="00EC077A">
        <w:tc>
          <w:tcPr>
            <w:tcW w:w="1116"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jc w:val="center"/>
            </w:pPr>
            <w:r w:rsidRPr="00F1744A">
              <w:t>9.2.5.8.</w:t>
            </w:r>
          </w:p>
        </w:tc>
        <w:tc>
          <w:tcPr>
            <w:tcW w:w="2745" w:type="dxa"/>
            <w:tcBorders>
              <w:top w:val="single" w:sz="4" w:space="0" w:color="auto"/>
              <w:left w:val="single" w:sz="4" w:space="0" w:color="auto"/>
              <w:bottom w:val="single" w:sz="4" w:space="0" w:color="auto"/>
              <w:right w:val="single" w:sz="4" w:space="0" w:color="auto"/>
            </w:tcBorders>
          </w:tcPr>
          <w:p w:rsidR="00185AA1" w:rsidRPr="00F1744A" w:rsidRDefault="00185AA1" w:rsidP="0016789C">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tcPr>
          <w:p w:rsidR="00185AA1" w:rsidRPr="00285616" w:rsidRDefault="00CB49E4" w:rsidP="00AB6175">
            <w:pPr>
              <w:spacing w:after="0" w:line="240" w:lineRule="auto"/>
              <w:jc w:val="both"/>
            </w:pPr>
            <w:r w:rsidRPr="00285616">
              <w:t>Juridiniams arba fiziniams asmenims, atitinkančius labai mažai įmonei keliamus reikalavimus iki 70 proc., kitiems tinkamiems pareiškėjams iki 50 proc</w:t>
            </w:r>
            <w:r w:rsidR="00285616" w:rsidRPr="00285616">
              <w:t>.</w:t>
            </w:r>
          </w:p>
        </w:tc>
      </w:tr>
      <w:tr w:rsidR="00102348"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691957">
            <w:pPr>
              <w:spacing w:after="0" w:line="240" w:lineRule="auto"/>
            </w:pPr>
            <w:r w:rsidRPr="00F1744A">
              <w:lastRenderedPageBreak/>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2E2C10">
            <w:pPr>
              <w:spacing w:after="0" w:line="240" w:lineRule="auto"/>
              <w:jc w:val="both"/>
              <w:rPr>
                <w:b/>
              </w:rPr>
            </w:pPr>
            <w:r w:rsidRPr="00F1744A">
              <w:rPr>
                <w:b/>
              </w:rPr>
              <w:t>VPS priemonė „</w:t>
            </w:r>
            <w:r w:rsidR="00D22AFA" w:rsidRPr="00F1744A">
              <w:rPr>
                <w:b/>
              </w:rPr>
              <w:t>Bendradarbiavimas</w:t>
            </w:r>
            <w:r w:rsidRPr="00F1744A">
              <w:rPr>
                <w:b/>
              </w:rPr>
              <w:t>“ (kodas</w:t>
            </w:r>
            <w:r w:rsidR="00D22AFA" w:rsidRPr="00F1744A">
              <w:t xml:space="preserve"> </w:t>
            </w:r>
            <w:r w:rsidR="00D22AFA" w:rsidRPr="00F1744A">
              <w:rPr>
                <w:b/>
              </w:rPr>
              <w:t>LEADER-19.2-16</w:t>
            </w:r>
            <w:r w:rsidRPr="00F1744A">
              <w:rPr>
                <w:b/>
              </w:rPr>
              <w:t>)</w:t>
            </w:r>
            <w:r w:rsidR="00234DF0" w:rsidRPr="00F1744A">
              <w:rPr>
                <w:b/>
              </w:rPr>
              <w:t>.</w:t>
            </w:r>
            <w:r w:rsidR="00C217B8" w:rsidRPr="00F1744A">
              <w:t xml:space="preserve"> </w:t>
            </w:r>
          </w:p>
        </w:tc>
      </w:tr>
      <w:tr w:rsidR="00102348" w:rsidRPr="006B0BE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691957">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102348" w:rsidRPr="00F1744A" w:rsidRDefault="00102348" w:rsidP="00C217B8">
            <w:pPr>
              <w:pStyle w:val="ListParagraph1"/>
              <w:spacing w:after="0" w:line="240" w:lineRule="auto"/>
              <w:ind w:left="0"/>
              <w:jc w:val="both"/>
            </w:pPr>
            <w:r w:rsidRPr="00964FA7">
              <w:t>VPS priemonės tikslas:</w:t>
            </w:r>
            <w:r w:rsidR="00234DF0" w:rsidRPr="00964FA7">
              <w:t xml:space="preserve"> Skatinti horizontalų ir vertikalų tiekimo grandinės dalyvių bendradarbiavimą</w:t>
            </w:r>
            <w:r w:rsidR="00C217B8" w:rsidRPr="00964FA7">
              <w:t>,</w:t>
            </w:r>
            <w:r w:rsidR="00234DF0" w:rsidRPr="00964FA7">
              <w:t xml:space="preserve"> kuriant ir plėtojant trumpas tiekimo grandines ir vietos rinką </w:t>
            </w:r>
            <w:r w:rsidR="00964FA7" w:rsidRPr="00964FA7">
              <w:t xml:space="preserve">bei </w:t>
            </w:r>
            <w:r w:rsidR="00234DF0" w:rsidRPr="00964FA7">
              <w:t>vietos lygmens rinkodaros veiklai, susijusiai su trumpų tiekimo grandinių ir vietos rinkų plėtra.</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220E45" w:rsidP="00691957">
            <w:pPr>
              <w:spacing w:after="0" w:line="240" w:lineRule="auto"/>
            </w:pPr>
            <w:r>
              <w:t>V</w:t>
            </w:r>
            <w:r w:rsidR="00102348" w:rsidRPr="00F1744A">
              <w:t>eiklos sritis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BF1D8C" w:rsidP="002E2C10">
            <w:pPr>
              <w:spacing w:after="0" w:line="240" w:lineRule="auto"/>
              <w:jc w:val="both"/>
            </w:pPr>
            <w:r w:rsidRPr="00F1744A">
              <w:t>„Bendradarbiavimas įgyvendinant vietos lygio populiarinimo veiklą, skirtą trumpoms tiekimo grandinėms bei vietos rinkoms</w:t>
            </w:r>
            <w:r w:rsidR="00C217B8" w:rsidRPr="00F1744A">
              <w:t xml:space="preserve"> plėtoti“ (reglamentuoja KPP), </w:t>
            </w:r>
            <w:r w:rsidR="00F1744A">
              <w:t>(</w:t>
            </w:r>
            <w:r w:rsidR="00C217B8" w:rsidRPr="00F1744A">
              <w:t>kodas LEADER-19.2-16.4</w:t>
            </w:r>
            <w:r w:rsidR="00F1744A">
              <w:t>)</w:t>
            </w:r>
            <w:r w:rsidRPr="00F1744A">
              <w:t xml:space="preserve">. </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234DF0" w:rsidRPr="004E167D" w:rsidRDefault="00234DF0" w:rsidP="00234DF0">
            <w:pPr>
              <w:spacing w:after="0" w:line="240" w:lineRule="auto"/>
              <w:jc w:val="both"/>
            </w:pPr>
            <w:r w:rsidRPr="00F1744A">
              <w:t xml:space="preserve">Žemės ūkio produktų paklausos augimą, tinkamą žemės ūkio produktų propagavimą bei jų tiekimo rinkai garantavimą užtikrina šios priemonės veiklos sritis, skirta paramai trumpoms tiekimo grandinėms ir vietos rinkoms skatinti vietos lygmeniu. Trumpos tiekimo grandinės plėtra skatina tiesioginius žemės ūkio ir maisto produktų pardavimus, tokiu būdu sukuriant papildomą pridėtinę vertę žemės ūkio sektoriuje. Kad ūkininkai galėtų visapusiškai pasinaudoti savo galimybėmis, turi būti sustiprintas jų vaidmuo tiekimo grandinėje. Trumpos tiekimo grandinės sumažina galimų tarpininkų tarp gamintojo ir galutinio vartotojo skaičių, mažina produkcijos transportavimo kaštus. Trumpos tiekimo grandinės lokalizuoja žemės ūkio ir maisto produktus ir juos sieja su kilmės vieta. Tai turi reikšmingą įtaką, užtikrinant mažųjų ir vidutinių ūkių gyvybingumą, aktyvesnę gamintojų integraciją į maisto tiekimo grandinę. Veiklos sritis skatins kurti įvairaus lygio tiekimo grandines ir skatinti ūkininkus, </w:t>
            </w:r>
            <w:r w:rsidR="007D5E4D" w:rsidRPr="004E167D">
              <w:t xml:space="preserve">VVG teritorijos </w:t>
            </w:r>
            <w:r w:rsidRPr="004E167D">
              <w:t xml:space="preserve">vietovėse veikiančias MVĮ, kitus </w:t>
            </w:r>
            <w:r w:rsidR="007D5E4D" w:rsidRPr="004E167D">
              <w:t xml:space="preserve">VVG teritorijos </w:t>
            </w:r>
            <w:r w:rsidRPr="004E167D">
              <w:t>plėtros dalyvius dalyvauti jose ir užtikrinti tinkamą žemės ūkio ir maisto produktų tiekimą rinkai.</w:t>
            </w:r>
            <w:r w:rsidR="007D5E4D" w:rsidRPr="004E167D">
              <w:t xml:space="preserve"> Parama bus teikiama pareiškėjams, kurių  registracijos vieta VVG teritorijos vietovėje.</w:t>
            </w:r>
          </w:p>
          <w:p w:rsidR="00102348" w:rsidRDefault="00234DF0" w:rsidP="00234DF0">
            <w:pPr>
              <w:spacing w:after="0" w:line="240" w:lineRule="auto"/>
              <w:jc w:val="both"/>
            </w:pPr>
            <w:r w:rsidRPr="00964FA7">
              <w:t>Veiklos srities parama teikiama horizontaliam ir vertikaliam tiekimo grandinės dalyvių bendradarbiavimui</w:t>
            </w:r>
            <w:r w:rsidR="00C217B8" w:rsidRPr="00964FA7">
              <w:t>,</w:t>
            </w:r>
            <w:r w:rsidRPr="00964FA7">
              <w:t xml:space="preserve"> kuriant ir plėtojant trumpas tiekimo grandines ir vietos rinką </w:t>
            </w:r>
            <w:r w:rsidR="00964FA7" w:rsidRPr="00964FA7">
              <w:t xml:space="preserve">bei </w:t>
            </w:r>
            <w:r w:rsidRPr="00964FA7">
              <w:t>vietos lygmens rinkodaros veiklai, susijusiai su trumpų tiekimo grandinių ir vietos rinkų plėtra</w:t>
            </w:r>
            <w:r w:rsidR="004F7BA7" w:rsidRPr="00964FA7">
              <w:t>.</w:t>
            </w:r>
          </w:p>
          <w:p w:rsidR="002E2C10" w:rsidRPr="00D475C9" w:rsidRDefault="002E2C10" w:rsidP="00D475C9">
            <w:pPr>
              <w:jc w:val="both"/>
              <w:rPr>
                <w:lang w:val="en-US"/>
              </w:rPr>
            </w:pPr>
            <w:r w:rsidRPr="004E167D">
              <w:t xml:space="preserve">Veiklos sričiai skiriama </w:t>
            </w:r>
            <w:r w:rsidR="00D475C9" w:rsidRPr="004E167D">
              <w:t>11,15</w:t>
            </w:r>
            <w:r w:rsidRPr="004E167D">
              <w:t xml:space="preserve"> proc.  vietos projektams įgyvendinti numatytų lėšų darbo vietų VVG teritorijoje kūrimui. Planuojama sukurti </w:t>
            </w:r>
            <w:r w:rsidR="007950BC" w:rsidRPr="00F951E0">
              <w:t>5</w:t>
            </w:r>
            <w:r w:rsidR="009E4BC6" w:rsidRPr="004E167D">
              <w:t xml:space="preserve"> </w:t>
            </w:r>
            <w:r w:rsidRPr="004E167D">
              <w:t>darbo vietas.</w:t>
            </w:r>
            <w:r w:rsidR="00E43B3A" w:rsidRPr="004E167D">
              <w:t xml:space="preserve"> </w:t>
            </w:r>
            <w:r w:rsidR="00D475C9" w:rsidRPr="004E167D">
              <w:t xml:space="preserve">Planuojama įgyvendinti </w:t>
            </w:r>
            <w:r w:rsidR="00D475C9" w:rsidRPr="004E167D">
              <w:rPr>
                <w:lang w:val="en-US"/>
              </w:rPr>
              <w:t>3 projektus.</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16789C">
            <w:pPr>
              <w:spacing w:after="0" w:line="240" w:lineRule="auto"/>
            </w:pP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9.2.5.2.1.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102348" w:rsidRPr="00F1744A" w:rsidTr="00691957">
              <w:tc>
                <w:tcPr>
                  <w:tcW w:w="312" w:type="dxa"/>
                  <w:tcBorders>
                    <w:top w:val="single" w:sz="4" w:space="0" w:color="auto"/>
                    <w:left w:val="single" w:sz="4" w:space="0" w:color="auto"/>
                    <w:bottom w:val="single" w:sz="4" w:space="0" w:color="auto"/>
                    <w:right w:val="single" w:sz="4" w:space="0" w:color="auto"/>
                  </w:tcBorders>
                </w:tcPr>
                <w:p w:rsidR="00102348" w:rsidRPr="00F1744A" w:rsidRDefault="00102348" w:rsidP="00691957">
                  <w:pPr>
                    <w:spacing w:after="0" w:line="240" w:lineRule="auto"/>
                    <w:jc w:val="both"/>
                    <w:rPr>
                      <w:i/>
                    </w:rPr>
                  </w:pPr>
                  <w:r w:rsidRPr="00F1744A">
                    <w:rPr>
                      <w:i/>
                    </w:rPr>
                    <w:t>x</w:t>
                  </w:r>
                </w:p>
              </w:tc>
            </w:tr>
          </w:tbl>
          <w:p w:rsidR="00102348" w:rsidRPr="00F1744A" w:rsidRDefault="00102348" w:rsidP="0016789C">
            <w:pPr>
              <w:spacing w:after="0" w:line="240" w:lineRule="auto"/>
            </w:pP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9.2.5.2.2.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102348" w:rsidRPr="00F1744A" w:rsidTr="00691957">
              <w:tc>
                <w:tcPr>
                  <w:tcW w:w="312" w:type="dxa"/>
                  <w:tcBorders>
                    <w:top w:val="single" w:sz="4" w:space="0" w:color="auto"/>
                    <w:left w:val="single" w:sz="4" w:space="0" w:color="auto"/>
                    <w:bottom w:val="single" w:sz="4" w:space="0" w:color="auto"/>
                    <w:right w:val="single" w:sz="4" w:space="0" w:color="auto"/>
                  </w:tcBorders>
                </w:tcPr>
                <w:p w:rsidR="00102348" w:rsidRPr="00F1744A" w:rsidRDefault="00102348" w:rsidP="00691957">
                  <w:pPr>
                    <w:spacing w:after="0" w:line="240" w:lineRule="auto"/>
                    <w:jc w:val="both"/>
                    <w:rPr>
                      <w:i/>
                    </w:rPr>
                  </w:pPr>
                </w:p>
              </w:tc>
            </w:tr>
          </w:tbl>
          <w:p w:rsidR="00102348" w:rsidRPr="00F1744A" w:rsidRDefault="00102348" w:rsidP="0016789C">
            <w:pPr>
              <w:spacing w:after="0" w:line="240" w:lineRule="auto"/>
            </w:pP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lastRenderedPageBreak/>
              <w:t>9.2.5.3.</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4F7BA7" w:rsidP="007D5E4D">
            <w:pPr>
              <w:spacing w:after="0" w:line="240" w:lineRule="auto"/>
              <w:jc w:val="both"/>
            </w:pPr>
            <w:r w:rsidRPr="004E167D">
              <w:t>Žemės ūkio ir maisto sektoriuose veikiantys</w:t>
            </w:r>
            <w:r w:rsidR="007D5E4D" w:rsidRPr="004E167D">
              <w:t xml:space="preserve"> juridiniai ir fiziniai</w:t>
            </w:r>
            <w:r w:rsidRPr="004E167D">
              <w:t xml:space="preserve"> asmenys (ūkininkai, žemės ūkio ir maisto produktų gamintojai ir perdirbėjai, </w:t>
            </w:r>
            <w:r w:rsidR="007D5E4D" w:rsidRPr="004E167D">
              <w:t xml:space="preserve">VVG teritorijos </w:t>
            </w:r>
            <w:r w:rsidRPr="00F1744A">
              <w:t>vietovėse veikiančios MVĮ).</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 xml:space="preserve"> 9.2.5.4.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4F7BA7" w:rsidP="0016789C">
            <w:pPr>
              <w:spacing w:after="0" w:line="240" w:lineRule="auto"/>
            </w:pPr>
            <w:r w:rsidRPr="00F1744A">
              <w:t>Verslo fiziniai ir juridiniai subjektai.</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4F7BA7" w:rsidRPr="00285616" w:rsidRDefault="004F7BA7" w:rsidP="004F7BA7">
            <w:pPr>
              <w:spacing w:after="0" w:line="240" w:lineRule="auto"/>
              <w:jc w:val="both"/>
            </w:pPr>
            <w:r w:rsidRPr="00F1744A">
              <w:t>1. Pareiškėjas turi atitikti bendrąsias tinkamumo sąlygas ir reikalavimus, nustatytus KPP 8.1.2 papunktyje</w:t>
            </w:r>
            <w:r w:rsidR="005127B1" w:rsidRPr="00285616">
              <w:t>,</w:t>
            </w:r>
            <w:r w:rsidR="005127B1" w:rsidRPr="00285616">
              <w:rPr>
                <w:szCs w:val="24"/>
              </w:rPr>
              <w:t xml:space="preserve"> kai taikoma</w:t>
            </w:r>
            <w:r w:rsidRPr="00285616">
              <w:t>;</w:t>
            </w:r>
          </w:p>
          <w:p w:rsidR="004F7BA7" w:rsidRPr="00F1744A" w:rsidRDefault="004F7BA7" w:rsidP="004F7BA7">
            <w:pPr>
              <w:spacing w:after="0" w:line="240" w:lineRule="auto"/>
              <w:jc w:val="both"/>
            </w:pPr>
            <w:r w:rsidRPr="00F1744A">
              <w:t>2. Parama skiriama projektams, kuriuose dalyvauja ne mažiau kaip 2 subjektai;</w:t>
            </w:r>
          </w:p>
          <w:p w:rsidR="004F7BA7" w:rsidRPr="00F1744A" w:rsidRDefault="004F7BA7" w:rsidP="004F7BA7">
            <w:pPr>
              <w:spacing w:after="0" w:line="240" w:lineRule="auto"/>
              <w:jc w:val="both"/>
            </w:pPr>
            <w:r w:rsidRPr="00F1744A">
              <w:t>3. Parama skiriama toms tiekimo grandinėms, kuriose dalyvauja ne daugiau kaip 1 tarpininkas (pardavėjas, mažmeninės prekybos atstovas ir pan.) tarp gamintojo ir galutinio vartotojo. Perdirbėjas nelaikomas tarpininku, jei teikia gamintojui produkto perdirbimo paslaugą, nedalyvaudamas tolesniame produkto realizavimo procese;</w:t>
            </w:r>
          </w:p>
          <w:p w:rsidR="00102348" w:rsidRDefault="004F7BA7" w:rsidP="004F7BA7">
            <w:pPr>
              <w:spacing w:after="0" w:line="240" w:lineRule="auto"/>
              <w:jc w:val="both"/>
            </w:pPr>
            <w:r w:rsidRPr="00F1744A">
              <w:t>4. Tarpininkas atitinka labai mažos, mažos ir vidutinės įmonės kriterijus.</w:t>
            </w:r>
          </w:p>
          <w:p w:rsidR="00EE0562" w:rsidRPr="00F1744A" w:rsidRDefault="00EE0562" w:rsidP="004F7BA7">
            <w:pPr>
              <w:spacing w:after="0" w:line="240" w:lineRule="auto"/>
              <w:jc w:val="both"/>
            </w:pPr>
            <w:r w:rsidRPr="004E167D">
              <w:t>5. Pareiškėjo registracijos vieta turi būti VVG teritorijos vietovėje.</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9.2.5.6.</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4E773A" w:rsidRPr="00F1744A" w:rsidRDefault="004E773A" w:rsidP="004E773A">
            <w:pPr>
              <w:spacing w:after="0" w:line="240" w:lineRule="auto"/>
              <w:jc w:val="both"/>
            </w:pPr>
            <w:r w:rsidRPr="00F1744A">
              <w:t>Siekiant tikslesnės</w:t>
            </w:r>
            <w:r w:rsidR="00444E33" w:rsidRPr="00F1744A">
              <w:t xml:space="preserve"> projekto atitikties priemonės </w:t>
            </w:r>
            <w:r w:rsidRPr="00F1744A">
              <w:t>tikslams, efektyvesnio lėšų panaudojimo, vienodų sąlygų ir reikalavimų taikymo visiems pareiškėjams b</w:t>
            </w:r>
            <w:r w:rsidR="00444E33" w:rsidRPr="00F1744A">
              <w:t>ei proporcingumo veiksmų mastui, t</w:t>
            </w:r>
            <w:r w:rsidRPr="00F1744A">
              <w:t>aikomi šie vietos projektų atrankos kriterijai:</w:t>
            </w:r>
          </w:p>
          <w:p w:rsidR="004E773A" w:rsidRPr="00F1744A" w:rsidRDefault="004E773A" w:rsidP="004E773A">
            <w:pPr>
              <w:spacing w:after="0" w:line="240" w:lineRule="auto"/>
              <w:jc w:val="both"/>
            </w:pPr>
            <w:r w:rsidRPr="00F1744A">
              <w:t>1. Numatomi bendradarbiavimo veiksmai ir planuojamos investicijos jungia daugiau trumpos tiekimo grandinės dalyvių;</w:t>
            </w:r>
          </w:p>
          <w:p w:rsidR="004E773A" w:rsidRPr="00F1744A" w:rsidRDefault="004E773A" w:rsidP="004E773A">
            <w:pPr>
              <w:spacing w:after="0" w:line="240" w:lineRule="auto"/>
              <w:jc w:val="both"/>
            </w:pPr>
            <w:r w:rsidRPr="00F1744A">
              <w:t>2. Didesnis naujų darbo vietų skaičius;</w:t>
            </w:r>
          </w:p>
          <w:p w:rsidR="00B33F83" w:rsidRPr="00F1744A" w:rsidRDefault="006368CE" w:rsidP="000204CF">
            <w:pPr>
              <w:spacing w:after="0" w:line="240" w:lineRule="auto"/>
              <w:jc w:val="both"/>
            </w:pPr>
            <w:r w:rsidRPr="00F1744A">
              <w:t>3</w:t>
            </w:r>
            <w:r w:rsidR="000204CF">
              <w:t>.</w:t>
            </w:r>
            <w:r w:rsidR="009E4BC6">
              <w:rPr>
                <w:szCs w:val="24"/>
              </w:rPr>
              <w:t xml:space="preserve">Diegiamos inovacijos </w:t>
            </w:r>
            <w:r w:rsidR="009E4BC6" w:rsidRPr="004E167D">
              <w:rPr>
                <w:shd w:val="clear" w:color="auto" w:fill="FFFFFF"/>
              </w:rPr>
              <w:t>(projekto inovatyvumas vertinamas, vadovaujantis Lietuvos kaimo plėtros 2014–2020 metų programos investicinių priemonių projektų inovatyvumo vertinimo metodika, patvirtinta Lietuvos Respublikos žemės ūkio ministro 2014 m. gruodžio 2 d. įsakymu Nr. 3D-918 „Dėl Lietuvos kaimo plėtros 2014–2020 metų programos investicinių priemonių projektų inovatyvumo vertinimo metodikos patvirtinimo“).</w:t>
            </w:r>
          </w:p>
          <w:p w:rsidR="004E773A" w:rsidRPr="00F1744A" w:rsidRDefault="004E773A" w:rsidP="004E773A">
            <w:pPr>
              <w:spacing w:after="0" w:line="240" w:lineRule="auto"/>
              <w:jc w:val="both"/>
            </w:pPr>
          </w:p>
          <w:p w:rsidR="00102348" w:rsidRPr="00F1744A" w:rsidRDefault="004E773A" w:rsidP="004E773A">
            <w:pPr>
              <w:spacing w:after="0" w:line="240" w:lineRule="auto"/>
              <w:jc w:val="both"/>
              <w:rPr>
                <w:i/>
              </w:rPr>
            </w:pPr>
            <w:r w:rsidRPr="00F1744A">
              <w:rPr>
                <w:i/>
              </w:rPr>
              <w:t>Pastaba. Detalus atrankos kriterijų sąrašas bus nustatomas veiklos srities įgyvendinimo taisyklėse.</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9.2.5.7.</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Didžiausia paramos suma projektui (Eur)</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E43B3A" w:rsidP="0016789C">
            <w:pPr>
              <w:spacing w:after="0" w:line="240" w:lineRule="auto"/>
            </w:pPr>
            <w:r w:rsidRPr="004E167D">
              <w:t xml:space="preserve">Iki </w:t>
            </w:r>
            <w:r w:rsidR="00EF25E4" w:rsidRPr="00F1744A">
              <w:t>76 560,00</w:t>
            </w:r>
          </w:p>
        </w:tc>
      </w:tr>
      <w:tr w:rsidR="00476E11" w:rsidRPr="00E1236F"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jc w:val="center"/>
            </w:pPr>
            <w:r w:rsidRPr="00F1744A">
              <w:t>9.2.5.8.</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102348" w:rsidRPr="00F1744A" w:rsidRDefault="00102348" w:rsidP="00691957">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102348" w:rsidRPr="00285616" w:rsidRDefault="00CB49E4" w:rsidP="00AB6175">
            <w:pPr>
              <w:spacing w:after="0" w:line="240" w:lineRule="auto"/>
            </w:pPr>
            <w:r w:rsidRPr="00285616">
              <w:t>Juridiniams arba fiziniams asmenims, atitinkančius labai mažai įmonei keliamus reikalavimus iki 70 proc., kitiems tinkamiems pareiškėjams iki 50 proc</w:t>
            </w:r>
            <w:r w:rsidR="00285616">
              <w:t>.</w:t>
            </w:r>
          </w:p>
        </w:tc>
      </w:tr>
      <w:tr w:rsidR="00621D7F" w:rsidRPr="00494864" w:rsidTr="00EC077A">
        <w:tc>
          <w:tcPr>
            <w:tcW w:w="1116" w:type="dxa"/>
            <w:tcBorders>
              <w:top w:val="single" w:sz="4" w:space="0" w:color="auto"/>
              <w:left w:val="single" w:sz="4" w:space="0" w:color="auto"/>
              <w:bottom w:val="single" w:sz="4" w:space="0" w:color="auto"/>
              <w:right w:val="single" w:sz="4" w:space="0" w:color="auto"/>
            </w:tcBorders>
            <w:shd w:val="clear" w:color="auto" w:fill="FBD4B4"/>
          </w:tcPr>
          <w:p w:rsidR="00621D7F" w:rsidRPr="00F1744A" w:rsidRDefault="00621D7F" w:rsidP="00691957">
            <w:pPr>
              <w:spacing w:after="0" w:line="240" w:lineRule="auto"/>
            </w:pPr>
            <w:r w:rsidRPr="00F1744A">
              <w:t xml:space="preserve">  9.2.1.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BD4B4"/>
          </w:tcPr>
          <w:p w:rsidR="00621D7F" w:rsidRPr="00F1744A" w:rsidRDefault="00621D7F" w:rsidP="00C217B8">
            <w:pPr>
              <w:spacing w:after="0" w:line="240" w:lineRule="auto"/>
              <w:jc w:val="both"/>
              <w:rPr>
                <w:b/>
              </w:rPr>
            </w:pPr>
            <w:r w:rsidRPr="00F1744A">
              <w:rPr>
                <w:b/>
              </w:rPr>
              <w:t xml:space="preserve">VPS prioritetas Nr. </w:t>
            </w:r>
            <w:r w:rsidR="00065B16" w:rsidRPr="00F1744A">
              <w:rPr>
                <w:b/>
              </w:rPr>
              <w:t>2</w:t>
            </w:r>
            <w:r w:rsidR="00C217B8" w:rsidRPr="00F1744A">
              <w:rPr>
                <w:b/>
              </w:rPr>
              <w:t xml:space="preserve"> </w:t>
            </w:r>
            <w:r w:rsidR="006A34C9" w:rsidRPr="00F1744A">
              <w:rPr>
                <w:b/>
              </w:rPr>
              <w:t>„SKATINTI VIE</w:t>
            </w:r>
            <w:r w:rsidR="00C217B8" w:rsidRPr="00F1744A">
              <w:rPr>
                <w:b/>
              </w:rPr>
              <w:t xml:space="preserve">TOS GYVENTOJŲ BENDRUOMENIŠKUMĄ, </w:t>
            </w:r>
            <w:r w:rsidR="006A34C9" w:rsidRPr="00F1744A">
              <w:rPr>
                <w:b/>
              </w:rPr>
              <w:t>UGDANT JŲ GEBĖJIMUS, PUOSELĖJANT KRAŠTO TRADICIJAS, GERINANT MAŽĄJĄ INFRASTRUKTŪRĄ“</w:t>
            </w:r>
          </w:p>
        </w:tc>
      </w:tr>
      <w:tr w:rsidR="00621D7F" w:rsidRPr="00494864"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621D7F" w:rsidP="00691957">
            <w:pPr>
              <w:spacing w:after="0" w:line="240" w:lineRule="auto"/>
            </w:pPr>
            <w:r w:rsidRPr="00F1744A">
              <w:lastRenderedPageBreak/>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621D7F" w:rsidP="002E2C10">
            <w:pPr>
              <w:spacing w:after="0" w:line="240" w:lineRule="auto"/>
              <w:jc w:val="both"/>
              <w:rPr>
                <w:b/>
              </w:rPr>
            </w:pPr>
            <w:r w:rsidRPr="00F1744A">
              <w:rPr>
                <w:b/>
              </w:rPr>
              <w:t>VPS priemonė „</w:t>
            </w:r>
            <w:r w:rsidR="00065B16" w:rsidRPr="00F1744A">
              <w:rPr>
                <w:b/>
              </w:rPr>
              <w:t>Pagrindinės paslaugos ir kaimų atnaujinimas kaimo vietovėse</w:t>
            </w:r>
            <w:r w:rsidRPr="00F1744A">
              <w:rPr>
                <w:b/>
              </w:rPr>
              <w:t>“ (kodas</w:t>
            </w:r>
            <w:r w:rsidR="00065B16" w:rsidRPr="00F1744A">
              <w:t xml:space="preserve"> </w:t>
            </w:r>
            <w:r w:rsidR="00065B16" w:rsidRPr="00F1744A">
              <w:rPr>
                <w:b/>
              </w:rPr>
              <w:t>LEADER-19.2-7</w:t>
            </w:r>
            <w:r w:rsidRPr="00F1744A">
              <w:rPr>
                <w:b/>
              </w:rPr>
              <w:t>)</w:t>
            </w:r>
            <w:r w:rsidR="005C5B5E" w:rsidRPr="00F1744A">
              <w:rPr>
                <w:b/>
              </w:rPr>
              <w:t xml:space="preserve">. </w:t>
            </w:r>
          </w:p>
        </w:tc>
      </w:tr>
      <w:tr w:rsidR="00621D7F" w:rsidRPr="00494864"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621D7F" w:rsidP="00691957">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621D7F" w:rsidRPr="00F1744A" w:rsidRDefault="00021FA8" w:rsidP="0070524B">
            <w:pPr>
              <w:pStyle w:val="ListParagraph1"/>
              <w:spacing w:after="0" w:line="240" w:lineRule="auto"/>
              <w:ind w:left="0"/>
            </w:pPr>
            <w:r w:rsidRPr="00F1744A">
              <w:t xml:space="preserve">VPS priemonės tikslas: </w:t>
            </w:r>
            <w:r w:rsidR="0070524B" w:rsidRPr="00F1744A">
              <w:t>Kurti ir g</w:t>
            </w:r>
            <w:r w:rsidR="005C5B5E" w:rsidRPr="00F1744A">
              <w:t>erinti VVG teritorijos</w:t>
            </w:r>
            <w:r w:rsidR="0070524B" w:rsidRPr="00F1744A">
              <w:t xml:space="preserve"> mažąją</w:t>
            </w:r>
            <w:r w:rsidR="005C5B5E" w:rsidRPr="00F1744A">
              <w:t xml:space="preserve"> infrastruktūrą.</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 xml:space="preserve">  9.2.4.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7F77F7" w:rsidP="00691957">
            <w:pPr>
              <w:spacing w:after="0" w:line="240" w:lineRule="auto"/>
            </w:pPr>
            <w:r w:rsidRPr="00F1744A">
              <w:t>V</w:t>
            </w:r>
            <w:r w:rsidR="00615551" w:rsidRPr="00F1744A">
              <w:t>eiklos sritis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5C5B5E" w:rsidP="00D6313B">
            <w:pPr>
              <w:spacing w:after="0" w:line="240" w:lineRule="auto"/>
              <w:jc w:val="both"/>
            </w:pPr>
            <w:r w:rsidRPr="00F1744A">
              <w:t>„Parama investicijoms į visų rūšių mažos apimties inf</w:t>
            </w:r>
            <w:r w:rsidR="00F1744A" w:rsidRPr="00F1744A">
              <w:t>rastruktūrą“ (reglamentuoja KPP)</w:t>
            </w:r>
            <w:r w:rsidRPr="00F1744A">
              <w:t xml:space="preserve">, </w:t>
            </w:r>
            <w:r w:rsidR="00F1744A" w:rsidRPr="00F1744A">
              <w:t>(</w:t>
            </w:r>
            <w:r w:rsidR="00386504" w:rsidRPr="00F1744A">
              <w:t>kodas LEADER-19.2-7.2</w:t>
            </w:r>
            <w:r w:rsidR="00F1744A" w:rsidRPr="00F1744A">
              <w:t>)</w:t>
            </w:r>
            <w:r w:rsidRPr="00F1744A">
              <w:t>.</w:t>
            </w:r>
            <w:r w:rsidR="00386504" w:rsidRPr="00F1744A">
              <w:t xml:space="preserve"> </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 xml:space="preserve">  9.2.4.1.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3A6CCA" w:rsidRPr="00F1744A" w:rsidRDefault="00AE5AD5" w:rsidP="00D6313B">
            <w:pPr>
              <w:spacing w:after="0" w:line="240" w:lineRule="auto"/>
              <w:jc w:val="both"/>
            </w:pPr>
            <w:r w:rsidRPr="004E167D">
              <w:t>VVG teritorijos</w:t>
            </w:r>
            <w:r w:rsidR="003A6CCA" w:rsidRPr="004E167D">
              <w:t xml:space="preserve"> vietovėse viešoji infrastruktūra yra svarbus veiksnys, turintis įtakos </w:t>
            </w:r>
            <w:r w:rsidRPr="004E167D">
              <w:t xml:space="preserve">teritorijos </w:t>
            </w:r>
            <w:r w:rsidR="003A6CCA" w:rsidRPr="00F1744A">
              <w:t xml:space="preserve">patrauklumui ir pasiekiamumui, tai yra būtina ekonomikos augimo ir darbo vietų kūrimo bei išlaikymo sąlyga. </w:t>
            </w:r>
          </w:p>
          <w:p w:rsidR="003A6CCA" w:rsidRPr="00F1744A" w:rsidRDefault="003A6CCA" w:rsidP="00D6313B">
            <w:pPr>
              <w:spacing w:after="0" w:line="240" w:lineRule="auto"/>
              <w:jc w:val="both"/>
            </w:pPr>
            <w:r w:rsidRPr="00F1744A">
              <w:t>Pagal veiklos sritį pagrindinės investicijų sritys, kurioms teikiama parama:</w:t>
            </w:r>
          </w:p>
          <w:p w:rsidR="003A6CCA" w:rsidRPr="00F1744A" w:rsidRDefault="00386504" w:rsidP="00D6313B">
            <w:pPr>
              <w:spacing w:after="0" w:line="240" w:lineRule="auto"/>
              <w:jc w:val="both"/>
            </w:pPr>
            <w:r w:rsidRPr="00F1744A">
              <w:t>1. I</w:t>
            </w:r>
            <w:r w:rsidR="003A6CCA" w:rsidRPr="00F1744A">
              <w:t xml:space="preserve">nvesticijos skiriamos viešiesiems pastatams, statiniams gerinti, atnaujinti, aplinkai tvarkyti, siekiant gyvenimo kokybės gerinimo, </w:t>
            </w:r>
            <w:r w:rsidR="00AE5AD5" w:rsidRPr="004E167D">
              <w:t xml:space="preserve">VVG teritorijos </w:t>
            </w:r>
            <w:r w:rsidR="003A6CCA" w:rsidRPr="00F1744A">
              <w:t>gyvenamųjų vietovių patrauklumo didinimo;</w:t>
            </w:r>
          </w:p>
          <w:p w:rsidR="003A6CCA" w:rsidRPr="00F1744A" w:rsidRDefault="00386504" w:rsidP="00D6313B">
            <w:pPr>
              <w:spacing w:after="0" w:line="240" w:lineRule="auto"/>
              <w:jc w:val="both"/>
            </w:pPr>
            <w:r w:rsidRPr="00F1744A">
              <w:t>2. P</w:t>
            </w:r>
            <w:r w:rsidR="003A6CCA" w:rsidRPr="00F1744A">
              <w:t xml:space="preserve">arama pagal priemonę teikiama objektų, kuriose teikiamos paslaugos </w:t>
            </w:r>
            <w:r w:rsidR="00AE5AD5" w:rsidRPr="004E167D">
              <w:t xml:space="preserve">VVG teritorijos </w:t>
            </w:r>
            <w:r w:rsidR="003A6CCA" w:rsidRPr="00F1744A">
              <w:t>vietovėse – prekyvie</w:t>
            </w:r>
            <w:r w:rsidRPr="00F1744A">
              <w:t>čių, bendruomenės namų, aikščių</w:t>
            </w:r>
            <w:r w:rsidR="003A6CCA" w:rsidRPr="00F1744A">
              <w:t xml:space="preserve"> ir </w:t>
            </w:r>
            <w:r w:rsidRPr="00F1744A">
              <w:t>kt. – atnaujinimui ir tvarkymui.</w:t>
            </w:r>
            <w:r w:rsidR="003A6CCA" w:rsidRPr="00F1744A">
              <w:t xml:space="preserve"> Remiamos investicijos, skirtos viešojo naudojimo infrastruktūrai, susijusiai su laisvalaikio, poilsio, sporto ir kultūrine veikla</w:t>
            </w:r>
            <w:r w:rsidR="00AE5AD5">
              <w:t xml:space="preserve"> </w:t>
            </w:r>
            <w:r w:rsidR="00AE5AD5" w:rsidRPr="004E167D">
              <w:t>VVG teritorijoje</w:t>
            </w:r>
            <w:r w:rsidR="003A6CCA" w:rsidRPr="004E167D">
              <w:t xml:space="preserve">. </w:t>
            </w:r>
            <w:r w:rsidR="003A6CCA" w:rsidRPr="00F1744A">
              <w:t xml:space="preserve">Svarbus tvarios </w:t>
            </w:r>
            <w:r w:rsidR="00AE5AD5" w:rsidRPr="004E167D">
              <w:t xml:space="preserve">VVG teritorijoje </w:t>
            </w:r>
            <w:r w:rsidR="003A6CCA" w:rsidRPr="00F1744A">
              <w:t>plėtros aspektas –</w:t>
            </w:r>
            <w:r w:rsidR="00AE5AD5">
              <w:t xml:space="preserve"> </w:t>
            </w:r>
            <w:r w:rsidR="00AE5AD5" w:rsidRPr="004E167D">
              <w:t xml:space="preserve">joje </w:t>
            </w:r>
            <w:r w:rsidR="003A6CCA" w:rsidRPr="00F1744A">
              <w:t xml:space="preserve">teikiamos kokybiškos ir įvairiapusiškos paslaugos. Paslaugų trūkumas </w:t>
            </w:r>
            <w:r w:rsidR="00AE5AD5" w:rsidRPr="004E167D">
              <w:t xml:space="preserve">VVG teritorijoje </w:t>
            </w:r>
            <w:r w:rsidR="003A6CCA" w:rsidRPr="00F1744A">
              <w:t xml:space="preserve">daro neigiamą įtaką </w:t>
            </w:r>
            <w:r w:rsidR="00AE5AD5">
              <w:t xml:space="preserve">jos </w:t>
            </w:r>
            <w:r w:rsidR="003A6CCA" w:rsidRPr="00F1744A">
              <w:t>vietovių gyvybingumui, riboja ekonomikos plėtrą. Paslaugų teikimas yra būtina sąlyga, norint pritraukti asmenis, galin</w:t>
            </w:r>
            <w:r w:rsidRPr="00F1744A">
              <w:t xml:space="preserve">čius dirbti ir investuoti </w:t>
            </w:r>
            <w:r w:rsidR="00AE5AD5" w:rsidRPr="004E167D">
              <w:t>VVG teritorijoje</w:t>
            </w:r>
            <w:r w:rsidRPr="004E167D">
              <w:t>;</w:t>
            </w:r>
          </w:p>
          <w:p w:rsidR="00D6313B" w:rsidRDefault="00386504" w:rsidP="00D6313B">
            <w:pPr>
              <w:spacing w:line="240" w:lineRule="auto"/>
              <w:jc w:val="both"/>
              <w:rPr>
                <w:color w:val="00B050"/>
              </w:rPr>
            </w:pPr>
            <w:r w:rsidRPr="00F1744A">
              <w:t>3. P</w:t>
            </w:r>
            <w:r w:rsidR="003A6CCA" w:rsidRPr="00F1744A">
              <w:t>arama investicijoms į visų rūšių mažos apimties infrastruktūros kūrimą, gerinimą arba plėtojimą, įskaitant investicijas į atsinaujinančiosios energijos gamybą ir energijos taupymą</w:t>
            </w:r>
            <w:r w:rsidR="003703F8">
              <w:t xml:space="preserve"> VVG teritorijoje</w:t>
            </w:r>
            <w:r w:rsidR="003A6CCA" w:rsidRPr="00F1744A">
              <w:t>.</w:t>
            </w:r>
          </w:p>
          <w:p w:rsidR="00D6313B" w:rsidRPr="004E167D" w:rsidRDefault="00D6313B" w:rsidP="00D6313B">
            <w:pPr>
              <w:spacing w:line="240" w:lineRule="auto"/>
              <w:jc w:val="both"/>
            </w:pPr>
            <w:r w:rsidRPr="004E167D">
              <w:t xml:space="preserve">Dėl ribotų finansavimo galimybių VVG praėjusiame laikotarpyje pilnai nepajėgė atnaujinti naudojimos infrastruktūros, susijusios su laisvalaikio, poilsio, sporto ir kultūrine veikla. Šia priemone bus siekiama sudaryti geresnes laisvalaikio ir sporto  sąlygas  </w:t>
            </w:r>
            <w:r w:rsidRPr="004E167D">
              <w:rPr>
                <w:szCs w:val="24"/>
              </w:rPr>
              <w:t>jaunimui ir jauniems žmonėms.</w:t>
            </w:r>
          </w:p>
          <w:p w:rsidR="002E2C10" w:rsidRPr="002E2C10" w:rsidRDefault="002E2C10" w:rsidP="00D6313B">
            <w:pPr>
              <w:spacing w:line="240" w:lineRule="auto"/>
              <w:jc w:val="both"/>
              <w:rPr>
                <w:color w:val="FF0000"/>
              </w:rPr>
            </w:pPr>
            <w:r w:rsidRPr="004E167D">
              <w:t xml:space="preserve">Veiklos sričiai skiriama </w:t>
            </w:r>
            <w:r w:rsidR="00534FDF" w:rsidRPr="004E167D">
              <w:t xml:space="preserve">17,20 </w:t>
            </w:r>
            <w:r w:rsidRPr="004E167D">
              <w:t xml:space="preserve"> proc. vietos projektams įgyvendinti. Darbo vietos nebus kuriamos.</w:t>
            </w:r>
            <w:r w:rsidR="00E43B3A" w:rsidRPr="004E167D">
              <w:t xml:space="preserve"> </w:t>
            </w:r>
            <w:r w:rsidR="00534FDF" w:rsidRPr="004E167D">
              <w:t>Planuojama įgyvendinti 5 projektus.</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 xml:space="preserve">  9.2.4.2.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16789C">
            <w:pPr>
              <w:spacing w:after="0" w:line="240" w:lineRule="auto"/>
            </w:pP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9.2.4.2.1.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615551" w:rsidRPr="00F1744A" w:rsidTr="00691957">
              <w:tc>
                <w:tcPr>
                  <w:tcW w:w="312" w:type="dxa"/>
                  <w:tcBorders>
                    <w:top w:val="single" w:sz="4" w:space="0" w:color="auto"/>
                    <w:left w:val="single" w:sz="4" w:space="0" w:color="auto"/>
                    <w:bottom w:val="single" w:sz="4" w:space="0" w:color="auto"/>
                    <w:right w:val="single" w:sz="4" w:space="0" w:color="auto"/>
                  </w:tcBorders>
                </w:tcPr>
                <w:p w:rsidR="00615551" w:rsidRPr="00F1744A" w:rsidRDefault="00615551" w:rsidP="00691957">
                  <w:pPr>
                    <w:spacing w:after="0" w:line="240" w:lineRule="auto"/>
                    <w:jc w:val="both"/>
                    <w:rPr>
                      <w:i/>
                    </w:rPr>
                  </w:pPr>
                </w:p>
              </w:tc>
            </w:tr>
          </w:tbl>
          <w:p w:rsidR="00615551" w:rsidRPr="00F1744A" w:rsidRDefault="00615551" w:rsidP="0016789C">
            <w:pPr>
              <w:spacing w:after="0" w:line="240" w:lineRule="auto"/>
            </w:pP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9.2.4.2.2.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615551" w:rsidRPr="00F1744A" w:rsidTr="00691957">
              <w:tc>
                <w:tcPr>
                  <w:tcW w:w="312" w:type="dxa"/>
                  <w:tcBorders>
                    <w:top w:val="single" w:sz="4" w:space="0" w:color="auto"/>
                    <w:left w:val="single" w:sz="4" w:space="0" w:color="auto"/>
                    <w:bottom w:val="single" w:sz="4" w:space="0" w:color="auto"/>
                    <w:right w:val="single" w:sz="4" w:space="0" w:color="auto"/>
                  </w:tcBorders>
                </w:tcPr>
                <w:p w:rsidR="00615551" w:rsidRPr="00F1744A" w:rsidRDefault="00615551" w:rsidP="00691957">
                  <w:pPr>
                    <w:spacing w:after="0" w:line="240" w:lineRule="auto"/>
                    <w:jc w:val="both"/>
                    <w:rPr>
                      <w:i/>
                    </w:rPr>
                  </w:pPr>
                  <w:r w:rsidRPr="00F1744A">
                    <w:rPr>
                      <w:i/>
                    </w:rPr>
                    <w:t>x</w:t>
                  </w:r>
                </w:p>
              </w:tc>
            </w:tr>
          </w:tbl>
          <w:p w:rsidR="00615551" w:rsidRPr="00F1744A" w:rsidRDefault="00615551" w:rsidP="0016789C">
            <w:pPr>
              <w:spacing w:after="0" w:line="240" w:lineRule="auto"/>
            </w:pP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lastRenderedPageBreak/>
              <w:t>9.2.4.3.</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16680E" w:rsidP="0016680E">
            <w:pPr>
              <w:spacing w:after="0" w:line="240" w:lineRule="auto"/>
              <w:jc w:val="both"/>
            </w:pPr>
            <w:r w:rsidRPr="004E167D">
              <w:t xml:space="preserve">Juridiniai asmenys: </w:t>
            </w:r>
            <w:r>
              <w:t>s</w:t>
            </w:r>
            <w:r w:rsidR="00681B92" w:rsidRPr="00F1744A">
              <w:t>avivaldybės administracija ir (arba) savivaldybės įsteigti juridiniai asmenys, kiti viešieji juridiniai asmenys</w:t>
            </w:r>
            <w:r>
              <w:t xml:space="preserve">, </w:t>
            </w:r>
            <w:r w:rsidR="007D2F98" w:rsidRPr="00F1744A">
              <w:t xml:space="preserve"> NVO</w:t>
            </w:r>
            <w:r>
              <w:t>.</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Priemonės veiklos srities tikslinė grupė</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386504" w:rsidP="0016680E">
            <w:pPr>
              <w:spacing w:after="0" w:line="240" w:lineRule="auto"/>
              <w:jc w:val="both"/>
            </w:pPr>
            <w:r w:rsidRPr="004E167D">
              <w:t>VVG teritorijos vietos</w:t>
            </w:r>
            <w:r w:rsidR="00681B92" w:rsidRPr="004E167D">
              <w:t xml:space="preserve"> gyventojai</w:t>
            </w:r>
            <w:r w:rsidR="0016680E" w:rsidRPr="004E167D">
              <w:t>.</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81B92" w:rsidRPr="00285616" w:rsidRDefault="00FC41AD" w:rsidP="00386504">
            <w:pPr>
              <w:spacing w:after="0" w:line="240" w:lineRule="auto"/>
              <w:jc w:val="both"/>
            </w:pPr>
            <w:r w:rsidRPr="00285616">
              <w:t xml:space="preserve">1.  </w:t>
            </w:r>
            <w:r w:rsidR="00681B92" w:rsidRPr="00285616">
              <w:t>Pareiškėjas ir projektas atitinka bendrąsias tinkamumo sąlygas ir reikalavimus, nustatytus KKP 8.1.2 papunktyje</w:t>
            </w:r>
            <w:r w:rsidR="005127B1" w:rsidRPr="00285616">
              <w:t xml:space="preserve">, </w:t>
            </w:r>
            <w:r w:rsidR="005127B1" w:rsidRPr="00285616">
              <w:rPr>
                <w:szCs w:val="24"/>
              </w:rPr>
              <w:t>kai taikoma</w:t>
            </w:r>
            <w:r w:rsidR="00681B92" w:rsidRPr="00285616">
              <w:t>;</w:t>
            </w:r>
          </w:p>
          <w:p w:rsidR="00615551" w:rsidRPr="00285616" w:rsidRDefault="00FC41AD" w:rsidP="00FE6292">
            <w:pPr>
              <w:spacing w:after="0" w:line="240" w:lineRule="auto"/>
              <w:jc w:val="both"/>
            </w:pPr>
            <w:r w:rsidRPr="00285616">
              <w:t xml:space="preserve">2. </w:t>
            </w:r>
            <w:r w:rsidR="00681B92" w:rsidRPr="00285616">
              <w:t>Parama skiriama mažos apimties infrastruktūrai</w:t>
            </w:r>
            <w:r w:rsidR="00FE6292" w:rsidRPr="00285616">
              <w:t>,</w:t>
            </w:r>
            <w:r w:rsidR="00386504" w:rsidRPr="00285616">
              <w:t xml:space="preserve"> </w:t>
            </w:r>
            <w:r w:rsidR="00681B92" w:rsidRPr="00285616">
              <w:t>viešųjų paslaugų gerinim</w:t>
            </w:r>
            <w:r w:rsidR="00FE6292" w:rsidRPr="00285616">
              <w:t>ui</w:t>
            </w:r>
            <w:r w:rsidR="00681B92" w:rsidRPr="00285616">
              <w:t>.</w:t>
            </w:r>
          </w:p>
          <w:p w:rsidR="003703F8" w:rsidRPr="00285616" w:rsidRDefault="003703F8" w:rsidP="00FE6292">
            <w:pPr>
              <w:spacing w:after="0" w:line="240" w:lineRule="auto"/>
              <w:jc w:val="both"/>
              <w:rPr>
                <w:szCs w:val="24"/>
              </w:rPr>
            </w:pPr>
            <w:r w:rsidRPr="00285616">
              <w:rPr>
                <w:szCs w:val="24"/>
              </w:rPr>
              <w:t xml:space="preserve">3. </w:t>
            </w:r>
            <w:r w:rsidR="00A43B5C" w:rsidRPr="00285616">
              <w:rPr>
                <w:szCs w:val="24"/>
              </w:rPr>
              <w:t xml:space="preserve">Veiklą vykdančių subjektų </w:t>
            </w:r>
            <w:r w:rsidRPr="00285616">
              <w:rPr>
                <w:szCs w:val="24"/>
              </w:rPr>
              <w:t>registracijos vieta turi būti VVG teritorijos vietovėje</w:t>
            </w:r>
            <w:r w:rsidR="009555F1" w:rsidRPr="005E3DE5">
              <w:rPr>
                <w:szCs w:val="24"/>
              </w:rPr>
              <w:t>(taikoma juridiniams asmenims, išskyrus NVO, savivaldybių administracijas ir kitas biudžetines įstaigas</w:t>
            </w:r>
            <w:r w:rsidR="009555F1" w:rsidRPr="002C216E">
              <w:rPr>
                <w:szCs w:val="24"/>
              </w:rPr>
              <w:t>)</w:t>
            </w:r>
            <w:r w:rsidR="009555F1" w:rsidRPr="00285616">
              <w:rPr>
                <w:rFonts w:eastAsia="Calibri"/>
                <w:szCs w:val="24"/>
                <w:lang w:eastAsia="lt-LT"/>
              </w:rPr>
              <w:t>.</w:t>
            </w:r>
          </w:p>
          <w:p w:rsidR="0045150D" w:rsidRPr="00285616" w:rsidRDefault="0045150D" w:rsidP="009555F1">
            <w:pPr>
              <w:spacing w:after="0" w:line="240" w:lineRule="auto"/>
              <w:jc w:val="both"/>
            </w:pPr>
            <w:r w:rsidRPr="00285616">
              <w:rPr>
                <w:rFonts w:eastAsia="Calibri"/>
                <w:szCs w:val="24"/>
                <w:lang w:eastAsia="lt-LT"/>
              </w:rPr>
              <w:t>4. Remiama veikla turi būti vykdoma VVG teritorijos vietovėje</w:t>
            </w:r>
            <w:r w:rsidR="009555F1">
              <w:rPr>
                <w:rFonts w:eastAsia="Calibri"/>
                <w:szCs w:val="24"/>
                <w:lang w:eastAsia="lt-LT"/>
              </w:rPr>
              <w:t>.</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9.2.4.6.</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81B92" w:rsidRPr="00285616" w:rsidRDefault="00681B92" w:rsidP="009557B8">
            <w:pPr>
              <w:spacing w:after="0" w:line="240" w:lineRule="auto"/>
              <w:jc w:val="both"/>
            </w:pPr>
            <w:r w:rsidRPr="00285616">
              <w:t xml:space="preserve">Projektų atrankos kriterijais sudaromos vienodos sąlygos projektų paraiškų teikėjams, siekiama efektyvesnio lėšų panaudojimo ir geriausios projektų atitikties </w:t>
            </w:r>
            <w:r w:rsidR="00444E33" w:rsidRPr="00285616">
              <w:t xml:space="preserve">priemonės </w:t>
            </w:r>
            <w:r w:rsidRPr="00285616">
              <w:t>tikslams, taikomi vietos p</w:t>
            </w:r>
            <w:r w:rsidR="00A206B2" w:rsidRPr="00285616">
              <w:t>rojektų atrankos kriterijai:</w:t>
            </w:r>
          </w:p>
          <w:p w:rsidR="00681B92" w:rsidRPr="00285616" w:rsidRDefault="00681B92" w:rsidP="009557B8">
            <w:pPr>
              <w:spacing w:after="0" w:line="240" w:lineRule="auto"/>
              <w:jc w:val="both"/>
            </w:pPr>
            <w:r w:rsidRPr="00285616">
              <w:t>1.</w:t>
            </w:r>
            <w:r w:rsidR="00587957" w:rsidRPr="00285616">
              <w:t xml:space="preserve"> </w:t>
            </w:r>
            <w:r w:rsidR="009557B8" w:rsidRPr="00285616">
              <w:t xml:space="preserve">  </w:t>
            </w:r>
            <w:r w:rsidRPr="00285616">
              <w:t>Didesnis naudos gavėjų skaičius;</w:t>
            </w:r>
          </w:p>
          <w:p w:rsidR="0012340F" w:rsidRPr="007922D4" w:rsidRDefault="00681B92" w:rsidP="0012340F">
            <w:pPr>
              <w:spacing w:after="0" w:line="240" w:lineRule="auto"/>
              <w:jc w:val="both"/>
              <w:rPr>
                <w:szCs w:val="24"/>
              </w:rPr>
            </w:pPr>
            <w:r w:rsidRPr="00285616">
              <w:t>2.</w:t>
            </w:r>
            <w:r w:rsidR="00AF0E7E" w:rsidRPr="00285616">
              <w:t xml:space="preserve"> </w:t>
            </w:r>
            <w:r w:rsidR="009557B8" w:rsidRPr="00285616">
              <w:t xml:space="preserve">  </w:t>
            </w:r>
            <w:r w:rsidR="0012340F" w:rsidRPr="007922D4">
              <w:rPr>
                <w:szCs w:val="24"/>
              </w:rPr>
              <w:t>Didesnis jaunimo ir jaunų žmonių gavėjų skaičius.</w:t>
            </w:r>
          </w:p>
          <w:p w:rsidR="00BE36C2" w:rsidRPr="00285616" w:rsidRDefault="00BE36C2" w:rsidP="009557B8">
            <w:pPr>
              <w:spacing w:after="0" w:line="240" w:lineRule="auto"/>
              <w:jc w:val="both"/>
            </w:pPr>
          </w:p>
          <w:p w:rsidR="00615551" w:rsidRPr="00285616" w:rsidRDefault="00BE36C2" w:rsidP="009557B8">
            <w:pPr>
              <w:spacing w:after="0" w:line="240" w:lineRule="auto"/>
              <w:jc w:val="both"/>
              <w:rPr>
                <w:i/>
              </w:rPr>
            </w:pPr>
            <w:r w:rsidRPr="00285616">
              <w:rPr>
                <w:i/>
              </w:rPr>
              <w:t>Pastaba. Detalus atrankos kriterijų sąrašas bus nustatomas veiklos srities įgyvendinimo taisyklėse.</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9.2.4.7.</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E43B3A" w:rsidP="0016789C">
            <w:pPr>
              <w:spacing w:after="0" w:line="240" w:lineRule="auto"/>
            </w:pPr>
            <w:r w:rsidRPr="004E167D">
              <w:t xml:space="preserve">Iki </w:t>
            </w:r>
            <w:r w:rsidR="00F77A34" w:rsidRPr="004E167D">
              <w:t>70 874,00</w:t>
            </w:r>
          </w:p>
        </w:tc>
      </w:tr>
      <w:tr w:rsidR="00476E11" w:rsidRPr="00494864"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jc w:val="center"/>
            </w:pPr>
            <w:r w:rsidRPr="00F1744A">
              <w:t>9.2.4.8.</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615551" w:rsidP="00691957">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615551" w:rsidRPr="00F1744A" w:rsidRDefault="00E06786" w:rsidP="0016789C">
            <w:pPr>
              <w:spacing w:after="0" w:line="240" w:lineRule="auto"/>
            </w:pPr>
            <w:r w:rsidRPr="004E167D">
              <w:rPr>
                <w:szCs w:val="24"/>
              </w:rPr>
              <w:t>Iki</w:t>
            </w:r>
            <w:r w:rsidRPr="00E06786">
              <w:rPr>
                <w:color w:val="FF0000"/>
                <w:szCs w:val="24"/>
              </w:rPr>
              <w:t xml:space="preserve"> </w:t>
            </w:r>
            <w:r w:rsidR="00444E33" w:rsidRPr="00F1744A">
              <w:t>8</w:t>
            </w:r>
            <w:r w:rsidR="00681B92" w:rsidRPr="00F1744A">
              <w:t>0</w:t>
            </w:r>
          </w:p>
        </w:tc>
      </w:tr>
      <w:tr w:rsidR="00AF0E7E" w:rsidRPr="00A23E49" w:rsidTr="00EC077A">
        <w:tc>
          <w:tcPr>
            <w:tcW w:w="1116" w:type="dxa"/>
            <w:tcBorders>
              <w:top w:val="single" w:sz="4" w:space="0" w:color="auto"/>
              <w:left w:val="single" w:sz="4" w:space="0" w:color="auto"/>
              <w:bottom w:val="single" w:sz="4" w:space="0" w:color="auto"/>
              <w:right w:val="single" w:sz="4" w:space="0" w:color="auto"/>
            </w:tcBorders>
            <w:shd w:val="clear" w:color="auto" w:fill="FDE9D9"/>
          </w:tcPr>
          <w:p w:rsidR="00AF0E7E" w:rsidRPr="009F5260" w:rsidRDefault="00AF0E7E" w:rsidP="00691957">
            <w:pPr>
              <w:spacing w:after="0" w:line="240" w:lineRule="auto"/>
              <w:rPr>
                <w:b/>
              </w:rPr>
            </w:pPr>
            <w:r w:rsidRPr="009F5260">
              <w:rPr>
                <w:b/>
              </w:rPr>
              <w:t xml:space="preserve">  9.2.2. </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DE9D9"/>
          </w:tcPr>
          <w:p w:rsidR="00AF0E7E" w:rsidRPr="009F5260" w:rsidRDefault="00AF0E7E" w:rsidP="002C6D7F">
            <w:pPr>
              <w:spacing w:after="0" w:line="240" w:lineRule="auto"/>
              <w:jc w:val="both"/>
              <w:rPr>
                <w:b/>
              </w:rPr>
            </w:pPr>
            <w:r w:rsidRPr="009F5260">
              <w:rPr>
                <w:b/>
              </w:rPr>
              <w:t>VPS priemonė „</w:t>
            </w:r>
            <w:r w:rsidR="006538A7" w:rsidRPr="009F5260">
              <w:rPr>
                <w:b/>
              </w:rPr>
              <w:t>Kultūros savitumo išsaugojimas, tradicijų tęstinumas</w:t>
            </w:r>
            <w:r w:rsidRPr="009F5260">
              <w:rPr>
                <w:b/>
              </w:rPr>
              <w:t>“ (kodas</w:t>
            </w:r>
            <w:r w:rsidR="00210F3B">
              <w:rPr>
                <w:b/>
              </w:rPr>
              <w:t xml:space="preserve"> LEADER-19.2-</w:t>
            </w:r>
            <w:r w:rsidR="00210F3B" w:rsidRPr="004E167D">
              <w:rPr>
                <w:b/>
              </w:rPr>
              <w:t>SAVA-4</w:t>
            </w:r>
            <w:r w:rsidRPr="004E167D">
              <w:rPr>
                <w:b/>
              </w:rPr>
              <w:t xml:space="preserve">). </w:t>
            </w:r>
          </w:p>
        </w:tc>
      </w:tr>
      <w:tr w:rsidR="00AF0E7E" w:rsidRPr="00A23E49" w:rsidTr="00EC077A">
        <w:tc>
          <w:tcPr>
            <w:tcW w:w="1116" w:type="dxa"/>
            <w:tcBorders>
              <w:top w:val="single" w:sz="4" w:space="0" w:color="auto"/>
              <w:left w:val="single" w:sz="4" w:space="0" w:color="auto"/>
              <w:bottom w:val="single" w:sz="4" w:space="0" w:color="auto"/>
              <w:right w:val="single" w:sz="4" w:space="0" w:color="auto"/>
            </w:tcBorders>
            <w:shd w:val="clear" w:color="auto" w:fill="FFFFFF"/>
          </w:tcPr>
          <w:p w:rsidR="00AF0E7E" w:rsidRPr="00F1744A" w:rsidRDefault="00AF0E7E" w:rsidP="00691957">
            <w:pPr>
              <w:pStyle w:val="ListParagraph1"/>
              <w:spacing w:after="0" w:line="240" w:lineRule="auto"/>
              <w:ind w:left="0"/>
            </w:pPr>
            <w:r w:rsidRPr="00F1744A">
              <w:t xml:space="preserve">  9.2.3.</w:t>
            </w:r>
          </w:p>
        </w:tc>
        <w:tc>
          <w:tcPr>
            <w:tcW w:w="8630" w:type="dxa"/>
            <w:gridSpan w:val="2"/>
            <w:tcBorders>
              <w:top w:val="single" w:sz="4" w:space="0" w:color="auto"/>
              <w:left w:val="single" w:sz="4" w:space="0" w:color="auto"/>
              <w:bottom w:val="single" w:sz="4" w:space="0" w:color="auto"/>
              <w:right w:val="single" w:sz="4" w:space="0" w:color="auto"/>
            </w:tcBorders>
            <w:shd w:val="clear" w:color="auto" w:fill="FFFFFF"/>
          </w:tcPr>
          <w:p w:rsidR="00AF0E7E" w:rsidRPr="00F1744A" w:rsidRDefault="00AF0E7E" w:rsidP="00AF0E7E">
            <w:pPr>
              <w:pStyle w:val="ListParagraph1"/>
              <w:spacing w:after="0" w:line="240" w:lineRule="auto"/>
              <w:ind w:left="0"/>
            </w:pPr>
            <w:r w:rsidRPr="00F1744A">
              <w:t xml:space="preserve">VPS priemonės tikslas: </w:t>
            </w:r>
            <w:r w:rsidR="006538A7" w:rsidRPr="00F1744A">
              <w:t>Išsaugoti ir puoselėti krašto savitumą ir tradicijas.</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  9.2.4.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8203C1" w:rsidP="00691957">
            <w:pPr>
              <w:spacing w:after="0" w:line="240" w:lineRule="auto"/>
            </w:pPr>
            <w:r>
              <w:t>V</w:t>
            </w:r>
            <w:r w:rsidR="00F51DF1" w:rsidRPr="00F1744A">
              <w:t>eiklos sritis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6538A7" w:rsidP="002C6D7F">
            <w:pPr>
              <w:spacing w:after="0" w:line="240" w:lineRule="auto"/>
              <w:jc w:val="both"/>
            </w:pPr>
            <w:r w:rsidRPr="00185241">
              <w:t>„NVO iniciatyvų skatinimas, kultūros tradicijų, amatų saugojimas ir sklaida, materialinės bazės stip</w:t>
            </w:r>
            <w:r w:rsidR="00F1744A" w:rsidRPr="00185241">
              <w:t>r</w:t>
            </w:r>
            <w:r w:rsidRPr="00185241">
              <w:t>inimas“</w:t>
            </w:r>
            <w:r w:rsidR="009557B8" w:rsidRPr="00185241">
              <w:t xml:space="preserve">, </w:t>
            </w:r>
            <w:r w:rsidR="00F1744A" w:rsidRPr="00185241">
              <w:t>(</w:t>
            </w:r>
            <w:r w:rsidR="009557B8" w:rsidRPr="00185241">
              <w:t xml:space="preserve">kodas </w:t>
            </w:r>
            <w:r w:rsidRPr="00185241">
              <w:t>LEADER-19</w:t>
            </w:r>
            <w:r w:rsidR="00E75236">
              <w:t>.</w:t>
            </w:r>
            <w:r w:rsidRPr="00185241">
              <w:t>2-SAVA-</w:t>
            </w:r>
            <w:r w:rsidR="009557B8" w:rsidRPr="004E167D">
              <w:t>4</w:t>
            </w:r>
            <w:r w:rsidR="00210F3B" w:rsidRPr="004E167D">
              <w:t>.1</w:t>
            </w:r>
            <w:r w:rsidR="00F1744A" w:rsidRPr="004E167D">
              <w:t>)</w:t>
            </w:r>
            <w:r w:rsidR="00CF76CA" w:rsidRPr="004E167D">
              <w:t>.</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 xml:space="preserve">  9.2.4.1.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Veiklos srities apibūdinimas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5D51F2" w:rsidRPr="004E167D" w:rsidRDefault="005D51F2" w:rsidP="005D51F2">
            <w:pPr>
              <w:spacing w:after="0" w:line="240" w:lineRule="auto"/>
              <w:jc w:val="both"/>
              <w:rPr>
                <w:rFonts w:eastAsia="Calibri"/>
              </w:rPr>
            </w:pPr>
            <w:r w:rsidRPr="004E167D">
              <w:rPr>
                <w:rFonts w:eastAsia="Calibri"/>
              </w:rPr>
              <w:t>VVG rengdama VPS, nustatė vietos gyventojų pagrindinius poreikius, kur vienas iš pagrindinių poreikių buvo „Skatinti NVO veiklą, stiprinant jų materialinę bazę, išsaugant krašto identitetą, kultūrą ir tradicijas“.</w:t>
            </w:r>
          </w:p>
          <w:p w:rsidR="00F51DF1" w:rsidRDefault="00205C36" w:rsidP="009557B8">
            <w:pPr>
              <w:spacing w:line="240" w:lineRule="auto"/>
              <w:jc w:val="both"/>
              <w:rPr>
                <w:rFonts w:eastAsia="Calibri"/>
                <w:color w:val="FF0000"/>
              </w:rPr>
            </w:pPr>
            <w:r w:rsidRPr="00F1744A">
              <w:rPr>
                <w:rFonts w:eastAsia="Calibri"/>
              </w:rPr>
              <w:t>Vietovės kultūrinio lygio</w:t>
            </w:r>
            <w:r w:rsidR="00466030" w:rsidRPr="00F1744A">
              <w:rPr>
                <w:rFonts w:eastAsia="Calibri"/>
              </w:rPr>
              <w:t xml:space="preserve"> sudedamoji dalis yra kra</w:t>
            </w:r>
            <w:r w:rsidR="001B7E1C" w:rsidRPr="00F1744A">
              <w:rPr>
                <w:rFonts w:eastAsia="Calibri"/>
              </w:rPr>
              <w:t>što tradicijos, jų išsaugojimas ir perdavimas ateinančioms kartoms.</w:t>
            </w:r>
            <w:r w:rsidR="00466030" w:rsidRPr="00F1744A">
              <w:rPr>
                <w:rFonts w:eastAsia="Calibri"/>
              </w:rPr>
              <w:t xml:space="preserve"> </w:t>
            </w:r>
            <w:r w:rsidR="0025306E" w:rsidRPr="00F1744A">
              <w:rPr>
                <w:rFonts w:eastAsia="Calibri"/>
              </w:rPr>
              <w:t xml:space="preserve">Įsikūrusios NVO aktyviai dalyvauja kultūrinės veiklos organizavime, krašto tradicijų puoselėjime ir išsaugojime ateinančioms kartoms. </w:t>
            </w:r>
            <w:r w:rsidR="005D51F2" w:rsidRPr="004E167D">
              <w:rPr>
                <w:rFonts w:eastAsia="Calibri"/>
              </w:rPr>
              <w:t xml:space="preserve">Bus remiamos šios veiklos: tradicinių VVG teritorijos švenčių organizavimas, kultūros ir meno, sporto kolektyvų veiklos skatinimas, vietos krašto amatų veiklos skatinimas, kultūrinės </w:t>
            </w:r>
            <w:r w:rsidR="00466030" w:rsidRPr="004E167D">
              <w:rPr>
                <w:rFonts w:eastAsia="Calibri"/>
              </w:rPr>
              <w:t>materialinės bazės stip</w:t>
            </w:r>
            <w:r w:rsidR="009557B8" w:rsidRPr="004E167D">
              <w:rPr>
                <w:rFonts w:eastAsia="Calibri"/>
              </w:rPr>
              <w:t>r</w:t>
            </w:r>
            <w:r w:rsidR="005D51F2" w:rsidRPr="004E167D">
              <w:rPr>
                <w:rFonts w:eastAsia="Calibri"/>
              </w:rPr>
              <w:t>inimas ir kt.</w:t>
            </w:r>
          </w:p>
          <w:p w:rsidR="00533B14" w:rsidRPr="004E167D" w:rsidRDefault="00533B14" w:rsidP="009557B8">
            <w:pPr>
              <w:spacing w:line="240" w:lineRule="auto"/>
              <w:jc w:val="both"/>
              <w:rPr>
                <w:rFonts w:eastAsia="Calibri"/>
              </w:rPr>
            </w:pPr>
            <w:r w:rsidRPr="004E167D">
              <w:rPr>
                <w:rFonts w:eastAsia="Calibri"/>
              </w:rPr>
              <w:lastRenderedPageBreak/>
              <w:t xml:space="preserve">Minėtose veiklose aktyviausiai dalyvauja jaunimas. Ši priemonė sudarys jiems galimybę kelti kultūrinį lygį ir puoselėti tradicijas. </w:t>
            </w:r>
          </w:p>
          <w:p w:rsidR="002C6D7F" w:rsidRPr="002C6D7F" w:rsidRDefault="002C6D7F" w:rsidP="00EC077A">
            <w:pPr>
              <w:rPr>
                <w:rFonts w:eastAsia="Calibri"/>
                <w:color w:val="FF0000"/>
              </w:rPr>
            </w:pPr>
            <w:r w:rsidRPr="004E167D">
              <w:t xml:space="preserve">Veiklos sričiai skiriama  </w:t>
            </w:r>
            <w:r w:rsidR="00534FDF" w:rsidRPr="004E167D">
              <w:rPr>
                <w:lang w:val="en-US"/>
              </w:rPr>
              <w:t>4,86</w:t>
            </w:r>
            <w:r w:rsidRPr="004E167D">
              <w:t xml:space="preserve"> proc. vietos projektams įgyvendinti. Darbo vietos nebus kuriamos</w:t>
            </w:r>
            <w:r w:rsidR="00534FDF" w:rsidRPr="004E167D">
              <w:t>. Planuojama įgyvendinti 10 projektų</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lastRenderedPageBreak/>
              <w:t xml:space="preserve">  9.2.4.2.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Pagal veiklos sritį remiamų vietos projektų pobūdis: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16789C">
            <w:pPr>
              <w:spacing w:after="0" w:line="240" w:lineRule="auto"/>
            </w:pP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9.2.4.2.1.</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right"/>
            </w:pPr>
            <w:r w:rsidRPr="00F1744A">
              <w:rPr>
                <w:i/>
              </w:rPr>
              <w:t>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
            </w:tblGrid>
            <w:tr w:rsidR="00F51DF1" w:rsidRPr="00F1744A" w:rsidTr="00691957">
              <w:tc>
                <w:tcPr>
                  <w:tcW w:w="312" w:type="dxa"/>
                  <w:tcBorders>
                    <w:top w:val="single" w:sz="4" w:space="0" w:color="auto"/>
                    <w:left w:val="single" w:sz="4" w:space="0" w:color="auto"/>
                    <w:bottom w:val="single" w:sz="4" w:space="0" w:color="auto"/>
                    <w:right w:val="single" w:sz="4" w:space="0" w:color="auto"/>
                  </w:tcBorders>
                </w:tcPr>
                <w:p w:rsidR="00F51DF1" w:rsidRPr="00F1744A" w:rsidRDefault="00F51DF1" w:rsidP="00691957">
                  <w:pPr>
                    <w:spacing w:after="0" w:line="240" w:lineRule="auto"/>
                    <w:jc w:val="both"/>
                    <w:rPr>
                      <w:i/>
                    </w:rPr>
                  </w:pPr>
                </w:p>
              </w:tc>
            </w:tr>
          </w:tbl>
          <w:p w:rsidR="00F51DF1" w:rsidRPr="00F1744A" w:rsidRDefault="00F51DF1" w:rsidP="0016789C">
            <w:pPr>
              <w:spacing w:after="0" w:line="240" w:lineRule="auto"/>
            </w:pP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9.2.4.2.2.</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right"/>
              <w:rPr>
                <w:i/>
              </w:rPr>
            </w:pPr>
            <w:r w:rsidRPr="00F1744A">
              <w:rPr>
                <w:i/>
              </w:rPr>
              <w:t>ne pelno</w:t>
            </w:r>
          </w:p>
        </w:tc>
        <w:tc>
          <w:tcPr>
            <w:tcW w:w="5885" w:type="dxa"/>
            <w:tcBorders>
              <w:top w:val="single" w:sz="4" w:space="0" w:color="auto"/>
              <w:left w:val="single" w:sz="4" w:space="0" w:color="auto"/>
              <w:bottom w:val="single" w:sz="4" w:space="0" w:color="auto"/>
              <w:right w:val="single" w:sz="4" w:space="0" w:color="auto"/>
            </w:tcBorders>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
            </w:tblGrid>
            <w:tr w:rsidR="00F51DF1" w:rsidRPr="00F1744A" w:rsidTr="00691957">
              <w:tc>
                <w:tcPr>
                  <w:tcW w:w="312" w:type="dxa"/>
                  <w:tcBorders>
                    <w:top w:val="single" w:sz="4" w:space="0" w:color="auto"/>
                    <w:left w:val="single" w:sz="4" w:space="0" w:color="auto"/>
                    <w:bottom w:val="single" w:sz="4" w:space="0" w:color="auto"/>
                    <w:right w:val="single" w:sz="4" w:space="0" w:color="auto"/>
                  </w:tcBorders>
                </w:tcPr>
                <w:p w:rsidR="00F51DF1" w:rsidRPr="00F1744A" w:rsidRDefault="00F51DF1" w:rsidP="00691957">
                  <w:pPr>
                    <w:spacing w:after="0" w:line="240" w:lineRule="auto"/>
                    <w:jc w:val="both"/>
                    <w:rPr>
                      <w:i/>
                    </w:rPr>
                  </w:pPr>
                  <w:r w:rsidRPr="00F1744A">
                    <w:rPr>
                      <w:i/>
                    </w:rPr>
                    <w:t>x</w:t>
                  </w:r>
                </w:p>
              </w:tc>
            </w:tr>
          </w:tbl>
          <w:p w:rsidR="00F51DF1" w:rsidRPr="00F1744A" w:rsidRDefault="00F51DF1" w:rsidP="0016789C">
            <w:pPr>
              <w:spacing w:after="0" w:line="240" w:lineRule="auto"/>
            </w:pP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9.2.4.3.</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Tinkami paramos gavėjai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254F5C" w:rsidP="00254F5C">
            <w:pPr>
              <w:spacing w:after="0" w:line="240" w:lineRule="auto"/>
              <w:jc w:val="both"/>
            </w:pPr>
            <w:r w:rsidRPr="004E167D">
              <w:t>J</w:t>
            </w:r>
            <w:r w:rsidR="002F29ED" w:rsidRPr="004E167D">
              <w:t>uridiniai asmenys</w:t>
            </w:r>
            <w:r w:rsidR="005877B1" w:rsidRPr="004E167D">
              <w:t xml:space="preserve"> </w:t>
            </w:r>
            <w:r w:rsidRPr="004E167D">
              <w:t>–NVO.</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9.2.4.4.</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 Priemonės veiklos srities tikslinė grupė</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2F29ED" w:rsidP="00BB074F">
            <w:pPr>
              <w:spacing w:after="0" w:line="240" w:lineRule="auto"/>
              <w:jc w:val="both"/>
            </w:pPr>
            <w:r w:rsidRPr="004E167D">
              <w:t>VVG teritorijos gyventojai</w:t>
            </w:r>
            <w:r w:rsidR="00BB074F" w:rsidRPr="004E167D">
              <w:t>.</w:t>
            </w:r>
            <w:r w:rsidR="002D3D08" w:rsidRPr="004E167D">
              <w:t xml:space="preserve"> </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9.2.4.5.</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Tinkamumo sąlygos</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2F29ED" w:rsidRPr="00F1744A" w:rsidRDefault="002F29ED" w:rsidP="004F0BBC">
            <w:pPr>
              <w:spacing w:after="0" w:line="240" w:lineRule="auto"/>
              <w:jc w:val="both"/>
            </w:pPr>
            <w:r w:rsidRPr="00F1744A">
              <w:t>1. Pareiškėjas ir (arba) projektas atitinka bendrąsias tinkamumo sąlygas ir reikalavimus, nustatytus administravimo taisyklėse;</w:t>
            </w:r>
          </w:p>
          <w:p w:rsidR="002F29ED" w:rsidRPr="00F1744A" w:rsidRDefault="002F29ED" w:rsidP="004F0BBC">
            <w:pPr>
              <w:spacing w:after="0" w:line="240" w:lineRule="auto"/>
              <w:jc w:val="both"/>
            </w:pPr>
            <w:r w:rsidRPr="00F1744A">
              <w:t xml:space="preserve">2. Naudos gavėjai </w:t>
            </w:r>
            <w:r w:rsidR="004F0BBC" w:rsidRPr="00F1744A">
              <w:t xml:space="preserve">– </w:t>
            </w:r>
            <w:r w:rsidRPr="00F1744A">
              <w:t>VVG teritorijos gyventojai;</w:t>
            </w:r>
          </w:p>
          <w:p w:rsidR="00F51DF1" w:rsidRPr="00F1744A" w:rsidRDefault="002F29ED" w:rsidP="00DA5975">
            <w:pPr>
              <w:spacing w:after="0" w:line="240" w:lineRule="auto"/>
              <w:jc w:val="both"/>
            </w:pPr>
            <w:r w:rsidRPr="00F1744A">
              <w:t xml:space="preserve">3. Pareiškėjo registracijos vieta turi būti </w:t>
            </w:r>
            <w:r w:rsidR="00DA5975" w:rsidRPr="004E167D">
              <w:rPr>
                <w:szCs w:val="24"/>
              </w:rPr>
              <w:t xml:space="preserve">VVG teritorijos </w:t>
            </w:r>
            <w:r w:rsidRPr="004E167D">
              <w:t>vietovėje.</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9.2.4.6.</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Vietos projektų atrankos kriterijai</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2F29ED" w:rsidRPr="00F1744A" w:rsidRDefault="002F29ED" w:rsidP="004F0BBC">
            <w:pPr>
              <w:spacing w:after="0" w:line="240" w:lineRule="auto"/>
              <w:jc w:val="both"/>
            </w:pPr>
            <w:r w:rsidRPr="00F1744A">
              <w:t>Projektų atrankos kriterijais sudaromos vienodos sąlygos projektų paraiškų teikėjams, siekiama efektyvesnio lėšų panaudojimo ir geriausios projektų atitikties priemonės tikslams, taikomi vietos projektų atrankos kriterijai:</w:t>
            </w:r>
          </w:p>
          <w:p w:rsidR="00A206B2" w:rsidRPr="004E167D" w:rsidRDefault="00A206B2" w:rsidP="004F0BBC">
            <w:pPr>
              <w:spacing w:after="0" w:line="240" w:lineRule="auto"/>
              <w:jc w:val="both"/>
            </w:pPr>
            <w:r w:rsidRPr="004E167D">
              <w:t>1.</w:t>
            </w:r>
            <w:r w:rsidR="00D71AF8" w:rsidRPr="004E167D">
              <w:t xml:space="preserve"> </w:t>
            </w:r>
            <w:r w:rsidR="004F0BBC" w:rsidRPr="004E167D">
              <w:t xml:space="preserve"> </w:t>
            </w:r>
            <w:r w:rsidRPr="004E167D">
              <w:t>Didesnis naudos gavėjų skaičius;</w:t>
            </w:r>
          </w:p>
          <w:p w:rsidR="00BE36C2" w:rsidRPr="00285616" w:rsidRDefault="00A206B2" w:rsidP="004F0BBC">
            <w:pPr>
              <w:spacing w:after="0" w:line="240" w:lineRule="auto"/>
              <w:jc w:val="both"/>
            </w:pPr>
            <w:r w:rsidRPr="00285616">
              <w:t>2.</w:t>
            </w:r>
            <w:r w:rsidR="004F0BBC" w:rsidRPr="00285616">
              <w:t xml:space="preserve"> </w:t>
            </w:r>
            <w:r w:rsidR="0012340F" w:rsidRPr="00AD4DE0">
              <w:rPr>
                <w:szCs w:val="24"/>
              </w:rPr>
              <w:t>Didesnis jaunimo naudos gavėjų skaičius.</w:t>
            </w:r>
          </w:p>
          <w:p w:rsidR="00F51DF1" w:rsidRPr="00F1744A" w:rsidRDefault="00BE36C2" w:rsidP="004F0BBC">
            <w:pPr>
              <w:spacing w:after="0" w:line="240" w:lineRule="auto"/>
              <w:jc w:val="both"/>
              <w:rPr>
                <w:i/>
              </w:rPr>
            </w:pPr>
            <w:r w:rsidRPr="00F1744A">
              <w:rPr>
                <w:i/>
              </w:rPr>
              <w:t>Pastaba. Detalus atrankos kriterijų sąrašas bus nustatomas veiklos srities įgyvendinimo taisyklėse.</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9.2.4.7.</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Didžiausia paramos suma vietos projektui (Eur)</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D57F6C" w:rsidP="00837FDE">
            <w:pPr>
              <w:spacing w:after="0" w:line="240" w:lineRule="auto"/>
            </w:pPr>
            <w:r w:rsidRPr="004E167D">
              <w:t xml:space="preserve">Iki </w:t>
            </w:r>
            <w:r w:rsidR="00837FDE" w:rsidRPr="004E167D">
              <w:t>10 000,00</w:t>
            </w:r>
          </w:p>
        </w:tc>
      </w:tr>
      <w:tr w:rsidR="00476E11" w:rsidRPr="00A23E49" w:rsidTr="00691957">
        <w:tc>
          <w:tcPr>
            <w:tcW w:w="1116"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jc w:val="center"/>
            </w:pPr>
            <w:r w:rsidRPr="00F1744A">
              <w:t>9.2.4.8.</w:t>
            </w:r>
          </w:p>
        </w:tc>
        <w:tc>
          <w:tcPr>
            <w:tcW w:w="2745" w:type="dxa"/>
            <w:tcBorders>
              <w:top w:val="single" w:sz="4" w:space="0" w:color="auto"/>
              <w:left w:val="single" w:sz="4" w:space="0" w:color="auto"/>
              <w:bottom w:val="single" w:sz="4" w:space="0" w:color="auto"/>
              <w:right w:val="single" w:sz="4" w:space="0" w:color="auto"/>
            </w:tcBorders>
            <w:shd w:val="clear" w:color="auto" w:fill="FFFFFF"/>
          </w:tcPr>
          <w:p w:rsidR="00F51DF1" w:rsidRPr="00F1744A" w:rsidRDefault="00F51DF1" w:rsidP="00691957">
            <w:pPr>
              <w:spacing w:after="0" w:line="240" w:lineRule="auto"/>
            </w:pPr>
            <w:r w:rsidRPr="00F1744A">
              <w:t xml:space="preserve">Paramos lyginamoji dalis  (proc.) </w:t>
            </w:r>
          </w:p>
        </w:tc>
        <w:tc>
          <w:tcPr>
            <w:tcW w:w="5885" w:type="dxa"/>
            <w:tcBorders>
              <w:top w:val="single" w:sz="4" w:space="0" w:color="auto"/>
              <w:left w:val="single" w:sz="4" w:space="0" w:color="auto"/>
              <w:bottom w:val="single" w:sz="4" w:space="0" w:color="auto"/>
              <w:right w:val="single" w:sz="4" w:space="0" w:color="auto"/>
            </w:tcBorders>
            <w:shd w:val="clear" w:color="auto" w:fill="FFFFFF"/>
          </w:tcPr>
          <w:p w:rsidR="007922D4" w:rsidRPr="009555F1" w:rsidRDefault="00E06786" w:rsidP="007922D4">
            <w:pPr>
              <w:spacing w:after="0" w:line="240" w:lineRule="auto"/>
              <w:rPr>
                <w:szCs w:val="24"/>
              </w:rPr>
            </w:pPr>
            <w:r w:rsidRPr="004E167D">
              <w:rPr>
                <w:szCs w:val="24"/>
              </w:rPr>
              <w:t xml:space="preserve">Iki </w:t>
            </w:r>
            <w:r w:rsidR="002F29ED" w:rsidRPr="004E167D">
              <w:t>80</w:t>
            </w:r>
            <w:r w:rsidR="007922D4">
              <w:t xml:space="preserve"> </w:t>
            </w:r>
            <w:r w:rsidR="00C852FF" w:rsidRPr="009555F1">
              <w:rPr>
                <w:szCs w:val="24"/>
              </w:rPr>
              <w:t>proc. tinkamų finansuoti išlaidų</w:t>
            </w:r>
            <w:r w:rsidR="007922D4" w:rsidRPr="009555F1">
              <w:rPr>
                <w:szCs w:val="24"/>
              </w:rPr>
              <w:t xml:space="preserve"> - </w:t>
            </w:r>
            <w:r w:rsidR="007922D4" w:rsidRPr="009555F1">
              <w:rPr>
                <w:color w:val="222222"/>
                <w:szCs w:val="24"/>
                <w:shd w:val="clear" w:color="auto" w:fill="FFFFFF"/>
              </w:rPr>
              <w:t>kai vietos projekto metu įsigyjamas ilgalaikis turtas,  paslaugos ir (arba) prekės ( kurios vietos projekto metu sunaudojamos);</w:t>
            </w:r>
          </w:p>
          <w:p w:rsidR="007922D4" w:rsidRPr="009555F1" w:rsidRDefault="007922D4" w:rsidP="007922D4">
            <w:pPr>
              <w:spacing w:after="0" w:line="240" w:lineRule="auto"/>
              <w:jc w:val="both"/>
              <w:rPr>
                <w:rFonts w:eastAsia="Calibri"/>
                <w:szCs w:val="24"/>
              </w:rPr>
            </w:pPr>
            <w:r w:rsidRPr="009555F1">
              <w:rPr>
                <w:szCs w:val="24"/>
              </w:rPr>
              <w:t>Iki 95</w:t>
            </w:r>
            <w:r w:rsidR="00C852FF" w:rsidRPr="009555F1">
              <w:rPr>
                <w:szCs w:val="24"/>
              </w:rPr>
              <w:t xml:space="preserve"> proc. </w:t>
            </w:r>
            <w:r w:rsidR="00C852FF" w:rsidRPr="009555F1">
              <w:rPr>
                <w:rFonts w:eastAsia="Calibri"/>
                <w:color w:val="222222"/>
                <w:szCs w:val="24"/>
                <w:shd w:val="clear" w:color="auto" w:fill="FFFFFF"/>
              </w:rPr>
              <w:t xml:space="preserve">tinkamų finansuoti išlaidų - </w:t>
            </w:r>
            <w:r w:rsidRPr="009555F1">
              <w:rPr>
                <w:rFonts w:eastAsia="Calibri"/>
                <w:color w:val="222222"/>
                <w:szCs w:val="24"/>
                <w:shd w:val="clear" w:color="auto" w:fill="FFFFFF"/>
              </w:rPr>
              <w:t>kai vietos projekto metu įsigyjamos  tik paslaugos</w:t>
            </w:r>
            <w:r w:rsidR="00C852FF" w:rsidRPr="009555F1">
              <w:rPr>
                <w:rFonts w:eastAsia="Calibri"/>
                <w:color w:val="222222"/>
                <w:szCs w:val="24"/>
                <w:shd w:val="clear" w:color="auto" w:fill="FFFFFF"/>
              </w:rPr>
              <w:t xml:space="preserve"> (ilgalaikio turto įsigijimas negalimas)</w:t>
            </w:r>
            <w:r w:rsidRPr="009555F1">
              <w:rPr>
                <w:rFonts w:eastAsia="Calibri"/>
                <w:color w:val="222222"/>
                <w:szCs w:val="24"/>
                <w:shd w:val="clear" w:color="auto" w:fill="FFFFFF"/>
              </w:rPr>
              <w:t>.</w:t>
            </w:r>
          </w:p>
          <w:p w:rsidR="00F51DF1" w:rsidRPr="00F1744A" w:rsidRDefault="00F51DF1" w:rsidP="0016789C">
            <w:pPr>
              <w:spacing w:after="0" w:line="240" w:lineRule="auto"/>
            </w:pPr>
          </w:p>
        </w:tc>
      </w:tr>
    </w:tbl>
    <w:p w:rsidR="008B39EE" w:rsidRPr="00FE4897" w:rsidRDefault="008B39EE" w:rsidP="00FE4897">
      <w:pPr>
        <w:sectPr w:rsidR="008B39EE" w:rsidRPr="00FE4897" w:rsidSect="001D2F3C">
          <w:pgSz w:w="11906" w:h="16838"/>
          <w:pgMar w:top="1701" w:right="567" w:bottom="1134" w:left="1701" w:header="567" w:footer="567" w:gutter="0"/>
          <w:cols w:space="1296"/>
          <w:titlePg/>
          <w:docGrid w:linePitch="360"/>
        </w:sect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9956"/>
        <w:gridCol w:w="3827"/>
      </w:tblGrid>
      <w:tr w:rsidR="00BF0350" w:rsidRPr="00FE4897" w:rsidTr="00BC2C74">
        <w:tc>
          <w:tcPr>
            <w:tcW w:w="14884" w:type="dxa"/>
            <w:gridSpan w:val="3"/>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center"/>
              <w:rPr>
                <w:b/>
              </w:rPr>
            </w:pPr>
            <w:r w:rsidRPr="00FE4897">
              <w:rPr>
                <w:b/>
              </w:rPr>
              <w:lastRenderedPageBreak/>
              <w:t>10. VPS įgyvendinimo veiksmų planas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center"/>
            </w:pP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center"/>
              <w:rPr>
                <w:b/>
              </w:rPr>
            </w:pPr>
            <w:r w:rsidRPr="00FE4897">
              <w:rPr>
                <w:b/>
              </w:rPr>
              <w:t>Planuojami veiksmai</w:t>
            </w:r>
          </w:p>
        </w:tc>
        <w:tc>
          <w:tcPr>
            <w:tcW w:w="3827" w:type="dxa"/>
            <w:tcBorders>
              <w:top w:val="single" w:sz="4" w:space="0" w:color="auto"/>
              <w:left w:val="single" w:sz="4" w:space="0" w:color="auto"/>
              <w:bottom w:val="single" w:sz="4" w:space="0" w:color="auto"/>
              <w:right w:val="single" w:sz="4" w:space="0" w:color="auto"/>
            </w:tcBorders>
            <w:vAlign w:val="center"/>
          </w:tcPr>
          <w:p w:rsidR="00BF0350" w:rsidRPr="00FE4897" w:rsidRDefault="00BF0350" w:rsidP="00BC2C74">
            <w:pPr>
              <w:spacing w:after="0" w:line="240" w:lineRule="auto"/>
              <w:jc w:val="center"/>
              <w:rPr>
                <w:b/>
              </w:rPr>
            </w:pPr>
            <w:r w:rsidRPr="00FE4897">
              <w:rPr>
                <w:b/>
              </w:rPr>
              <w:t>Sąsaja su VPS ir priemonėmis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10.1.</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rPr>
                <w:b/>
              </w:rPr>
              <w:t>2015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10.1.1.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VPS įgyvendinimu:</w:t>
            </w:r>
          </w:p>
          <w:p w:rsidR="00BF0350" w:rsidRPr="00FE4897" w:rsidRDefault="00BF0350" w:rsidP="00BC2C74">
            <w:pPr>
              <w:spacing w:after="0" w:line="240" w:lineRule="auto"/>
              <w:jc w:val="both"/>
              <w:rPr>
                <w:b/>
              </w:rPr>
            </w:pPr>
          </w:p>
          <w:p w:rsidR="00BF0350" w:rsidRPr="00FE4897" w:rsidRDefault="00BF0350" w:rsidP="00BC2C74">
            <w:pPr>
              <w:autoSpaceDN w:val="0"/>
              <w:spacing w:after="0" w:line="240" w:lineRule="auto"/>
              <w:rPr>
                <w:i/>
              </w:rPr>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10.1.2.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
              </w:rPr>
            </w:pPr>
          </w:p>
          <w:p w:rsidR="00BF0350" w:rsidRPr="00FE4897" w:rsidRDefault="00BF0350" w:rsidP="00BC2C74">
            <w:pPr>
              <w:spacing w:after="0" w:line="229" w:lineRule="atLeast"/>
              <w:jc w:val="both"/>
              <w:rPr>
                <w:i/>
              </w:rPr>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10.2.</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2016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985887" w:rsidRDefault="00BF0350" w:rsidP="00BC2C74">
            <w:pPr>
              <w:spacing w:after="0" w:line="240" w:lineRule="auto"/>
            </w:pPr>
            <w:r w:rsidRPr="00985887">
              <w:t>10.2.1.</w:t>
            </w:r>
          </w:p>
        </w:tc>
        <w:tc>
          <w:tcPr>
            <w:tcW w:w="9956" w:type="dxa"/>
            <w:tcBorders>
              <w:top w:val="single" w:sz="4" w:space="0" w:color="auto"/>
              <w:left w:val="single" w:sz="4" w:space="0" w:color="auto"/>
              <w:bottom w:val="single" w:sz="4" w:space="0" w:color="auto"/>
              <w:right w:val="single" w:sz="4" w:space="0" w:color="auto"/>
            </w:tcBorders>
          </w:tcPr>
          <w:p w:rsidR="00BF0350" w:rsidRPr="00985887" w:rsidRDefault="00BF0350" w:rsidP="00BC2C74">
            <w:pPr>
              <w:spacing w:after="0" w:line="240" w:lineRule="auto"/>
              <w:jc w:val="both"/>
              <w:rPr>
                <w:b/>
              </w:rPr>
            </w:pPr>
            <w:r w:rsidRPr="00985887">
              <w:rPr>
                <w:b/>
              </w:rPr>
              <w:t>Susiję su VPS įgyvendinimu:</w:t>
            </w:r>
          </w:p>
          <w:p w:rsidR="00BF0350" w:rsidRPr="00EC077A" w:rsidRDefault="00BF0350" w:rsidP="00BC2C74">
            <w:pPr>
              <w:spacing w:after="0" w:line="240" w:lineRule="auto"/>
              <w:jc w:val="both"/>
              <w:rPr>
                <w:b/>
              </w:rPr>
            </w:pPr>
          </w:p>
          <w:p w:rsidR="00BF0350" w:rsidRPr="00985887" w:rsidRDefault="0014176D" w:rsidP="00BC2C74">
            <w:pPr>
              <w:spacing w:after="0" w:line="229" w:lineRule="atLeast"/>
              <w:jc w:val="both"/>
              <w:rPr>
                <w:szCs w:val="24"/>
                <w:lang w:eastAsia="lt-LT"/>
              </w:rPr>
            </w:pPr>
            <w:r>
              <w:rPr>
                <w:szCs w:val="24"/>
                <w:lang w:eastAsia="lt-LT"/>
              </w:rPr>
              <w:t>1</w:t>
            </w:r>
            <w:r w:rsidR="00BF0350" w:rsidRPr="00985887">
              <w:rPr>
                <w:szCs w:val="24"/>
                <w:lang w:eastAsia="lt-LT"/>
              </w:rPr>
              <w:t>. Su VPS administravimu susijusių dokumentų tvarkymas.</w:t>
            </w:r>
          </w:p>
          <w:p w:rsidR="00BF0350" w:rsidRPr="00985887" w:rsidRDefault="0014176D" w:rsidP="00BC2C74">
            <w:pPr>
              <w:spacing w:after="0" w:line="229" w:lineRule="atLeast"/>
              <w:jc w:val="both"/>
              <w:rPr>
                <w:szCs w:val="24"/>
                <w:lang w:eastAsia="lt-LT"/>
              </w:rPr>
            </w:pPr>
            <w:r>
              <w:rPr>
                <w:szCs w:val="24"/>
                <w:lang w:eastAsia="lt-LT"/>
              </w:rPr>
              <w:t>2</w:t>
            </w:r>
            <w:r w:rsidR="00BF0350" w:rsidRPr="00985887">
              <w:rPr>
                <w:szCs w:val="24"/>
                <w:lang w:eastAsia="lt-LT"/>
              </w:rPr>
              <w:t>. Privalomos viešinimo priemonės (aiškinamojo stendo rengimas).</w:t>
            </w:r>
          </w:p>
          <w:p w:rsidR="00BF0350" w:rsidRPr="0098588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14176D" w:rsidP="00BC2C74">
            <w:pPr>
              <w:spacing w:after="0" w:line="240" w:lineRule="auto"/>
            </w:pPr>
            <w:r>
              <w:rPr>
                <w:szCs w:val="24"/>
                <w:lang w:eastAsia="lt-LT"/>
              </w:rPr>
              <w:t>1-2 veiklos susijusios su VPS priemonėmis.</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10.2.2.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Cs/>
                <w:szCs w:val="24"/>
                <w:lang w:val="it-IT"/>
              </w:rPr>
            </w:pPr>
          </w:p>
          <w:p w:rsidR="00BF0350" w:rsidRPr="00FE4897" w:rsidRDefault="00BF0350" w:rsidP="00BC2C74">
            <w:pPr>
              <w:spacing w:after="0" w:line="240" w:lineRule="auto"/>
              <w:contextualSpacing/>
              <w:jc w:val="both"/>
            </w:pPr>
            <w:r w:rsidRPr="00FE4897">
              <w:rPr>
                <w:bCs/>
                <w:szCs w:val="24"/>
                <w:lang w:val="it-IT"/>
              </w:rPr>
              <w:t xml:space="preserve">1. 2016 m. viešinimo ir gyventojų aktyvinimo plano sudarymas ir tvirtinimas;2. </w:t>
            </w: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pPr>
            <w:r w:rsidRPr="00FE4897">
              <w:t xml:space="preserve">3. </w:t>
            </w:r>
            <w:r w:rsidRPr="00FE4897">
              <w:rPr>
                <w:rFonts w:eastAsia="+mn-ea"/>
                <w:bCs/>
                <w:kern w:val="24"/>
                <w:szCs w:val="24"/>
              </w:rPr>
              <w:t>Socialinio tinklo</w:t>
            </w:r>
            <w:r w:rsidRPr="00FE4897">
              <w:rPr>
                <w:szCs w:val="24"/>
                <w:lang w:eastAsia="lt-LT"/>
              </w:rPr>
              <w:t xml:space="preserve"> „Facebook“ sukūrimas,</w:t>
            </w:r>
            <w:r w:rsidRPr="00FE4897">
              <w:rPr>
                <w:szCs w:val="24"/>
              </w:rPr>
              <w:t xml:space="preserve"> medžiagos rengimas,  nuolatinis joje pateikiamos informacijos atnaujinimas;</w:t>
            </w:r>
            <w:r w:rsidRPr="00FE4897">
              <w:rPr>
                <w:rFonts w:eastAsia="+mn-ea"/>
                <w:kern w:val="24"/>
                <w:szCs w:val="24"/>
              </w:rPr>
              <w:t xml:space="preserve">                                                                 </w:t>
            </w:r>
          </w:p>
          <w:p w:rsidR="00BF0350" w:rsidRPr="00FE4897" w:rsidRDefault="00BF0350" w:rsidP="00BC2C74">
            <w:pPr>
              <w:spacing w:after="0" w:line="240" w:lineRule="auto"/>
              <w:jc w:val="both"/>
            </w:pPr>
            <w:r w:rsidRPr="00FE4897">
              <w:t xml:space="preserve">4. </w:t>
            </w:r>
            <w:r w:rsidRPr="00FE4897">
              <w:rPr>
                <w:szCs w:val="24"/>
              </w:rPr>
              <w:t>Popierinių (pvz., plakatai, lankstinukai, informaciniai biuleteniai, skrajutės ir pan.) leidinių rengimas;</w:t>
            </w:r>
          </w:p>
          <w:p w:rsidR="00BF0350" w:rsidRPr="00FE4897" w:rsidRDefault="00BF0350" w:rsidP="00BC2C74">
            <w:pPr>
              <w:spacing w:after="0" w:line="240" w:lineRule="auto"/>
              <w:jc w:val="both"/>
            </w:pPr>
            <w:r w:rsidRPr="00FE4897">
              <w:t xml:space="preserve">5. </w:t>
            </w:r>
            <w:r w:rsidRPr="00FE4897">
              <w:rPr>
                <w:szCs w:val="24"/>
              </w:rPr>
              <w:t xml:space="preserve">Informacinių skelbimų,  pranešimų rengimas, siuntimas turimais kontaktais (el. paštu), straipsnių interneto svetainėms rengimas; </w:t>
            </w:r>
          </w:p>
          <w:p w:rsidR="00BF0350" w:rsidRPr="00FE4897" w:rsidRDefault="00BF0350" w:rsidP="00BC2C74">
            <w:pPr>
              <w:spacing w:after="0" w:line="240" w:lineRule="auto"/>
              <w:jc w:val="both"/>
            </w:pPr>
            <w:r w:rsidRPr="00FE4897">
              <w:t xml:space="preserve">6. </w:t>
            </w:r>
            <w:r w:rsidRPr="00FE4897">
              <w:rPr>
                <w:szCs w:val="24"/>
                <w:lang w:eastAsia="lt-LT"/>
              </w:rPr>
              <w:t xml:space="preserve">Informacinių renginių, konferencijos  apie VPS  įgyvendinimo pradžią organizavimas; </w:t>
            </w:r>
          </w:p>
          <w:p w:rsidR="00BF0350" w:rsidRPr="00FE4897" w:rsidRDefault="00BF0350" w:rsidP="00BC2C74">
            <w:pPr>
              <w:spacing w:after="0" w:line="240" w:lineRule="auto"/>
              <w:jc w:val="both"/>
            </w:pPr>
            <w:r w:rsidRPr="00FE4897">
              <w:t xml:space="preserve">7. </w:t>
            </w:r>
            <w:r w:rsidRPr="00FE4897">
              <w:rPr>
                <w:szCs w:val="24"/>
                <w:lang w:eastAsia="lt-LT"/>
              </w:rPr>
              <w:t>VPS eigos viešinimo pristatymas dalyvaujant NVO, VVG narių susirinkimuose ir kt. renginiuose.</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1-5 ir 7 veiklos susijusios su VPS priemonėmis.</w:t>
            </w:r>
          </w:p>
          <w:p w:rsidR="00BF0350" w:rsidRPr="00FE4897" w:rsidRDefault="00BF0350" w:rsidP="00BC2C74">
            <w:pPr>
              <w:spacing w:after="0" w:line="240" w:lineRule="auto"/>
            </w:pPr>
            <w:r w:rsidRPr="00FE4897">
              <w:t>6 veikla susijusi su Kvietimo Nr. 1 planuojamomis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10.3.</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2017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10.3.1.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rPr>
                <w:b/>
              </w:rPr>
              <w:t>Susiję su VPS įgyvendinimu</w:t>
            </w:r>
            <w:r w:rsidRPr="00FE4897">
              <w:t>:</w:t>
            </w:r>
          </w:p>
          <w:p w:rsidR="00BF0350" w:rsidRPr="00FE4897" w:rsidRDefault="00BF0350" w:rsidP="00BC2C74">
            <w:pPr>
              <w:spacing w:after="0" w:line="240" w:lineRule="auto"/>
              <w:jc w:val="both"/>
            </w:pPr>
          </w:p>
          <w:p w:rsidR="00BF0350" w:rsidRPr="00EC077A" w:rsidRDefault="00BF0350" w:rsidP="00BF0350">
            <w:pPr>
              <w:numPr>
                <w:ilvl w:val="0"/>
                <w:numId w:val="17"/>
              </w:numPr>
              <w:spacing w:after="0" w:line="229" w:lineRule="atLeast"/>
              <w:contextualSpacing/>
              <w:jc w:val="both"/>
            </w:pPr>
            <w:r w:rsidRPr="00EC077A">
              <w:t xml:space="preserve">Kvietimas  Nr. </w:t>
            </w:r>
            <w:r w:rsidR="00062F49">
              <w:t>1</w:t>
            </w:r>
            <w:r w:rsidR="00062F49" w:rsidRPr="00EC077A">
              <w:t xml:space="preserve"> </w:t>
            </w:r>
            <w:r w:rsidRPr="00EC077A">
              <w:t>teikti vietos projektų paraiškas</w:t>
            </w:r>
            <w:r w:rsidR="00062F49">
              <w:t>:</w:t>
            </w:r>
          </w:p>
          <w:p w:rsidR="00BF0350" w:rsidRPr="00FE4897" w:rsidRDefault="00062F49" w:rsidP="00BC2C74">
            <w:pPr>
              <w:spacing w:after="0" w:line="229" w:lineRule="atLeast"/>
              <w:jc w:val="both"/>
              <w:rPr>
                <w:szCs w:val="24"/>
                <w:lang w:eastAsia="lt-LT"/>
              </w:rPr>
            </w:pPr>
            <w:r>
              <w:rPr>
                <w:szCs w:val="24"/>
                <w:lang w:eastAsia="lt-LT"/>
              </w:rPr>
              <w:lastRenderedPageBreak/>
              <w:t>1</w:t>
            </w:r>
            <w:r w:rsidR="00BF0350" w:rsidRPr="00FE4897">
              <w:rPr>
                <w:szCs w:val="24"/>
                <w:lang w:eastAsia="lt-LT"/>
              </w:rPr>
              <w:t>.1. kvietimo teikti vietos projektų paraiškas dokumentacijos rengimas, skelbimas;</w:t>
            </w:r>
          </w:p>
          <w:p w:rsidR="00BF0350" w:rsidRPr="00FE4897" w:rsidRDefault="00062F49" w:rsidP="00BC2C74">
            <w:pPr>
              <w:spacing w:after="0" w:line="229" w:lineRule="atLeast"/>
              <w:jc w:val="both"/>
              <w:rPr>
                <w:szCs w:val="24"/>
                <w:lang w:eastAsia="lt-LT"/>
              </w:rPr>
            </w:pPr>
            <w:r>
              <w:rPr>
                <w:szCs w:val="24"/>
                <w:lang w:eastAsia="lt-LT"/>
              </w:rPr>
              <w:t>1</w:t>
            </w:r>
            <w:r w:rsidR="00BF0350" w:rsidRPr="00FE4897">
              <w:rPr>
                <w:szCs w:val="24"/>
                <w:lang w:eastAsia="lt-LT"/>
              </w:rPr>
              <w:t>.2. vietos projektų paraiškų rinkimas ir vertinimas;</w:t>
            </w:r>
          </w:p>
          <w:p w:rsidR="00BF0350" w:rsidRPr="00FE4897" w:rsidRDefault="00062F49" w:rsidP="00BC2C74">
            <w:pPr>
              <w:spacing w:after="0" w:line="229" w:lineRule="atLeast"/>
              <w:jc w:val="both"/>
              <w:rPr>
                <w:szCs w:val="24"/>
                <w:lang w:eastAsia="lt-LT"/>
              </w:rPr>
            </w:pPr>
            <w:r>
              <w:rPr>
                <w:szCs w:val="24"/>
                <w:lang w:eastAsia="lt-LT"/>
              </w:rPr>
              <w:t>2</w:t>
            </w:r>
            <w:r w:rsidR="00BF0350" w:rsidRPr="00FE4897">
              <w:rPr>
                <w:szCs w:val="24"/>
                <w:lang w:eastAsia="lt-LT"/>
              </w:rPr>
              <w:t>. Su VPS administravimu susijusių dokumentų tvarkymas.</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9555F1">
            <w:pPr>
              <w:spacing w:after="0" w:line="229" w:lineRule="atLeast"/>
              <w:jc w:val="both"/>
            </w:pPr>
            <w:r w:rsidRPr="00FE4897">
              <w:rPr>
                <w:szCs w:val="24"/>
                <w:lang w:eastAsia="lt-LT"/>
              </w:rPr>
              <w:lastRenderedPageBreak/>
              <w:t xml:space="preserve">Kvietimą Nr. </w:t>
            </w:r>
            <w:r w:rsidR="00062F49">
              <w:rPr>
                <w:szCs w:val="24"/>
                <w:lang w:eastAsia="lt-LT"/>
              </w:rPr>
              <w:t>1</w:t>
            </w:r>
            <w:r w:rsidR="00062F49" w:rsidRPr="00FE4897">
              <w:rPr>
                <w:szCs w:val="24"/>
                <w:lang w:eastAsia="lt-LT"/>
              </w:rPr>
              <w:t xml:space="preserve"> </w:t>
            </w:r>
            <w:r w:rsidRPr="00FE4897">
              <w:rPr>
                <w:szCs w:val="24"/>
                <w:lang w:eastAsia="lt-LT"/>
              </w:rPr>
              <w:t xml:space="preserve">planuojama skelbti pagal priemones:  „Ūkio ir verslo plėtra“, </w:t>
            </w:r>
            <w:r w:rsidR="00062F49">
              <w:rPr>
                <w:color w:val="000000"/>
                <w:szCs w:val="24"/>
                <w:lang w:eastAsia="lt-LT"/>
              </w:rPr>
              <w:t xml:space="preserve"> „Vietos pareiškėjų ir </w:t>
            </w:r>
            <w:r w:rsidR="00062F49">
              <w:rPr>
                <w:color w:val="000000"/>
                <w:szCs w:val="24"/>
                <w:lang w:eastAsia="lt-LT"/>
              </w:rPr>
              <w:lastRenderedPageBreak/>
              <w:t>vykdytojų mokymas, įgūdžių įgijimas (kai mokymai susiję su VPS priemonėmis“)</w:t>
            </w:r>
            <w:r w:rsidR="00062F49" w:rsidRPr="00FE4897">
              <w:rPr>
                <w:color w:val="000000"/>
                <w:szCs w:val="24"/>
                <w:lang w:eastAsia="lt-LT"/>
              </w:rPr>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lastRenderedPageBreak/>
              <w:t>10.3.2.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
              </w:rPr>
            </w:pPr>
          </w:p>
          <w:p w:rsidR="00BF0350" w:rsidRPr="00FE4897" w:rsidRDefault="00BF0350" w:rsidP="00BF0350">
            <w:pPr>
              <w:numPr>
                <w:ilvl w:val="0"/>
                <w:numId w:val="9"/>
              </w:numPr>
              <w:spacing w:after="0" w:line="240" w:lineRule="auto"/>
              <w:contextualSpacing/>
              <w:jc w:val="both"/>
            </w:pPr>
            <w:r w:rsidRPr="00FE4897">
              <w:rPr>
                <w:bCs/>
                <w:szCs w:val="24"/>
                <w:lang w:val="it-IT"/>
              </w:rPr>
              <w:t>2017 m. viešinimo ir gyventojų aktyvinimo plano sudarymas ir tvirtinimas;</w:t>
            </w:r>
          </w:p>
          <w:p w:rsidR="00BF0350" w:rsidRPr="00FE4897" w:rsidRDefault="00BF0350" w:rsidP="00BF0350">
            <w:pPr>
              <w:numPr>
                <w:ilvl w:val="0"/>
                <w:numId w:val="9"/>
              </w:numPr>
              <w:spacing w:after="0" w:line="240" w:lineRule="auto"/>
              <w:contextualSpacing/>
              <w:jc w:val="both"/>
            </w:pPr>
            <w:r w:rsidRPr="00FE4897">
              <w:rPr>
                <w:szCs w:val="24"/>
              </w:rPr>
              <w:t>Interneto svetainės</w:t>
            </w:r>
            <w:r w:rsidRPr="00FE4897">
              <w:t xml:space="preserve"> </w:t>
            </w:r>
            <w:r w:rsidRPr="00FE4897">
              <w:rPr>
                <w:szCs w:val="24"/>
              </w:rPr>
              <w:t>www.raseiniuvvg.lt medžiagos rengimas, nuolatinis joje pateikiamos informacijos atnaujinimas, VPS įgyvendinimo eigos ir rezultatų viešinimas;</w:t>
            </w:r>
          </w:p>
          <w:p w:rsidR="00BF0350" w:rsidRPr="00FE4897" w:rsidRDefault="00BF0350" w:rsidP="00BF0350">
            <w:pPr>
              <w:numPr>
                <w:ilvl w:val="0"/>
                <w:numId w:val="9"/>
              </w:numPr>
              <w:spacing w:after="0" w:line="240" w:lineRule="auto"/>
              <w:contextualSpacing/>
              <w:jc w:val="both"/>
            </w:pPr>
            <w:r w:rsidRPr="00FE4897">
              <w:rPr>
                <w:rFonts w:eastAsia="+mn-ea"/>
                <w:bCs/>
                <w:kern w:val="24"/>
                <w:szCs w:val="24"/>
              </w:rPr>
              <w:t>Socialinio tinklo</w:t>
            </w:r>
            <w:r w:rsidRPr="00FE4897">
              <w:rPr>
                <w:szCs w:val="24"/>
                <w:lang w:eastAsia="lt-LT"/>
              </w:rPr>
              <w:t xml:space="preserve"> „Facebook“ </w:t>
            </w:r>
            <w:r w:rsidRPr="00FE4897">
              <w:rPr>
                <w:szCs w:val="24"/>
              </w:rPr>
              <w:t>medžiagos rengimas,  nuolatinis joje pateikiamos informacijos atnaujinimas;</w:t>
            </w:r>
          </w:p>
          <w:p w:rsidR="00BF0350" w:rsidRPr="00FE4897" w:rsidRDefault="00BF0350" w:rsidP="00BF0350">
            <w:pPr>
              <w:numPr>
                <w:ilvl w:val="0"/>
                <w:numId w:val="9"/>
              </w:numPr>
              <w:spacing w:after="0" w:line="240" w:lineRule="auto"/>
              <w:contextualSpacing/>
              <w:jc w:val="both"/>
            </w:pPr>
            <w:r w:rsidRPr="00FE4897">
              <w:rPr>
                <w:szCs w:val="24"/>
              </w:rPr>
              <w:t>Priemonių su išoriniu ženklinimu (pvz., lipdukai, raštinės reikmenys su Viešinimo taisyklių reikalaujama atributika, kt.) rengimas ir gaminimas;</w:t>
            </w:r>
          </w:p>
          <w:p w:rsidR="00BF0350" w:rsidRPr="00FE4897" w:rsidRDefault="00BF0350" w:rsidP="00BF0350">
            <w:pPr>
              <w:numPr>
                <w:ilvl w:val="0"/>
                <w:numId w:val="9"/>
              </w:numPr>
              <w:spacing w:after="0" w:line="240" w:lineRule="auto"/>
              <w:contextualSpacing/>
              <w:jc w:val="both"/>
            </w:pPr>
            <w:r w:rsidRPr="00FE4897">
              <w:rPr>
                <w:szCs w:val="24"/>
              </w:rPr>
              <w:t xml:space="preserve"> Informacinių skelbimų,  pranešimų rengimas, siuntimas turimais kontaktais (el. paštu), straipsnių interneto svetainėms rengimas;</w:t>
            </w:r>
          </w:p>
          <w:p w:rsidR="00BF0350" w:rsidRPr="00FE4897" w:rsidRDefault="00BF0350" w:rsidP="00BF0350">
            <w:pPr>
              <w:numPr>
                <w:ilvl w:val="0"/>
                <w:numId w:val="9"/>
              </w:numPr>
              <w:spacing w:after="0" w:line="240" w:lineRule="auto"/>
              <w:contextualSpacing/>
              <w:jc w:val="both"/>
            </w:pPr>
            <w:r w:rsidRPr="00FE4897">
              <w:rPr>
                <w:szCs w:val="24"/>
                <w:lang w:eastAsia="lt-LT"/>
              </w:rPr>
              <w:t>Informacinių renginių organizavimas;</w:t>
            </w:r>
          </w:p>
          <w:p w:rsidR="00BF0350" w:rsidRPr="00FE4897" w:rsidRDefault="00BF0350" w:rsidP="00BF0350">
            <w:pPr>
              <w:numPr>
                <w:ilvl w:val="0"/>
                <w:numId w:val="9"/>
              </w:numPr>
              <w:spacing w:after="0" w:line="240" w:lineRule="auto"/>
              <w:contextualSpacing/>
              <w:jc w:val="both"/>
            </w:pPr>
            <w:r w:rsidRPr="00FE4897">
              <w:rPr>
                <w:szCs w:val="24"/>
                <w:lang w:eastAsia="lt-LT"/>
              </w:rPr>
              <w:t>VPS eigos viešinimo pristatymas dalyvaujant NVO, VVG narių susirinkimuose ir kt. renginiuose.</w:t>
            </w:r>
          </w:p>
          <w:p w:rsidR="00BF0350" w:rsidRPr="00FE4897" w:rsidRDefault="00BF0350" w:rsidP="00BC2C74">
            <w:pPr>
              <w:spacing w:after="0" w:line="229" w:lineRule="atLeast"/>
              <w:ind w:left="60"/>
              <w:jc w:val="both"/>
              <w:rPr>
                <w:szCs w:val="24"/>
                <w:lang w:eastAsia="lt-LT"/>
              </w:rPr>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1-5 ir 7 veiklos susijusios su visomis VPS priemonėmis.</w:t>
            </w:r>
          </w:p>
          <w:p w:rsidR="00BF0350" w:rsidRPr="00FE4897" w:rsidRDefault="00BF0350" w:rsidP="009555F1">
            <w:pPr>
              <w:spacing w:after="0" w:line="240" w:lineRule="auto"/>
              <w:jc w:val="both"/>
            </w:pPr>
            <w:r w:rsidRPr="00FE4897">
              <w:t xml:space="preserve">6 veikla susijusi su kvietimo Nr. </w:t>
            </w:r>
            <w:r w:rsidR="00062F49">
              <w:t>1</w:t>
            </w:r>
            <w:r w:rsidR="00062F49"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10.4.</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2018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10.4.1.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VPS įgyvendinimu:</w:t>
            </w:r>
          </w:p>
          <w:p w:rsidR="00BF0350" w:rsidRPr="00FE4897" w:rsidRDefault="00BF0350" w:rsidP="00BF0350">
            <w:pPr>
              <w:numPr>
                <w:ilvl w:val="0"/>
                <w:numId w:val="18"/>
              </w:numPr>
              <w:spacing w:after="0" w:line="229" w:lineRule="atLeast"/>
              <w:contextualSpacing/>
              <w:jc w:val="both"/>
              <w:rPr>
                <w:szCs w:val="24"/>
                <w:lang w:eastAsia="lt-LT"/>
              </w:rPr>
            </w:pPr>
            <w:r w:rsidRPr="00FE4897">
              <w:rPr>
                <w:szCs w:val="24"/>
                <w:lang w:eastAsia="lt-LT"/>
              </w:rPr>
              <w:t xml:space="preserve">2017 m. gautų vietos projektų </w:t>
            </w:r>
            <w:r w:rsidR="00062F49">
              <w:rPr>
                <w:szCs w:val="24"/>
                <w:lang w:eastAsia="lt-LT"/>
              </w:rPr>
              <w:t xml:space="preserve">atranka, tvirtinimas, sutarčių pasirašymas, </w:t>
            </w:r>
            <w:r w:rsidRPr="00FE4897">
              <w:rPr>
                <w:szCs w:val="24"/>
                <w:lang w:eastAsia="lt-LT"/>
              </w:rPr>
              <w:t>įgyvendinimas, administravimas ir priežiūra.</w:t>
            </w:r>
          </w:p>
          <w:p w:rsidR="00BF0350" w:rsidRPr="004E167D" w:rsidRDefault="00BF0350" w:rsidP="00BF0350">
            <w:pPr>
              <w:numPr>
                <w:ilvl w:val="0"/>
                <w:numId w:val="18"/>
              </w:numPr>
              <w:spacing w:after="0" w:line="229" w:lineRule="atLeast"/>
              <w:contextualSpacing/>
              <w:jc w:val="both"/>
              <w:rPr>
                <w:szCs w:val="24"/>
                <w:lang w:eastAsia="lt-LT"/>
              </w:rPr>
            </w:pPr>
            <w:r w:rsidRPr="004E167D">
              <w:rPr>
                <w:szCs w:val="24"/>
                <w:lang w:eastAsia="lt-LT"/>
              </w:rPr>
              <w:t xml:space="preserve">Kvietimas  Nr. </w:t>
            </w:r>
            <w:r w:rsidR="00062F49">
              <w:rPr>
                <w:szCs w:val="24"/>
                <w:lang w:eastAsia="lt-LT"/>
              </w:rPr>
              <w:t>2</w:t>
            </w:r>
            <w:r w:rsidR="00062F49" w:rsidRPr="004E167D">
              <w:rPr>
                <w:szCs w:val="24"/>
                <w:lang w:eastAsia="lt-LT"/>
              </w:rPr>
              <w:t xml:space="preserve"> </w:t>
            </w:r>
            <w:r w:rsidRPr="004E167D">
              <w:rPr>
                <w:szCs w:val="24"/>
                <w:lang w:eastAsia="lt-LT"/>
              </w:rPr>
              <w:t>teikti vietos projektų paraiškas</w:t>
            </w:r>
            <w:r w:rsidR="00062F49">
              <w:rPr>
                <w:szCs w:val="24"/>
                <w:lang w:eastAsia="lt-LT"/>
              </w:rPr>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29" w:lineRule="atLeast"/>
              <w:jc w:val="both"/>
              <w:rPr>
                <w:szCs w:val="24"/>
                <w:lang w:eastAsia="lt-LT"/>
              </w:rPr>
            </w:pPr>
            <w:r w:rsidRPr="00FE4897">
              <w:rPr>
                <w:szCs w:val="24"/>
                <w:lang w:eastAsia="lt-LT"/>
              </w:rPr>
              <w:t>4. Su VPS administravimu susijusių dokumentų tvarkymas.</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9555F1">
            <w:pPr>
              <w:spacing w:after="0" w:line="240" w:lineRule="auto"/>
              <w:jc w:val="both"/>
            </w:pPr>
            <w:r w:rsidRPr="00FE4897">
              <w:rPr>
                <w:szCs w:val="24"/>
                <w:lang w:eastAsia="lt-LT"/>
              </w:rPr>
              <w:t xml:space="preserve">Kvietimą Nr. </w:t>
            </w:r>
            <w:r w:rsidR="00062F49">
              <w:rPr>
                <w:szCs w:val="24"/>
                <w:lang w:eastAsia="lt-LT"/>
              </w:rPr>
              <w:t>2</w:t>
            </w:r>
            <w:r w:rsidR="00062F49" w:rsidRPr="00FE4897">
              <w:rPr>
                <w:szCs w:val="24"/>
                <w:lang w:eastAsia="lt-LT"/>
              </w:rPr>
              <w:t xml:space="preserve"> </w:t>
            </w:r>
            <w:r w:rsidRPr="00FE4897">
              <w:rPr>
                <w:szCs w:val="24"/>
                <w:lang w:eastAsia="lt-LT"/>
              </w:rPr>
              <w:t>planuojama skelbti  pagal priemones  „Ūkio ir verslo plėtra</w:t>
            </w:r>
            <w:r w:rsidRPr="00AF7992">
              <w:rPr>
                <w:szCs w:val="24"/>
                <w:lang w:eastAsia="lt-LT"/>
              </w:rPr>
              <w:t>“</w:t>
            </w:r>
            <w:r w:rsidR="00062F49">
              <w:rPr>
                <w:szCs w:val="24"/>
                <w:lang w:eastAsia="lt-LT"/>
              </w:rPr>
              <w:t xml:space="preserve">; </w:t>
            </w:r>
            <w:r w:rsidR="00062F49" w:rsidRPr="00FE4897">
              <w:rPr>
                <w:color w:val="000000"/>
                <w:szCs w:val="24"/>
                <w:lang w:eastAsia="lt-LT"/>
              </w:rPr>
              <w:t>„Bendradarbiavimas“, „Pagrindinės paslaugos ir kaimų atnaujinimas kaimo vietovėse“, „Kultūros savitumo išsaugojimas, tradicijų tęstinumas“</w:t>
            </w:r>
            <w:r w:rsidR="00372925">
              <w:rPr>
                <w:color w:val="000000"/>
                <w:szCs w:val="24"/>
                <w:lang w:eastAsia="lt-LT"/>
              </w:rPr>
              <w:t>;</w:t>
            </w:r>
            <w:r w:rsidR="00062F49">
              <w:rPr>
                <w:szCs w:val="24"/>
                <w:lang w:eastAsia="lt-LT"/>
              </w:rPr>
              <w:t xml:space="preserve">  </w:t>
            </w:r>
            <w:r w:rsidR="00062F49">
              <w:rPr>
                <w:color w:val="000000"/>
                <w:szCs w:val="24"/>
                <w:lang w:eastAsia="lt-LT"/>
              </w:rPr>
              <w:t>„Vietos pareiškėjų ir vykdytojų mokymas, įgūdžių įgijimas (kai mokymai susiję su VPS priemonėmis“)</w:t>
            </w:r>
            <w:r w:rsidRPr="00AF7992">
              <w:rPr>
                <w:szCs w:val="24"/>
                <w:lang w:eastAsia="lt-LT"/>
              </w:rPr>
              <w:t>.</w:t>
            </w:r>
            <w:r w:rsidRPr="00FE4897">
              <w:rPr>
                <w:szCs w:val="24"/>
                <w:lang w:eastAsia="lt-LT"/>
              </w:rPr>
              <w:t xml:space="preserve"> </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10.4.2.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VVG teritorijos gyventojų aktyvumo skatinimu:</w:t>
            </w:r>
          </w:p>
          <w:p w:rsidR="00BF0350" w:rsidRPr="00FE4897" w:rsidRDefault="00BF0350" w:rsidP="00BC2C74">
            <w:pPr>
              <w:spacing w:after="0" w:line="240" w:lineRule="auto"/>
              <w:jc w:val="both"/>
              <w:rPr>
                <w:b/>
              </w:rPr>
            </w:pPr>
          </w:p>
          <w:p w:rsidR="00BF0350" w:rsidRPr="00FE4897" w:rsidRDefault="00BF0350" w:rsidP="00BF0350">
            <w:pPr>
              <w:numPr>
                <w:ilvl w:val="0"/>
                <w:numId w:val="11"/>
              </w:numPr>
              <w:spacing w:after="0" w:line="240" w:lineRule="auto"/>
              <w:contextualSpacing/>
              <w:jc w:val="both"/>
            </w:pPr>
            <w:r w:rsidRPr="00FE4897">
              <w:rPr>
                <w:bCs/>
                <w:szCs w:val="24"/>
                <w:lang w:val="it-IT"/>
              </w:rPr>
              <w:t xml:space="preserve">2018 m. viešinimo ir gyventojų aktyvinimo plano sudarymas ir tvirtinimas; </w:t>
            </w:r>
          </w:p>
          <w:p w:rsidR="00BF0350" w:rsidRPr="00FE4897" w:rsidRDefault="00BF0350" w:rsidP="00BF0350">
            <w:pPr>
              <w:numPr>
                <w:ilvl w:val="0"/>
                <w:numId w:val="11"/>
              </w:numPr>
              <w:spacing w:after="0" w:line="240" w:lineRule="auto"/>
              <w:jc w:val="both"/>
            </w:pPr>
            <w:r w:rsidRPr="00FE4897">
              <w:rPr>
                <w:szCs w:val="24"/>
              </w:rPr>
              <w:lastRenderedPageBreak/>
              <w:t>Interneto svetainės</w:t>
            </w:r>
            <w:r w:rsidRPr="00FE4897">
              <w:t xml:space="preserve"> </w:t>
            </w:r>
            <w:r w:rsidRPr="00FE4897">
              <w:rPr>
                <w:szCs w:val="24"/>
              </w:rPr>
              <w:t>www.raseiniuvvg.lt medžiagos rengimas,  nuolatinis joje pateikiamos informacijos atnaujinimas, VPS įgyvendinimo eigos ir rezultatų viešinimas;</w:t>
            </w:r>
          </w:p>
          <w:p w:rsidR="00BF0350" w:rsidRPr="00FE4897" w:rsidRDefault="00BF0350" w:rsidP="00BF0350">
            <w:pPr>
              <w:numPr>
                <w:ilvl w:val="0"/>
                <w:numId w:val="11"/>
              </w:numPr>
              <w:spacing w:after="0" w:line="240" w:lineRule="auto"/>
              <w:jc w:val="both"/>
            </w:pPr>
            <w:r w:rsidRPr="00FE4897">
              <w:rPr>
                <w:rFonts w:eastAsia="+mn-ea"/>
                <w:bCs/>
                <w:kern w:val="24"/>
                <w:szCs w:val="24"/>
              </w:rPr>
              <w:t>Socialinio tinklo</w:t>
            </w:r>
            <w:r w:rsidRPr="00FE4897">
              <w:rPr>
                <w:szCs w:val="24"/>
                <w:lang w:eastAsia="lt-LT"/>
              </w:rPr>
              <w:t xml:space="preserve"> „Facebook“ </w:t>
            </w:r>
            <w:r w:rsidRPr="00FE4897">
              <w:rPr>
                <w:szCs w:val="24"/>
              </w:rPr>
              <w:t>medžiagos rengimas, nuolatinis joje pateikiamos informacijos atnaujinimas;</w:t>
            </w:r>
          </w:p>
          <w:p w:rsidR="00BF0350" w:rsidRPr="00FE4897" w:rsidRDefault="00BF0350" w:rsidP="00BF0350">
            <w:pPr>
              <w:numPr>
                <w:ilvl w:val="0"/>
                <w:numId w:val="11"/>
              </w:numPr>
              <w:kinsoku w:val="0"/>
              <w:overflowPunct w:val="0"/>
              <w:spacing w:after="0" w:line="240" w:lineRule="auto"/>
              <w:ind w:left="714" w:hanging="357"/>
              <w:textAlignment w:val="baseline"/>
              <w:rPr>
                <w:rFonts w:eastAsia="+mn-ea"/>
                <w:kern w:val="24"/>
                <w:szCs w:val="24"/>
              </w:rPr>
            </w:pPr>
            <w:r w:rsidRPr="00FE4897">
              <w:rPr>
                <w:szCs w:val="24"/>
              </w:rPr>
              <w:t>Popierinių (pvz., plakatai, lankstinukai, informaciniai biuleteniai, skrajutės) leidinių rengimas;</w:t>
            </w:r>
          </w:p>
          <w:p w:rsidR="00BF0350" w:rsidRPr="00FE4897" w:rsidRDefault="00BF0350" w:rsidP="00BF0350">
            <w:pPr>
              <w:numPr>
                <w:ilvl w:val="0"/>
                <w:numId w:val="11"/>
              </w:numPr>
              <w:kinsoku w:val="0"/>
              <w:overflowPunct w:val="0"/>
              <w:spacing w:after="0"/>
              <w:ind w:left="714" w:hanging="357"/>
              <w:textAlignment w:val="baseline"/>
              <w:rPr>
                <w:rFonts w:eastAsia="+mn-ea"/>
                <w:kern w:val="24"/>
                <w:szCs w:val="24"/>
              </w:rPr>
            </w:pPr>
            <w:r w:rsidRPr="00FE4897">
              <w:rPr>
                <w:szCs w:val="24"/>
              </w:rPr>
              <w:t xml:space="preserve"> Informacinių skelbimų,  pranešimų rengimas, siuntimas turimas kontaktais (el. paštu), straipsnių interneto svetainėms rengimas; </w:t>
            </w:r>
          </w:p>
          <w:p w:rsidR="00BF0350" w:rsidRPr="00FE4897" w:rsidRDefault="00BF0350" w:rsidP="00BF0350">
            <w:pPr>
              <w:numPr>
                <w:ilvl w:val="0"/>
                <w:numId w:val="11"/>
              </w:numPr>
              <w:kinsoku w:val="0"/>
              <w:overflowPunct w:val="0"/>
              <w:spacing w:after="0"/>
              <w:ind w:left="714" w:hanging="357"/>
              <w:textAlignment w:val="baseline"/>
              <w:rPr>
                <w:rFonts w:eastAsia="+mn-ea"/>
                <w:kern w:val="24"/>
                <w:szCs w:val="24"/>
              </w:rPr>
            </w:pPr>
            <w:r w:rsidRPr="00FE4897">
              <w:rPr>
                <w:szCs w:val="24"/>
                <w:lang w:eastAsia="lt-LT"/>
              </w:rPr>
              <w:t>Informacinių renginių, konferencijos  apie VPS  įgyvendinimo eigą organizavimas;</w:t>
            </w:r>
          </w:p>
          <w:p w:rsidR="00BF0350" w:rsidRPr="00FE4897" w:rsidRDefault="00BF0350" w:rsidP="00BF0350">
            <w:pPr>
              <w:numPr>
                <w:ilvl w:val="0"/>
                <w:numId w:val="11"/>
              </w:numPr>
              <w:spacing w:after="0" w:line="229" w:lineRule="atLeast"/>
              <w:ind w:left="714" w:hanging="357"/>
              <w:jc w:val="both"/>
              <w:rPr>
                <w:szCs w:val="24"/>
                <w:lang w:eastAsia="lt-LT"/>
              </w:rPr>
            </w:pPr>
            <w:r w:rsidRPr="00FE4897">
              <w:rPr>
                <w:szCs w:val="24"/>
                <w:lang w:eastAsia="lt-LT"/>
              </w:rPr>
              <w:t>VPS eigos viešinimo pristatymas dalyvaujant NVO, VVG narių susirinkimuose ir kt. renginiuose.</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lastRenderedPageBreak/>
              <w:t>1-5 ir 7 veiklos susijusios su visomis VPS priemonėmis.</w:t>
            </w:r>
          </w:p>
          <w:p w:rsidR="00BF0350" w:rsidRPr="00FE4897" w:rsidRDefault="00BF0350" w:rsidP="009555F1">
            <w:pPr>
              <w:spacing w:after="0" w:line="240" w:lineRule="auto"/>
              <w:jc w:val="both"/>
            </w:pPr>
            <w:r w:rsidRPr="00FE4897">
              <w:lastRenderedPageBreak/>
              <w:t xml:space="preserve">6 veikla susijusi su kvietimo Nr. </w:t>
            </w:r>
            <w:r w:rsidR="00062F49">
              <w:t>2</w:t>
            </w:r>
            <w:r w:rsidR="00062F49"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lastRenderedPageBreak/>
              <w:t>10.5.</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2019 m.</w:t>
            </w:r>
          </w:p>
        </w:tc>
      </w:tr>
      <w:tr w:rsidR="00BF0350" w:rsidRPr="00FE4897" w:rsidTr="00BC2C74">
        <w:trPr>
          <w:trHeight w:val="1124"/>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10.5.1.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b/>
              </w:rPr>
            </w:pPr>
            <w:r w:rsidRPr="00FE4897">
              <w:rPr>
                <w:b/>
              </w:rPr>
              <w:t>Susiję su VPS įgyvendinimu:</w:t>
            </w:r>
          </w:p>
          <w:p w:rsidR="00BF0350" w:rsidRPr="00FE4897" w:rsidRDefault="00BF0350" w:rsidP="00BC2C74">
            <w:pPr>
              <w:spacing w:after="0" w:line="240" w:lineRule="auto"/>
              <w:jc w:val="both"/>
            </w:pPr>
          </w:p>
          <w:p w:rsidR="00BF0350" w:rsidRPr="00FE4897" w:rsidRDefault="00372925" w:rsidP="00BF0350">
            <w:pPr>
              <w:numPr>
                <w:ilvl w:val="0"/>
                <w:numId w:val="19"/>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- 2018 m. gautų ir patvirtintų vietos projektų įgyvendinimas, administravimas ir priežiūra.</w:t>
            </w:r>
          </w:p>
          <w:p w:rsidR="00BF0350" w:rsidRPr="00EC077A" w:rsidRDefault="00BF0350" w:rsidP="00BF0350">
            <w:pPr>
              <w:numPr>
                <w:ilvl w:val="0"/>
                <w:numId w:val="19"/>
              </w:numPr>
              <w:spacing w:after="0" w:line="229" w:lineRule="atLeast"/>
              <w:contextualSpacing/>
              <w:jc w:val="both"/>
            </w:pPr>
            <w:r w:rsidRPr="00EC077A">
              <w:t xml:space="preserve">Kvietimas  Nr. </w:t>
            </w:r>
            <w:r w:rsidR="00372925">
              <w:t>3</w:t>
            </w:r>
            <w:r w:rsidR="00372925" w:rsidRPr="00EC077A">
              <w:t xml:space="preserve"> </w:t>
            </w:r>
            <w:r w:rsidRPr="00EC077A">
              <w:t>teikti vietos projektų paraiškas</w:t>
            </w:r>
            <w:r w:rsidR="00372925">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40" w:lineRule="auto"/>
              <w:jc w:val="both"/>
            </w:pPr>
            <w:r w:rsidRPr="00FE4897">
              <w:rPr>
                <w:szCs w:val="24"/>
                <w:lang w:eastAsia="lt-LT"/>
              </w:rPr>
              <w:t>4.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372925">
            <w:pPr>
              <w:spacing w:after="0" w:line="229" w:lineRule="atLeast"/>
              <w:jc w:val="both"/>
              <w:rPr>
                <w:color w:val="000000"/>
                <w:szCs w:val="24"/>
                <w:lang w:eastAsia="lt-LT"/>
              </w:rPr>
            </w:pPr>
            <w:r w:rsidRPr="00FE4897">
              <w:rPr>
                <w:color w:val="000000"/>
                <w:szCs w:val="24"/>
                <w:lang w:eastAsia="lt-LT"/>
              </w:rPr>
              <w:t>Kvietimą Nr.</w:t>
            </w:r>
            <w:r w:rsidR="00372925">
              <w:rPr>
                <w:color w:val="000000"/>
                <w:szCs w:val="24"/>
                <w:lang w:eastAsia="lt-LT"/>
              </w:rPr>
              <w:t xml:space="preserve"> 3</w:t>
            </w:r>
            <w:r w:rsidR="00372925" w:rsidRPr="00FE4897">
              <w:rPr>
                <w:color w:val="000000"/>
                <w:szCs w:val="24"/>
                <w:lang w:eastAsia="lt-LT"/>
              </w:rPr>
              <w:t xml:space="preserve"> </w:t>
            </w:r>
            <w:r w:rsidRPr="00FE4897">
              <w:rPr>
                <w:color w:val="000000"/>
                <w:szCs w:val="24"/>
                <w:lang w:eastAsia="lt-LT"/>
              </w:rPr>
              <w:t>planuojama skelbti pagal priemones  „Ūkio ir verslo plėtra“,  „Bendradarbiavimas“, „NVO socialinio verslo kūrimas ir plėtra“, „Pagrindinės paslaugos ir kaimų atnaujinimas kaimo vietovėse“, „Kultūros savitumo išsaugojimas, tradicijų tęstinumas“</w:t>
            </w:r>
            <w:r w:rsidR="00372925">
              <w:rPr>
                <w:color w:val="000000"/>
                <w:szCs w:val="24"/>
                <w:lang w:eastAsia="lt-LT"/>
              </w:rPr>
              <w:t>; „Vietos pareiškėjų ir vykdytojų mokymas, įgūdžių įgijimas (kai mokymai susiję su VPS priemonėmis“)</w:t>
            </w:r>
            <w:r w:rsidRPr="00FE4897">
              <w:rPr>
                <w:color w:val="000000"/>
                <w:szCs w:val="24"/>
                <w:lang w:eastAsia="lt-LT"/>
              </w:rPr>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rPr>
                <w:color w:val="000000"/>
              </w:rPr>
            </w:pPr>
            <w:r w:rsidRPr="00FE4897">
              <w:rPr>
                <w:color w:val="000000"/>
              </w:rPr>
              <w:t>10.5.2.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rPr>
                <w:color w:val="FF0000"/>
              </w:rPr>
            </w:pPr>
          </w:p>
          <w:p w:rsidR="00BF0350" w:rsidRPr="00FE4897" w:rsidRDefault="00BF0350" w:rsidP="00BC2C74">
            <w:pPr>
              <w:spacing w:after="0" w:line="240" w:lineRule="auto"/>
              <w:jc w:val="both"/>
              <w:rPr>
                <w:rFonts w:eastAsia="Calibri"/>
                <w:b/>
              </w:rPr>
            </w:pPr>
            <w:r w:rsidRPr="00FE4897">
              <w:rPr>
                <w:rFonts w:eastAsia="Calibri"/>
                <w:b/>
              </w:rPr>
              <w:t>Susiję su VVG teritorijos gyventojų aktyvumo skatinimu:</w:t>
            </w:r>
          </w:p>
          <w:p w:rsidR="00BF0350" w:rsidRPr="00FE4897" w:rsidRDefault="00BF0350" w:rsidP="00BC2C74">
            <w:pPr>
              <w:spacing w:after="0" w:line="240" w:lineRule="auto"/>
              <w:jc w:val="both"/>
              <w:rPr>
                <w:rFonts w:eastAsia="Calibri"/>
                <w:b/>
              </w:rPr>
            </w:pPr>
          </w:p>
          <w:p w:rsidR="00BF0350" w:rsidRPr="00FE4897" w:rsidRDefault="00BF0350" w:rsidP="00BF0350">
            <w:pPr>
              <w:numPr>
                <w:ilvl w:val="0"/>
                <w:numId w:val="12"/>
              </w:numPr>
              <w:spacing w:after="0" w:line="240" w:lineRule="auto"/>
              <w:jc w:val="both"/>
              <w:rPr>
                <w:rFonts w:eastAsia="Calibri"/>
              </w:rPr>
            </w:pPr>
            <w:r w:rsidRPr="00FE4897">
              <w:rPr>
                <w:rFonts w:eastAsia="Calibri"/>
                <w:bCs/>
                <w:szCs w:val="24"/>
                <w:lang w:val="it-IT"/>
              </w:rPr>
              <w:t>2019 m. Viešinimo ir gyventojų aktyvinimo plano sudarymas ir tvirtinimas.</w:t>
            </w:r>
          </w:p>
          <w:p w:rsidR="00BF0350" w:rsidRPr="00FE4897" w:rsidRDefault="00BF0350" w:rsidP="00BC2C74">
            <w:pPr>
              <w:spacing w:after="0" w:line="240" w:lineRule="auto"/>
              <w:ind w:left="720"/>
              <w:jc w:val="both"/>
              <w:rPr>
                <w:rFonts w:eastAsia="Calibri"/>
              </w:rPr>
            </w:pPr>
            <w:r w:rsidRPr="00FE4897">
              <w:rPr>
                <w:rFonts w:eastAsia="Calibri"/>
                <w:bCs/>
                <w:szCs w:val="24"/>
                <w:lang w:val="it-IT"/>
              </w:rPr>
              <w:t xml:space="preserve"> </w:t>
            </w:r>
          </w:p>
          <w:p w:rsidR="00BF0350" w:rsidRPr="00FE4897" w:rsidRDefault="00BF0350" w:rsidP="00BF0350">
            <w:pPr>
              <w:numPr>
                <w:ilvl w:val="0"/>
                <w:numId w:val="12"/>
              </w:numPr>
              <w:spacing w:after="0" w:line="240" w:lineRule="auto"/>
              <w:jc w:val="both"/>
              <w:rPr>
                <w:rFonts w:eastAsia="Calibri"/>
              </w:rPr>
            </w:pP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rsidR="00BF0350" w:rsidRPr="00FE4897" w:rsidRDefault="00BF0350" w:rsidP="00BF0350">
            <w:pPr>
              <w:numPr>
                <w:ilvl w:val="0"/>
                <w:numId w:val="12"/>
              </w:numPr>
              <w:spacing w:after="0" w:line="240" w:lineRule="auto"/>
              <w:jc w:val="both"/>
              <w:rPr>
                <w:rFonts w:eastAsia="Calibri"/>
              </w:rPr>
            </w:pPr>
            <w:r w:rsidRPr="00FE4897">
              <w:rPr>
                <w:rFonts w:eastAsia="+mn-ea"/>
                <w:bCs/>
                <w:color w:val="000000"/>
                <w:kern w:val="24"/>
                <w:szCs w:val="24"/>
              </w:rPr>
              <w:t>Socialinio tinklo</w:t>
            </w:r>
            <w:r w:rsidRPr="00FE4897">
              <w:rPr>
                <w:color w:val="000000"/>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F0350">
            <w:pPr>
              <w:numPr>
                <w:ilvl w:val="0"/>
                <w:numId w:val="12"/>
              </w:numPr>
              <w:kinsoku w:val="0"/>
              <w:overflowPunct w:val="0"/>
              <w:spacing w:after="0" w:line="240" w:lineRule="auto"/>
              <w:textAlignment w:val="baseline"/>
              <w:rPr>
                <w:rFonts w:eastAsia="+mn-ea"/>
                <w:color w:val="000000"/>
                <w:kern w:val="24"/>
                <w:szCs w:val="24"/>
              </w:rPr>
            </w:pPr>
            <w:r w:rsidRPr="00FE4897">
              <w:rPr>
                <w:szCs w:val="24"/>
              </w:rPr>
              <w:lastRenderedPageBreak/>
              <w:t xml:space="preserve">Popierinių </w:t>
            </w:r>
            <w:r w:rsidRPr="00FE4897">
              <w:rPr>
                <w:rFonts w:eastAsia="Calibri"/>
                <w:szCs w:val="24"/>
              </w:rPr>
              <w:t>(pvz., plakatai, lankstinukai, informaciniai biuleteniai, skrajutės) leidinių rengimas.</w:t>
            </w:r>
          </w:p>
          <w:p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rFonts w:eastAsia="Calibri"/>
                <w:szCs w:val="24"/>
              </w:rPr>
              <w:t xml:space="preserve"> Informacinių skelbimų,  pranešimų rengimas, siuntimas turimas kontaktais (el. paštu), straipsnių interneto svetainėms rengimas. </w:t>
            </w:r>
          </w:p>
          <w:p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color w:val="000000"/>
                <w:szCs w:val="24"/>
                <w:lang w:eastAsia="lt-LT"/>
              </w:rPr>
              <w:t>Informacinių renginių, konferencijos  apie VPS  įgyvendinimo eigą, išvykos „VPS vykdomų projektų geroji patirtis“  organizavimas;</w:t>
            </w:r>
          </w:p>
          <w:p w:rsidR="00BF0350" w:rsidRPr="00FE4897" w:rsidRDefault="00BF0350" w:rsidP="00BF0350">
            <w:pPr>
              <w:numPr>
                <w:ilvl w:val="0"/>
                <w:numId w:val="12"/>
              </w:numPr>
              <w:kinsoku w:val="0"/>
              <w:overflowPunct w:val="0"/>
              <w:spacing w:after="0"/>
              <w:textAlignment w:val="baseline"/>
              <w:rPr>
                <w:rFonts w:eastAsia="+mn-ea"/>
                <w:color w:val="000000"/>
                <w:kern w:val="24"/>
                <w:szCs w:val="24"/>
              </w:rPr>
            </w:pPr>
            <w:r w:rsidRPr="00FE4897">
              <w:rPr>
                <w:color w:val="000000"/>
                <w:szCs w:val="24"/>
                <w:lang w:eastAsia="lt-LT"/>
              </w:rPr>
              <w:t>VPS eigos viešinimo pristatymas dalyvaujant NVO, VVG narių susirinkimuose ir kt. renginiuose.</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lastRenderedPageBreak/>
              <w:t>1-5 ir 7 veiklos susijusios su visomis VPS priemonėmis.</w:t>
            </w:r>
          </w:p>
          <w:p w:rsidR="00BF0350" w:rsidRPr="00FE4897" w:rsidRDefault="00BF0350" w:rsidP="009555F1">
            <w:pPr>
              <w:spacing w:after="0" w:line="240" w:lineRule="auto"/>
              <w:jc w:val="both"/>
              <w:rPr>
                <w:color w:val="FF0000"/>
              </w:rPr>
            </w:pPr>
            <w:r w:rsidRPr="00FE4897">
              <w:t xml:space="preserve">6 veikla susijusi su kvietimo Nr. </w:t>
            </w:r>
            <w:r w:rsidR="00372925">
              <w:t>3</w:t>
            </w:r>
            <w:r w:rsidR="00372925"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10.6.</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rPr>
                <w:b/>
              </w:rPr>
            </w:pPr>
            <w:r w:rsidRPr="00FE4897">
              <w:rPr>
                <w:b/>
              </w:rPr>
              <w:t>2020 m.</w:t>
            </w:r>
          </w:p>
        </w:tc>
      </w:tr>
      <w:tr w:rsidR="00BF0350" w:rsidRPr="00FE4897" w:rsidTr="00BC2C74">
        <w:trPr>
          <w:trHeight w:val="199"/>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10.6.1.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372925" w:rsidP="00BF0350">
            <w:pPr>
              <w:numPr>
                <w:ilvl w:val="0"/>
                <w:numId w:val="20"/>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- 2019 m. gautų ir patvirtintų vietos projektų įgyvendinimas, administravimas ir priežiūra.</w:t>
            </w:r>
          </w:p>
          <w:p w:rsidR="00BF0350" w:rsidRPr="00EC077A" w:rsidRDefault="00BF0350" w:rsidP="00BF0350">
            <w:pPr>
              <w:numPr>
                <w:ilvl w:val="0"/>
                <w:numId w:val="20"/>
              </w:numPr>
              <w:spacing w:after="0" w:line="229" w:lineRule="atLeast"/>
              <w:contextualSpacing/>
              <w:jc w:val="both"/>
            </w:pPr>
            <w:r w:rsidRPr="00EC077A">
              <w:t xml:space="preserve">Kvietimas  Nr. </w:t>
            </w:r>
            <w:r w:rsidR="00372925">
              <w:t>4</w:t>
            </w:r>
            <w:r w:rsidR="00372925" w:rsidRPr="00EC077A">
              <w:t xml:space="preserve"> </w:t>
            </w:r>
            <w:r w:rsidRPr="00EC077A">
              <w:t>teikti vietos projektų paraiškas</w:t>
            </w:r>
            <w:r w:rsidR="00372925">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40" w:lineRule="auto"/>
              <w:jc w:val="both"/>
            </w:pPr>
            <w:r w:rsidRPr="00FE4897">
              <w:rPr>
                <w:szCs w:val="24"/>
                <w:lang w:eastAsia="lt-LT"/>
              </w:rPr>
              <w:t>4.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29" w:lineRule="atLeast"/>
              <w:jc w:val="both"/>
              <w:rPr>
                <w:szCs w:val="24"/>
                <w:lang w:eastAsia="lt-LT"/>
              </w:rPr>
            </w:pPr>
            <w:r w:rsidRPr="00FE4897">
              <w:rPr>
                <w:szCs w:val="24"/>
                <w:lang w:eastAsia="lt-LT"/>
              </w:rPr>
              <w:t xml:space="preserve">Kvietimą Nr. </w:t>
            </w:r>
            <w:r w:rsidR="00372925">
              <w:rPr>
                <w:szCs w:val="24"/>
                <w:lang w:eastAsia="lt-LT"/>
              </w:rPr>
              <w:t>4</w:t>
            </w:r>
            <w:r w:rsidR="00372925" w:rsidRPr="00FE4897">
              <w:rPr>
                <w:szCs w:val="24"/>
                <w:lang w:eastAsia="lt-LT"/>
              </w:rPr>
              <w:t xml:space="preserve"> </w:t>
            </w:r>
            <w:r w:rsidRPr="00FE4897">
              <w:rPr>
                <w:szCs w:val="24"/>
                <w:lang w:eastAsia="lt-LT"/>
              </w:rPr>
              <w:t xml:space="preserve">planuojama skelbti  pagal priemones  </w:t>
            </w:r>
          </w:p>
          <w:p w:rsidR="00BF0350" w:rsidRPr="00FE4897" w:rsidRDefault="00BF0350" w:rsidP="009555F1">
            <w:pPr>
              <w:spacing w:after="0" w:line="229" w:lineRule="atLeast"/>
              <w:jc w:val="both"/>
            </w:pPr>
            <w:r w:rsidRPr="00FE4897">
              <w:rPr>
                <w:szCs w:val="24"/>
                <w:lang w:eastAsia="lt-LT"/>
              </w:rPr>
              <w:t>„NVO socialinio verslo kūrimas ir plėtra“,</w:t>
            </w:r>
            <w:r w:rsidR="00372925" w:rsidRPr="00FE4897" w:rsidDel="00372925">
              <w:rPr>
                <w:szCs w:val="24"/>
                <w:lang w:eastAsia="lt-LT"/>
              </w:rPr>
              <w:t xml:space="preserve"> </w:t>
            </w:r>
            <w:r w:rsidRPr="00FE4897">
              <w:rPr>
                <w:szCs w:val="24"/>
                <w:lang w:eastAsia="lt-LT"/>
              </w:rPr>
              <w:t>„Kultūros savitumo išsaugojimas, tradicijų tęstinumas“.</w:t>
            </w:r>
          </w:p>
        </w:tc>
      </w:tr>
      <w:tr w:rsidR="00BF0350" w:rsidRPr="00FE4897" w:rsidTr="00BC2C74">
        <w:trPr>
          <w:trHeight w:val="199"/>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10.6.2.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rPr>
            </w:pPr>
            <w:r w:rsidRPr="00FE4897">
              <w:rPr>
                <w:rFonts w:eastAsia="Calibri"/>
                <w:bCs/>
                <w:szCs w:val="24"/>
                <w:lang w:val="it-IT"/>
              </w:rPr>
              <w:t xml:space="preserve">1. 2020 m. viešinimo ir gyventojų aktyvinimo plano sudarymas ir tvirtinimas; </w:t>
            </w:r>
          </w:p>
          <w:p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C2C74">
            <w:pPr>
              <w:spacing w:after="0" w:line="240" w:lineRule="auto"/>
              <w:jc w:val="both"/>
              <w:rPr>
                <w:rFonts w:eastAsia="Calibri"/>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rFonts w:eastAsia="Calibri"/>
              </w:rPr>
              <w:t xml:space="preserve">5. </w:t>
            </w:r>
            <w:r w:rsidRPr="00FE4897">
              <w:rPr>
                <w:rFonts w:eastAsia="Calibri"/>
                <w:szCs w:val="24"/>
              </w:rPr>
              <w:t>Informacinių skelbimų, pranešimų rengimas, siuntimas turimais kontaktais (el. paštu), straipsnių interneto svetainėms rengimas;</w:t>
            </w:r>
          </w:p>
          <w:p w:rsidR="00BF0350" w:rsidRPr="00FE4897" w:rsidRDefault="00BF0350" w:rsidP="00BC2C74">
            <w:pPr>
              <w:spacing w:after="0" w:line="240" w:lineRule="auto"/>
              <w:jc w:val="both"/>
              <w:rPr>
                <w:rFonts w:eastAsia="Calibri"/>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rFonts w:eastAsia="Calibri"/>
              </w:rPr>
            </w:pPr>
            <w:r w:rsidRPr="00FE4897">
              <w:rPr>
                <w:rFonts w:eastAsia="Calibri"/>
              </w:rPr>
              <w:t xml:space="preserve">7. </w:t>
            </w:r>
            <w:r w:rsidRPr="00FE4897">
              <w:rPr>
                <w:szCs w:val="24"/>
                <w:lang w:eastAsia="lt-LT"/>
              </w:rPr>
              <w:t>VPS eigos viešinimo pristatymas dalyvaujant NVO, VVG narių susirinkimuose ir kt. renginiuose.</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1-5 ir 7 veiklos susijusios su visomis VPS priemonėmis.</w:t>
            </w:r>
          </w:p>
          <w:p w:rsidR="00BF0350" w:rsidRPr="00FE4897" w:rsidRDefault="00BF0350" w:rsidP="009555F1">
            <w:pPr>
              <w:spacing w:after="0" w:line="240" w:lineRule="auto"/>
            </w:pPr>
            <w:r w:rsidRPr="00FE4897">
              <w:t xml:space="preserve">6 veikla susijusi su kvietimo Nr. </w:t>
            </w:r>
            <w:r w:rsidR="00372925">
              <w:t>4</w:t>
            </w:r>
            <w:r w:rsidR="00372925"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lastRenderedPageBreak/>
              <w:t>10.7.</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2021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10.7.1.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BF0350" w:rsidP="00BC2C74">
            <w:pPr>
              <w:spacing w:after="0" w:line="240" w:lineRule="auto"/>
              <w:jc w:val="both"/>
            </w:pPr>
          </w:p>
          <w:p w:rsidR="00BF0350" w:rsidRPr="00FE4897" w:rsidRDefault="00372925" w:rsidP="00BF0350">
            <w:pPr>
              <w:numPr>
                <w:ilvl w:val="0"/>
                <w:numId w:val="21"/>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- 2020 m. gautų ir patvirtintų vietos projektų įgyvendinimas, administravimas ir priežiūra.</w:t>
            </w:r>
          </w:p>
          <w:p w:rsidR="00BF0350" w:rsidRPr="00EC077A" w:rsidRDefault="00BF0350" w:rsidP="00BF0350">
            <w:pPr>
              <w:numPr>
                <w:ilvl w:val="0"/>
                <w:numId w:val="21"/>
              </w:numPr>
              <w:spacing w:after="0" w:line="229" w:lineRule="atLeast"/>
              <w:contextualSpacing/>
              <w:jc w:val="both"/>
            </w:pPr>
            <w:r w:rsidRPr="00EC077A">
              <w:t xml:space="preserve">Kvietimas  Nr. </w:t>
            </w:r>
            <w:r w:rsidR="00372925">
              <w:t>5</w:t>
            </w:r>
            <w:r w:rsidR="00372925" w:rsidRPr="00EC077A">
              <w:t xml:space="preserve"> </w:t>
            </w:r>
            <w:r w:rsidRPr="00EC077A">
              <w:t>teikti vietos projektų paraiškas</w:t>
            </w:r>
            <w:r w:rsidR="00372925">
              <w:t>:</w:t>
            </w:r>
          </w:p>
          <w:p w:rsidR="00BF0350" w:rsidRPr="00FE4897" w:rsidRDefault="00BF0350" w:rsidP="00BC2C74">
            <w:pPr>
              <w:spacing w:after="0" w:line="229" w:lineRule="atLeast"/>
              <w:jc w:val="both"/>
              <w:rPr>
                <w:szCs w:val="24"/>
                <w:lang w:eastAsia="lt-LT"/>
              </w:rPr>
            </w:pPr>
            <w:r w:rsidRPr="00FE4897">
              <w:rPr>
                <w:szCs w:val="24"/>
                <w:lang w:eastAsia="lt-LT"/>
              </w:rPr>
              <w:t>2.1. kvietimo teikti vietos projektų paraiškas dokumentacijos rengimas, skelbimas;</w:t>
            </w:r>
          </w:p>
          <w:p w:rsidR="00BF0350" w:rsidRPr="00FE4897" w:rsidRDefault="00BF0350" w:rsidP="00BC2C74">
            <w:pPr>
              <w:spacing w:after="0" w:line="229" w:lineRule="atLeast"/>
              <w:jc w:val="both"/>
              <w:rPr>
                <w:szCs w:val="24"/>
                <w:lang w:eastAsia="lt-LT"/>
              </w:rPr>
            </w:pPr>
            <w:r w:rsidRPr="00FE4897">
              <w:rPr>
                <w:szCs w:val="24"/>
                <w:lang w:eastAsia="lt-LT"/>
              </w:rPr>
              <w:t>2.2. vietos projektų paraiškų rinkimas ir vertinimas;</w:t>
            </w:r>
          </w:p>
          <w:p w:rsidR="00BF0350" w:rsidRPr="00FE4897" w:rsidRDefault="00BF0350" w:rsidP="00BC2C74">
            <w:pPr>
              <w:spacing w:after="0" w:line="229" w:lineRule="atLeast"/>
              <w:jc w:val="both"/>
              <w:rPr>
                <w:szCs w:val="24"/>
                <w:lang w:eastAsia="lt-LT"/>
              </w:rPr>
            </w:pPr>
            <w:r w:rsidRPr="00FE4897">
              <w:rPr>
                <w:szCs w:val="24"/>
                <w:lang w:eastAsia="lt-LT"/>
              </w:rPr>
              <w:t>2.3. vietos projektų atranka ir tvirtinimas;</w:t>
            </w:r>
          </w:p>
          <w:p w:rsidR="00BF0350" w:rsidRPr="00FE4897" w:rsidRDefault="00BF0350" w:rsidP="00BC2C74">
            <w:pPr>
              <w:spacing w:after="0" w:line="229" w:lineRule="atLeast"/>
              <w:jc w:val="both"/>
              <w:rPr>
                <w:szCs w:val="24"/>
                <w:lang w:eastAsia="lt-LT"/>
              </w:rPr>
            </w:pPr>
            <w:r w:rsidRPr="00FE4897">
              <w:rPr>
                <w:szCs w:val="24"/>
                <w:lang w:eastAsia="lt-LT"/>
              </w:rPr>
              <w:t>2.4. vietos projektų paramos sutarčių sudarymas.</w:t>
            </w:r>
          </w:p>
          <w:p w:rsidR="00BF0350" w:rsidRPr="00FE4897" w:rsidRDefault="00BF0350" w:rsidP="00BC2C74">
            <w:pPr>
              <w:spacing w:after="0" w:line="229" w:lineRule="atLeast"/>
              <w:jc w:val="both"/>
              <w:rPr>
                <w:szCs w:val="24"/>
                <w:lang w:eastAsia="lt-LT"/>
              </w:rPr>
            </w:pPr>
            <w:r w:rsidRPr="00FE4897">
              <w:rPr>
                <w:szCs w:val="24"/>
                <w:lang w:eastAsia="lt-LT"/>
              </w:rPr>
              <w:t>3. Patvirtintų vietos projektų įgyvendinimas, administravimas ir priežiūra.</w:t>
            </w:r>
          </w:p>
          <w:p w:rsidR="00BF0350" w:rsidRPr="00FE4897" w:rsidRDefault="00BF0350" w:rsidP="00BC2C74">
            <w:pPr>
              <w:spacing w:after="0" w:line="240" w:lineRule="auto"/>
              <w:jc w:val="both"/>
            </w:pPr>
            <w:r w:rsidRPr="00FE4897">
              <w:rPr>
                <w:szCs w:val="24"/>
                <w:lang w:eastAsia="lt-LT"/>
              </w:rPr>
              <w:t>4. Su VPS administravimu susijusių dokumentų tvarkymas.</w:t>
            </w: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29" w:lineRule="atLeast"/>
              <w:jc w:val="both"/>
              <w:rPr>
                <w:szCs w:val="24"/>
                <w:lang w:eastAsia="lt-LT"/>
              </w:rPr>
            </w:pPr>
            <w:r w:rsidRPr="00FE4897">
              <w:rPr>
                <w:szCs w:val="24"/>
                <w:lang w:eastAsia="lt-LT"/>
              </w:rPr>
              <w:t xml:space="preserve">Kvietimą Nr. </w:t>
            </w:r>
            <w:r w:rsidR="00372925">
              <w:rPr>
                <w:szCs w:val="24"/>
                <w:lang w:eastAsia="lt-LT"/>
              </w:rPr>
              <w:t>5</w:t>
            </w:r>
            <w:r w:rsidR="00372925" w:rsidRPr="00FE4897">
              <w:rPr>
                <w:szCs w:val="24"/>
                <w:lang w:eastAsia="lt-LT"/>
              </w:rPr>
              <w:t xml:space="preserve"> </w:t>
            </w:r>
            <w:r w:rsidRPr="00FE4897">
              <w:rPr>
                <w:szCs w:val="24"/>
                <w:lang w:eastAsia="lt-LT"/>
              </w:rPr>
              <w:t>planuojama skelbti pagal priemones  „Ūkio ir verslo plėtra“, „Bendradarbiavimas“,</w:t>
            </w:r>
          </w:p>
          <w:p w:rsidR="00BF0350" w:rsidRPr="00FE4897" w:rsidRDefault="00BF0350" w:rsidP="00BC2C74">
            <w:pPr>
              <w:spacing w:after="0" w:line="229" w:lineRule="atLeast"/>
              <w:jc w:val="both"/>
              <w:rPr>
                <w:szCs w:val="24"/>
                <w:lang w:eastAsia="lt-LT"/>
              </w:rPr>
            </w:pPr>
            <w:r w:rsidRPr="00FE4897">
              <w:rPr>
                <w:szCs w:val="24"/>
                <w:lang w:eastAsia="lt-LT"/>
              </w:rPr>
              <w:t>„NVO socialinio verslo kūrimas ir plėtra“,</w:t>
            </w:r>
          </w:p>
          <w:p w:rsidR="00BF0350" w:rsidRPr="00FE4897" w:rsidRDefault="00BF0350" w:rsidP="009555F1">
            <w:pPr>
              <w:spacing w:after="0" w:line="229" w:lineRule="atLeast"/>
              <w:jc w:val="both"/>
              <w:rPr>
                <w:szCs w:val="24"/>
                <w:lang w:eastAsia="lt-LT"/>
              </w:rPr>
            </w:pPr>
            <w:r w:rsidRPr="00FE4897">
              <w:rPr>
                <w:szCs w:val="24"/>
                <w:lang w:eastAsia="lt-LT"/>
              </w:rPr>
              <w:t>„Pagrindinės paslaugos ir kaimų atnaujinimas kaimo vietovėse“, „Kultūros savitumo išsaugojimas, tradicijų tęstinumas“</w:t>
            </w:r>
            <w:r w:rsidR="00372925">
              <w:rPr>
                <w:szCs w:val="24"/>
                <w:lang w:eastAsia="lt-LT"/>
              </w:rPr>
              <w:t xml:space="preserve">; </w:t>
            </w:r>
            <w:r w:rsidR="00372925">
              <w:rPr>
                <w:color w:val="000000"/>
                <w:szCs w:val="24"/>
                <w:lang w:eastAsia="lt-LT"/>
              </w:rPr>
              <w:t>„Vietos pareiškėjų ir vykdytojų mokymas, įgūdžių įgijimas (kai mokymai susiję su VPS priemonėmis“)</w:t>
            </w:r>
            <w:r w:rsidRPr="00FE4897">
              <w:rPr>
                <w:szCs w:val="24"/>
                <w:lang w:eastAsia="lt-LT"/>
              </w:rPr>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10.7.2.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rPr>
            </w:pPr>
            <w:r w:rsidRPr="00FE4897">
              <w:rPr>
                <w:rFonts w:eastAsia="Calibri"/>
                <w:bCs/>
                <w:szCs w:val="24"/>
                <w:lang w:val="it-IT"/>
              </w:rPr>
              <w:t xml:space="preserve">1. 2021 m. viešinimo ir gyventojų aktyvinimo plano sudarymas ir tvirtinimas; </w:t>
            </w:r>
          </w:p>
          <w:p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C2C74">
            <w:pPr>
              <w:spacing w:after="0" w:line="240" w:lineRule="auto"/>
              <w:jc w:val="both"/>
              <w:rPr>
                <w:rFonts w:eastAsia="Calibri"/>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rFonts w:eastAsia="Calibri"/>
              </w:rPr>
              <w:t xml:space="preserve">5. </w:t>
            </w:r>
            <w:r w:rsidRPr="00FE4897">
              <w:rPr>
                <w:rFonts w:eastAsia="Calibri"/>
                <w:szCs w:val="24"/>
              </w:rPr>
              <w:t>Informacinių skelbimų, pranešimų rengimas, siuntimas turimais kontaktais (el. paštu), straipsnių interneto svetainėms rengimas;</w:t>
            </w:r>
          </w:p>
          <w:p w:rsidR="00BF0350" w:rsidRPr="00FE4897" w:rsidRDefault="00BF0350" w:rsidP="00BC2C74">
            <w:pPr>
              <w:spacing w:after="0" w:line="240" w:lineRule="auto"/>
              <w:jc w:val="both"/>
              <w:rPr>
                <w:rFonts w:eastAsia="Calibri"/>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rFonts w:eastAsia="Calibri"/>
              </w:rPr>
            </w:pPr>
            <w:r w:rsidRPr="00FE4897">
              <w:rPr>
                <w:rFonts w:eastAsia="Calibri"/>
              </w:rPr>
              <w:t xml:space="preserve">7. </w:t>
            </w:r>
            <w:r w:rsidRPr="00FE4897">
              <w:rPr>
                <w:szCs w:val="24"/>
                <w:lang w:eastAsia="lt-LT"/>
              </w:rPr>
              <w:t>VPS eigos viešinimo pristatymas dalyvaujant NVO, VVG narių susirinkimuose ir kt. renginiuose.</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1-5 ir 7 veiklos susijusios su visomis VPS priemonėmis.</w:t>
            </w:r>
          </w:p>
          <w:p w:rsidR="00BF0350" w:rsidRPr="00FE4897" w:rsidRDefault="00BF0350" w:rsidP="009555F1">
            <w:pPr>
              <w:spacing w:after="0" w:line="240" w:lineRule="auto"/>
            </w:pPr>
            <w:r w:rsidRPr="00FE4897">
              <w:t xml:space="preserve">6 veikla susijusi su kvietimo Nr. </w:t>
            </w:r>
            <w:r w:rsidR="00372925">
              <w:t>5</w:t>
            </w:r>
            <w:r w:rsidR="00372925" w:rsidRPr="00FE4897">
              <w:t xml:space="preserve"> </w:t>
            </w:r>
            <w:r w:rsidRPr="00FE4897">
              <w:t>VPS priemonėmis ir veiklos sritimis.</w:t>
            </w:r>
          </w:p>
        </w:tc>
      </w:tr>
      <w:tr w:rsidR="00BF0350" w:rsidRPr="00FE4897" w:rsidTr="00BC2C74">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10.8.</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jc w:val="both"/>
            </w:pPr>
            <w:r w:rsidRPr="00FE4897">
              <w:rPr>
                <w:b/>
              </w:rPr>
              <w:t>2022 m.</w:t>
            </w:r>
          </w:p>
        </w:tc>
      </w:tr>
      <w:tr w:rsidR="00BF0350" w:rsidRPr="00FE4897" w:rsidTr="00BC2C74">
        <w:trPr>
          <w:trHeight w:val="97"/>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10.8.1.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BF0350" w:rsidP="00BC2C74">
            <w:pPr>
              <w:spacing w:after="0" w:line="240" w:lineRule="auto"/>
              <w:jc w:val="both"/>
            </w:pPr>
          </w:p>
          <w:p w:rsidR="00BF0350" w:rsidRPr="00FE4897" w:rsidRDefault="00372925" w:rsidP="00BF0350">
            <w:pPr>
              <w:numPr>
                <w:ilvl w:val="0"/>
                <w:numId w:val="22"/>
              </w:numPr>
              <w:spacing w:after="0" w:line="229" w:lineRule="atLeast"/>
              <w:contextualSpacing/>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- 2021 m. gautų ir patvirtintų vietos projektų įgyvendinimas, administravimas ir priežiūra.</w:t>
            </w:r>
          </w:p>
          <w:p w:rsidR="00BF0350" w:rsidRPr="00FE4897" w:rsidRDefault="00372925" w:rsidP="00BC2C74">
            <w:pPr>
              <w:spacing w:after="0" w:line="229" w:lineRule="atLeast"/>
              <w:jc w:val="both"/>
              <w:rPr>
                <w:szCs w:val="24"/>
                <w:lang w:eastAsia="lt-LT"/>
              </w:rPr>
            </w:pPr>
            <w:r>
              <w:rPr>
                <w:szCs w:val="24"/>
                <w:lang w:eastAsia="lt-LT"/>
              </w:rPr>
              <w:t>2</w:t>
            </w:r>
            <w:r w:rsidR="00BF0350" w:rsidRPr="00FE4897">
              <w:rPr>
                <w:szCs w:val="24"/>
                <w:lang w:eastAsia="lt-LT"/>
              </w:rPr>
              <w:t>. Patvirtintų vietos projektų įgyvendinimas, administravimas ir priežiūra.</w:t>
            </w:r>
          </w:p>
          <w:p w:rsidR="00BF0350" w:rsidRPr="00FE4897" w:rsidRDefault="00372925" w:rsidP="00BC2C74">
            <w:pPr>
              <w:spacing w:after="0" w:line="240" w:lineRule="auto"/>
              <w:jc w:val="both"/>
            </w:pPr>
            <w:r>
              <w:rPr>
                <w:szCs w:val="24"/>
                <w:lang w:eastAsia="lt-LT"/>
              </w:rPr>
              <w:t>3</w:t>
            </w:r>
            <w:r w:rsidR="00BF0350" w:rsidRPr="00FE4897">
              <w:rPr>
                <w:szCs w:val="24"/>
                <w:lang w:eastAsia="lt-LT"/>
              </w:rPr>
              <w:t>. Su VPS administravimu susijusių dokumentų tvarkymas.</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372925" w:rsidP="00BC2C74">
            <w:pPr>
              <w:spacing w:after="0" w:line="229" w:lineRule="atLeast"/>
              <w:rPr>
                <w:szCs w:val="24"/>
                <w:lang w:eastAsia="lt-LT"/>
              </w:rPr>
            </w:pPr>
            <w:r>
              <w:rPr>
                <w:szCs w:val="24"/>
                <w:lang w:eastAsia="lt-LT"/>
              </w:rPr>
              <w:lastRenderedPageBreak/>
              <w:t xml:space="preserve"> Vietos projektų įgyvendinimas, administravimas ir priežiūra, susiję su visų kvietimų priemonėmis ir veiklos sritimis.</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10.8.2.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rPr>
            </w:pPr>
            <w:r w:rsidRPr="00FE4897">
              <w:rPr>
                <w:rFonts w:eastAsia="Calibri"/>
                <w:bCs/>
                <w:szCs w:val="24"/>
                <w:lang w:val="it-IT"/>
              </w:rPr>
              <w:t>1. 2022 m. viešinimo ir gyventojų aktyvinimo plano sudarymas ir tvirtinimas;</w:t>
            </w:r>
          </w:p>
          <w:p w:rsidR="00BF0350" w:rsidRPr="00FE4897" w:rsidRDefault="00BF0350" w:rsidP="00BC2C74">
            <w:pPr>
              <w:spacing w:after="0" w:line="240" w:lineRule="auto"/>
              <w:jc w:val="both"/>
              <w:rPr>
                <w:rFonts w:eastAsia="Calibri"/>
                <w:szCs w:val="24"/>
              </w:rPr>
            </w:pPr>
            <w:r w:rsidRPr="00FE4897">
              <w:rPr>
                <w:rFonts w:eastAsia="Calibri"/>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rezultatų viešinimas;</w:t>
            </w:r>
          </w:p>
          <w:p w:rsidR="00BF0350" w:rsidRPr="00FE4897" w:rsidRDefault="00BF0350" w:rsidP="00BC2C74">
            <w:pPr>
              <w:spacing w:after="0" w:line="240" w:lineRule="auto"/>
              <w:jc w:val="both"/>
              <w:rPr>
                <w:rFonts w:eastAsia="Calibri"/>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C2C74">
            <w:pPr>
              <w:spacing w:after="0" w:line="240" w:lineRule="auto"/>
              <w:jc w:val="both"/>
              <w:rPr>
                <w:szCs w:val="24"/>
              </w:rPr>
            </w:pPr>
            <w:r w:rsidRPr="00FE4897">
              <w:rPr>
                <w:rFonts w:eastAsia="Calibri"/>
              </w:rPr>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szCs w:val="24"/>
              </w:rPr>
              <w:t xml:space="preserve">5. </w:t>
            </w:r>
            <w:r w:rsidRPr="00FE4897">
              <w:rPr>
                <w:rFonts w:eastAsia="Calibri"/>
                <w:szCs w:val="24"/>
              </w:rPr>
              <w:t xml:space="preserve"> Informacinių skelbimų,  pranešimų rengimas, siuntimais turimas kontaktais (el. paštu), straipsnių interneto svetainėms rengimas;</w:t>
            </w:r>
          </w:p>
          <w:p w:rsidR="00BF0350" w:rsidRPr="00FE4897" w:rsidRDefault="00BF0350" w:rsidP="00BC2C74">
            <w:pPr>
              <w:spacing w:after="0" w:line="240" w:lineRule="auto"/>
              <w:jc w:val="both"/>
              <w:rPr>
                <w:szCs w:val="24"/>
                <w:lang w:eastAsia="lt-LT"/>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rFonts w:eastAsia="Calibri"/>
              </w:rPr>
            </w:pPr>
            <w:r w:rsidRPr="00FE4897">
              <w:rPr>
                <w:szCs w:val="24"/>
                <w:lang w:eastAsia="lt-LT"/>
              </w:rPr>
              <w:t>7. VPS eigos viešinimo pristatymas dalyvaujant NVO, VVG narių susirinkimuose ir kt. renginiuose.</w:t>
            </w:r>
          </w:p>
          <w:p w:rsidR="00BF0350" w:rsidRPr="00FE4897" w:rsidRDefault="00BF0350" w:rsidP="00BC2C74">
            <w:pPr>
              <w:spacing w:after="0" w:line="240" w:lineRule="auto"/>
              <w:jc w:val="both"/>
            </w:pP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372925" w:rsidP="009555F1">
            <w:pPr>
              <w:spacing w:after="0" w:line="240" w:lineRule="auto"/>
            </w:pPr>
            <w:r>
              <w:t>V</w:t>
            </w:r>
            <w:r w:rsidR="00BF0350" w:rsidRPr="00FE4897">
              <w:t>eiklos susijusios su visomis VPS priemonėmis ir veiklos sritimis</w:t>
            </w:r>
            <w:r>
              <w:t xml:space="preserve"> siekiant sėkmingo VPS įgyvendinimo</w:t>
            </w:r>
            <w:r w:rsidR="00BF0350" w:rsidRPr="00FE4897">
              <w:t>.</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pPr>
            <w:r w:rsidRPr="00FE4897">
              <w:t>10.9.</w:t>
            </w:r>
          </w:p>
        </w:tc>
        <w:tc>
          <w:tcPr>
            <w:tcW w:w="13783" w:type="dxa"/>
            <w:gridSpan w:val="2"/>
            <w:tcBorders>
              <w:top w:val="single" w:sz="4" w:space="0" w:color="auto"/>
              <w:left w:val="single" w:sz="4" w:space="0" w:color="auto"/>
              <w:bottom w:val="single" w:sz="4" w:space="0" w:color="auto"/>
              <w:right w:val="single" w:sz="4" w:space="0" w:color="auto"/>
            </w:tcBorders>
            <w:shd w:val="clear" w:color="auto" w:fill="FDE9D9"/>
          </w:tcPr>
          <w:p w:rsidR="00BF0350" w:rsidRPr="00FE4897" w:rsidRDefault="00BF0350" w:rsidP="00BC2C74">
            <w:pPr>
              <w:spacing w:after="0" w:line="240" w:lineRule="auto"/>
              <w:rPr>
                <w:b/>
              </w:rPr>
            </w:pPr>
            <w:r w:rsidRPr="00FE4897">
              <w:rPr>
                <w:b/>
              </w:rPr>
              <w:t>2023 m.</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10.9.1.</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VPS įgyvendinimu:</w:t>
            </w:r>
          </w:p>
          <w:p w:rsidR="00BF0350" w:rsidRPr="00FE4897" w:rsidRDefault="00BF0350" w:rsidP="00BC2C74">
            <w:pPr>
              <w:spacing w:after="0" w:line="240" w:lineRule="auto"/>
              <w:jc w:val="both"/>
            </w:pPr>
          </w:p>
          <w:p w:rsidR="00BF0350" w:rsidRPr="00FE4897" w:rsidRDefault="0017736E" w:rsidP="00BF0350">
            <w:pPr>
              <w:numPr>
                <w:ilvl w:val="0"/>
                <w:numId w:val="23"/>
              </w:numPr>
              <w:spacing w:after="0" w:line="240" w:lineRule="auto"/>
              <w:jc w:val="both"/>
              <w:rPr>
                <w:szCs w:val="24"/>
                <w:lang w:eastAsia="lt-LT"/>
              </w:rPr>
            </w:pPr>
            <w:r w:rsidRPr="00FE4897">
              <w:rPr>
                <w:szCs w:val="24"/>
                <w:lang w:eastAsia="lt-LT"/>
              </w:rPr>
              <w:t>201</w:t>
            </w:r>
            <w:r>
              <w:rPr>
                <w:szCs w:val="24"/>
                <w:lang w:eastAsia="lt-LT"/>
              </w:rPr>
              <w:t>7</w:t>
            </w:r>
            <w:r w:rsidRPr="00FE4897">
              <w:rPr>
                <w:szCs w:val="24"/>
                <w:lang w:eastAsia="lt-LT"/>
              </w:rPr>
              <w:t xml:space="preserve"> </w:t>
            </w:r>
            <w:r w:rsidR="00BF0350" w:rsidRPr="00FE4897">
              <w:rPr>
                <w:szCs w:val="24"/>
                <w:lang w:eastAsia="lt-LT"/>
              </w:rPr>
              <w:t>m-2022 m. gautų ir patvirtintų vietos projektų įgyvendinimas, administravimas ir priežiūra.</w:t>
            </w:r>
          </w:p>
          <w:p w:rsidR="00BF0350" w:rsidRPr="00264E61" w:rsidRDefault="0017736E" w:rsidP="00BC2C74">
            <w:pPr>
              <w:spacing w:after="0" w:line="229" w:lineRule="atLeast"/>
              <w:jc w:val="both"/>
              <w:rPr>
                <w:szCs w:val="24"/>
                <w:lang w:eastAsia="lt-LT"/>
              </w:rPr>
            </w:pPr>
            <w:r>
              <w:rPr>
                <w:szCs w:val="24"/>
                <w:lang w:eastAsia="lt-LT"/>
              </w:rPr>
              <w:t>2</w:t>
            </w:r>
            <w:r w:rsidR="00BF0350" w:rsidRPr="00264E61">
              <w:rPr>
                <w:szCs w:val="24"/>
                <w:lang w:eastAsia="lt-LT"/>
              </w:rPr>
              <w:t>. Patvirtintų vietos projektų įgyvendinimas, administravimas ir priežiūra.</w:t>
            </w:r>
          </w:p>
          <w:p w:rsidR="00BF0350" w:rsidRPr="00264E61" w:rsidRDefault="0017736E" w:rsidP="00BC2C74">
            <w:pPr>
              <w:spacing w:after="0" w:line="240" w:lineRule="auto"/>
              <w:jc w:val="both"/>
              <w:rPr>
                <w:szCs w:val="24"/>
                <w:lang w:eastAsia="lt-LT"/>
              </w:rPr>
            </w:pPr>
            <w:r>
              <w:rPr>
                <w:szCs w:val="24"/>
                <w:lang w:eastAsia="lt-LT"/>
              </w:rPr>
              <w:t>3</w:t>
            </w:r>
            <w:r w:rsidR="00BF0350" w:rsidRPr="00264E61">
              <w:rPr>
                <w:szCs w:val="24"/>
                <w:lang w:eastAsia="lt-LT"/>
              </w:rPr>
              <w:t>. Su VPS administravimu susijusių dokumentų tvarkymas</w:t>
            </w:r>
          </w:p>
          <w:p w:rsidR="00BF0350" w:rsidRPr="00FE4897" w:rsidRDefault="0017736E" w:rsidP="00BC2C74">
            <w:pPr>
              <w:spacing w:after="0" w:line="240" w:lineRule="auto"/>
              <w:jc w:val="both"/>
              <w:rPr>
                <w:szCs w:val="24"/>
                <w:lang w:eastAsia="lt-LT"/>
              </w:rPr>
            </w:pPr>
            <w:r>
              <w:rPr>
                <w:szCs w:val="24"/>
                <w:lang w:eastAsia="lt-LT"/>
              </w:rPr>
              <w:t>4</w:t>
            </w:r>
            <w:r w:rsidR="00BF0350" w:rsidRPr="00FE4897">
              <w:rPr>
                <w:szCs w:val="24"/>
                <w:lang w:eastAsia="lt-LT"/>
              </w:rPr>
              <w:t xml:space="preserve">. Ataskaitų rengimas, VPS įgyvendinimo apibendrinimas. </w:t>
            </w:r>
            <w:r w:rsidR="00BF0350" w:rsidRPr="00FE4897">
              <w:t xml:space="preserve"> </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p>
          <w:p w:rsidR="00BF0350" w:rsidRPr="00FE4897" w:rsidRDefault="00BF0350" w:rsidP="00BC2C74">
            <w:pPr>
              <w:spacing w:after="0" w:line="240" w:lineRule="auto"/>
              <w:jc w:val="both"/>
            </w:pPr>
            <w:r w:rsidRPr="00FE4897">
              <w:t>Vietos projektų įgyvendinimas, administravimas ir priežiūra, susiję su visų kvietimų priemonėmis ir veiklos sritimis</w:t>
            </w:r>
          </w:p>
        </w:tc>
      </w:tr>
      <w:tr w:rsidR="00BF0350" w:rsidRPr="00FE4897" w:rsidTr="00BC2C74">
        <w:trPr>
          <w:trHeight w:val="96"/>
        </w:trPr>
        <w:tc>
          <w:tcPr>
            <w:tcW w:w="1101"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t>10.9.2.</w:t>
            </w:r>
          </w:p>
        </w:tc>
        <w:tc>
          <w:tcPr>
            <w:tcW w:w="9956"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jc w:val="both"/>
            </w:pPr>
            <w:r w:rsidRPr="00FE4897">
              <w:t>Susiję su VVG teritorijos gyventojų aktyvumo skatinimu:</w:t>
            </w:r>
          </w:p>
          <w:p w:rsidR="00BF0350" w:rsidRPr="00FE4897" w:rsidRDefault="00BF0350" w:rsidP="00BC2C74">
            <w:pPr>
              <w:spacing w:after="0" w:line="240" w:lineRule="auto"/>
              <w:jc w:val="both"/>
            </w:pPr>
          </w:p>
          <w:p w:rsidR="00BF0350" w:rsidRPr="00FE4897" w:rsidRDefault="00BF0350" w:rsidP="00BC2C74">
            <w:pPr>
              <w:spacing w:after="0" w:line="240" w:lineRule="auto"/>
              <w:jc w:val="both"/>
              <w:rPr>
                <w:rFonts w:eastAsia="Calibri"/>
                <w:bCs/>
                <w:szCs w:val="24"/>
                <w:lang w:val="it-IT"/>
              </w:rPr>
            </w:pPr>
            <w:r w:rsidRPr="00FE4897">
              <w:rPr>
                <w:rFonts w:eastAsia="Calibri"/>
                <w:bCs/>
                <w:szCs w:val="24"/>
                <w:lang w:val="it-IT"/>
              </w:rPr>
              <w:t>1. 2023 m. viešinimo ir gyventojų aktyvinimo plano sudarymas ir tvirtinimas;</w:t>
            </w:r>
          </w:p>
          <w:p w:rsidR="00BF0350" w:rsidRPr="00FE4897" w:rsidRDefault="00BF0350" w:rsidP="00BC2C74">
            <w:pPr>
              <w:spacing w:after="0" w:line="240" w:lineRule="auto"/>
              <w:jc w:val="both"/>
              <w:rPr>
                <w:rFonts w:eastAsia="Calibri"/>
                <w:szCs w:val="24"/>
              </w:rPr>
            </w:pPr>
            <w:r w:rsidRPr="00FE4897">
              <w:rPr>
                <w:rFonts w:eastAsia="Calibri"/>
                <w:bCs/>
                <w:szCs w:val="24"/>
                <w:lang w:val="it-IT"/>
              </w:rPr>
              <w:t xml:space="preserve">2. </w:t>
            </w:r>
            <w:r w:rsidRPr="00FE4897">
              <w:rPr>
                <w:rFonts w:eastAsia="Calibri"/>
                <w:szCs w:val="24"/>
              </w:rPr>
              <w:t>Interneto svetainės</w:t>
            </w:r>
            <w:r w:rsidRPr="00FE4897">
              <w:rPr>
                <w:rFonts w:ascii="Calibri" w:eastAsia="Calibri" w:hAnsi="Calibri"/>
                <w:sz w:val="22"/>
              </w:rPr>
              <w:t xml:space="preserve"> </w:t>
            </w:r>
            <w:r w:rsidRPr="00FE4897">
              <w:rPr>
                <w:rFonts w:eastAsia="Calibri"/>
                <w:szCs w:val="24"/>
              </w:rPr>
              <w:t>www.raseiniuvvg.lt medžiagos rengimas,  nuolatinis joje pateikiamos informacijos atnaujinimas, VPS įgyvendinimo eigos ir rezultatus viešinimas;</w:t>
            </w:r>
          </w:p>
          <w:p w:rsidR="00BF0350" w:rsidRPr="00FE4897" w:rsidRDefault="00BF0350" w:rsidP="00BC2C74">
            <w:pPr>
              <w:spacing w:after="0" w:line="240" w:lineRule="auto"/>
              <w:jc w:val="both"/>
              <w:rPr>
                <w:rFonts w:eastAsia="Calibri"/>
                <w:szCs w:val="24"/>
              </w:rPr>
            </w:pPr>
            <w:r w:rsidRPr="00FE4897">
              <w:rPr>
                <w:rFonts w:eastAsia="Calibri"/>
                <w:szCs w:val="24"/>
              </w:rPr>
              <w:t xml:space="preserve">3. </w:t>
            </w:r>
            <w:r w:rsidRPr="00FE4897">
              <w:rPr>
                <w:rFonts w:eastAsia="+mn-ea"/>
                <w:bCs/>
                <w:kern w:val="24"/>
                <w:szCs w:val="24"/>
              </w:rPr>
              <w:t>Socialinio tinklo</w:t>
            </w:r>
            <w:r w:rsidRPr="00FE4897">
              <w:rPr>
                <w:szCs w:val="24"/>
                <w:lang w:eastAsia="lt-LT"/>
              </w:rPr>
              <w:t xml:space="preserve"> „Facebook“ </w:t>
            </w:r>
            <w:r w:rsidRPr="00FE4897">
              <w:rPr>
                <w:rFonts w:eastAsia="Calibri"/>
                <w:szCs w:val="24"/>
              </w:rPr>
              <w:t>medžiagos rengimas,  nuolatinis joje pateikiamos informacijos atnaujinimas;</w:t>
            </w:r>
          </w:p>
          <w:p w:rsidR="00BF0350" w:rsidRPr="00FE4897" w:rsidRDefault="00BF0350" w:rsidP="00BC2C74">
            <w:pPr>
              <w:spacing w:after="0" w:line="240" w:lineRule="auto"/>
              <w:jc w:val="both"/>
              <w:rPr>
                <w:szCs w:val="24"/>
              </w:rPr>
            </w:pPr>
            <w:r w:rsidRPr="00FE4897">
              <w:rPr>
                <w:rFonts w:eastAsia="Calibri"/>
                <w:szCs w:val="24"/>
              </w:rPr>
              <w:lastRenderedPageBreak/>
              <w:t xml:space="preserve">4. </w:t>
            </w:r>
            <w:r w:rsidRPr="00FE4897">
              <w:rPr>
                <w:szCs w:val="24"/>
              </w:rPr>
              <w:t>Priemonių su išoriniu ženklinimu (pvz., lipdukai,</w:t>
            </w:r>
            <w:r w:rsidRPr="00FE4897">
              <w:rPr>
                <w:rFonts w:eastAsia="Calibri"/>
                <w:szCs w:val="24"/>
              </w:rPr>
              <w:t xml:space="preserve"> raštinės reikmenys su Viešinimo taisyklių reikalaujama atributika, kt.) </w:t>
            </w:r>
            <w:r w:rsidRPr="00FE4897">
              <w:rPr>
                <w:szCs w:val="24"/>
              </w:rPr>
              <w:t>rengimas ir gaminimas;</w:t>
            </w:r>
          </w:p>
          <w:p w:rsidR="00BF0350" w:rsidRPr="00FE4897" w:rsidRDefault="00BF0350" w:rsidP="00BC2C74">
            <w:pPr>
              <w:spacing w:after="0" w:line="240" w:lineRule="auto"/>
              <w:jc w:val="both"/>
              <w:rPr>
                <w:rFonts w:eastAsia="Calibri"/>
                <w:szCs w:val="24"/>
              </w:rPr>
            </w:pPr>
            <w:r w:rsidRPr="00FE4897">
              <w:rPr>
                <w:szCs w:val="24"/>
              </w:rPr>
              <w:t xml:space="preserve">5. </w:t>
            </w:r>
            <w:r w:rsidRPr="00FE4897">
              <w:rPr>
                <w:rFonts w:eastAsia="Calibri"/>
                <w:szCs w:val="24"/>
              </w:rPr>
              <w:t>Informacinių skelbimų,  pranešimų rengimas, siuntimas turimais kontaktais (el. paštu), straipsnių interneto svetainėms rengimas;</w:t>
            </w:r>
          </w:p>
          <w:p w:rsidR="00BF0350" w:rsidRPr="00FE4897" w:rsidRDefault="00BF0350" w:rsidP="00BC2C74">
            <w:pPr>
              <w:spacing w:after="0" w:line="240" w:lineRule="auto"/>
              <w:jc w:val="both"/>
              <w:rPr>
                <w:szCs w:val="24"/>
                <w:lang w:eastAsia="lt-LT"/>
              </w:rPr>
            </w:pPr>
            <w:r w:rsidRPr="00FE4897">
              <w:rPr>
                <w:rFonts w:eastAsia="Calibri"/>
                <w:szCs w:val="24"/>
              </w:rPr>
              <w:t xml:space="preserve">6. </w:t>
            </w:r>
            <w:r w:rsidRPr="00FE4897">
              <w:rPr>
                <w:szCs w:val="24"/>
                <w:lang w:eastAsia="lt-LT"/>
              </w:rPr>
              <w:t>Informacinių renginių organizavimas;</w:t>
            </w:r>
          </w:p>
          <w:p w:rsidR="00BF0350" w:rsidRPr="00FE4897" w:rsidRDefault="00BF0350" w:rsidP="00BC2C74">
            <w:pPr>
              <w:spacing w:after="0" w:line="240" w:lineRule="auto"/>
              <w:jc w:val="both"/>
              <w:rPr>
                <w:szCs w:val="24"/>
                <w:lang w:eastAsia="lt-LT"/>
              </w:rPr>
            </w:pPr>
            <w:r w:rsidRPr="00FE4897">
              <w:rPr>
                <w:szCs w:val="24"/>
                <w:lang w:eastAsia="lt-LT"/>
              </w:rPr>
              <w:t>7. VPS eigos viešinimo pristatymas dalyvaujant NVO, VVG narių susirinkimuose ir kt. renginiuose;</w:t>
            </w:r>
          </w:p>
          <w:p w:rsidR="00BF0350" w:rsidRPr="00FE4897" w:rsidRDefault="00BF0350" w:rsidP="00BC2C74">
            <w:pPr>
              <w:spacing w:after="0" w:line="240" w:lineRule="auto"/>
              <w:jc w:val="both"/>
              <w:rPr>
                <w:rFonts w:eastAsia="Calibri"/>
              </w:rPr>
            </w:pPr>
            <w:r w:rsidRPr="00FE4897">
              <w:rPr>
                <w:szCs w:val="24"/>
                <w:lang w:eastAsia="lt-LT"/>
              </w:rPr>
              <w:t>8. Leidinio „2014-2023 m. VPS pasiekimai“ rengimas ir išleidimas.</w:t>
            </w:r>
            <w:r w:rsidRPr="00FE4897">
              <w:rPr>
                <w:b/>
                <w:szCs w:val="24"/>
                <w:lang w:eastAsia="lt-LT"/>
              </w:rPr>
              <w:t>  </w:t>
            </w:r>
          </w:p>
          <w:p w:rsidR="00BF0350" w:rsidRPr="00FE4897" w:rsidRDefault="00BF0350" w:rsidP="00BC2C74">
            <w:pPr>
              <w:spacing w:after="0" w:line="240" w:lineRule="auto"/>
              <w:jc w:val="both"/>
            </w:pPr>
          </w:p>
        </w:tc>
        <w:tc>
          <w:tcPr>
            <w:tcW w:w="3827" w:type="dxa"/>
            <w:tcBorders>
              <w:top w:val="single" w:sz="4" w:space="0" w:color="auto"/>
              <w:left w:val="single" w:sz="4" w:space="0" w:color="auto"/>
              <w:bottom w:val="single" w:sz="4" w:space="0" w:color="auto"/>
              <w:right w:val="single" w:sz="4" w:space="0" w:color="auto"/>
            </w:tcBorders>
          </w:tcPr>
          <w:p w:rsidR="00BF0350" w:rsidRPr="00FE4897" w:rsidRDefault="00BF0350" w:rsidP="00BC2C74">
            <w:pPr>
              <w:spacing w:after="0" w:line="240" w:lineRule="auto"/>
            </w:pPr>
            <w:r w:rsidRPr="00FE4897">
              <w:lastRenderedPageBreak/>
              <w:t>Veiklos susijusios su visomis VPS priemonėmis ir veiklos sritimis siekiant sėkmingo VPS įgyvendinimo.</w:t>
            </w:r>
          </w:p>
        </w:tc>
      </w:tr>
    </w:tbl>
    <w:p w:rsidR="00972942" w:rsidRDefault="00972942" w:rsidP="007150BF">
      <w:pPr>
        <w:spacing w:after="0" w:line="240" w:lineRule="auto"/>
        <w:jc w:val="center"/>
      </w:pPr>
    </w:p>
    <w:p w:rsidR="00FE4897" w:rsidRDefault="00FE4897" w:rsidP="007150BF">
      <w:pPr>
        <w:spacing w:after="0" w:line="240" w:lineRule="auto"/>
        <w:jc w:val="center"/>
      </w:pPr>
    </w:p>
    <w:p w:rsidR="00FE4897" w:rsidRDefault="00FE4897" w:rsidP="007150BF">
      <w:pPr>
        <w:spacing w:after="0" w:line="240" w:lineRule="auto"/>
        <w:jc w:val="cente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6"/>
        <w:gridCol w:w="1558"/>
        <w:gridCol w:w="2811"/>
        <w:gridCol w:w="1418"/>
        <w:gridCol w:w="708"/>
        <w:gridCol w:w="284"/>
        <w:gridCol w:w="567"/>
        <w:gridCol w:w="992"/>
        <w:gridCol w:w="284"/>
        <w:gridCol w:w="533"/>
        <w:gridCol w:w="459"/>
        <w:gridCol w:w="283"/>
        <w:gridCol w:w="817"/>
        <w:gridCol w:w="851"/>
        <w:gridCol w:w="33"/>
        <w:gridCol w:w="108"/>
        <w:gridCol w:w="709"/>
        <w:gridCol w:w="709"/>
        <w:gridCol w:w="850"/>
      </w:tblGrid>
      <w:tr w:rsidR="00CD54DA" w:rsidRPr="00CD54DA" w:rsidTr="00EC077A">
        <w:tc>
          <w:tcPr>
            <w:tcW w:w="14850" w:type="dxa"/>
            <w:gridSpan w:val="19"/>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r w:rsidRPr="005D09F4">
              <w:rPr>
                <w:b/>
              </w:rPr>
              <w:t>11. VPS finansinis planas</w:t>
            </w:r>
          </w:p>
        </w:tc>
      </w:tr>
      <w:tr w:rsidR="00CD54DA" w:rsidRPr="00CD54DA" w:rsidTr="00EC077A">
        <w:tc>
          <w:tcPr>
            <w:tcW w:w="876" w:type="dxa"/>
            <w:vMerge w:val="restart"/>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11.1.</w:t>
            </w:r>
          </w:p>
        </w:tc>
        <w:tc>
          <w:tcPr>
            <w:tcW w:w="13974" w:type="dxa"/>
            <w:gridSpan w:val="18"/>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i/>
                <w:sz w:val="20"/>
                <w:szCs w:val="20"/>
              </w:rPr>
            </w:pPr>
            <w:r w:rsidRPr="005D09F4">
              <w:rPr>
                <w:i/>
                <w:sz w:val="20"/>
                <w:szCs w:val="20"/>
              </w:rPr>
              <w:t xml:space="preserve"> </w:t>
            </w:r>
            <w:r w:rsidRPr="005D09F4">
              <w:rPr>
                <w:b/>
              </w:rPr>
              <w:t>VPS finansinis planas pagal prioritetus:</w:t>
            </w:r>
            <w:r w:rsidRPr="005D09F4">
              <w:rPr>
                <w:i/>
                <w:sz w:val="20"/>
                <w:szCs w:val="20"/>
              </w:rPr>
              <w:t xml:space="preserve"> </w:t>
            </w:r>
          </w:p>
        </w:tc>
      </w:tr>
      <w:tr w:rsidR="00CD54DA" w:rsidRPr="00CD54DA" w:rsidTr="00EC077A">
        <w:tc>
          <w:tcPr>
            <w:tcW w:w="876" w:type="dxa"/>
            <w:vMerge/>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1558"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szCs w:val="24"/>
              </w:rPr>
            </w:pPr>
            <w:r w:rsidRPr="005D09F4">
              <w:rPr>
                <w:b/>
                <w:szCs w:val="24"/>
              </w:rPr>
              <w:t>Prioriteto Nr.</w:t>
            </w:r>
          </w:p>
        </w:tc>
        <w:tc>
          <w:tcPr>
            <w:tcW w:w="7064" w:type="dxa"/>
            <w:gridSpan w:val="7"/>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szCs w:val="24"/>
              </w:rPr>
            </w:pPr>
            <w:r w:rsidRPr="005D09F4">
              <w:rPr>
                <w:b/>
                <w:szCs w:val="24"/>
              </w:rPr>
              <w:t>VPS prioriteto pavadinimas</w:t>
            </w:r>
          </w:p>
        </w:tc>
        <w:tc>
          <w:tcPr>
            <w:tcW w:w="2976" w:type="dxa"/>
            <w:gridSpan w:val="6"/>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i/>
                <w:sz w:val="20"/>
                <w:szCs w:val="20"/>
              </w:rPr>
            </w:pPr>
            <w:r w:rsidRPr="005D09F4">
              <w:rPr>
                <w:b/>
                <w:szCs w:val="24"/>
              </w:rPr>
              <w:t>Planuojama paramos lėšų suma (Eur)</w:t>
            </w:r>
          </w:p>
        </w:tc>
        <w:tc>
          <w:tcPr>
            <w:tcW w:w="2376" w:type="dxa"/>
            <w:gridSpan w:val="4"/>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szCs w:val="24"/>
              </w:rPr>
            </w:pPr>
            <w:r w:rsidRPr="005D09F4">
              <w:rPr>
                <w:b/>
                <w:szCs w:val="24"/>
              </w:rPr>
              <w:t>Planuojama lėšų (proc.)</w:t>
            </w:r>
          </w:p>
        </w:tc>
      </w:tr>
      <w:tr w:rsidR="00377FC5" w:rsidRPr="00CD54DA" w:rsidTr="00EC077A">
        <w:tc>
          <w:tcPr>
            <w:tcW w:w="876" w:type="dxa"/>
            <w:tcBorders>
              <w:top w:val="single" w:sz="4" w:space="0" w:color="auto"/>
              <w:left w:val="single" w:sz="4" w:space="0" w:color="auto"/>
              <w:bottom w:val="single" w:sz="4" w:space="0" w:color="auto"/>
              <w:right w:val="single" w:sz="4" w:space="0" w:color="auto"/>
            </w:tcBorders>
            <w:vAlign w:val="center"/>
          </w:tcPr>
          <w:p w:rsidR="00377FC5" w:rsidRPr="005D09F4" w:rsidRDefault="00377FC5" w:rsidP="00377FC5">
            <w:pPr>
              <w:spacing w:after="0" w:line="240" w:lineRule="auto"/>
              <w:jc w:val="center"/>
            </w:pPr>
            <w:r w:rsidRPr="005D09F4">
              <w:t>11.1.1.</w:t>
            </w:r>
          </w:p>
        </w:tc>
        <w:tc>
          <w:tcPr>
            <w:tcW w:w="1558" w:type="dxa"/>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center"/>
              <w:rPr>
                <w:szCs w:val="24"/>
              </w:rPr>
            </w:pPr>
            <w:r w:rsidRPr="005D09F4">
              <w:rPr>
                <w:szCs w:val="24"/>
              </w:rPr>
              <w:t>I</w:t>
            </w:r>
          </w:p>
        </w:tc>
        <w:tc>
          <w:tcPr>
            <w:tcW w:w="7064" w:type="dxa"/>
            <w:gridSpan w:val="7"/>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both"/>
              <w:rPr>
                <w:szCs w:val="24"/>
              </w:rPr>
            </w:pPr>
            <w:r w:rsidRPr="005D09F4">
              <w:rPr>
                <w:szCs w:val="24"/>
              </w:rPr>
              <w:t>EKONOMINĖS PLĖTROS SKATINIMAS, KURIANT IR PLĖTOJANT VERSLUS, DARBO VIETAS IR DIDINANT SOCIALINĘ ĮTRAUKTĮ</w:t>
            </w:r>
          </w:p>
        </w:tc>
        <w:tc>
          <w:tcPr>
            <w:tcW w:w="2976" w:type="dxa"/>
            <w:gridSpan w:val="6"/>
            <w:tcBorders>
              <w:top w:val="single" w:sz="4" w:space="0" w:color="auto"/>
              <w:left w:val="single" w:sz="4" w:space="0" w:color="auto"/>
              <w:bottom w:val="single" w:sz="4" w:space="0" w:color="auto"/>
              <w:right w:val="single" w:sz="4" w:space="0" w:color="auto"/>
            </w:tcBorders>
          </w:tcPr>
          <w:p w:rsidR="00377FC5" w:rsidRPr="00652E81" w:rsidRDefault="00377FC5" w:rsidP="00377FC5">
            <w:pPr>
              <w:spacing w:after="0" w:line="240" w:lineRule="auto"/>
              <w:jc w:val="center"/>
              <w:rPr>
                <w:szCs w:val="24"/>
              </w:rPr>
            </w:pPr>
            <w:r w:rsidRPr="00652E81">
              <w:rPr>
                <w:szCs w:val="24"/>
              </w:rPr>
              <w:t>1 565 505</w:t>
            </w:r>
          </w:p>
        </w:tc>
        <w:tc>
          <w:tcPr>
            <w:tcW w:w="2376" w:type="dxa"/>
            <w:gridSpan w:val="4"/>
            <w:tcBorders>
              <w:top w:val="single" w:sz="4" w:space="0" w:color="auto"/>
              <w:left w:val="single" w:sz="4" w:space="0" w:color="auto"/>
              <w:bottom w:val="single" w:sz="4" w:space="0" w:color="auto"/>
              <w:right w:val="single" w:sz="4" w:space="0" w:color="auto"/>
            </w:tcBorders>
          </w:tcPr>
          <w:p w:rsidR="00377FC5" w:rsidRPr="005F5511" w:rsidRDefault="00377FC5" w:rsidP="00377FC5">
            <w:pPr>
              <w:spacing w:after="0" w:line="240" w:lineRule="auto"/>
              <w:jc w:val="center"/>
              <w:rPr>
                <w:color w:val="7030A0"/>
                <w:szCs w:val="24"/>
              </w:rPr>
            </w:pPr>
            <w:r w:rsidRPr="004E167D">
              <w:rPr>
                <w:szCs w:val="24"/>
              </w:rPr>
              <w:t>76,00</w:t>
            </w:r>
          </w:p>
        </w:tc>
      </w:tr>
      <w:tr w:rsidR="00377FC5" w:rsidRPr="00CD54DA" w:rsidTr="00EC077A">
        <w:tc>
          <w:tcPr>
            <w:tcW w:w="876" w:type="dxa"/>
            <w:tcBorders>
              <w:top w:val="single" w:sz="4" w:space="0" w:color="auto"/>
              <w:left w:val="single" w:sz="4" w:space="0" w:color="auto"/>
              <w:bottom w:val="single" w:sz="4" w:space="0" w:color="auto"/>
              <w:right w:val="single" w:sz="4" w:space="0" w:color="auto"/>
            </w:tcBorders>
            <w:vAlign w:val="center"/>
          </w:tcPr>
          <w:p w:rsidR="00377FC5" w:rsidRPr="005D09F4" w:rsidRDefault="00377FC5" w:rsidP="00377FC5">
            <w:pPr>
              <w:spacing w:after="0" w:line="240" w:lineRule="auto"/>
              <w:jc w:val="center"/>
            </w:pPr>
            <w:r w:rsidRPr="005D09F4">
              <w:t>11.1.2.</w:t>
            </w:r>
          </w:p>
        </w:tc>
        <w:tc>
          <w:tcPr>
            <w:tcW w:w="1558" w:type="dxa"/>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center"/>
              <w:rPr>
                <w:szCs w:val="24"/>
              </w:rPr>
            </w:pPr>
            <w:r w:rsidRPr="005D09F4">
              <w:rPr>
                <w:szCs w:val="24"/>
              </w:rPr>
              <w:t>II</w:t>
            </w:r>
          </w:p>
        </w:tc>
        <w:tc>
          <w:tcPr>
            <w:tcW w:w="7064" w:type="dxa"/>
            <w:gridSpan w:val="7"/>
            <w:tcBorders>
              <w:top w:val="single" w:sz="4" w:space="0" w:color="auto"/>
              <w:left w:val="single" w:sz="4" w:space="0" w:color="auto"/>
              <w:bottom w:val="single" w:sz="4" w:space="0" w:color="auto"/>
              <w:right w:val="single" w:sz="4" w:space="0" w:color="auto"/>
            </w:tcBorders>
          </w:tcPr>
          <w:p w:rsidR="00377FC5" w:rsidRPr="005D09F4" w:rsidRDefault="00377FC5" w:rsidP="00377FC5">
            <w:pPr>
              <w:spacing w:after="0" w:line="240" w:lineRule="auto"/>
              <w:jc w:val="both"/>
              <w:rPr>
                <w:szCs w:val="24"/>
              </w:rPr>
            </w:pPr>
            <w:r w:rsidRPr="005D09F4">
              <w:rPr>
                <w:szCs w:val="24"/>
              </w:rPr>
              <w:t>SKATINTI VIETOS GYVENTOJŲ BENDRUOMENIŠKUMĄ,  UGDANT JŲ GEBĖJIMUS, PUOSELĖJANT KRAŠTO TRADICIJAS, GERINANT MAŽĄJĄ INFRASTRUKTŪRĄ</w:t>
            </w:r>
          </w:p>
        </w:tc>
        <w:tc>
          <w:tcPr>
            <w:tcW w:w="2976" w:type="dxa"/>
            <w:gridSpan w:val="6"/>
            <w:tcBorders>
              <w:top w:val="single" w:sz="4" w:space="0" w:color="auto"/>
              <w:left w:val="single" w:sz="4" w:space="0" w:color="auto"/>
              <w:bottom w:val="single" w:sz="4" w:space="0" w:color="auto"/>
              <w:right w:val="single" w:sz="4" w:space="0" w:color="auto"/>
            </w:tcBorders>
          </w:tcPr>
          <w:p w:rsidR="00377FC5" w:rsidRPr="00652E81" w:rsidRDefault="00377FC5" w:rsidP="00377FC5">
            <w:pPr>
              <w:spacing w:after="0" w:line="240" w:lineRule="auto"/>
              <w:jc w:val="center"/>
              <w:rPr>
                <w:szCs w:val="24"/>
              </w:rPr>
            </w:pPr>
            <w:r w:rsidRPr="00652E81">
              <w:rPr>
                <w:szCs w:val="24"/>
              </w:rPr>
              <w:t>494 370</w:t>
            </w:r>
          </w:p>
        </w:tc>
        <w:tc>
          <w:tcPr>
            <w:tcW w:w="2376" w:type="dxa"/>
            <w:gridSpan w:val="4"/>
            <w:tcBorders>
              <w:top w:val="single" w:sz="4" w:space="0" w:color="auto"/>
              <w:left w:val="single" w:sz="4" w:space="0" w:color="auto"/>
              <w:bottom w:val="single" w:sz="4" w:space="0" w:color="auto"/>
              <w:right w:val="single" w:sz="4" w:space="0" w:color="auto"/>
            </w:tcBorders>
          </w:tcPr>
          <w:p w:rsidR="00377FC5" w:rsidRPr="005F5511" w:rsidRDefault="00377FC5" w:rsidP="00377FC5">
            <w:pPr>
              <w:spacing w:after="0" w:line="240" w:lineRule="auto"/>
              <w:jc w:val="center"/>
              <w:rPr>
                <w:color w:val="7030A0"/>
                <w:szCs w:val="24"/>
              </w:rPr>
            </w:pPr>
            <w:r w:rsidRPr="004E167D">
              <w:rPr>
                <w:szCs w:val="24"/>
              </w:rPr>
              <w:t>24,00</w:t>
            </w:r>
          </w:p>
        </w:tc>
      </w:tr>
      <w:tr w:rsidR="00CD54DA" w:rsidRPr="00CD54DA" w:rsidTr="00EC077A">
        <w:tc>
          <w:tcPr>
            <w:tcW w:w="876"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1558"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szCs w:val="24"/>
              </w:rPr>
            </w:pPr>
          </w:p>
        </w:tc>
        <w:tc>
          <w:tcPr>
            <w:tcW w:w="7064" w:type="dxa"/>
            <w:gridSpan w:val="7"/>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rPr>
                <w:i/>
                <w:sz w:val="20"/>
                <w:szCs w:val="20"/>
              </w:rPr>
            </w:pPr>
          </w:p>
        </w:tc>
        <w:tc>
          <w:tcPr>
            <w:tcW w:w="2976" w:type="dxa"/>
            <w:gridSpan w:val="6"/>
            <w:tcBorders>
              <w:top w:val="single" w:sz="4" w:space="0" w:color="auto"/>
              <w:left w:val="single" w:sz="4" w:space="0" w:color="auto"/>
              <w:bottom w:val="single" w:sz="4" w:space="0" w:color="auto"/>
              <w:right w:val="single" w:sz="4" w:space="0" w:color="auto"/>
            </w:tcBorders>
          </w:tcPr>
          <w:p w:rsidR="008B39EE" w:rsidRPr="005D09F4" w:rsidRDefault="00377FC5" w:rsidP="0016789C">
            <w:pPr>
              <w:spacing w:after="0" w:line="240" w:lineRule="auto"/>
              <w:rPr>
                <w:b/>
                <w:szCs w:val="24"/>
              </w:rPr>
            </w:pPr>
            <w:r w:rsidRPr="00652E81">
              <w:rPr>
                <w:b/>
              </w:rPr>
              <w:t xml:space="preserve">Iš viso: </w:t>
            </w:r>
            <w:r>
              <w:rPr>
                <w:b/>
              </w:rPr>
              <w:t xml:space="preserve"> </w:t>
            </w:r>
            <w:r w:rsidRPr="00652E81">
              <w:rPr>
                <w:b/>
              </w:rPr>
              <w:t>2</w:t>
            </w:r>
            <w:r>
              <w:rPr>
                <w:b/>
              </w:rPr>
              <w:t> </w:t>
            </w:r>
            <w:r w:rsidRPr="00652E81">
              <w:rPr>
                <w:b/>
              </w:rPr>
              <w:t>059</w:t>
            </w:r>
            <w:r>
              <w:rPr>
                <w:b/>
              </w:rPr>
              <w:t xml:space="preserve"> </w:t>
            </w:r>
            <w:r w:rsidRPr="00652E81">
              <w:rPr>
                <w:b/>
              </w:rPr>
              <w:t>875</w:t>
            </w:r>
          </w:p>
        </w:tc>
        <w:tc>
          <w:tcPr>
            <w:tcW w:w="2376" w:type="dxa"/>
            <w:gridSpan w:val="4"/>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rPr>
                <w:b/>
                <w:szCs w:val="24"/>
              </w:rPr>
            </w:pPr>
            <w:r w:rsidRPr="005D09F4">
              <w:rPr>
                <w:b/>
                <w:szCs w:val="24"/>
              </w:rPr>
              <w:t>Iš viso: 100</w:t>
            </w:r>
          </w:p>
        </w:tc>
      </w:tr>
      <w:tr w:rsidR="00CD54DA" w:rsidRPr="00CD54DA" w:rsidTr="00EC077A">
        <w:tc>
          <w:tcPr>
            <w:tcW w:w="876" w:type="dxa"/>
            <w:vMerge w:val="restart"/>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11.2.</w:t>
            </w:r>
          </w:p>
        </w:tc>
        <w:tc>
          <w:tcPr>
            <w:tcW w:w="13974" w:type="dxa"/>
            <w:gridSpan w:val="18"/>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rPr>
                <w:b/>
              </w:rPr>
            </w:pPr>
            <w:r w:rsidRPr="005D09F4">
              <w:rPr>
                <w:b/>
              </w:rPr>
              <w:t>VPS finansinis planas pagal priemones:</w:t>
            </w:r>
          </w:p>
        </w:tc>
      </w:tr>
      <w:tr w:rsidR="00CD54DA" w:rsidRPr="00CD54DA" w:rsidTr="00EC077A">
        <w:tc>
          <w:tcPr>
            <w:tcW w:w="876"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pPr>
          </w:p>
        </w:tc>
        <w:tc>
          <w:tcPr>
            <w:tcW w:w="4369" w:type="dxa"/>
            <w:gridSpan w:val="2"/>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VPS priemonės pavadinimas</w:t>
            </w:r>
          </w:p>
          <w:p w:rsidR="008B39EE" w:rsidRPr="005D09F4" w:rsidRDefault="008B39EE" w:rsidP="0016789C">
            <w:pPr>
              <w:spacing w:after="0" w:line="240" w:lineRule="auto"/>
              <w:jc w:val="center"/>
              <w:rPr>
                <w:sz w:val="20"/>
                <w:szCs w:val="20"/>
              </w:rPr>
            </w:pP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VPS prioriteto Nr., kuriam priskiriama priemonė</w:t>
            </w:r>
          </w:p>
          <w:p w:rsidR="008B39EE" w:rsidRPr="005D09F4" w:rsidRDefault="008B39EE" w:rsidP="0016789C">
            <w:pPr>
              <w:spacing w:after="0" w:line="240" w:lineRule="auto"/>
              <w:jc w:val="center"/>
              <w:rPr>
                <w:i/>
                <w:sz w:val="20"/>
                <w:szCs w:val="20"/>
              </w:rPr>
            </w:pPr>
          </w:p>
        </w:tc>
        <w:tc>
          <w:tcPr>
            <w:tcW w:w="2835" w:type="dxa"/>
            <w:gridSpan w:val="5"/>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VPS priemonės kodas</w:t>
            </w:r>
          </w:p>
          <w:p w:rsidR="008B39EE" w:rsidRPr="005D09F4" w:rsidRDefault="008B39EE" w:rsidP="0016789C">
            <w:pPr>
              <w:spacing w:after="0" w:line="240" w:lineRule="auto"/>
              <w:jc w:val="center"/>
              <w:rPr>
                <w:i/>
                <w:sz w:val="20"/>
                <w:szCs w:val="20"/>
              </w:rPr>
            </w:pPr>
          </w:p>
        </w:tc>
        <w:tc>
          <w:tcPr>
            <w:tcW w:w="2092" w:type="dxa"/>
            <w:gridSpan w:val="5"/>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Planuojama lėšų suma (Eur)</w:t>
            </w:r>
          </w:p>
          <w:p w:rsidR="008B39EE" w:rsidRPr="005D09F4" w:rsidRDefault="008B39EE" w:rsidP="0016789C">
            <w:pPr>
              <w:spacing w:after="0" w:line="240" w:lineRule="auto"/>
              <w:jc w:val="center"/>
              <w:rPr>
                <w:b/>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rPr>
                <w:b/>
              </w:rPr>
            </w:pPr>
            <w:r w:rsidRPr="005D09F4">
              <w:rPr>
                <w:b/>
              </w:rPr>
              <w:t>Planuojama lėšų (proc.)</w:t>
            </w:r>
          </w:p>
          <w:p w:rsidR="008B39EE" w:rsidRPr="005D09F4" w:rsidRDefault="008B39EE" w:rsidP="0016789C">
            <w:pPr>
              <w:spacing w:after="0" w:line="240" w:lineRule="auto"/>
              <w:jc w:val="center"/>
              <w:rPr>
                <w:i/>
                <w:sz w:val="20"/>
                <w:szCs w:val="20"/>
              </w:rPr>
            </w:pP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11.2.1.</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Ūkio ir verslo plėtra</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r w:rsidRPr="005D09F4">
              <w:t>LEADER-19.2-6</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953104</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46,27</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11.2.2.</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Bendradarbiavimas</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r w:rsidRPr="005D09F4">
              <w:t>LEADER-19.2-16</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229676</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11,15</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11.2.3.</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NVO socialinio verslo kūrimas ir plėtra (kai socialinio verslo iniciatorius – NVO)</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r w:rsidRPr="005D09F4">
              <w:t>LEADER-19.2-SAVA-1</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382725</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18,58</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lastRenderedPageBreak/>
              <w:t>11.2.4.</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Pagrindinės paslaugos ir kaimų atnaujinimas kaimo vietovėse</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pPr>
            <w:r w:rsidRPr="005D09F4">
              <w:t>LEADER-19.2-7</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354298</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17,20</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11.2.5.</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 xml:space="preserve">Vietos </w:t>
            </w:r>
            <w:r>
              <w:rPr>
                <w:szCs w:val="24"/>
              </w:rPr>
              <w:t xml:space="preserve">projektų </w:t>
            </w:r>
            <w:r w:rsidRPr="005D09F4">
              <w:rPr>
                <w:szCs w:val="24"/>
              </w:rPr>
              <w:t>pareiškėjų ir vykdytojų mokymas, įgūdžių įgijimas (kai mokymai susiję su VPS priemonėmis)</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pPr>
            <w:r w:rsidRPr="005D09F4">
              <w:t>LEADER-19.2-SAVA-3</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39962</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1,94</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11.2.6.</w:t>
            </w: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szCs w:val="24"/>
              </w:rPr>
            </w:pPr>
            <w:r w:rsidRPr="005D09F4">
              <w:rPr>
                <w:szCs w:val="24"/>
              </w:rPr>
              <w:t>Kultūros savitumo išsaugojimas, tradicijų tęstinumas</w:t>
            </w: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r w:rsidRPr="005D09F4">
              <w:t>2</w:t>
            </w: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pPr>
            <w:r w:rsidRPr="005D09F4">
              <w:t>LEADER-19.2-</w:t>
            </w:r>
            <w:r w:rsidRPr="00155AF2">
              <w:t>SAVA-</w:t>
            </w:r>
            <w:r w:rsidRPr="00EC077A">
              <w:t>4</w:t>
            </w: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jc w:val="center"/>
            </w:pPr>
            <w:r w:rsidRPr="00652E81">
              <w:t>100110</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C83093" w:rsidRDefault="00DE329C" w:rsidP="00DE329C">
            <w:pPr>
              <w:spacing w:after="0" w:line="240" w:lineRule="auto"/>
              <w:jc w:val="center"/>
              <w:rPr>
                <w:color w:val="00B050"/>
                <w:szCs w:val="24"/>
              </w:rPr>
            </w:pPr>
            <w:r w:rsidRPr="004E167D">
              <w:rPr>
                <w:szCs w:val="24"/>
              </w:rPr>
              <w:t>4,86</w:t>
            </w:r>
          </w:p>
        </w:tc>
      </w:tr>
      <w:tr w:rsidR="00DE329C" w:rsidRPr="00CD54DA" w:rsidTr="00EC077A">
        <w:tc>
          <w:tcPr>
            <w:tcW w:w="876" w:type="dxa"/>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4369" w:type="dxa"/>
            <w:gridSpan w:val="2"/>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2410"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2835" w:type="dxa"/>
            <w:gridSpan w:val="5"/>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center"/>
            </w:pPr>
          </w:p>
        </w:tc>
        <w:tc>
          <w:tcPr>
            <w:tcW w:w="2092" w:type="dxa"/>
            <w:gridSpan w:val="5"/>
            <w:tcBorders>
              <w:top w:val="single" w:sz="4" w:space="0" w:color="auto"/>
              <w:left w:val="single" w:sz="4" w:space="0" w:color="auto"/>
              <w:bottom w:val="single" w:sz="4" w:space="0" w:color="auto"/>
              <w:right w:val="single" w:sz="4" w:space="0" w:color="auto"/>
            </w:tcBorders>
          </w:tcPr>
          <w:p w:rsidR="00DE329C" w:rsidRPr="00652E81" w:rsidRDefault="00DE329C" w:rsidP="00DE329C">
            <w:pPr>
              <w:spacing w:after="0" w:line="240" w:lineRule="auto"/>
              <w:rPr>
                <w:b/>
              </w:rPr>
            </w:pPr>
            <w:r w:rsidRPr="00652E81">
              <w:rPr>
                <w:b/>
              </w:rPr>
              <w:t>Iš viso: 2</w:t>
            </w:r>
            <w:r w:rsidR="00377FC5">
              <w:rPr>
                <w:b/>
              </w:rPr>
              <w:t> </w:t>
            </w:r>
            <w:r w:rsidRPr="00652E81">
              <w:rPr>
                <w:b/>
              </w:rPr>
              <w:t>059</w:t>
            </w:r>
            <w:r w:rsidR="00377FC5">
              <w:rPr>
                <w:b/>
              </w:rPr>
              <w:t xml:space="preserve"> </w:t>
            </w:r>
            <w:r w:rsidRPr="00652E81">
              <w:rPr>
                <w:b/>
              </w:rPr>
              <w:t>875</w:t>
            </w:r>
          </w:p>
        </w:tc>
        <w:tc>
          <w:tcPr>
            <w:tcW w:w="2268" w:type="dxa"/>
            <w:gridSpan w:val="3"/>
            <w:tcBorders>
              <w:top w:val="single" w:sz="4" w:space="0" w:color="auto"/>
              <w:left w:val="single" w:sz="4" w:space="0" w:color="auto"/>
              <w:bottom w:val="single" w:sz="4" w:space="0" w:color="auto"/>
              <w:right w:val="single" w:sz="4" w:space="0" w:color="auto"/>
            </w:tcBorders>
          </w:tcPr>
          <w:p w:rsidR="00DE329C" w:rsidRPr="005D09F4" w:rsidRDefault="00DE329C" w:rsidP="00DE329C">
            <w:pPr>
              <w:spacing w:after="0" w:line="240" w:lineRule="auto"/>
              <w:jc w:val="both"/>
              <w:rPr>
                <w:b/>
              </w:rPr>
            </w:pPr>
            <w:r w:rsidRPr="005D09F4">
              <w:rPr>
                <w:b/>
              </w:rPr>
              <w:t xml:space="preserve">Iš viso: 100 </w:t>
            </w:r>
            <w:r w:rsidRPr="005D09F4">
              <w:rPr>
                <w:sz w:val="20"/>
                <w:szCs w:val="20"/>
              </w:rPr>
              <w:t>(nuo vietos projektams įgyvendinti planuojamos sumos)</w:t>
            </w:r>
          </w:p>
        </w:tc>
      </w:tr>
      <w:tr w:rsidR="008B39EE" w:rsidRPr="006B0BE9" w:rsidTr="00EC077A">
        <w:tc>
          <w:tcPr>
            <w:tcW w:w="876" w:type="dxa"/>
            <w:vMerge w:val="restart"/>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pPr>
            <w:r w:rsidRPr="006B0BE9">
              <w:t>11.3.</w:t>
            </w:r>
          </w:p>
        </w:tc>
        <w:tc>
          <w:tcPr>
            <w:tcW w:w="13974" w:type="dxa"/>
            <w:gridSpan w:val="18"/>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both"/>
              <w:rPr>
                <w:b/>
              </w:rPr>
            </w:pPr>
            <w:r w:rsidRPr="006B0BE9">
              <w:rPr>
                <w:b/>
              </w:rPr>
              <w:t>VPS administravimo išlaidų finansinis planas:</w:t>
            </w:r>
          </w:p>
        </w:tc>
      </w:tr>
      <w:tr w:rsidR="008B39EE" w:rsidRPr="006B0BE9" w:rsidTr="00EC077A">
        <w:tc>
          <w:tcPr>
            <w:tcW w:w="876" w:type="dxa"/>
            <w:vMerge/>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p>
        </w:tc>
        <w:tc>
          <w:tcPr>
            <w:tcW w:w="5787" w:type="dxa"/>
            <w:gridSpan w:val="3"/>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rPr>
                <w:b/>
              </w:rPr>
            </w:pPr>
            <w:r w:rsidRPr="006B0BE9">
              <w:rPr>
                <w:b/>
              </w:rPr>
              <w:t>VPS administravimo išlaidų (KPP kodas 19.4) kategorijos</w:t>
            </w:r>
          </w:p>
        </w:tc>
        <w:tc>
          <w:tcPr>
            <w:tcW w:w="4110" w:type="dxa"/>
            <w:gridSpan w:val="8"/>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rPr>
                <w:b/>
              </w:rPr>
            </w:pPr>
            <w:r w:rsidRPr="006B0BE9">
              <w:rPr>
                <w:b/>
              </w:rPr>
              <w:t>Planuojama lėšų (Eur)</w:t>
            </w:r>
          </w:p>
          <w:p w:rsidR="008B39EE" w:rsidRPr="006B0BE9" w:rsidRDefault="008B39EE" w:rsidP="0016789C">
            <w:pPr>
              <w:spacing w:after="0" w:line="240" w:lineRule="auto"/>
              <w:jc w:val="center"/>
            </w:pPr>
          </w:p>
        </w:tc>
        <w:tc>
          <w:tcPr>
            <w:tcW w:w="4077" w:type="dxa"/>
            <w:gridSpan w:val="7"/>
            <w:tcBorders>
              <w:top w:val="single" w:sz="4" w:space="0" w:color="auto"/>
              <w:left w:val="single" w:sz="4" w:space="0" w:color="auto"/>
              <w:bottom w:val="single" w:sz="4" w:space="0" w:color="auto"/>
              <w:right w:val="single" w:sz="4" w:space="0" w:color="auto"/>
            </w:tcBorders>
            <w:vAlign w:val="center"/>
          </w:tcPr>
          <w:p w:rsidR="008B39EE" w:rsidRPr="006B0BE9" w:rsidRDefault="008B39EE" w:rsidP="0016789C">
            <w:pPr>
              <w:spacing w:after="0" w:line="240" w:lineRule="auto"/>
              <w:jc w:val="center"/>
              <w:rPr>
                <w:b/>
              </w:rPr>
            </w:pPr>
            <w:r w:rsidRPr="006B0BE9">
              <w:rPr>
                <w:b/>
              </w:rPr>
              <w:t>Planuojama lėšų (proc.)</w:t>
            </w:r>
          </w:p>
          <w:p w:rsidR="008B39EE" w:rsidRPr="006B0BE9" w:rsidRDefault="008B39EE" w:rsidP="0016789C">
            <w:pPr>
              <w:spacing w:after="0" w:line="240" w:lineRule="auto"/>
              <w:jc w:val="center"/>
              <w:rPr>
                <w:i/>
                <w:sz w:val="20"/>
                <w:szCs w:val="20"/>
              </w:rPr>
            </w:pPr>
          </w:p>
        </w:tc>
      </w:tr>
      <w:tr w:rsidR="0031150F" w:rsidRPr="006B0BE9" w:rsidTr="009555F1">
        <w:tc>
          <w:tcPr>
            <w:tcW w:w="876" w:type="dxa"/>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center"/>
            </w:pPr>
            <w:r w:rsidRPr="006B0BE9">
              <w:t>11.3.1.</w:t>
            </w:r>
          </w:p>
        </w:tc>
        <w:tc>
          <w:tcPr>
            <w:tcW w:w="5787" w:type="dxa"/>
            <w:gridSpan w:val="3"/>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pPr>
            <w:r w:rsidRPr="006B0BE9">
              <w:t>VVG veiklos išlaidos</w:t>
            </w:r>
          </w:p>
        </w:tc>
        <w:tc>
          <w:tcPr>
            <w:tcW w:w="4110" w:type="dxa"/>
            <w:gridSpan w:val="8"/>
            <w:tcBorders>
              <w:top w:val="nil"/>
              <w:left w:val="nil"/>
              <w:bottom w:val="single" w:sz="8" w:space="0" w:color="auto"/>
              <w:right w:val="single" w:sz="8" w:space="0" w:color="auto"/>
            </w:tcBorders>
            <w:shd w:val="clear" w:color="auto" w:fill="auto"/>
            <w:vAlign w:val="center"/>
          </w:tcPr>
          <w:p w:rsidR="0031150F" w:rsidRPr="006B0BE9" w:rsidRDefault="0031150F" w:rsidP="0031150F">
            <w:pPr>
              <w:spacing w:after="0" w:line="240" w:lineRule="auto"/>
              <w:jc w:val="center"/>
            </w:pPr>
            <w:r>
              <w:rPr>
                <w:color w:val="000000"/>
              </w:rPr>
              <w:t>386227</w:t>
            </w:r>
          </w:p>
        </w:tc>
        <w:tc>
          <w:tcPr>
            <w:tcW w:w="4077" w:type="dxa"/>
            <w:gridSpan w:val="7"/>
            <w:tcBorders>
              <w:top w:val="single" w:sz="4" w:space="0" w:color="auto"/>
              <w:left w:val="single" w:sz="4" w:space="0" w:color="auto"/>
              <w:bottom w:val="single" w:sz="4" w:space="0" w:color="auto"/>
              <w:right w:val="single" w:sz="4" w:space="0" w:color="auto"/>
            </w:tcBorders>
          </w:tcPr>
          <w:p w:rsidR="0031150F" w:rsidRPr="004B0EED" w:rsidRDefault="0031150F" w:rsidP="0031150F">
            <w:pPr>
              <w:spacing w:after="0" w:line="240" w:lineRule="auto"/>
              <w:jc w:val="center"/>
              <w:rPr>
                <w:szCs w:val="24"/>
              </w:rPr>
            </w:pPr>
            <w:r w:rsidRPr="004B0EED">
              <w:rPr>
                <w:szCs w:val="24"/>
              </w:rPr>
              <w:t>75</w:t>
            </w:r>
          </w:p>
        </w:tc>
      </w:tr>
      <w:tr w:rsidR="0031150F" w:rsidRPr="006B0BE9" w:rsidTr="009555F1">
        <w:tc>
          <w:tcPr>
            <w:tcW w:w="876" w:type="dxa"/>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center"/>
            </w:pPr>
            <w:r w:rsidRPr="006B0BE9">
              <w:t>11.3.2.</w:t>
            </w:r>
          </w:p>
        </w:tc>
        <w:tc>
          <w:tcPr>
            <w:tcW w:w="5787" w:type="dxa"/>
            <w:gridSpan w:val="3"/>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both"/>
            </w:pPr>
            <w:r w:rsidRPr="006B0BE9">
              <w:t>VVG teritorijos gyventojų aktyvinimo išlaidos</w:t>
            </w:r>
          </w:p>
        </w:tc>
        <w:tc>
          <w:tcPr>
            <w:tcW w:w="4110" w:type="dxa"/>
            <w:gridSpan w:val="8"/>
            <w:tcBorders>
              <w:top w:val="nil"/>
              <w:left w:val="nil"/>
              <w:bottom w:val="single" w:sz="8" w:space="0" w:color="auto"/>
              <w:right w:val="single" w:sz="8" w:space="0" w:color="auto"/>
            </w:tcBorders>
            <w:shd w:val="clear" w:color="auto" w:fill="auto"/>
            <w:vAlign w:val="center"/>
          </w:tcPr>
          <w:p w:rsidR="0031150F" w:rsidRPr="006B0BE9" w:rsidRDefault="0031150F" w:rsidP="0031150F">
            <w:pPr>
              <w:spacing w:after="0" w:line="240" w:lineRule="auto"/>
              <w:jc w:val="center"/>
            </w:pPr>
            <w:r>
              <w:rPr>
                <w:color w:val="000000"/>
              </w:rPr>
              <w:t>128742</w:t>
            </w:r>
          </w:p>
        </w:tc>
        <w:tc>
          <w:tcPr>
            <w:tcW w:w="4077" w:type="dxa"/>
            <w:gridSpan w:val="7"/>
            <w:tcBorders>
              <w:top w:val="single" w:sz="4" w:space="0" w:color="auto"/>
              <w:left w:val="single" w:sz="4" w:space="0" w:color="auto"/>
              <w:bottom w:val="single" w:sz="4" w:space="0" w:color="auto"/>
              <w:right w:val="single" w:sz="4" w:space="0" w:color="auto"/>
            </w:tcBorders>
          </w:tcPr>
          <w:p w:rsidR="0031150F" w:rsidRPr="004B0EED" w:rsidRDefault="0031150F" w:rsidP="0031150F">
            <w:pPr>
              <w:spacing w:after="0" w:line="240" w:lineRule="auto"/>
              <w:jc w:val="center"/>
              <w:rPr>
                <w:szCs w:val="24"/>
              </w:rPr>
            </w:pPr>
            <w:r w:rsidRPr="004B0EED">
              <w:rPr>
                <w:szCs w:val="24"/>
              </w:rPr>
              <w:t>25</w:t>
            </w:r>
          </w:p>
        </w:tc>
      </w:tr>
      <w:tr w:rsidR="0031150F" w:rsidRPr="006B0BE9" w:rsidTr="009555F1">
        <w:tc>
          <w:tcPr>
            <w:tcW w:w="876" w:type="dxa"/>
            <w:tcBorders>
              <w:top w:val="single" w:sz="4" w:space="0" w:color="auto"/>
              <w:left w:val="single" w:sz="4" w:space="0" w:color="auto"/>
              <w:bottom w:val="single" w:sz="4" w:space="0" w:color="auto"/>
              <w:right w:val="single" w:sz="4" w:space="0" w:color="auto"/>
            </w:tcBorders>
          </w:tcPr>
          <w:p w:rsidR="0031150F" w:rsidRPr="006B0BE9" w:rsidRDefault="0031150F" w:rsidP="0031150F">
            <w:pPr>
              <w:spacing w:after="0" w:line="240" w:lineRule="auto"/>
              <w:jc w:val="center"/>
            </w:pPr>
            <w:r w:rsidRPr="006B0BE9">
              <w:t>11.3.3.</w:t>
            </w:r>
          </w:p>
        </w:tc>
        <w:tc>
          <w:tcPr>
            <w:tcW w:w="5787" w:type="dxa"/>
            <w:gridSpan w:val="3"/>
            <w:tcBorders>
              <w:top w:val="single" w:sz="4" w:space="0" w:color="auto"/>
              <w:left w:val="single" w:sz="4" w:space="0" w:color="auto"/>
              <w:bottom w:val="single" w:sz="4" w:space="0" w:color="auto"/>
              <w:right w:val="single" w:sz="4" w:space="0" w:color="auto"/>
            </w:tcBorders>
            <w:vAlign w:val="center"/>
          </w:tcPr>
          <w:p w:rsidR="0031150F" w:rsidRPr="006B0BE9" w:rsidRDefault="0031150F" w:rsidP="0031150F">
            <w:pPr>
              <w:spacing w:after="0" w:line="240" w:lineRule="auto"/>
              <w:jc w:val="right"/>
            </w:pPr>
            <w:r w:rsidRPr="006B0BE9">
              <w:rPr>
                <w:b/>
              </w:rPr>
              <w:t>Iš viso:</w:t>
            </w:r>
          </w:p>
        </w:tc>
        <w:tc>
          <w:tcPr>
            <w:tcW w:w="4110" w:type="dxa"/>
            <w:gridSpan w:val="8"/>
            <w:tcBorders>
              <w:top w:val="nil"/>
              <w:left w:val="nil"/>
              <w:bottom w:val="single" w:sz="8" w:space="0" w:color="auto"/>
              <w:right w:val="single" w:sz="8" w:space="0" w:color="auto"/>
            </w:tcBorders>
            <w:shd w:val="clear" w:color="auto" w:fill="auto"/>
            <w:vAlign w:val="center"/>
          </w:tcPr>
          <w:p w:rsidR="0031150F" w:rsidRPr="006B0BE9" w:rsidRDefault="0031150F" w:rsidP="009555F1">
            <w:pPr>
              <w:spacing w:after="0" w:line="240" w:lineRule="auto"/>
              <w:jc w:val="center"/>
            </w:pPr>
            <w:r>
              <w:rPr>
                <w:color w:val="000000"/>
              </w:rPr>
              <w:t>514969</w:t>
            </w:r>
          </w:p>
        </w:tc>
        <w:tc>
          <w:tcPr>
            <w:tcW w:w="4077" w:type="dxa"/>
            <w:gridSpan w:val="7"/>
            <w:tcBorders>
              <w:top w:val="single" w:sz="4" w:space="0" w:color="auto"/>
              <w:left w:val="single" w:sz="4" w:space="0" w:color="auto"/>
              <w:bottom w:val="single" w:sz="4" w:space="0" w:color="auto"/>
              <w:right w:val="single" w:sz="4" w:space="0" w:color="auto"/>
            </w:tcBorders>
          </w:tcPr>
          <w:p w:rsidR="0031150F" w:rsidRPr="004B0EED" w:rsidRDefault="0031150F" w:rsidP="0031150F">
            <w:pPr>
              <w:spacing w:after="0" w:line="240" w:lineRule="auto"/>
              <w:jc w:val="center"/>
              <w:rPr>
                <w:szCs w:val="24"/>
              </w:rPr>
            </w:pPr>
            <w:r w:rsidRPr="004B0EED">
              <w:rPr>
                <w:szCs w:val="24"/>
              </w:rPr>
              <w:t>20</w:t>
            </w:r>
          </w:p>
        </w:tc>
      </w:tr>
      <w:tr w:rsidR="00476E11" w:rsidRPr="004B0EED" w:rsidTr="00FC119C">
        <w:trPr>
          <w:trHeight w:val="562"/>
        </w:trPr>
        <w:tc>
          <w:tcPr>
            <w:tcW w:w="876"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AD3244" w:rsidRDefault="008B39EE" w:rsidP="0016789C">
            <w:pPr>
              <w:spacing w:after="0" w:line="240" w:lineRule="auto"/>
              <w:jc w:val="center"/>
              <w:rPr>
                <w:color w:val="000000"/>
              </w:rPr>
            </w:pPr>
            <w:r w:rsidRPr="00AD3244">
              <w:rPr>
                <w:color w:val="000000"/>
              </w:rPr>
              <w:t>11.4.</w:t>
            </w:r>
          </w:p>
        </w:tc>
        <w:tc>
          <w:tcPr>
            <w:tcW w:w="5787"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AD3244" w:rsidRDefault="008B39EE" w:rsidP="0016789C">
            <w:pPr>
              <w:spacing w:after="0" w:line="240" w:lineRule="auto"/>
              <w:rPr>
                <w:b/>
                <w:color w:val="000000"/>
              </w:rPr>
            </w:pPr>
            <w:r w:rsidRPr="00AD3244">
              <w:rPr>
                <w:b/>
                <w:color w:val="000000"/>
              </w:rPr>
              <w:t>Indikatyvus VPS lėšų poreikis pagal metus:</w:t>
            </w:r>
          </w:p>
        </w:tc>
        <w:tc>
          <w:tcPr>
            <w:tcW w:w="708"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2015</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2016</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2017</w:t>
            </w:r>
          </w:p>
        </w:tc>
        <w:tc>
          <w:tcPr>
            <w:tcW w:w="817"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2018</w:t>
            </w:r>
          </w:p>
        </w:tc>
        <w:tc>
          <w:tcPr>
            <w:tcW w:w="742"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2019</w:t>
            </w:r>
          </w:p>
        </w:tc>
        <w:tc>
          <w:tcPr>
            <w:tcW w:w="81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2020</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2021</w:t>
            </w:r>
          </w:p>
        </w:tc>
        <w:tc>
          <w:tcPr>
            <w:tcW w:w="850"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2022</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601E08" w:rsidRDefault="008B39EE" w:rsidP="001B3B18">
            <w:pPr>
              <w:spacing w:after="0" w:line="240" w:lineRule="auto"/>
              <w:jc w:val="center"/>
              <w:rPr>
                <w:b/>
              </w:rPr>
            </w:pPr>
            <w:r w:rsidRPr="00601E08">
              <w:rPr>
                <w:b/>
              </w:rPr>
              <w:t>2023</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AD3244" w:rsidRDefault="008B39EE" w:rsidP="0016789C">
            <w:pPr>
              <w:spacing w:after="0" w:line="240" w:lineRule="auto"/>
              <w:jc w:val="center"/>
              <w:rPr>
                <w:b/>
                <w:color w:val="000000"/>
              </w:rPr>
            </w:pPr>
            <w:r w:rsidRPr="00AD3244">
              <w:rPr>
                <w:b/>
                <w:color w:val="000000"/>
              </w:rPr>
              <w:t>Iš viso:</w:t>
            </w:r>
          </w:p>
        </w:tc>
      </w:tr>
      <w:tr w:rsidR="004B3FFE" w:rsidRPr="004B0EED" w:rsidTr="00AD4DE0">
        <w:tc>
          <w:tcPr>
            <w:tcW w:w="876" w:type="dxa"/>
            <w:tcBorders>
              <w:top w:val="single" w:sz="4" w:space="0" w:color="auto"/>
              <w:left w:val="single" w:sz="4" w:space="0" w:color="auto"/>
              <w:bottom w:val="single" w:sz="4" w:space="0" w:color="auto"/>
              <w:right w:val="single" w:sz="4" w:space="0" w:color="auto"/>
            </w:tcBorders>
          </w:tcPr>
          <w:p w:rsidR="004B3FFE" w:rsidRPr="00AD3244" w:rsidRDefault="004B3FFE" w:rsidP="004B3FFE">
            <w:pPr>
              <w:spacing w:after="0" w:line="240" w:lineRule="auto"/>
              <w:jc w:val="center"/>
              <w:rPr>
                <w:color w:val="000000"/>
              </w:rPr>
            </w:pPr>
            <w:r w:rsidRPr="00AD3244">
              <w:rPr>
                <w:color w:val="000000"/>
              </w:rPr>
              <w:t>11.4.1.</w:t>
            </w:r>
          </w:p>
        </w:tc>
        <w:tc>
          <w:tcPr>
            <w:tcW w:w="5787" w:type="dxa"/>
            <w:gridSpan w:val="3"/>
            <w:tcBorders>
              <w:top w:val="single" w:sz="4" w:space="0" w:color="auto"/>
              <w:left w:val="single" w:sz="4" w:space="0" w:color="auto"/>
              <w:bottom w:val="single" w:sz="4" w:space="0" w:color="auto"/>
              <w:right w:val="single" w:sz="4" w:space="0" w:color="auto"/>
            </w:tcBorders>
          </w:tcPr>
          <w:p w:rsidR="004B3FFE" w:rsidRPr="00AD3244" w:rsidRDefault="004B3FFE" w:rsidP="004B3FFE">
            <w:pPr>
              <w:spacing w:after="0" w:line="240" w:lineRule="auto"/>
              <w:jc w:val="both"/>
              <w:rPr>
                <w:color w:val="000000"/>
              </w:rPr>
            </w:pPr>
            <w:r w:rsidRPr="00AD3244">
              <w:rPr>
                <w:color w:val="000000"/>
              </w:rPr>
              <w:t>Planuojamas lėšų poreikis vietos projektams pagal VPS finansuoti pagal metus (proc. nuo vietos projektams numatytos sumos)</w:t>
            </w:r>
          </w:p>
        </w:tc>
        <w:tc>
          <w:tcPr>
            <w:tcW w:w="708" w:type="dxa"/>
            <w:tcBorders>
              <w:top w:val="single" w:sz="4" w:space="0" w:color="auto"/>
              <w:left w:val="single" w:sz="4" w:space="0" w:color="auto"/>
              <w:bottom w:val="single" w:sz="4" w:space="0" w:color="auto"/>
              <w:right w:val="single" w:sz="4" w:space="0" w:color="auto"/>
            </w:tcBorders>
            <w:vAlign w:val="center"/>
          </w:tcPr>
          <w:p w:rsidR="004B3FFE" w:rsidRPr="00F013FB" w:rsidRDefault="004B3FFE" w:rsidP="00AD4DE0">
            <w:pPr>
              <w:spacing w:after="0"/>
              <w:jc w:val="center"/>
              <w:rPr>
                <w:sz w:val="22"/>
              </w:rPr>
            </w:pPr>
            <w:r w:rsidRPr="00F013FB">
              <w:rPr>
                <w:sz w:val="22"/>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4B3FFE" w:rsidRPr="00F013FB" w:rsidRDefault="004B3FFE" w:rsidP="00AD4DE0">
            <w:pPr>
              <w:spacing w:after="0"/>
              <w:jc w:val="center"/>
              <w:rPr>
                <w:sz w:val="22"/>
              </w:rPr>
            </w:pPr>
            <w:r>
              <w:rPr>
                <w:sz w:val="22"/>
              </w:rPr>
              <w:t>0</w:t>
            </w:r>
          </w:p>
        </w:tc>
        <w:tc>
          <w:tcPr>
            <w:tcW w:w="992" w:type="dxa"/>
            <w:tcBorders>
              <w:top w:val="single" w:sz="4" w:space="0" w:color="auto"/>
              <w:left w:val="single" w:sz="4" w:space="0" w:color="auto"/>
              <w:bottom w:val="single" w:sz="4" w:space="0" w:color="auto"/>
              <w:right w:val="single" w:sz="4" w:space="0" w:color="auto"/>
            </w:tcBorders>
            <w:vAlign w:val="center"/>
          </w:tcPr>
          <w:p w:rsidR="004B3FFE" w:rsidRDefault="004B3FFE">
            <w:pPr>
              <w:spacing w:after="0"/>
              <w:jc w:val="center"/>
              <w:rPr>
                <w:sz w:val="22"/>
              </w:rPr>
            </w:pPr>
          </w:p>
          <w:p w:rsidR="004B3FFE" w:rsidRPr="00F013FB" w:rsidRDefault="004B3FFE">
            <w:pPr>
              <w:spacing w:after="0"/>
              <w:jc w:val="center"/>
              <w:rPr>
                <w:sz w:val="22"/>
              </w:rPr>
            </w:pPr>
            <w:r>
              <w:rPr>
                <w:sz w:val="22"/>
              </w:rPr>
              <w:t>0</w:t>
            </w:r>
          </w:p>
        </w:tc>
        <w:tc>
          <w:tcPr>
            <w:tcW w:w="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3FFE" w:rsidRPr="00F013FB" w:rsidRDefault="004B3FFE" w:rsidP="00AD4DE0">
            <w:pPr>
              <w:spacing w:after="0"/>
              <w:jc w:val="center"/>
              <w:rPr>
                <w:sz w:val="22"/>
              </w:rPr>
            </w:pPr>
            <w:r>
              <w:rPr>
                <w:color w:val="000000"/>
                <w:sz w:val="22"/>
              </w:rPr>
              <w:t>4,38</w:t>
            </w:r>
          </w:p>
        </w:tc>
        <w:tc>
          <w:tcPr>
            <w:tcW w:w="742" w:type="dxa"/>
            <w:gridSpan w:val="2"/>
            <w:tcBorders>
              <w:top w:val="single" w:sz="4" w:space="0" w:color="auto"/>
              <w:left w:val="nil"/>
              <w:bottom w:val="single" w:sz="4" w:space="0" w:color="auto"/>
              <w:right w:val="single" w:sz="4" w:space="0" w:color="auto"/>
            </w:tcBorders>
            <w:shd w:val="clear" w:color="auto" w:fill="auto"/>
            <w:vAlign w:val="center"/>
          </w:tcPr>
          <w:p w:rsidR="004B3FFE" w:rsidRPr="00F013FB" w:rsidRDefault="004B3FFE" w:rsidP="00AD4DE0">
            <w:pPr>
              <w:spacing w:after="0"/>
              <w:jc w:val="center"/>
              <w:rPr>
                <w:sz w:val="22"/>
              </w:rPr>
            </w:pPr>
            <w:r>
              <w:rPr>
                <w:color w:val="000000"/>
                <w:sz w:val="22"/>
              </w:rPr>
              <w:t>31,53</w:t>
            </w:r>
          </w:p>
        </w:tc>
        <w:tc>
          <w:tcPr>
            <w:tcW w:w="817" w:type="dxa"/>
            <w:tcBorders>
              <w:top w:val="single" w:sz="4" w:space="0" w:color="auto"/>
              <w:left w:val="nil"/>
              <w:bottom w:val="single" w:sz="4" w:space="0" w:color="auto"/>
              <w:right w:val="single" w:sz="4" w:space="0" w:color="auto"/>
            </w:tcBorders>
            <w:shd w:val="clear" w:color="auto" w:fill="auto"/>
            <w:vAlign w:val="center"/>
          </w:tcPr>
          <w:p w:rsidR="004B3FFE" w:rsidRPr="00F013FB" w:rsidRDefault="004B3FFE" w:rsidP="00AD4DE0">
            <w:pPr>
              <w:spacing w:after="0"/>
              <w:jc w:val="center"/>
              <w:rPr>
                <w:sz w:val="22"/>
              </w:rPr>
            </w:pPr>
            <w:r>
              <w:rPr>
                <w:color w:val="000000"/>
                <w:sz w:val="22"/>
              </w:rPr>
              <w:t>44,09</w:t>
            </w:r>
          </w:p>
        </w:tc>
        <w:tc>
          <w:tcPr>
            <w:tcW w:w="851" w:type="dxa"/>
            <w:tcBorders>
              <w:top w:val="single" w:sz="4" w:space="0" w:color="auto"/>
              <w:left w:val="single" w:sz="4" w:space="0" w:color="auto"/>
              <w:bottom w:val="single" w:sz="4" w:space="0" w:color="auto"/>
              <w:right w:val="single" w:sz="4" w:space="0" w:color="auto"/>
            </w:tcBorders>
            <w:vAlign w:val="center"/>
          </w:tcPr>
          <w:p w:rsidR="004B3FFE" w:rsidRDefault="004B3FFE">
            <w:pPr>
              <w:spacing w:after="0"/>
              <w:jc w:val="center"/>
              <w:rPr>
                <w:sz w:val="22"/>
              </w:rPr>
            </w:pPr>
          </w:p>
          <w:p w:rsidR="004B3FFE" w:rsidRPr="00F013FB" w:rsidRDefault="004B3FFE">
            <w:pPr>
              <w:spacing w:after="0"/>
              <w:jc w:val="center"/>
              <w:rPr>
                <w:sz w:val="22"/>
              </w:rPr>
            </w:pPr>
            <w:r>
              <w:rPr>
                <w:sz w:val="22"/>
              </w:rPr>
              <w:t>10</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4B3FFE" w:rsidRDefault="004B3FFE">
            <w:pPr>
              <w:spacing w:after="0"/>
              <w:jc w:val="center"/>
              <w:rPr>
                <w:sz w:val="22"/>
              </w:rPr>
            </w:pPr>
          </w:p>
          <w:p w:rsidR="004B3FFE" w:rsidRPr="00F013FB" w:rsidRDefault="004B3FFE">
            <w:pPr>
              <w:spacing w:after="0"/>
              <w:jc w:val="center"/>
              <w:rPr>
                <w:sz w:val="22"/>
              </w:rPr>
            </w:pPr>
            <w:r>
              <w:rPr>
                <w:sz w:val="22"/>
              </w:rPr>
              <w:t>5</w:t>
            </w:r>
          </w:p>
        </w:tc>
        <w:tc>
          <w:tcPr>
            <w:tcW w:w="709" w:type="dxa"/>
            <w:tcBorders>
              <w:top w:val="single" w:sz="4" w:space="0" w:color="auto"/>
              <w:left w:val="single" w:sz="4" w:space="0" w:color="auto"/>
              <w:bottom w:val="single" w:sz="4" w:space="0" w:color="auto"/>
              <w:right w:val="single" w:sz="4" w:space="0" w:color="auto"/>
            </w:tcBorders>
            <w:vAlign w:val="center"/>
          </w:tcPr>
          <w:p w:rsidR="004B3FFE" w:rsidRDefault="004B3FFE">
            <w:pPr>
              <w:spacing w:after="0"/>
              <w:jc w:val="center"/>
              <w:rPr>
                <w:sz w:val="22"/>
              </w:rPr>
            </w:pPr>
          </w:p>
          <w:p w:rsidR="004B3FFE" w:rsidRPr="00F013FB" w:rsidRDefault="004B3FFE">
            <w:pPr>
              <w:spacing w:after="0"/>
              <w:jc w:val="center"/>
              <w:rPr>
                <w:sz w:val="22"/>
              </w:rPr>
            </w:pPr>
            <w:r>
              <w:rPr>
                <w:sz w:val="22"/>
              </w:rPr>
              <w:t>5</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4B3FFE" w:rsidRPr="00AD3244" w:rsidRDefault="004B3FFE" w:rsidP="004B3FFE">
            <w:pPr>
              <w:spacing w:after="0" w:line="240" w:lineRule="auto"/>
              <w:jc w:val="center"/>
              <w:rPr>
                <w:b/>
                <w:color w:val="000000"/>
              </w:rPr>
            </w:pPr>
            <w:r w:rsidRPr="00AD3244">
              <w:rPr>
                <w:b/>
                <w:color w:val="000000"/>
              </w:rPr>
              <w:t>100 proc.</w:t>
            </w:r>
          </w:p>
        </w:tc>
      </w:tr>
      <w:tr w:rsidR="00C475A0" w:rsidRPr="004B0EED" w:rsidTr="00AD4DE0">
        <w:tc>
          <w:tcPr>
            <w:tcW w:w="876" w:type="dxa"/>
            <w:tcBorders>
              <w:top w:val="single" w:sz="4" w:space="0" w:color="auto"/>
              <w:left w:val="single" w:sz="4" w:space="0" w:color="auto"/>
              <w:bottom w:val="single" w:sz="4" w:space="0" w:color="auto"/>
              <w:right w:val="single" w:sz="4" w:space="0" w:color="auto"/>
            </w:tcBorders>
          </w:tcPr>
          <w:p w:rsidR="00C475A0" w:rsidRPr="00AD3244" w:rsidRDefault="00C475A0" w:rsidP="00C475A0">
            <w:pPr>
              <w:spacing w:after="0" w:line="240" w:lineRule="auto"/>
              <w:jc w:val="center"/>
              <w:rPr>
                <w:color w:val="000000"/>
              </w:rPr>
            </w:pPr>
            <w:r w:rsidRPr="00AD3244">
              <w:rPr>
                <w:color w:val="000000"/>
              </w:rPr>
              <w:t>11.4.2.</w:t>
            </w:r>
          </w:p>
        </w:tc>
        <w:tc>
          <w:tcPr>
            <w:tcW w:w="5787" w:type="dxa"/>
            <w:gridSpan w:val="3"/>
            <w:tcBorders>
              <w:top w:val="single" w:sz="4" w:space="0" w:color="auto"/>
              <w:left w:val="single" w:sz="4" w:space="0" w:color="auto"/>
              <w:bottom w:val="single" w:sz="4" w:space="0" w:color="auto"/>
              <w:right w:val="single" w:sz="4" w:space="0" w:color="auto"/>
            </w:tcBorders>
          </w:tcPr>
          <w:p w:rsidR="00C475A0" w:rsidRPr="00AD3244" w:rsidRDefault="00C475A0" w:rsidP="00C475A0">
            <w:pPr>
              <w:spacing w:after="0" w:line="240" w:lineRule="auto"/>
              <w:jc w:val="both"/>
              <w:rPr>
                <w:color w:val="000000"/>
              </w:rPr>
            </w:pPr>
            <w:r w:rsidRPr="00AD3244">
              <w:rPr>
                <w:color w:val="000000"/>
              </w:rPr>
              <w:t>Planuojamas lėšų poreikis VPS administravimo išlaidoms pagal metus (proc. nuo VPS administravimui numatytos sumos)</w:t>
            </w:r>
          </w:p>
        </w:tc>
        <w:tc>
          <w:tcPr>
            <w:tcW w:w="708" w:type="dxa"/>
            <w:tcBorders>
              <w:top w:val="single" w:sz="4" w:space="0" w:color="auto"/>
              <w:left w:val="single" w:sz="4" w:space="0" w:color="auto"/>
              <w:bottom w:val="single" w:sz="4" w:space="0" w:color="auto"/>
              <w:right w:val="single" w:sz="4" w:space="0" w:color="auto"/>
            </w:tcBorders>
          </w:tcPr>
          <w:p w:rsidR="00C475A0" w:rsidRPr="00601E08" w:rsidRDefault="00C475A0" w:rsidP="00C475A0">
            <w:pPr>
              <w:jc w:val="center"/>
              <w:rPr>
                <w:sz w:val="22"/>
              </w:rPr>
            </w:pPr>
            <w:r w:rsidRPr="00601E08">
              <w:rPr>
                <w:sz w:val="22"/>
              </w:rPr>
              <w:t>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75A0" w:rsidRPr="00601E08" w:rsidRDefault="00C475A0" w:rsidP="00C475A0">
            <w:pPr>
              <w:spacing w:after="0"/>
              <w:jc w:val="center"/>
              <w:rPr>
                <w:sz w:val="22"/>
              </w:rPr>
            </w:pPr>
            <w:r>
              <w:rPr>
                <w:color w:val="000000"/>
                <w:sz w:val="22"/>
              </w:rPr>
              <w:t>0</w:t>
            </w:r>
          </w:p>
        </w:tc>
        <w:tc>
          <w:tcPr>
            <w:tcW w:w="992" w:type="dxa"/>
            <w:tcBorders>
              <w:top w:val="single" w:sz="4" w:space="0" w:color="auto"/>
              <w:left w:val="nil"/>
              <w:bottom w:val="single" w:sz="4" w:space="0" w:color="auto"/>
              <w:right w:val="single" w:sz="4" w:space="0" w:color="auto"/>
            </w:tcBorders>
            <w:shd w:val="clear" w:color="auto" w:fill="auto"/>
            <w:vAlign w:val="center"/>
          </w:tcPr>
          <w:p w:rsidR="00C475A0" w:rsidRPr="00601E08" w:rsidRDefault="00C475A0" w:rsidP="00C475A0">
            <w:pPr>
              <w:jc w:val="center"/>
              <w:rPr>
                <w:sz w:val="22"/>
              </w:rPr>
            </w:pPr>
            <w:r>
              <w:rPr>
                <w:color w:val="000000"/>
                <w:sz w:val="22"/>
              </w:rPr>
              <w:t>13,35</w:t>
            </w:r>
          </w:p>
        </w:tc>
        <w:tc>
          <w:tcPr>
            <w:tcW w:w="817" w:type="dxa"/>
            <w:gridSpan w:val="2"/>
            <w:tcBorders>
              <w:top w:val="single" w:sz="4" w:space="0" w:color="auto"/>
              <w:left w:val="nil"/>
              <w:bottom w:val="single" w:sz="4" w:space="0" w:color="auto"/>
              <w:right w:val="single" w:sz="4" w:space="0" w:color="auto"/>
            </w:tcBorders>
            <w:shd w:val="clear" w:color="auto" w:fill="auto"/>
            <w:vAlign w:val="center"/>
          </w:tcPr>
          <w:p w:rsidR="00C475A0" w:rsidRPr="00601E08" w:rsidRDefault="00C475A0" w:rsidP="00C475A0">
            <w:pPr>
              <w:jc w:val="center"/>
              <w:rPr>
                <w:sz w:val="22"/>
              </w:rPr>
            </w:pPr>
            <w:r>
              <w:rPr>
                <w:color w:val="000000"/>
                <w:sz w:val="22"/>
              </w:rPr>
              <w:t>11,26</w:t>
            </w:r>
          </w:p>
        </w:tc>
        <w:tc>
          <w:tcPr>
            <w:tcW w:w="742" w:type="dxa"/>
            <w:gridSpan w:val="2"/>
            <w:tcBorders>
              <w:top w:val="single" w:sz="4" w:space="0" w:color="auto"/>
              <w:left w:val="nil"/>
              <w:bottom w:val="single" w:sz="4" w:space="0" w:color="auto"/>
              <w:right w:val="single" w:sz="4" w:space="0" w:color="auto"/>
            </w:tcBorders>
            <w:shd w:val="clear" w:color="auto" w:fill="auto"/>
            <w:vAlign w:val="center"/>
          </w:tcPr>
          <w:p w:rsidR="00C475A0" w:rsidRPr="00601E08" w:rsidRDefault="00C475A0" w:rsidP="00C475A0">
            <w:pPr>
              <w:jc w:val="center"/>
              <w:rPr>
                <w:sz w:val="22"/>
              </w:rPr>
            </w:pPr>
            <w:r>
              <w:rPr>
                <w:color w:val="000000"/>
                <w:sz w:val="22"/>
              </w:rPr>
              <w:t>13,32</w:t>
            </w:r>
          </w:p>
        </w:tc>
        <w:tc>
          <w:tcPr>
            <w:tcW w:w="817" w:type="dxa"/>
            <w:tcBorders>
              <w:top w:val="single" w:sz="4" w:space="0" w:color="auto"/>
              <w:left w:val="nil"/>
              <w:bottom w:val="single" w:sz="4" w:space="0" w:color="auto"/>
              <w:right w:val="single" w:sz="4" w:space="0" w:color="auto"/>
            </w:tcBorders>
            <w:shd w:val="clear" w:color="auto" w:fill="auto"/>
            <w:vAlign w:val="center"/>
          </w:tcPr>
          <w:p w:rsidR="00C475A0" w:rsidRPr="00601E08" w:rsidRDefault="00C475A0" w:rsidP="00C475A0">
            <w:pPr>
              <w:jc w:val="center"/>
              <w:rPr>
                <w:sz w:val="22"/>
              </w:rPr>
            </w:pPr>
            <w:r>
              <w:rPr>
                <w:color w:val="000000"/>
                <w:sz w:val="22"/>
              </w:rPr>
              <w:t>18,07</w:t>
            </w:r>
          </w:p>
        </w:tc>
        <w:tc>
          <w:tcPr>
            <w:tcW w:w="851" w:type="dxa"/>
            <w:tcBorders>
              <w:top w:val="single" w:sz="4" w:space="0" w:color="auto"/>
              <w:left w:val="nil"/>
              <w:bottom w:val="single" w:sz="4" w:space="0" w:color="auto"/>
              <w:right w:val="single" w:sz="4" w:space="0" w:color="auto"/>
            </w:tcBorders>
            <w:shd w:val="clear" w:color="auto" w:fill="auto"/>
            <w:vAlign w:val="center"/>
          </w:tcPr>
          <w:p w:rsidR="00C475A0" w:rsidRPr="00601E08" w:rsidRDefault="00C475A0" w:rsidP="00C475A0">
            <w:pPr>
              <w:jc w:val="center"/>
              <w:rPr>
                <w:sz w:val="22"/>
              </w:rPr>
            </w:pPr>
            <w:r>
              <w:rPr>
                <w:color w:val="000000"/>
                <w:sz w:val="22"/>
              </w:rPr>
              <w:t>18</w:t>
            </w:r>
          </w:p>
        </w:tc>
        <w:tc>
          <w:tcPr>
            <w:tcW w:w="850" w:type="dxa"/>
            <w:gridSpan w:val="3"/>
            <w:tcBorders>
              <w:top w:val="single" w:sz="4" w:space="0" w:color="auto"/>
              <w:left w:val="nil"/>
              <w:bottom w:val="single" w:sz="4" w:space="0" w:color="auto"/>
              <w:right w:val="single" w:sz="4" w:space="0" w:color="auto"/>
            </w:tcBorders>
            <w:shd w:val="clear" w:color="auto" w:fill="auto"/>
            <w:vAlign w:val="center"/>
          </w:tcPr>
          <w:p w:rsidR="00C475A0" w:rsidRPr="00601E08" w:rsidRDefault="00C475A0" w:rsidP="00C475A0">
            <w:pPr>
              <w:jc w:val="center"/>
              <w:rPr>
                <w:sz w:val="22"/>
              </w:rPr>
            </w:pPr>
            <w:r>
              <w:rPr>
                <w:color w:val="000000"/>
                <w:sz w:val="22"/>
              </w:rPr>
              <w:t>13</w:t>
            </w:r>
          </w:p>
        </w:tc>
        <w:tc>
          <w:tcPr>
            <w:tcW w:w="709" w:type="dxa"/>
            <w:tcBorders>
              <w:top w:val="single" w:sz="4" w:space="0" w:color="auto"/>
              <w:left w:val="nil"/>
              <w:bottom w:val="single" w:sz="4" w:space="0" w:color="auto"/>
              <w:right w:val="single" w:sz="4" w:space="0" w:color="auto"/>
            </w:tcBorders>
            <w:shd w:val="clear" w:color="auto" w:fill="auto"/>
            <w:vAlign w:val="center"/>
          </w:tcPr>
          <w:p w:rsidR="00C475A0" w:rsidRPr="00601E08" w:rsidRDefault="00C475A0" w:rsidP="00C475A0">
            <w:pPr>
              <w:jc w:val="center"/>
              <w:rPr>
                <w:sz w:val="22"/>
              </w:rPr>
            </w:pPr>
            <w:r>
              <w:rPr>
                <w:color w:val="000000"/>
                <w:sz w:val="22"/>
              </w:rPr>
              <w:t>13</w:t>
            </w:r>
          </w:p>
        </w:tc>
        <w:tc>
          <w:tcPr>
            <w:tcW w:w="850" w:type="dxa"/>
            <w:tcBorders>
              <w:top w:val="single" w:sz="4" w:space="0" w:color="auto"/>
              <w:left w:val="single" w:sz="4" w:space="0" w:color="auto"/>
              <w:bottom w:val="single" w:sz="4" w:space="0" w:color="auto"/>
              <w:right w:val="single" w:sz="4" w:space="0" w:color="auto"/>
            </w:tcBorders>
            <w:shd w:val="clear" w:color="auto" w:fill="FDE9D9"/>
            <w:vAlign w:val="center"/>
          </w:tcPr>
          <w:p w:rsidR="00C475A0" w:rsidRPr="00AD3244" w:rsidRDefault="00C475A0" w:rsidP="00C475A0">
            <w:pPr>
              <w:spacing w:after="0" w:line="240" w:lineRule="auto"/>
              <w:jc w:val="center"/>
              <w:rPr>
                <w:b/>
                <w:color w:val="000000"/>
              </w:rPr>
            </w:pPr>
            <w:r w:rsidRPr="00AD3244">
              <w:rPr>
                <w:b/>
                <w:color w:val="000000"/>
              </w:rPr>
              <w:t>100 proc.</w:t>
            </w: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jc w:val="center"/>
            </w:pPr>
            <w:r w:rsidRPr="006B0BE9">
              <w:t>11.5.</w:t>
            </w:r>
          </w:p>
        </w:tc>
        <w:tc>
          <w:tcPr>
            <w:tcW w:w="5787" w:type="dxa"/>
            <w:gridSpan w:val="3"/>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rPr>
                <w:b/>
              </w:rPr>
            </w:pPr>
            <w:r w:rsidRPr="006B0BE9">
              <w:rPr>
                <w:b/>
              </w:rPr>
              <w:t xml:space="preserve">Planuojami papildomi VPS finansavimo šaltiniai </w:t>
            </w:r>
          </w:p>
        </w:tc>
        <w:tc>
          <w:tcPr>
            <w:tcW w:w="8187" w:type="dxa"/>
            <w:gridSpan w:val="15"/>
            <w:tcBorders>
              <w:top w:val="single" w:sz="4" w:space="0" w:color="auto"/>
              <w:left w:val="single" w:sz="4" w:space="0" w:color="auto"/>
              <w:bottom w:val="single" w:sz="4" w:space="0" w:color="auto"/>
              <w:right w:val="single" w:sz="4" w:space="0" w:color="auto"/>
            </w:tcBorders>
            <w:shd w:val="clear" w:color="auto" w:fill="FDE9D9"/>
          </w:tcPr>
          <w:p w:rsidR="008B39EE" w:rsidRPr="006B0BE9" w:rsidRDefault="008B39EE" w:rsidP="0016789C">
            <w:pPr>
              <w:spacing w:after="0" w:line="240" w:lineRule="auto"/>
              <w:rPr>
                <w:b/>
              </w:rPr>
            </w:pPr>
            <w:r w:rsidRPr="006B0BE9">
              <w:rPr>
                <w:b/>
              </w:rPr>
              <w:t>Pagrindimas</w:t>
            </w:r>
            <w:r w:rsidRPr="006B0BE9">
              <w:rPr>
                <w:i/>
                <w:sz w:val="20"/>
                <w:szCs w:val="20"/>
              </w:rPr>
              <w:t xml:space="preserve"> </w:t>
            </w: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11.5.1.</w:t>
            </w:r>
          </w:p>
        </w:tc>
        <w:tc>
          <w:tcPr>
            <w:tcW w:w="5787"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rPr>
                <w:caps/>
                <w:szCs w:val="24"/>
              </w:rPr>
            </w:pPr>
          </w:p>
        </w:tc>
        <w:tc>
          <w:tcPr>
            <w:tcW w:w="8187" w:type="dxa"/>
            <w:gridSpan w:val="15"/>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pP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11.5.2.</w:t>
            </w:r>
          </w:p>
        </w:tc>
        <w:tc>
          <w:tcPr>
            <w:tcW w:w="5787"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rPr>
                <w:caps/>
              </w:rPr>
            </w:pPr>
          </w:p>
        </w:tc>
        <w:tc>
          <w:tcPr>
            <w:tcW w:w="8187" w:type="dxa"/>
            <w:gridSpan w:val="15"/>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rPr>
                <w:b/>
              </w:rPr>
            </w:pPr>
          </w:p>
        </w:tc>
      </w:tr>
      <w:tr w:rsidR="008B39EE" w:rsidRPr="006B0BE9" w:rsidTr="00EC077A">
        <w:tc>
          <w:tcPr>
            <w:tcW w:w="876" w:type="dxa"/>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center"/>
            </w:pPr>
            <w:r w:rsidRPr="006B0BE9">
              <w:t>&lt;...&gt;</w:t>
            </w:r>
          </w:p>
        </w:tc>
        <w:tc>
          <w:tcPr>
            <w:tcW w:w="5787" w:type="dxa"/>
            <w:gridSpan w:val="3"/>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jc w:val="both"/>
              <w:rPr>
                <w:caps/>
              </w:rPr>
            </w:pPr>
          </w:p>
        </w:tc>
        <w:tc>
          <w:tcPr>
            <w:tcW w:w="8187" w:type="dxa"/>
            <w:gridSpan w:val="15"/>
            <w:tcBorders>
              <w:top w:val="single" w:sz="4" w:space="0" w:color="auto"/>
              <w:left w:val="single" w:sz="4" w:space="0" w:color="auto"/>
              <w:bottom w:val="single" w:sz="4" w:space="0" w:color="auto"/>
              <w:right w:val="single" w:sz="4" w:space="0" w:color="auto"/>
            </w:tcBorders>
          </w:tcPr>
          <w:p w:rsidR="008B39EE" w:rsidRPr="006B0BE9" w:rsidRDefault="008B39EE" w:rsidP="0016789C">
            <w:pPr>
              <w:spacing w:after="0" w:line="240" w:lineRule="auto"/>
              <w:rPr>
                <w:b/>
              </w:rPr>
            </w:pPr>
          </w:p>
        </w:tc>
      </w:tr>
    </w:tbl>
    <w:p w:rsidR="008B39EE" w:rsidRPr="006B0BE9" w:rsidRDefault="008B39EE" w:rsidP="00842A0E">
      <w:pPr>
        <w:spacing w:after="0" w:line="240" w:lineRule="auto"/>
        <w:jc w:val="cente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5705"/>
        <w:gridCol w:w="703"/>
        <w:gridCol w:w="703"/>
        <w:gridCol w:w="702"/>
        <w:gridCol w:w="703"/>
        <w:gridCol w:w="703"/>
        <w:gridCol w:w="703"/>
        <w:gridCol w:w="702"/>
        <w:gridCol w:w="707"/>
        <w:gridCol w:w="565"/>
        <w:gridCol w:w="708"/>
        <w:gridCol w:w="950"/>
      </w:tblGrid>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BD4B4"/>
            <w:vAlign w:val="center"/>
          </w:tcPr>
          <w:p w:rsidR="008B39EE" w:rsidRPr="005D09F4" w:rsidRDefault="008B39EE" w:rsidP="0016789C">
            <w:pPr>
              <w:spacing w:after="0" w:line="240" w:lineRule="auto"/>
              <w:jc w:val="center"/>
              <w:rPr>
                <w:b/>
              </w:rPr>
            </w:pPr>
            <w:r w:rsidRPr="005D09F4">
              <w:rPr>
                <w:b/>
              </w:rPr>
              <w:t>12. VPS įgyvendinimo rodikliai</w:t>
            </w: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t>12.1. VPS pasiekimų produkto (</w:t>
            </w:r>
            <w:r w:rsidRPr="005D09F4">
              <w:rPr>
                <w:b/>
                <w:i/>
              </w:rPr>
              <w:t>anglų k. „output“</w:t>
            </w:r>
            <w:r w:rsidRPr="005D09F4">
              <w:rPr>
                <w:b/>
              </w:rPr>
              <w:t>) rodikliai</w:t>
            </w:r>
          </w:p>
        </w:tc>
      </w:tr>
      <w:tr w:rsidR="00476E11" w:rsidRPr="00101D27" w:rsidTr="005D09F4">
        <w:tc>
          <w:tcPr>
            <w:tcW w:w="12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t>Eil.</w:t>
            </w:r>
          </w:p>
          <w:p w:rsidR="008B39EE" w:rsidRPr="005D09F4" w:rsidRDefault="008B39EE" w:rsidP="0016789C">
            <w:pPr>
              <w:spacing w:after="0" w:line="240" w:lineRule="auto"/>
              <w:jc w:val="center"/>
              <w:rPr>
                <w:b/>
              </w:rPr>
            </w:pPr>
            <w:r w:rsidRPr="005D09F4">
              <w:rPr>
                <w:b/>
              </w:rPr>
              <w:t xml:space="preserve">Nr. </w:t>
            </w:r>
          </w:p>
        </w:tc>
        <w:tc>
          <w:tcPr>
            <w:tcW w:w="570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t>VPS įgyvendinimo rodiklių pavadinimas</w:t>
            </w:r>
          </w:p>
        </w:tc>
        <w:tc>
          <w:tcPr>
            <w:tcW w:w="6191" w:type="dxa"/>
            <w:gridSpan w:val="9"/>
            <w:tcBorders>
              <w:top w:val="single" w:sz="4" w:space="0" w:color="auto"/>
              <w:left w:val="single" w:sz="4" w:space="0" w:color="auto"/>
              <w:bottom w:val="single" w:sz="4" w:space="0" w:color="auto"/>
              <w:right w:val="single" w:sz="4" w:space="0" w:color="auto"/>
            </w:tcBorders>
            <w:shd w:val="clear" w:color="auto" w:fill="FFFFFF"/>
          </w:tcPr>
          <w:p w:rsidR="008B39EE" w:rsidRPr="005D09F4" w:rsidRDefault="008B39EE" w:rsidP="0016789C">
            <w:pPr>
              <w:spacing w:after="0" w:line="240" w:lineRule="auto"/>
              <w:jc w:val="center"/>
              <w:rPr>
                <w:b/>
              </w:rPr>
            </w:pPr>
            <w:r w:rsidRPr="005D09F4">
              <w:rPr>
                <w:b/>
              </w:rPr>
              <w:t>ESIF teminiai tikslai</w:t>
            </w:r>
          </w:p>
        </w:tc>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rPr>
                <w:b/>
              </w:rPr>
            </w:pPr>
            <w:r w:rsidRPr="005D09F4">
              <w:rPr>
                <w:b/>
              </w:rPr>
              <w:t>Iš viso:</w:t>
            </w:r>
          </w:p>
        </w:tc>
      </w:tr>
      <w:tr w:rsidR="008B39EE" w:rsidRPr="00101D27" w:rsidTr="009555F1">
        <w:tc>
          <w:tcPr>
            <w:tcW w:w="1296"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10</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3</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3</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5-6</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4</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8</w:t>
            </w:r>
          </w:p>
        </w:tc>
        <w:tc>
          <w:tcPr>
            <w:tcW w:w="707"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9</w:t>
            </w:r>
          </w:p>
        </w:tc>
        <w:tc>
          <w:tcPr>
            <w:tcW w:w="56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2</w:t>
            </w:r>
          </w:p>
        </w:tc>
        <w:tc>
          <w:tcPr>
            <w:tcW w:w="1658" w:type="dxa"/>
            <w:gridSpan w:val="2"/>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pPr>
          </w:p>
        </w:tc>
      </w:tr>
      <w:tr w:rsidR="00476E11" w:rsidRPr="00101D27" w:rsidTr="005D09F4">
        <w:tc>
          <w:tcPr>
            <w:tcW w:w="1296"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6191" w:type="dxa"/>
            <w:gridSpan w:val="9"/>
            <w:tcBorders>
              <w:top w:val="single" w:sz="4" w:space="0" w:color="auto"/>
              <w:left w:val="single" w:sz="4" w:space="0" w:color="auto"/>
              <w:bottom w:val="single" w:sz="4" w:space="0" w:color="auto"/>
              <w:right w:val="single" w:sz="4" w:space="0" w:color="auto"/>
            </w:tcBorders>
            <w:shd w:val="clear" w:color="auto" w:fill="FFFFFF"/>
          </w:tcPr>
          <w:p w:rsidR="008B39EE" w:rsidRPr="005D09F4" w:rsidRDefault="008B39EE" w:rsidP="0016789C">
            <w:pPr>
              <w:spacing w:after="0" w:line="240" w:lineRule="auto"/>
              <w:jc w:val="center"/>
              <w:rPr>
                <w:b/>
              </w:rPr>
            </w:pPr>
            <w:r w:rsidRPr="005D09F4">
              <w:rPr>
                <w:b/>
              </w:rPr>
              <w:t>EŽŪFKP prioritetai ir tikslinės sritys</w:t>
            </w:r>
          </w:p>
        </w:tc>
        <w:tc>
          <w:tcPr>
            <w:tcW w:w="1658" w:type="dxa"/>
            <w:gridSpan w:val="2"/>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p>
        </w:tc>
      </w:tr>
      <w:tr w:rsidR="00476E11" w:rsidRPr="00101D27" w:rsidTr="005D09F4">
        <w:tc>
          <w:tcPr>
            <w:tcW w:w="1296"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5705" w:type="dxa"/>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1A</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1C</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2B</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3A</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4A</w:t>
            </w:r>
          </w:p>
        </w:tc>
        <w:tc>
          <w:tcPr>
            <w:tcW w:w="703"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5C</w:t>
            </w:r>
          </w:p>
        </w:tc>
        <w:tc>
          <w:tcPr>
            <w:tcW w:w="702"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6A</w:t>
            </w:r>
          </w:p>
        </w:tc>
        <w:tc>
          <w:tcPr>
            <w:tcW w:w="707"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6B</w:t>
            </w:r>
          </w:p>
        </w:tc>
        <w:tc>
          <w:tcPr>
            <w:tcW w:w="56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center"/>
              <w:rPr>
                <w:b/>
              </w:rPr>
            </w:pPr>
            <w:r w:rsidRPr="005D09F4">
              <w:rPr>
                <w:b/>
              </w:rPr>
              <w:t>6C</w:t>
            </w:r>
          </w:p>
        </w:tc>
        <w:tc>
          <w:tcPr>
            <w:tcW w:w="1658" w:type="dxa"/>
            <w:gridSpan w:val="2"/>
            <w:vMerge/>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t>12.1.1.</w:t>
            </w:r>
          </w:p>
        </w:tc>
        <w:tc>
          <w:tcPr>
            <w:tcW w:w="11896" w:type="dxa"/>
            <w:gridSpan w:val="10"/>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b/>
              </w:rPr>
            </w:pPr>
            <w:r w:rsidRPr="005D09F4">
              <w:rPr>
                <w:b/>
              </w:rPr>
              <w:t>Paremtų vietos projektų skaičius (vnt.):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473F5D" w:rsidP="0016789C">
            <w:pPr>
              <w:spacing w:after="0" w:line="240" w:lineRule="auto"/>
              <w:jc w:val="center"/>
            </w:pPr>
            <w:r>
              <w:t>40</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sz w:val="20"/>
                <w:szCs w:val="20"/>
              </w:rPr>
            </w:pPr>
            <w:r w:rsidRPr="005D09F4">
              <w:t>Paremtų vietos projektų, kuriuos pateikė NVO,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4</w:t>
            </w: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17</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21</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highlight w:val="yellow"/>
              </w:rPr>
            </w:pPr>
            <w:r w:rsidRPr="005D09F4">
              <w:t>Paremtų vietos projektų, kuriuos pateikė vietos valdžios institucija (savivaldybė) arba valstybės institucija / organizacija,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2</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5FB5" w:rsidP="005D09F4">
            <w:pPr>
              <w:spacing w:after="0" w:line="240" w:lineRule="auto"/>
              <w:jc w:val="center"/>
            </w:pPr>
            <w:r>
              <w:t>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12.1.1.3.</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kuriuos pateikė MVĮ,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D4A54" w:rsidP="005D09F4">
            <w:pPr>
              <w:spacing w:after="0" w:line="240" w:lineRule="auto"/>
              <w:jc w:val="center"/>
            </w:pPr>
            <w:r>
              <w:t>2</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7E5A" w:rsidP="005D09F4">
            <w:pPr>
              <w:spacing w:after="0" w:line="240" w:lineRule="auto"/>
              <w:jc w:val="center"/>
            </w:pPr>
            <w:r>
              <w:t>10</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7E5A" w:rsidP="005D09F4">
            <w:pPr>
              <w:spacing w:after="0" w:line="240" w:lineRule="auto"/>
              <w:jc w:val="center"/>
            </w:pPr>
            <w:r w:rsidRPr="00403539">
              <w:t>1</w:t>
            </w:r>
            <w:r w:rsidR="005017B4">
              <w:t>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kuriuos pateikė fiziniai asmenys,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31118" w:rsidP="005D09F4">
            <w:pPr>
              <w:spacing w:after="0" w:line="240" w:lineRule="auto"/>
              <w:jc w:val="center"/>
            </w:pPr>
            <w:r w:rsidRPr="005D09F4">
              <w:t>4</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31118" w:rsidP="005D09F4">
            <w:pPr>
              <w:spacing w:after="0" w:line="240" w:lineRule="auto"/>
              <w:jc w:val="center"/>
            </w:pPr>
            <w:r w:rsidRPr="005D09F4">
              <w:t>4</w:t>
            </w:r>
          </w:p>
        </w:tc>
      </w:tr>
      <w:tr w:rsidR="00476E11" w:rsidRPr="00101D27" w:rsidTr="005D09F4">
        <w:trPr>
          <w:trHeight w:val="185"/>
        </w:trPr>
        <w:tc>
          <w:tcPr>
            <w:tcW w:w="1296"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12.1.1.4.1.</w:t>
            </w:r>
          </w:p>
        </w:tc>
        <w:tc>
          <w:tcPr>
            <w:tcW w:w="5705"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r w:rsidRPr="005D09F4">
              <w:rPr>
                <w:i/>
              </w:rPr>
              <w:t>iš jų</w:t>
            </w:r>
            <w:r w:rsidR="005D09F4" w:rsidRPr="005D09F4">
              <w:rPr>
                <w:i/>
              </w:rPr>
              <w:t>:</w:t>
            </w:r>
            <w:r w:rsidRPr="005D09F4">
              <w:rPr>
                <w:i/>
              </w:rPr>
              <w:t xml:space="preserve"> iki 40 m. </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r w:rsidRPr="005D09F4">
              <w:rPr>
                <w:i/>
                <w:sz w:val="20"/>
                <w:szCs w:val="20"/>
              </w:rPr>
              <w:t>iš viso:</w:t>
            </w:r>
            <w:r w:rsidR="00D31118" w:rsidRPr="005D09F4">
              <w:rPr>
                <w:i/>
                <w:sz w:val="20"/>
                <w:szCs w:val="20"/>
              </w:rPr>
              <w:t>2</w:t>
            </w:r>
          </w:p>
          <w:p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moterų:</w:t>
            </w:r>
            <w:r w:rsidR="00D31118" w:rsidRPr="005D09F4">
              <w:rPr>
                <w:i/>
                <w:sz w:val="20"/>
                <w:szCs w:val="20"/>
              </w:rPr>
              <w:t>1</w:t>
            </w:r>
          </w:p>
        </w:tc>
      </w:tr>
      <w:tr w:rsidR="00476E11" w:rsidRPr="00101D27" w:rsidTr="005D09F4">
        <w:trPr>
          <w:trHeight w:val="185"/>
        </w:trPr>
        <w:tc>
          <w:tcPr>
            <w:tcW w:w="1296"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p>
        </w:tc>
        <w:tc>
          <w:tcPr>
            <w:tcW w:w="5705"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5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8"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vyrų:</w:t>
            </w:r>
            <w:r w:rsidR="00D31118" w:rsidRPr="005D09F4">
              <w:rPr>
                <w:i/>
                <w:sz w:val="20"/>
                <w:szCs w:val="20"/>
              </w:rPr>
              <w:t>1</w:t>
            </w:r>
          </w:p>
        </w:tc>
      </w:tr>
      <w:tr w:rsidR="00476E11" w:rsidRPr="00101D27" w:rsidTr="005D09F4">
        <w:trPr>
          <w:trHeight w:val="185"/>
        </w:trPr>
        <w:tc>
          <w:tcPr>
            <w:tcW w:w="1296"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12.1.1.4.2.</w:t>
            </w:r>
          </w:p>
        </w:tc>
        <w:tc>
          <w:tcPr>
            <w:tcW w:w="5705" w:type="dxa"/>
            <w:vMerge w:val="restart"/>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r w:rsidRPr="005D09F4">
              <w:rPr>
                <w:i/>
              </w:rPr>
              <w:t>iš jų</w:t>
            </w:r>
            <w:r w:rsidR="005D09F4" w:rsidRPr="005D09F4">
              <w:rPr>
                <w:i/>
              </w:rPr>
              <w:t>:</w:t>
            </w:r>
            <w:r w:rsidRPr="005D09F4">
              <w:rPr>
                <w:i/>
              </w:rPr>
              <w:t xml:space="preserve"> daugiau kaip 40 m.  </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r w:rsidRPr="005D09F4">
              <w:rPr>
                <w:i/>
                <w:sz w:val="20"/>
                <w:szCs w:val="20"/>
              </w:rPr>
              <w:t>iš viso:</w:t>
            </w:r>
          </w:p>
          <w:p w:rsidR="008B39EE" w:rsidRPr="005D09F4" w:rsidRDefault="00D31118" w:rsidP="0016789C">
            <w:pPr>
              <w:spacing w:after="0" w:line="240" w:lineRule="auto"/>
              <w:jc w:val="center"/>
              <w:rPr>
                <w:i/>
                <w:sz w:val="20"/>
                <w:szCs w:val="20"/>
              </w:rPr>
            </w:pPr>
            <w:r w:rsidRPr="005D09F4">
              <w:rPr>
                <w:i/>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moterų:</w:t>
            </w:r>
            <w:r w:rsidR="00D31118" w:rsidRPr="005D09F4">
              <w:rPr>
                <w:i/>
                <w:sz w:val="20"/>
                <w:szCs w:val="20"/>
              </w:rPr>
              <w:t>1</w:t>
            </w:r>
            <w:r w:rsidRPr="005D09F4">
              <w:rPr>
                <w:i/>
                <w:sz w:val="20"/>
                <w:szCs w:val="20"/>
              </w:rPr>
              <w:t xml:space="preserve"> </w:t>
            </w:r>
          </w:p>
        </w:tc>
      </w:tr>
      <w:tr w:rsidR="00476E11" w:rsidRPr="00101D27" w:rsidTr="005D09F4">
        <w:trPr>
          <w:trHeight w:val="185"/>
        </w:trPr>
        <w:tc>
          <w:tcPr>
            <w:tcW w:w="1296"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p>
        </w:tc>
        <w:tc>
          <w:tcPr>
            <w:tcW w:w="5705" w:type="dxa"/>
            <w:vMerge/>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rPr>
                <w:i/>
              </w:rP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56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p>
        </w:tc>
        <w:tc>
          <w:tcPr>
            <w:tcW w:w="708"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rPr>
                <w:i/>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rPr>
                <w:i/>
                <w:sz w:val="20"/>
                <w:szCs w:val="20"/>
              </w:rPr>
            </w:pPr>
            <w:r w:rsidRPr="005D09F4">
              <w:rPr>
                <w:i/>
                <w:sz w:val="20"/>
                <w:szCs w:val="20"/>
              </w:rPr>
              <w:t>vyrų:</w:t>
            </w:r>
            <w:r w:rsidR="00D31118" w:rsidRPr="005D09F4">
              <w:rPr>
                <w:i/>
                <w:sz w:val="20"/>
                <w:szCs w:val="20"/>
              </w:rPr>
              <w:t>1</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12.1.1.5.</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kuriuos pateikė 12.1.1.1–12.1.1.</w:t>
            </w:r>
            <w:r w:rsidR="00511BDB">
              <w:t>4</w:t>
            </w:r>
            <w:r w:rsidRPr="005D09F4">
              <w:t xml:space="preserve"> papunkčiuose neišvardyti asmenys,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D4A54" w:rsidP="0016789C">
            <w:pPr>
              <w:spacing w:after="0" w:line="240" w:lineRule="auto"/>
              <w:jc w:val="center"/>
            </w:pPr>
            <w:r>
              <w:t>1</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5017B4" w:rsidP="0016789C">
            <w:pPr>
              <w:spacing w:after="0" w:line="240" w:lineRule="auto"/>
              <w:jc w:val="center"/>
            </w:pPr>
            <w:r>
              <w:t>1</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w:t>
            </w:r>
            <w:r w:rsidRPr="005D09F4">
              <w:rPr>
                <w:b/>
                <w:i/>
              </w:rPr>
              <w:t>-</w:t>
            </w:r>
            <w:r w:rsidRPr="005D09F4">
              <w:rPr>
                <w:b/>
              </w:rPr>
              <w:t xml:space="preserve">19.2-4.2 </w:t>
            </w:r>
          </w:p>
        </w:tc>
      </w:tr>
      <w:tr w:rsidR="00476E11" w:rsidRPr="00101D27" w:rsidTr="005D09F4">
        <w:trPr>
          <w:trHeight w:val="409"/>
        </w:trPr>
        <w:tc>
          <w:tcPr>
            <w:tcW w:w="1296"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pPr>
            <w:r w:rsidRPr="005D09F4">
              <w:t>12.1.2.1.</w:t>
            </w:r>
          </w:p>
        </w:tc>
        <w:tc>
          <w:tcPr>
            <w:tcW w:w="570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LEADER-19.2-6.2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12.1.3.1.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4B24" w:rsidP="0016789C">
            <w:pPr>
              <w:spacing w:after="0" w:line="240" w:lineRule="auto"/>
              <w:jc w:val="center"/>
            </w:pPr>
            <w:r w:rsidRPr="005D09F4">
              <w:t>4</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D84B24" w:rsidP="0016789C">
            <w:pPr>
              <w:spacing w:after="0" w:line="240" w:lineRule="auto"/>
              <w:jc w:val="center"/>
            </w:pPr>
            <w:r w:rsidRPr="005D09F4">
              <w:t>4</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b/>
              </w:rPr>
            </w:pPr>
            <w:r w:rsidRPr="005D09F4">
              <w:rPr>
                <w:b/>
              </w:rPr>
              <w:t>Priemonės veiklos srities kodas: LEADER-19.2-6.4</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12.1.4.1.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040C5" w:rsidP="0016789C">
            <w:pPr>
              <w:spacing w:after="0" w:line="240" w:lineRule="auto"/>
              <w:jc w:val="center"/>
            </w:pPr>
            <w:r>
              <w:t>10</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040C5" w:rsidP="0016789C">
            <w:pPr>
              <w:spacing w:after="0" w:line="240" w:lineRule="auto"/>
              <w:jc w:val="center"/>
            </w:pPr>
            <w:r>
              <w:t>10</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12.1.5.</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rPr>
                <w:b/>
              </w:rPr>
            </w:pPr>
            <w:r w:rsidRPr="005D09F4">
              <w:rPr>
                <w:b/>
              </w:rPr>
              <w:t>Priemonės veiklos srities kodas: LEADER-19.2-7.2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12.1.5.1.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 xml:space="preserve">Paremtų vietos projektų, skaičius (vnt.) </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5</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5</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12.1.5.2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VVG teritorijos gyventojų, gaunančių naudą dėl pagerintos infrastruktūros,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FF73AE" w:rsidP="0016789C">
            <w:pPr>
              <w:spacing w:after="0" w:line="240" w:lineRule="auto"/>
              <w:jc w:val="center"/>
            </w:pPr>
            <w:r w:rsidRPr="005D09F4">
              <w:t>2000</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FF73AE" w:rsidP="0016789C">
            <w:pPr>
              <w:spacing w:after="0" w:line="240" w:lineRule="auto"/>
              <w:jc w:val="center"/>
            </w:pPr>
            <w:r w:rsidRPr="005D09F4">
              <w:t>2000</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12.1.6.</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LEADER-19.2-7.6</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12.1.6.1.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r w:rsidRPr="005D09F4">
              <w:rPr>
                <w:b/>
              </w:rPr>
              <w:t xml:space="preserve"> </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lastRenderedPageBreak/>
              <w:t>12.1.6.2.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VVG teritorijos gyventojų, gaunančių naudą dėl pagerintos infrastruktūros,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12.1.7.</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LEADER-19.2-16.3</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12.1.7.1.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12.1.8.</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LEADER-19.2-16.4</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12.1.8.1.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EF368C" w:rsidP="0016789C">
            <w:pPr>
              <w:spacing w:after="0" w:line="240" w:lineRule="auto"/>
              <w:jc w:val="center"/>
            </w:pPr>
            <w:r>
              <w:t>3</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3</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12.1.9.</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veiklos srities kodas: LEADER-19.2-16.9</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12.1.9.1.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 xml:space="preserve">12.1.10. </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kodas: LEADER-19.2-SAVA-1 (savarankiška VPS priemonė)</w:t>
            </w:r>
          </w:p>
        </w:tc>
      </w:tr>
      <w:tr w:rsidR="00476E11" w:rsidRPr="00101D27" w:rsidTr="00285616">
        <w:trPr>
          <w:trHeight w:val="449"/>
        </w:trPr>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12.1.10.1.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4</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112E78" w:rsidP="0016789C">
            <w:pPr>
              <w:spacing w:after="0" w:line="240" w:lineRule="auto"/>
              <w:jc w:val="center"/>
            </w:pPr>
            <w:r>
              <w:t>4</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12.1.11.</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rPr>
                <w:b/>
              </w:rPr>
              <w:t>Pri</w:t>
            </w:r>
            <w:r w:rsidR="00210F3B">
              <w:rPr>
                <w:b/>
              </w:rPr>
              <w:t>emonės kodas: LEADER-19.2-SAVA</w:t>
            </w:r>
            <w:r w:rsidR="00210F3B" w:rsidRPr="00985887">
              <w:rPr>
                <w:b/>
              </w:rPr>
              <w:t>-</w:t>
            </w:r>
            <w:r w:rsidR="00210F3B" w:rsidRPr="00EC077A">
              <w:rPr>
                <w:b/>
              </w:rPr>
              <w:t>4</w:t>
            </w:r>
            <w:r w:rsidRPr="005D09F4">
              <w:rPr>
                <w:b/>
              </w:rPr>
              <w:t xml:space="preserve"> (savarankiška VPS priemonė)</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12.1.11.1.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16789C">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16789C">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16789C">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112E78" w:rsidP="0016789C">
            <w:pPr>
              <w:spacing w:after="0" w:line="240" w:lineRule="auto"/>
              <w:jc w:val="center"/>
            </w:pPr>
            <w:r>
              <w:t>1</w:t>
            </w:r>
            <w:r w:rsidR="00BE2B69" w:rsidRPr="00BE2B69">
              <w:t>0</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BE2B69" w:rsidRDefault="008B39EE" w:rsidP="0016789C">
            <w:pPr>
              <w:spacing w:after="0" w:line="240" w:lineRule="auto"/>
              <w:jc w:val="center"/>
            </w:pPr>
            <w:r w:rsidRPr="00BE2B69">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112E78" w:rsidP="0016789C">
            <w:pPr>
              <w:spacing w:after="0" w:line="240" w:lineRule="auto"/>
              <w:jc w:val="center"/>
            </w:pPr>
            <w:r>
              <w:t>1</w:t>
            </w:r>
            <w:r w:rsidR="00BE2B69" w:rsidRPr="00BE2B69">
              <w:t>0</w:t>
            </w: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12.1.12.</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kodas: LEADER-19.2-SAVA-3 (savarankiška VPS priemonė)</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inovacijų ir bendradarbiavimo skatinimo mokymais,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VVG teritorijos gyventojų kompiuterinio raštingumo mokymais,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12.1.12.3.</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verslumo (žemės ūkio srityje, ne žemės ūkio srityje, socialinio verslo srityje) skatinimo mokymais, skaičius (vnt.)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5D09F4">
            <w:pPr>
              <w:spacing w:after="0" w:line="240" w:lineRule="auto"/>
              <w:jc w:val="center"/>
              <w:rPr>
                <w:color w:val="7030A0"/>
              </w:rPr>
            </w:pP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12.1.12.4.</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susijusių su kitais nei 12.1.1</w:t>
            </w:r>
            <w:r w:rsidR="008E66F0">
              <w:t>2</w:t>
            </w:r>
            <w:r w:rsidRPr="005D09F4">
              <w:t>.1–12.1.1</w:t>
            </w:r>
            <w:r w:rsidR="008E66F0">
              <w:t>2</w:t>
            </w:r>
            <w:r w:rsidRPr="005D09F4">
              <w:t>.3 papunkčiuose minimais mokymais, skaičius</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4</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4</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12.1.12.5.</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Planuojamas mokymų dalyvių skaičius (vnt., ne unikalių)</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20</w:t>
            </w:r>
            <w:r w:rsidR="00FF73AE" w:rsidRPr="005D09F4">
              <w:t>0</w:t>
            </w:r>
          </w:p>
        </w:tc>
        <w:tc>
          <w:tcPr>
            <w:tcW w:w="702"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101D27" w:rsidRDefault="008B39EE" w:rsidP="005D09F4">
            <w:pPr>
              <w:spacing w:after="0" w:line="240" w:lineRule="auto"/>
              <w:jc w:val="center"/>
              <w:rPr>
                <w:color w:val="7030A0"/>
              </w:rPr>
            </w:pPr>
            <w:r w:rsidRPr="00101D27">
              <w:rPr>
                <w:color w:val="7030A0"/>
              </w:rPr>
              <w:t>-</w:t>
            </w:r>
          </w:p>
        </w:tc>
        <w:tc>
          <w:tcPr>
            <w:tcW w:w="707" w:type="dxa"/>
            <w:tcBorders>
              <w:top w:val="single" w:sz="4" w:space="0" w:color="auto"/>
              <w:left w:val="single" w:sz="4" w:space="0" w:color="auto"/>
              <w:bottom w:val="single" w:sz="4" w:space="0" w:color="auto"/>
              <w:right w:val="single" w:sz="4" w:space="0" w:color="auto"/>
            </w:tcBorders>
            <w:vAlign w:val="center"/>
          </w:tcPr>
          <w:p w:rsidR="008B39EE" w:rsidRPr="00101D27" w:rsidRDefault="008B39EE" w:rsidP="005D09F4">
            <w:pPr>
              <w:spacing w:after="0" w:line="240" w:lineRule="auto"/>
              <w:jc w:val="center"/>
              <w:rPr>
                <w:color w:val="7030A0"/>
              </w:rPr>
            </w:pPr>
            <w:r w:rsidRPr="00101D27">
              <w:rPr>
                <w:color w:val="7030A0"/>
              </w:rPr>
              <w:t>-</w:t>
            </w:r>
          </w:p>
        </w:tc>
        <w:tc>
          <w:tcPr>
            <w:tcW w:w="565" w:type="dxa"/>
            <w:tcBorders>
              <w:top w:val="single" w:sz="4" w:space="0" w:color="auto"/>
              <w:left w:val="single" w:sz="4" w:space="0" w:color="auto"/>
              <w:bottom w:val="single" w:sz="4" w:space="0" w:color="auto"/>
              <w:right w:val="single" w:sz="4" w:space="0" w:color="auto"/>
            </w:tcBorders>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2E14B8" w:rsidP="005D09F4">
            <w:pPr>
              <w:spacing w:after="0" w:line="240" w:lineRule="auto"/>
              <w:jc w:val="center"/>
            </w:pPr>
            <w:r>
              <w:t>200</w:t>
            </w:r>
          </w:p>
        </w:tc>
      </w:tr>
      <w:tr w:rsidR="008B39EE" w:rsidRPr="00BE2B69"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BE2B69" w:rsidRDefault="008B39EE" w:rsidP="0016789C">
            <w:pPr>
              <w:spacing w:after="0" w:line="240" w:lineRule="auto"/>
              <w:jc w:val="both"/>
            </w:pPr>
            <w:r w:rsidRPr="00BE2B69">
              <w:t>12.1.13.</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BE2B69" w:rsidRDefault="008B39EE" w:rsidP="0016789C">
            <w:pPr>
              <w:spacing w:after="0" w:line="240" w:lineRule="auto"/>
            </w:pPr>
            <w:r w:rsidRPr="00BE2B69">
              <w:rPr>
                <w:b/>
              </w:rPr>
              <w:t>Pri</w:t>
            </w:r>
            <w:r w:rsidR="00BE2B69" w:rsidRPr="00BE2B69">
              <w:rPr>
                <w:b/>
              </w:rPr>
              <w:t>emonės kodas: LEADER-19.2-SAVA-</w:t>
            </w:r>
            <w:r w:rsidRPr="00BE2B69">
              <w:rPr>
                <w:b/>
              </w:rPr>
              <w:t xml:space="preserve"> (savarankiška VPS priemonė)</w:t>
            </w:r>
          </w:p>
        </w:tc>
      </w:tr>
      <w:tr w:rsidR="00476E11" w:rsidRPr="00BE2B69" w:rsidTr="005D09F4">
        <w:tc>
          <w:tcPr>
            <w:tcW w:w="1296" w:type="dxa"/>
            <w:tcBorders>
              <w:top w:val="single" w:sz="4" w:space="0" w:color="auto"/>
              <w:left w:val="single" w:sz="4" w:space="0" w:color="auto"/>
              <w:bottom w:val="single" w:sz="4" w:space="0" w:color="auto"/>
              <w:right w:val="single" w:sz="4" w:space="0" w:color="auto"/>
            </w:tcBorders>
          </w:tcPr>
          <w:p w:rsidR="008B39EE" w:rsidRPr="00BE2B69" w:rsidRDefault="008B39EE" w:rsidP="0016789C">
            <w:pPr>
              <w:spacing w:after="0" w:line="240" w:lineRule="auto"/>
              <w:jc w:val="both"/>
            </w:pPr>
            <w:r w:rsidRPr="00BE2B69">
              <w:t>12.1.13.1.</w:t>
            </w:r>
          </w:p>
        </w:tc>
        <w:tc>
          <w:tcPr>
            <w:tcW w:w="5705" w:type="dxa"/>
            <w:tcBorders>
              <w:top w:val="single" w:sz="4" w:space="0" w:color="auto"/>
              <w:left w:val="single" w:sz="4" w:space="0" w:color="auto"/>
              <w:bottom w:val="single" w:sz="4" w:space="0" w:color="auto"/>
              <w:right w:val="single" w:sz="4" w:space="0" w:color="auto"/>
            </w:tcBorders>
          </w:tcPr>
          <w:p w:rsidR="008B39EE" w:rsidRPr="00BE2B69" w:rsidRDefault="008B39EE" w:rsidP="0016789C">
            <w:pPr>
              <w:spacing w:after="0" w:line="240" w:lineRule="auto"/>
              <w:jc w:val="both"/>
            </w:pPr>
            <w:r w:rsidRPr="00BE2B69">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BE2B69" w:rsidRDefault="008B39EE" w:rsidP="0016789C">
            <w:pPr>
              <w:spacing w:after="0" w:line="240" w:lineRule="auto"/>
              <w:jc w:val="center"/>
            </w:pPr>
          </w:p>
        </w:tc>
      </w:tr>
      <w:tr w:rsidR="008B39EE" w:rsidRPr="00101D27" w:rsidTr="00EC077A">
        <w:tc>
          <w:tcPr>
            <w:tcW w:w="1296"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both"/>
            </w:pPr>
            <w:r w:rsidRPr="005D09F4">
              <w:t>12.1.14.</w:t>
            </w:r>
          </w:p>
        </w:tc>
        <w:tc>
          <w:tcPr>
            <w:tcW w:w="13554" w:type="dxa"/>
            <w:gridSpan w:val="12"/>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pPr>
            <w:r w:rsidRPr="005D09F4">
              <w:rPr>
                <w:b/>
              </w:rPr>
              <w:t>Priemonės kodas: LEADER-19.2-SAVA-&lt;...&gt; (savarankiška VPS priemonė)</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12.1.14.1.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Paremtų vietos projektų skaičius (vnt.)</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16789C">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101D27" w:rsidRDefault="008B39EE" w:rsidP="0016789C">
            <w:pPr>
              <w:spacing w:after="0" w:line="240" w:lineRule="auto"/>
              <w:jc w:val="center"/>
              <w:rPr>
                <w:color w:val="7030A0"/>
              </w:rPr>
            </w:pP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FFFFF"/>
          </w:tcPr>
          <w:p w:rsidR="008B39EE" w:rsidRPr="005D09F4" w:rsidRDefault="008B39EE" w:rsidP="0016789C">
            <w:pPr>
              <w:spacing w:after="0" w:line="240" w:lineRule="auto"/>
              <w:jc w:val="center"/>
              <w:rPr>
                <w:b/>
              </w:rPr>
            </w:pPr>
          </w:p>
          <w:p w:rsidR="008B39EE" w:rsidRPr="005D09F4" w:rsidRDefault="008B39EE" w:rsidP="00A167A0">
            <w:pPr>
              <w:spacing w:after="0" w:line="240" w:lineRule="auto"/>
              <w:jc w:val="center"/>
              <w:rPr>
                <w:b/>
              </w:rPr>
            </w:pPr>
            <w:r w:rsidRPr="005D09F4">
              <w:rPr>
                <w:b/>
              </w:rPr>
              <w:t>12.2. VPS pasiekimų tikslo rodikliai (</w:t>
            </w:r>
            <w:r w:rsidRPr="005D09F4">
              <w:rPr>
                <w:b/>
                <w:i/>
              </w:rPr>
              <w:t>anglų k. „target“</w:t>
            </w:r>
            <w:r w:rsidRPr="005D09F4">
              <w:rPr>
                <w:b/>
              </w:rPr>
              <w:t>) rodikliai</w:t>
            </w: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r w:rsidRPr="005D09F4">
              <w:rPr>
                <w:b/>
              </w:rPr>
              <w:t>12.2.1. Vietos projektų įgyvendinimas</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lastRenderedPageBreak/>
              <w:t>12.2.1.1.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Sukurtų naujų darbo vietų (naujų etatų) skaičius įgyvendinus vietos projektus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130AC" w:rsidRDefault="008B39EE" w:rsidP="005D09F4">
            <w:pPr>
              <w:spacing w:after="0" w:line="240" w:lineRule="auto"/>
              <w:jc w:val="center"/>
              <w:rPr>
                <w:color w:val="FF0000"/>
              </w:rP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2130AC" w:rsidP="005D09F4">
            <w:pPr>
              <w:spacing w:after="0" w:line="240" w:lineRule="auto"/>
              <w:jc w:val="center"/>
            </w:pPr>
            <w:r w:rsidRPr="00285616">
              <w:t>5</w:t>
            </w: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1935B1" w:rsidP="005D09F4">
            <w:pPr>
              <w:spacing w:after="0" w:line="240" w:lineRule="auto"/>
              <w:jc w:val="center"/>
            </w:pPr>
            <w:r w:rsidRPr="00285616">
              <w:t>19</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1935B1" w:rsidP="005D09F4">
            <w:pPr>
              <w:spacing w:after="0" w:line="240" w:lineRule="auto"/>
              <w:jc w:val="center"/>
            </w:pPr>
            <w:r w:rsidRPr="00285616">
              <w:t>8</w:t>
            </w: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285616" w:rsidRDefault="001935B1" w:rsidP="005D09F4">
            <w:pPr>
              <w:spacing w:after="0" w:line="240" w:lineRule="auto"/>
              <w:jc w:val="center"/>
            </w:pPr>
            <w:r w:rsidRPr="00285616">
              <w:t>32</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t>12.2.2.2.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Išlaikytų darbo vietų (etatų) skaičius įgyvendinus vietos projektus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3"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2"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565"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8B39EE" w:rsidP="005D09F4">
            <w:pPr>
              <w:spacing w:after="0" w:line="240" w:lineRule="auto"/>
              <w:jc w:val="center"/>
            </w:pPr>
          </w:p>
        </w:tc>
      </w:tr>
      <w:tr w:rsidR="008B39EE" w:rsidRPr="00101D27" w:rsidTr="00EC077A">
        <w:tc>
          <w:tcPr>
            <w:tcW w:w="14850" w:type="dxa"/>
            <w:gridSpan w:val="13"/>
            <w:tcBorders>
              <w:top w:val="single" w:sz="4" w:space="0" w:color="auto"/>
              <w:left w:val="single" w:sz="4" w:space="0" w:color="auto"/>
              <w:bottom w:val="single" w:sz="4" w:space="0" w:color="auto"/>
              <w:right w:val="single" w:sz="4" w:space="0" w:color="auto"/>
            </w:tcBorders>
            <w:shd w:val="clear" w:color="auto" w:fill="FDE9D9"/>
          </w:tcPr>
          <w:p w:rsidR="008B39EE" w:rsidRPr="005D09F4" w:rsidRDefault="008B39EE" w:rsidP="0016789C">
            <w:pPr>
              <w:spacing w:after="0" w:line="240" w:lineRule="auto"/>
              <w:jc w:val="center"/>
              <w:rPr>
                <w:b/>
              </w:rPr>
            </w:pPr>
            <w:r w:rsidRPr="005D09F4">
              <w:rPr>
                <w:b/>
              </w:rPr>
              <w:t>12.2.2. VPS administravimas</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t>12.2.2.1.</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Sukurtų naujų darbo vietų skaičius VVG administracijoje, vykdant VPS administravimo veiklą (vnt.)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1</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1</w:t>
            </w:r>
          </w:p>
        </w:tc>
      </w:tr>
      <w:tr w:rsidR="00476E11" w:rsidRPr="00101D27" w:rsidTr="005D09F4">
        <w:tc>
          <w:tcPr>
            <w:tcW w:w="1296"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pPr>
            <w:r w:rsidRPr="005D09F4">
              <w:t>12.2.2.2.</w:t>
            </w:r>
          </w:p>
        </w:tc>
        <w:tc>
          <w:tcPr>
            <w:tcW w:w="5705" w:type="dxa"/>
            <w:tcBorders>
              <w:top w:val="single" w:sz="4" w:space="0" w:color="auto"/>
              <w:left w:val="single" w:sz="4" w:space="0" w:color="auto"/>
              <w:bottom w:val="single" w:sz="4" w:space="0" w:color="auto"/>
              <w:right w:val="single" w:sz="4" w:space="0" w:color="auto"/>
            </w:tcBorders>
          </w:tcPr>
          <w:p w:rsidR="008B39EE" w:rsidRPr="005D09F4" w:rsidRDefault="008B39EE" w:rsidP="0016789C">
            <w:pPr>
              <w:spacing w:after="0" w:line="240" w:lineRule="auto"/>
              <w:jc w:val="both"/>
            </w:pPr>
            <w:r w:rsidRPr="005D09F4">
              <w:t>Išlaikytų darbo vietų skaičius VVG administracijoje, vykdant VPS administravimo veiklą (vnt.)</w:t>
            </w:r>
            <w:r w:rsidRPr="005D09F4">
              <w:rPr>
                <w:i/>
                <w:sz w:val="20"/>
                <w:szCs w:val="20"/>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707" w:type="dxa"/>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3</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8B39EE" w:rsidRPr="005D09F4" w:rsidRDefault="008B39EE" w:rsidP="005D09F4">
            <w:pPr>
              <w:spacing w:after="0" w:line="240" w:lineRule="auto"/>
              <w:jc w:val="center"/>
            </w:pPr>
            <w:r w:rsidRPr="005D09F4">
              <w:t>-</w:t>
            </w:r>
          </w:p>
        </w:tc>
        <w:tc>
          <w:tcPr>
            <w:tcW w:w="1658"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8B39EE" w:rsidRPr="005D09F4" w:rsidRDefault="00980771" w:rsidP="005D09F4">
            <w:pPr>
              <w:spacing w:after="0" w:line="240" w:lineRule="auto"/>
              <w:jc w:val="center"/>
            </w:pPr>
            <w:r w:rsidRPr="005D09F4">
              <w:t>3</w:t>
            </w:r>
          </w:p>
        </w:tc>
      </w:tr>
    </w:tbl>
    <w:p w:rsidR="008B39EE" w:rsidRPr="00101D27" w:rsidRDefault="008B39EE" w:rsidP="00040B35">
      <w:pPr>
        <w:spacing w:after="0" w:line="240" w:lineRule="auto"/>
        <w:rPr>
          <w:color w:val="7030A0"/>
        </w:rPr>
        <w:sectPr w:rsidR="008B39EE" w:rsidRPr="00101D27" w:rsidSect="001D2F3C">
          <w:pgSz w:w="16838" w:h="11906" w:orient="landscape"/>
          <w:pgMar w:top="1701" w:right="1701" w:bottom="567" w:left="1134" w:header="567" w:footer="567" w:gutter="0"/>
          <w:cols w:space="1296"/>
          <w:titlePg/>
          <w:docGrid w:linePitch="360"/>
        </w:sectPr>
      </w:pPr>
    </w:p>
    <w:p w:rsidR="008B39EE" w:rsidRPr="00101D27" w:rsidRDefault="008B39EE" w:rsidP="00040B35">
      <w:pPr>
        <w:spacing w:after="0" w:line="240" w:lineRule="auto"/>
        <w:rPr>
          <w:color w:val="7030A0"/>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118"/>
        <w:gridCol w:w="10523"/>
      </w:tblGrid>
      <w:tr w:rsidR="008B39EE" w:rsidRPr="002D0C69" w:rsidTr="00EC077A">
        <w:tc>
          <w:tcPr>
            <w:tcW w:w="14742" w:type="dxa"/>
            <w:gridSpan w:val="3"/>
            <w:tcBorders>
              <w:top w:val="single" w:sz="4" w:space="0" w:color="auto"/>
              <w:left w:val="single" w:sz="4" w:space="0" w:color="auto"/>
              <w:bottom w:val="single" w:sz="4" w:space="0" w:color="auto"/>
              <w:right w:val="single" w:sz="4" w:space="0" w:color="auto"/>
            </w:tcBorders>
            <w:shd w:val="clear" w:color="auto" w:fill="FDE9D9"/>
          </w:tcPr>
          <w:p w:rsidR="008B39EE" w:rsidRPr="002D0C69" w:rsidRDefault="008B39EE" w:rsidP="0016789C">
            <w:pPr>
              <w:spacing w:after="0" w:line="240" w:lineRule="auto"/>
              <w:jc w:val="center"/>
              <w:rPr>
                <w:b/>
              </w:rPr>
            </w:pPr>
            <w:r w:rsidRPr="002D0C69">
              <w:rPr>
                <w:b/>
              </w:rPr>
              <w:t xml:space="preserve">13. VPS įgyvendinimo vidaus valdymas ir stebėsena </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pPr>
            <w:r w:rsidRPr="002D0C69">
              <w:t>13.1.</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jc w:val="both"/>
              <w:rPr>
                <w:b/>
              </w:rPr>
            </w:pPr>
            <w:r w:rsidRPr="002D0C69">
              <w:rPr>
                <w:b/>
              </w:rPr>
              <w:t>VPS įgyvendinimo valdymo ir stebėsenos funkcijos pagal subjektus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VVG nariai</w:t>
            </w:r>
          </w:p>
        </w:tc>
        <w:tc>
          <w:tcPr>
            <w:tcW w:w="10523" w:type="dxa"/>
            <w:tcBorders>
              <w:top w:val="single" w:sz="4" w:space="0" w:color="auto"/>
              <w:left w:val="single" w:sz="4" w:space="0" w:color="auto"/>
              <w:bottom w:val="single" w:sz="4" w:space="0" w:color="auto"/>
              <w:right w:val="single" w:sz="4" w:space="0" w:color="auto"/>
            </w:tcBorders>
          </w:tcPr>
          <w:p w:rsidR="008B6CAC" w:rsidRPr="002D0C69" w:rsidRDefault="008B6CAC" w:rsidP="008B6CAC">
            <w:pPr>
              <w:spacing w:after="0" w:line="240" w:lineRule="auto"/>
              <w:jc w:val="both"/>
            </w:pPr>
            <w:r w:rsidRPr="002D0C69">
              <w:t>- VVG nariai, vadovaudamiesi įstatais ir jų pagrindu, priima sprendimus, susijusius su VPS įgyvendinimu;</w:t>
            </w:r>
          </w:p>
          <w:p w:rsidR="008B6CAC" w:rsidRPr="002D0C69" w:rsidRDefault="008B6CAC" w:rsidP="008B6CAC">
            <w:pPr>
              <w:spacing w:after="0" w:line="240" w:lineRule="auto"/>
              <w:jc w:val="both"/>
            </w:pPr>
            <w:r w:rsidRPr="002D0C69">
              <w:t>- vykdo asociacijos visuotinio narių susirinkimo ir valdybos sprendimus;</w:t>
            </w:r>
          </w:p>
          <w:p w:rsidR="008B6CAC" w:rsidRPr="002D0C69" w:rsidRDefault="008B6CAC" w:rsidP="008B6CAC">
            <w:pPr>
              <w:spacing w:after="0" w:line="240" w:lineRule="auto"/>
              <w:jc w:val="both"/>
            </w:pPr>
            <w:r w:rsidRPr="002D0C69">
              <w:t>- aktyviai dalyvauja asociacijos veikloje ir VPS įgyvendinime;</w:t>
            </w:r>
          </w:p>
          <w:p w:rsidR="008B39EE" w:rsidRPr="002D0C69" w:rsidRDefault="008B6CAC" w:rsidP="008B6CAC">
            <w:pPr>
              <w:spacing w:after="0" w:line="240" w:lineRule="auto"/>
              <w:jc w:val="both"/>
            </w:pPr>
            <w:r w:rsidRPr="002D0C69">
              <w:t>- tvirtina valdybos pirmininko metinę ataskaitą bei finansinę atskaitomybę.</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VVG valdymo organo nariai</w:t>
            </w:r>
          </w:p>
        </w:tc>
        <w:tc>
          <w:tcPr>
            <w:tcW w:w="10523" w:type="dxa"/>
            <w:tcBorders>
              <w:top w:val="single" w:sz="4" w:space="0" w:color="auto"/>
              <w:left w:val="single" w:sz="4" w:space="0" w:color="auto"/>
              <w:bottom w:val="single" w:sz="4" w:space="0" w:color="auto"/>
              <w:right w:val="single" w:sz="4" w:space="0" w:color="auto"/>
            </w:tcBorders>
          </w:tcPr>
          <w:p w:rsidR="008B6CAC" w:rsidRPr="002D0C69" w:rsidRDefault="008B6CAC" w:rsidP="008B6CAC">
            <w:pPr>
              <w:spacing w:after="0" w:line="240" w:lineRule="auto"/>
              <w:jc w:val="both"/>
            </w:pPr>
            <w:r w:rsidRPr="002D0C69">
              <w:t>Pagal įstatus valdyba vykdo š</w:t>
            </w:r>
            <w:r w:rsidR="00BB5DDF" w:rsidRPr="002D0C69">
              <w:t xml:space="preserve">ias funkcijas įgyvendinant </w:t>
            </w:r>
            <w:r w:rsidRPr="002D0C69">
              <w:t>VPS:</w:t>
            </w:r>
          </w:p>
          <w:p w:rsidR="008B6CAC" w:rsidRPr="002D0C69" w:rsidRDefault="00EC042E" w:rsidP="008B6CAC">
            <w:pPr>
              <w:spacing w:after="0" w:line="240" w:lineRule="auto"/>
              <w:jc w:val="both"/>
            </w:pPr>
            <w:r w:rsidRPr="002D0C69">
              <w:t xml:space="preserve">- </w:t>
            </w:r>
            <w:r w:rsidR="008B6CAC" w:rsidRPr="002D0C69">
              <w:t>atleidžia ir priima į darbą VPS įgyvendinančius administracijos darbuotojus, nustato jiems atlyginimus;</w:t>
            </w:r>
          </w:p>
          <w:p w:rsidR="008B6CAC" w:rsidRPr="002D0C69" w:rsidRDefault="00EC042E" w:rsidP="008B6CAC">
            <w:pPr>
              <w:spacing w:after="0" w:line="240" w:lineRule="auto"/>
              <w:jc w:val="both"/>
            </w:pPr>
            <w:r w:rsidRPr="002D0C69">
              <w:t xml:space="preserve">- </w:t>
            </w:r>
            <w:r w:rsidR="008B6CAC" w:rsidRPr="002D0C69">
              <w:t>tvirtina vietos projektų atrankos darbo reglamentą;</w:t>
            </w:r>
          </w:p>
          <w:p w:rsidR="008B6CAC" w:rsidRPr="002D0C69" w:rsidRDefault="00EC042E" w:rsidP="008B6CAC">
            <w:pPr>
              <w:spacing w:after="0" w:line="240" w:lineRule="auto"/>
              <w:jc w:val="both"/>
            </w:pPr>
            <w:r w:rsidRPr="002D0C69">
              <w:t xml:space="preserve">- </w:t>
            </w:r>
            <w:r w:rsidR="008B6CAC" w:rsidRPr="002D0C69">
              <w:t>tvirtina vietos projektų kvietimų dokumentaciją;</w:t>
            </w:r>
          </w:p>
          <w:p w:rsidR="008B6CAC" w:rsidRPr="002D0C69" w:rsidRDefault="00EC042E" w:rsidP="008B6CAC">
            <w:pPr>
              <w:spacing w:after="0" w:line="240" w:lineRule="auto"/>
              <w:jc w:val="both"/>
            </w:pPr>
            <w:r w:rsidRPr="002D0C69">
              <w:t xml:space="preserve">- </w:t>
            </w:r>
            <w:r w:rsidR="008B6CAC" w:rsidRPr="002D0C69">
              <w:t>priima sprendimus dėl vietos projektų finansavimo ir lėšų paskyrimo;</w:t>
            </w:r>
          </w:p>
          <w:p w:rsidR="008B39EE" w:rsidRPr="002D0C69" w:rsidRDefault="00EC042E" w:rsidP="008B6CAC">
            <w:pPr>
              <w:spacing w:after="0" w:line="240" w:lineRule="auto"/>
              <w:jc w:val="both"/>
            </w:pPr>
            <w:r w:rsidRPr="002D0C69">
              <w:t xml:space="preserve">- </w:t>
            </w:r>
            <w:r w:rsidR="008B6CAC" w:rsidRPr="002D0C69">
              <w:t>tvirtina VPS įgyvendinimo tarpines ir metines ataskaitas.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13.1.3.</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VPS administravimo vadovas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6CAC" w:rsidP="0016789C">
            <w:pPr>
              <w:spacing w:after="0" w:line="240" w:lineRule="auto"/>
              <w:jc w:val="both"/>
            </w:pPr>
            <w:r w:rsidRPr="002D0C69">
              <w:t>Atsakingas už vadovavimą VPS įgyven</w:t>
            </w:r>
            <w:r w:rsidR="00EC042E" w:rsidRPr="002D0C69">
              <w:t>d</w:t>
            </w:r>
            <w:r w:rsidRPr="002D0C69">
              <w:t>imą, vykdo kontrolę, parengia ir teikia valdybai tvirtinti VPS įgyvendinimo tarpines ir metines ataskaitas.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13.1.4.</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finansininkas ir (arba) buhalteris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6CAC" w:rsidP="0016789C">
            <w:pPr>
              <w:spacing w:after="0" w:line="240" w:lineRule="auto"/>
              <w:jc w:val="both"/>
            </w:pPr>
            <w:r w:rsidRPr="002D0C69">
              <w:t>Atsakingas už buhalterinės apskaitos vedimą ir viešųjų lėšų administravimą, VPS administravimo vadovui teikia finansines ataskaitas apie VPS įgyvendinimo rezultatus.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13.1.5.</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kiti VVG administracijos darbuotojai:</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13.1.5.1.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administratorius (-iai)</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EC042E" w:rsidP="00EC042E">
            <w:pPr>
              <w:spacing w:after="0" w:line="240" w:lineRule="auto"/>
              <w:jc w:val="both"/>
            </w:pPr>
            <w:r w:rsidRPr="002D0C69">
              <w:t>Atsakingas ir rengia kvietimų dokumentus, paramos sutartis, administruoja vietos projektus, vertina</w:t>
            </w:r>
            <w:r w:rsidR="008B6CAC" w:rsidRPr="002D0C69">
              <w:t xml:space="preserve"> viešųjų pirkimų dokumentus, mokėjim</w:t>
            </w:r>
            <w:r w:rsidRPr="002D0C69">
              <w:t>o prašymus ir kt., teikia</w:t>
            </w:r>
            <w:r w:rsidR="008B6CAC" w:rsidRPr="002D0C69">
              <w:t xml:space="preserve"> tarpines ir metines ataskaitas VPS administravimo vadovui apie įgyvendinamus vietos projektus, apie VPS įgyvendinimo eigą ir pasiektus rezultatus.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13.1.5.2.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viešųjų ryšių specialistas (-ai)</w:t>
            </w:r>
          </w:p>
        </w:tc>
        <w:tc>
          <w:tcPr>
            <w:tcW w:w="10523" w:type="dxa"/>
            <w:tcBorders>
              <w:top w:val="single" w:sz="4" w:space="0" w:color="auto"/>
              <w:left w:val="single" w:sz="4" w:space="0" w:color="auto"/>
              <w:bottom w:val="single" w:sz="4" w:space="0" w:color="auto"/>
              <w:right w:val="single" w:sz="4" w:space="0" w:color="auto"/>
            </w:tcBorders>
            <w:vAlign w:val="center"/>
          </w:tcPr>
          <w:p w:rsidR="008B39EE" w:rsidRPr="002D0C69" w:rsidRDefault="00EC042E" w:rsidP="00BB5DDF">
            <w:pPr>
              <w:spacing w:after="0" w:line="240" w:lineRule="auto"/>
            </w:pPr>
            <w:r w:rsidRPr="002D0C69">
              <w:t>Atsakingas už VVG veiklos ir VPS įgyvendinimo veiklos viešinimą.</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pPr>
            <w:r w:rsidRPr="002D0C69">
              <w:t>13.2.</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jc w:val="both"/>
              <w:rPr>
                <w:b/>
              </w:rPr>
            </w:pPr>
            <w:r w:rsidRPr="002D0C69">
              <w:rPr>
                <w:b/>
              </w:rPr>
              <w:t xml:space="preserve">VVG darbuotojų gebėjimai įgyvendinti VPS </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VPS administravimo vadovas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VPS administravimo vadovas turės ne mažesnę negu 5 m. darbo patirtį VPS administravimo ir įgyvendinimo srityje.</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r w:rsidRPr="002D0C69">
              <w:t>VPS finansininkas ir (arba) buhalteris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VPS finansininkas turės ne mažesnę negu 2 m. darbo patirtį buhalterinės apskaitos tvarkymo ir (arba) finansų valdymo srityje įgyvendinant VPS.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13.2.3.</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kiti VVG administracijos darbuotojai:</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jc w:val="both"/>
            </w:pP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13.2.3.1.</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administratorius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VPS administratorius turės ne mažesnę negu 2 m. darbo patirtį VPS administravimo ir įgyvendinimo srityje</w:t>
            </w:r>
            <w:r w:rsidR="0031150F">
              <w:t xml:space="preserve"> arba aukštąjį išsilavinimą</w:t>
            </w:r>
            <w:r w:rsidRPr="002D0C69">
              <w:t>.</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lastRenderedPageBreak/>
              <w:t>13.2.3.2.</w:t>
            </w:r>
          </w:p>
        </w:tc>
        <w:tc>
          <w:tcPr>
            <w:tcW w:w="3118"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VPS viešųjų ryšių specialistas</w:t>
            </w:r>
          </w:p>
        </w:tc>
        <w:tc>
          <w:tcPr>
            <w:tcW w:w="10523" w:type="dxa"/>
            <w:tcBorders>
              <w:top w:val="single" w:sz="4" w:space="0" w:color="auto"/>
              <w:left w:val="single" w:sz="4" w:space="0" w:color="auto"/>
              <w:bottom w:val="single" w:sz="4" w:space="0" w:color="auto"/>
              <w:right w:val="single" w:sz="4" w:space="0" w:color="auto"/>
            </w:tcBorders>
          </w:tcPr>
          <w:p w:rsidR="008B39EE" w:rsidRPr="002D0C69" w:rsidRDefault="008C500D" w:rsidP="0016789C">
            <w:pPr>
              <w:spacing w:after="0" w:line="240" w:lineRule="auto"/>
              <w:jc w:val="both"/>
            </w:pPr>
            <w:r w:rsidRPr="002D0C69">
              <w:t>VPS viešųjų ryšių specialistas turės ne mažesnę negu 1 m. darbo patirtį VPS administravimo ir įgyvendinimo srityje.</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pPr>
            <w:r w:rsidRPr="002D0C69">
              <w:t>13.3.</w:t>
            </w:r>
          </w:p>
        </w:tc>
        <w:tc>
          <w:tcPr>
            <w:tcW w:w="13641" w:type="dxa"/>
            <w:gridSpan w:val="2"/>
            <w:tcBorders>
              <w:top w:val="single" w:sz="4" w:space="0" w:color="auto"/>
              <w:left w:val="single" w:sz="4" w:space="0" w:color="auto"/>
              <w:bottom w:val="single" w:sz="4" w:space="0" w:color="auto"/>
              <w:right w:val="single" w:sz="4" w:space="0" w:color="auto"/>
            </w:tcBorders>
            <w:shd w:val="clear" w:color="auto" w:fill="FEF6F0"/>
          </w:tcPr>
          <w:p w:rsidR="008B39EE" w:rsidRPr="002D0C69" w:rsidRDefault="008B39EE" w:rsidP="0016789C">
            <w:pPr>
              <w:spacing w:after="0" w:line="240" w:lineRule="auto"/>
              <w:jc w:val="both"/>
              <w:rPr>
                <w:b/>
              </w:rPr>
            </w:pPr>
            <w:r w:rsidRPr="002D0C69">
              <w:rPr>
                <w:b/>
              </w:rPr>
              <w:t>VPS įgyvendinimo valdymo ir stebėsenos vidaus sistemos apibūdinimas</w:t>
            </w:r>
          </w:p>
        </w:tc>
      </w:tr>
      <w:tr w:rsidR="008B39EE" w:rsidRPr="002D0C69" w:rsidTr="00EC077A">
        <w:tc>
          <w:tcPr>
            <w:tcW w:w="1101" w:type="dxa"/>
            <w:tcBorders>
              <w:top w:val="single" w:sz="4" w:space="0" w:color="auto"/>
              <w:left w:val="single" w:sz="4" w:space="0" w:color="auto"/>
              <w:bottom w:val="single" w:sz="4" w:space="0" w:color="auto"/>
              <w:right w:val="single" w:sz="4" w:space="0" w:color="auto"/>
            </w:tcBorders>
          </w:tcPr>
          <w:p w:rsidR="008B39EE" w:rsidRPr="002D0C69" w:rsidRDefault="008B39EE" w:rsidP="0016789C">
            <w:pPr>
              <w:spacing w:after="0" w:line="240" w:lineRule="auto"/>
            </w:pPr>
            <w:r w:rsidRPr="002D0C69">
              <w:t>13.3.1.</w:t>
            </w:r>
          </w:p>
        </w:tc>
        <w:tc>
          <w:tcPr>
            <w:tcW w:w="13641" w:type="dxa"/>
            <w:gridSpan w:val="2"/>
            <w:tcBorders>
              <w:top w:val="single" w:sz="4" w:space="0" w:color="auto"/>
              <w:left w:val="single" w:sz="4" w:space="0" w:color="auto"/>
              <w:bottom w:val="single" w:sz="4" w:space="0" w:color="auto"/>
              <w:right w:val="single" w:sz="4" w:space="0" w:color="auto"/>
            </w:tcBorders>
          </w:tcPr>
          <w:p w:rsidR="00EC042E" w:rsidRPr="002D0C69" w:rsidRDefault="00EC042E" w:rsidP="00DC3087">
            <w:pPr>
              <w:spacing w:after="0" w:line="240" w:lineRule="auto"/>
              <w:jc w:val="both"/>
              <w:rPr>
                <w:szCs w:val="24"/>
              </w:rPr>
            </w:pPr>
          </w:p>
          <w:p w:rsidR="00DC3087" w:rsidRPr="002D0C69" w:rsidRDefault="00EC042E" w:rsidP="00DC3087">
            <w:pPr>
              <w:spacing w:after="0" w:line="240" w:lineRule="auto"/>
              <w:jc w:val="both"/>
              <w:rPr>
                <w:szCs w:val="24"/>
              </w:rPr>
            </w:pPr>
            <w:r w:rsidRPr="002D0C69">
              <w:rPr>
                <w:szCs w:val="24"/>
              </w:rPr>
              <w:t xml:space="preserve">             </w:t>
            </w:r>
            <w:r w:rsidR="00DC3087" w:rsidRPr="002D0C69">
              <w:rPr>
                <w:szCs w:val="24"/>
              </w:rPr>
              <w:t xml:space="preserve">VVG VPS įgyvendinimo valdymą ir stebėseną įgyvendins pagal „Vietos plėtros strategijų, įgyvendinamų bendruomenių inicijuotos vietos plėtros būdu, administravimo taisyklių“ reikalavimus. VPS įgyvendinimo valdymas – tai veiksmų visuma, kuriuos atliekant VVG sieks užtikrinti: skaidrų, efektyvų ir veiksmingą EŽŪFKP bei Lietuvos Respublikos valstybės biudžeto lėšų panaudojimą,  patikrinamą ir kontroliuojamą VPS įgyvendinimą.  </w:t>
            </w:r>
          </w:p>
          <w:p w:rsidR="00EC042E" w:rsidRPr="002D0C69" w:rsidRDefault="00DC3087" w:rsidP="00DC3087">
            <w:pPr>
              <w:spacing w:after="0" w:line="240" w:lineRule="auto"/>
              <w:jc w:val="both"/>
              <w:rPr>
                <w:szCs w:val="24"/>
              </w:rPr>
            </w:pPr>
            <w:r w:rsidRPr="002D0C69">
              <w:rPr>
                <w:szCs w:val="24"/>
              </w:rPr>
              <w:t xml:space="preserve">             VVG VPS įgyvendinimo vidaus valdymą ir kontrolę vykdys vadovaudamasi taisyklių 13 dalyje „VPS įgyvendinimo vidaus valdymas ir stebėsena“ nustatyta tvarka. VVG už VPS įgyvendinimo rezultatus, įskaitant įgyvendintus VPS įgyvendinimo vidaus valdymo veiksmus, atsiskaitys teikdama metines VPS įgyvendinimo ataskaitas. VVG privalės informuoti NMA apie VPS įgyvendinimo valdymo, kontrolės ir patikrinimo sistemos trūkumus, nustatytus įgyvendinant VPS.             </w:t>
            </w:r>
          </w:p>
          <w:p w:rsidR="00EC042E" w:rsidRPr="002D0C69" w:rsidRDefault="00EC042E" w:rsidP="00DC3087">
            <w:pPr>
              <w:spacing w:after="0" w:line="240" w:lineRule="auto"/>
              <w:jc w:val="both"/>
              <w:rPr>
                <w:szCs w:val="24"/>
              </w:rPr>
            </w:pPr>
            <w:r w:rsidRPr="002D0C69">
              <w:rPr>
                <w:szCs w:val="24"/>
              </w:rPr>
              <w:t xml:space="preserve">              </w:t>
            </w:r>
            <w:r w:rsidR="00DC3087" w:rsidRPr="002D0C69">
              <w:rPr>
                <w:szCs w:val="24"/>
              </w:rPr>
              <w:t>VPS stebėsenos vidaus sistema – tai reguliarių ir sistemingų veiksmų visuma, kuriuos atliekant bus vykdomas kokybinių ir kiekybinių duomenų apie VPS įgyvendinimo pažangą rinkimas, apibendrinimas ir teikimas. Stebėsena vykdoma</w:t>
            </w:r>
            <w:r w:rsidR="00BB5DDF" w:rsidRPr="002D0C69">
              <w:rPr>
                <w:szCs w:val="24"/>
              </w:rPr>
              <w:t>,</w:t>
            </w:r>
            <w:r w:rsidR="00DC3087" w:rsidRPr="002D0C69">
              <w:rPr>
                <w:szCs w:val="24"/>
              </w:rPr>
              <w:t xml:space="preserve"> rengiant ir teikiant metines VPS įgyvendinimo ataskaitas. Vykdydama VPS stebėseną VVG iki vasario 1 d. teiks NMA metinę VPS įgyvendinimo ataskaitą už praėjusius metus (nuo sausio 1 d. iki gruodžio 31 d.) ir ją viešins.           </w:t>
            </w:r>
          </w:p>
          <w:p w:rsidR="00DC3087" w:rsidRPr="002D0C69" w:rsidRDefault="00EC042E" w:rsidP="00DC3087">
            <w:pPr>
              <w:spacing w:after="0" w:line="240" w:lineRule="auto"/>
              <w:jc w:val="both"/>
              <w:rPr>
                <w:szCs w:val="24"/>
              </w:rPr>
            </w:pPr>
            <w:r w:rsidRPr="002D0C69">
              <w:rPr>
                <w:szCs w:val="24"/>
              </w:rPr>
              <w:t xml:space="preserve">               </w:t>
            </w:r>
            <w:r w:rsidR="00DC3087" w:rsidRPr="002D0C69">
              <w:rPr>
                <w:szCs w:val="24"/>
              </w:rPr>
              <w:t xml:space="preserve">VVG vykdys VPS įgyvendinimo vertinimą – tai procesas, kurio metu bus analizuojama VPS įgyvendinimo pažanga, identifikuojamos VPS įgyvendinimo problemos, pasiūlomi problemų sprendiniai ir jų įgyvendinimo užtikrinimo priemonės. VPS įgyvendinimo vidaus vertinimą atliks VVG. </w:t>
            </w:r>
          </w:p>
          <w:p w:rsidR="00DC3087" w:rsidRPr="002D0C69" w:rsidRDefault="00DC3087" w:rsidP="00DC3087">
            <w:pPr>
              <w:spacing w:after="0" w:line="240" w:lineRule="auto"/>
              <w:jc w:val="both"/>
              <w:rPr>
                <w:szCs w:val="24"/>
              </w:rPr>
            </w:pPr>
            <w:r w:rsidRPr="002D0C69">
              <w:rPr>
                <w:szCs w:val="24"/>
              </w:rPr>
              <w:t xml:space="preserve">           </w:t>
            </w:r>
            <w:r w:rsidR="00BB5DDF" w:rsidRPr="002D0C69">
              <w:rPr>
                <w:szCs w:val="24"/>
              </w:rPr>
              <w:t xml:space="preserve">   </w:t>
            </w:r>
            <w:r w:rsidRPr="002D0C69">
              <w:rPr>
                <w:szCs w:val="24"/>
              </w:rPr>
              <w:t xml:space="preserve">VPS įgyvendinimo vidinis vertinimas – tai VVG veikla, apimanti VPS įgyvendinimo stebėsenos duomenų ir rodiklių vertinimą, VPS įgyvendinimo problemų identifikavimą, NMA ir (arba) ŽŪM informavimą apie jas, siūlymų teikimą NMA ir (arba) ŽŪM dėl VPS įgyvendinimo problemų sprendimo. VPS įgyvendinimo vidinis vertinimas – tai VPS įgyvendinimo rezultatų ir tikslų pasiekimo analizė, VPS įgyvendinimo problemų identifikavimas ir šių problemų sprendimų suradimas. Už VPS įgyvendinimo vidinį vertinimą bus atsakinga VVG administracija, valdyba. </w:t>
            </w:r>
          </w:p>
          <w:p w:rsidR="00DC3087" w:rsidRPr="002D0C69" w:rsidRDefault="00DC3087" w:rsidP="00DC3087">
            <w:pPr>
              <w:spacing w:after="0" w:line="240" w:lineRule="auto"/>
              <w:jc w:val="both"/>
              <w:rPr>
                <w:szCs w:val="24"/>
              </w:rPr>
            </w:pPr>
            <w:r w:rsidRPr="002D0C69">
              <w:rPr>
                <w:szCs w:val="24"/>
              </w:rPr>
              <w:t xml:space="preserve">             Pagal  aukščiau pateiktą VPS įgyvendinimo valdymo ir stebėsenos </w:t>
            </w:r>
            <w:r w:rsidR="00BB5DDF" w:rsidRPr="002D0C69">
              <w:rPr>
                <w:szCs w:val="24"/>
              </w:rPr>
              <w:t xml:space="preserve">vidaus sistemą VVG paskirstyta </w:t>
            </w:r>
            <w:r w:rsidRPr="002D0C69">
              <w:rPr>
                <w:szCs w:val="24"/>
              </w:rPr>
              <w:t>atsakomybė:</w:t>
            </w:r>
          </w:p>
          <w:p w:rsidR="00DC3087" w:rsidRPr="002D0C69" w:rsidRDefault="00DC3087" w:rsidP="00DC3087">
            <w:pPr>
              <w:spacing w:after="0" w:line="240" w:lineRule="auto"/>
              <w:rPr>
                <w:i/>
                <w:szCs w:val="24"/>
              </w:rPr>
            </w:pPr>
            <w:r w:rsidRPr="002D0C69">
              <w:rPr>
                <w:szCs w:val="24"/>
              </w:rPr>
              <w:t xml:space="preserve">            </w:t>
            </w:r>
            <w:r w:rsidRPr="002D0C69">
              <w:rPr>
                <w:i/>
                <w:szCs w:val="24"/>
              </w:rPr>
              <w:t>VVG administracija atsako už:</w:t>
            </w:r>
          </w:p>
          <w:p w:rsidR="00DC3087" w:rsidRPr="002D0C69" w:rsidRDefault="00DC3087" w:rsidP="002F7796">
            <w:pPr>
              <w:numPr>
                <w:ilvl w:val="0"/>
                <w:numId w:val="5"/>
              </w:numPr>
              <w:spacing w:after="0" w:line="240" w:lineRule="auto"/>
              <w:rPr>
                <w:szCs w:val="24"/>
              </w:rPr>
            </w:pPr>
            <w:r w:rsidRPr="002D0C69">
              <w:rPr>
                <w:szCs w:val="24"/>
              </w:rPr>
              <w:t>už VPS administravimą, metodinius ir finansinius valdymo gebėjimus įgyvendinti VPS ir administruoti viešąsias lėšas, tinkamą valdybos informavimą;</w:t>
            </w:r>
          </w:p>
          <w:p w:rsidR="00DC3087" w:rsidRPr="002D0C69" w:rsidRDefault="00DC3087" w:rsidP="002F7796">
            <w:pPr>
              <w:numPr>
                <w:ilvl w:val="0"/>
                <w:numId w:val="5"/>
              </w:numPr>
              <w:spacing w:after="0" w:line="240" w:lineRule="auto"/>
              <w:rPr>
                <w:szCs w:val="24"/>
              </w:rPr>
            </w:pPr>
            <w:r w:rsidRPr="002D0C69">
              <w:rPr>
                <w:szCs w:val="24"/>
              </w:rPr>
              <w:t>už finansų valdymo gebėjimus įgyvendinant VPS ir viešųjų lėšų administravimą;</w:t>
            </w:r>
          </w:p>
          <w:p w:rsidR="00DC3087" w:rsidRPr="002D0C69" w:rsidRDefault="00DC3087" w:rsidP="002F7796">
            <w:pPr>
              <w:numPr>
                <w:ilvl w:val="0"/>
                <w:numId w:val="5"/>
              </w:numPr>
              <w:spacing w:after="0" w:line="240" w:lineRule="auto"/>
              <w:rPr>
                <w:szCs w:val="24"/>
              </w:rPr>
            </w:pPr>
            <w:r w:rsidRPr="002D0C69">
              <w:rPr>
                <w:szCs w:val="24"/>
              </w:rPr>
              <w:t>už vietos projektų vykdymo gebėjimus</w:t>
            </w:r>
            <w:r w:rsidR="00BB5DDF" w:rsidRPr="002D0C69">
              <w:rPr>
                <w:szCs w:val="24"/>
              </w:rPr>
              <w:t>,</w:t>
            </w:r>
            <w:r w:rsidRPr="002D0C69">
              <w:rPr>
                <w:szCs w:val="24"/>
              </w:rPr>
              <w:t xml:space="preserve"> administruojant viešąsias lėšas. </w:t>
            </w:r>
          </w:p>
          <w:p w:rsidR="00DC3087" w:rsidRPr="002D0C69" w:rsidRDefault="00DC3087" w:rsidP="00DC3087">
            <w:pPr>
              <w:spacing w:after="0" w:line="240" w:lineRule="auto"/>
              <w:rPr>
                <w:i/>
                <w:szCs w:val="24"/>
              </w:rPr>
            </w:pPr>
            <w:r w:rsidRPr="002D0C69">
              <w:rPr>
                <w:szCs w:val="24"/>
              </w:rPr>
              <w:t xml:space="preserve">            </w:t>
            </w:r>
            <w:r w:rsidRPr="002D0C69">
              <w:rPr>
                <w:i/>
                <w:szCs w:val="24"/>
              </w:rPr>
              <w:t>VVG valdyba atsako už:</w:t>
            </w:r>
          </w:p>
          <w:p w:rsidR="00DC3087" w:rsidRPr="002D0C69" w:rsidRDefault="00DC3087" w:rsidP="002F7796">
            <w:pPr>
              <w:numPr>
                <w:ilvl w:val="0"/>
                <w:numId w:val="5"/>
              </w:numPr>
              <w:spacing w:after="0" w:line="240" w:lineRule="auto"/>
              <w:rPr>
                <w:szCs w:val="24"/>
              </w:rPr>
            </w:pPr>
            <w:r w:rsidRPr="002D0C69">
              <w:rPr>
                <w:szCs w:val="24"/>
              </w:rPr>
              <w:t>sprendimų priėmimą</w:t>
            </w:r>
            <w:r w:rsidR="00BB5DDF" w:rsidRPr="002D0C69">
              <w:rPr>
                <w:szCs w:val="24"/>
              </w:rPr>
              <w:t>,</w:t>
            </w:r>
            <w:r w:rsidRPr="002D0C69">
              <w:rPr>
                <w:szCs w:val="24"/>
              </w:rPr>
              <w:t xml:space="preserve"> skirstant lėšas vietos projektų įgyvendinimui;</w:t>
            </w:r>
          </w:p>
          <w:p w:rsidR="00DC3087" w:rsidRPr="002D0C69" w:rsidRDefault="00DC3087" w:rsidP="002F7796">
            <w:pPr>
              <w:numPr>
                <w:ilvl w:val="0"/>
                <w:numId w:val="5"/>
              </w:numPr>
              <w:spacing w:after="0" w:line="240" w:lineRule="auto"/>
              <w:rPr>
                <w:szCs w:val="24"/>
              </w:rPr>
            </w:pPr>
            <w:r w:rsidRPr="002D0C69">
              <w:rPr>
                <w:szCs w:val="24"/>
              </w:rPr>
              <w:t>tinkamą viešųjų ir privačių interesų derinimą.</w:t>
            </w:r>
          </w:p>
          <w:p w:rsidR="00DC3087" w:rsidRPr="002D0C69" w:rsidRDefault="00DC3087" w:rsidP="00DC3087">
            <w:pPr>
              <w:spacing w:after="0" w:line="240" w:lineRule="auto"/>
              <w:rPr>
                <w:i/>
                <w:szCs w:val="24"/>
              </w:rPr>
            </w:pPr>
            <w:r w:rsidRPr="002D0C69">
              <w:rPr>
                <w:szCs w:val="24"/>
              </w:rPr>
              <w:lastRenderedPageBreak/>
              <w:t xml:space="preserve">          </w:t>
            </w:r>
            <w:r w:rsidRPr="002D0C69">
              <w:rPr>
                <w:i/>
                <w:szCs w:val="24"/>
              </w:rPr>
              <w:t>VVG nariai atsako už:</w:t>
            </w:r>
          </w:p>
          <w:p w:rsidR="00DC3087" w:rsidRPr="002D0C69" w:rsidRDefault="00BB5DDF" w:rsidP="002F7796">
            <w:pPr>
              <w:numPr>
                <w:ilvl w:val="0"/>
                <w:numId w:val="5"/>
              </w:numPr>
              <w:spacing w:after="0" w:line="240" w:lineRule="auto"/>
              <w:rPr>
                <w:szCs w:val="24"/>
              </w:rPr>
            </w:pPr>
            <w:r w:rsidRPr="002D0C69">
              <w:rPr>
                <w:szCs w:val="24"/>
              </w:rPr>
              <w:t>u</w:t>
            </w:r>
            <w:r w:rsidR="00DC3087" w:rsidRPr="002D0C69">
              <w:rPr>
                <w:szCs w:val="24"/>
              </w:rPr>
              <w:t>ž tinkamą kolegialaus valdymo organo suformavimą.</w:t>
            </w:r>
          </w:p>
          <w:p w:rsidR="00DC3087" w:rsidRPr="002D0C69" w:rsidRDefault="00DC3087" w:rsidP="00DC3087">
            <w:pPr>
              <w:spacing w:after="0" w:line="240" w:lineRule="auto"/>
              <w:ind w:left="720"/>
              <w:rPr>
                <w:szCs w:val="24"/>
              </w:rPr>
            </w:pPr>
          </w:p>
          <w:p w:rsidR="00DC3087" w:rsidRPr="002D0C69" w:rsidRDefault="00DC3087" w:rsidP="00BB5DDF">
            <w:pPr>
              <w:spacing w:after="0" w:line="240" w:lineRule="auto"/>
              <w:jc w:val="both"/>
              <w:rPr>
                <w:szCs w:val="24"/>
              </w:rPr>
            </w:pPr>
            <w:r w:rsidRPr="002D0C69">
              <w:rPr>
                <w:szCs w:val="24"/>
              </w:rPr>
              <w:t xml:space="preserve">         </w:t>
            </w:r>
            <w:r w:rsidR="00BB5DDF" w:rsidRPr="002D0C69">
              <w:rPr>
                <w:szCs w:val="24"/>
              </w:rPr>
              <w:t xml:space="preserve"> </w:t>
            </w:r>
            <w:r w:rsidRPr="002D0C69">
              <w:rPr>
                <w:szCs w:val="24"/>
              </w:rPr>
              <w:t>VVG administracijos darbuotojai betarpiškai informuoja vienas kitą apie VPS įgyvendinimo eigą, kylančias problemas, vietos projektų vykdytojų pageidavimus ir pasiūlymus, VVG valdybos įpareigojimus. In</w:t>
            </w:r>
            <w:r w:rsidR="00BB5DDF" w:rsidRPr="002D0C69">
              <w:rPr>
                <w:szCs w:val="24"/>
              </w:rPr>
              <w:t>formacijos teikimas</w:t>
            </w:r>
            <w:r w:rsidR="006A5284" w:rsidRPr="002D0C69">
              <w:rPr>
                <w:szCs w:val="24"/>
              </w:rPr>
              <w:t xml:space="preserve"> pateiktas 11</w:t>
            </w:r>
            <w:r w:rsidRPr="002D0C69">
              <w:rPr>
                <w:szCs w:val="24"/>
              </w:rPr>
              <w:t xml:space="preserve"> pav. VVG viešųjų ryšių specialistas ir administracijos vadovas informuoja visuomenę ir potencialius vietos projektų vykdytojus ir VVG narius. VVG pirmininkas informuoja VVG valdybą apie VPS įgyvendinimo eigą, įgyvendinimo pažangą, kylančias problemas, siūlo</w:t>
            </w:r>
            <w:r w:rsidR="00D35B4A">
              <w:rPr>
                <w:szCs w:val="24"/>
              </w:rPr>
              <w:t xml:space="preserve"> jų sprendimo būdus. VVG </w:t>
            </w:r>
            <w:r w:rsidR="00D35B4A" w:rsidRPr="00ED34E8">
              <w:rPr>
                <w:szCs w:val="24"/>
              </w:rPr>
              <w:t>valdyba</w:t>
            </w:r>
            <w:r w:rsidRPr="002D0C69">
              <w:rPr>
                <w:szCs w:val="24"/>
              </w:rPr>
              <w:t xml:space="preserve"> teikia informaciją VVG administracijai, VVG nariams ir narių visuotiniam susirinkimui. VVG narių visuotinis susirinkimas informuoja VVG valdybą ir VVG pirmininką.</w:t>
            </w:r>
          </w:p>
          <w:p w:rsidR="00DC3087" w:rsidRPr="002D0C69" w:rsidRDefault="00DC3087" w:rsidP="00BB5DDF">
            <w:pPr>
              <w:spacing w:after="0" w:line="240" w:lineRule="auto"/>
              <w:ind w:firstLine="720"/>
              <w:jc w:val="both"/>
              <w:rPr>
                <w:szCs w:val="24"/>
              </w:rPr>
            </w:pPr>
            <w:r w:rsidRPr="002D0C69">
              <w:rPr>
                <w:szCs w:val="24"/>
              </w:rPr>
              <w:t xml:space="preserve"> VVG administracijos darbuotojai atsiskaito VVG pirmininkui. VVG pirmininkas atsiskaito VVG valdybai ir VVG narių</w:t>
            </w:r>
            <w:r w:rsidR="00BB5DDF" w:rsidRPr="002D0C69">
              <w:rPr>
                <w:szCs w:val="24"/>
              </w:rPr>
              <w:t xml:space="preserve"> </w:t>
            </w:r>
            <w:r w:rsidRPr="002D0C69">
              <w:rPr>
                <w:szCs w:val="24"/>
              </w:rPr>
              <w:t>visuotiniam susirinkimui už administracijos darbą įgyvendinant VPS ir valdybos įpareigojimų vykdymą. VVG valdyba atsiskaito VVG narių visuotiniam susirinkimui už suteiktų įgaliojimų įvy</w:t>
            </w:r>
            <w:r w:rsidR="006A5284" w:rsidRPr="002D0C69">
              <w:rPr>
                <w:szCs w:val="24"/>
              </w:rPr>
              <w:t>kdymą. Atskaitomybė pateikiama 12</w:t>
            </w:r>
            <w:r w:rsidRPr="002D0C69">
              <w:rPr>
                <w:szCs w:val="24"/>
              </w:rPr>
              <w:t xml:space="preserve"> pav. </w:t>
            </w:r>
          </w:p>
          <w:p w:rsidR="00DC3087" w:rsidRPr="002D0C69" w:rsidRDefault="00DC3087" w:rsidP="00DC3087">
            <w:pPr>
              <w:spacing w:after="0" w:line="240" w:lineRule="auto"/>
              <w:jc w:val="both"/>
            </w:pPr>
            <w:r w:rsidRPr="002D0C69">
              <w:t xml:space="preserve">         </w:t>
            </w:r>
            <w:r w:rsidR="00BB5DDF" w:rsidRPr="002D0C69">
              <w:t xml:space="preserve">   </w:t>
            </w:r>
            <w:r w:rsidRPr="002D0C69">
              <w:t xml:space="preserve">VPS įgyvendinimo stebėsena </w:t>
            </w:r>
            <w:r w:rsidRPr="00DC08AD">
              <w:t xml:space="preserve">vykdoma </w:t>
            </w:r>
            <w:r w:rsidR="00DC08AD">
              <w:t>„</w:t>
            </w:r>
            <w:r w:rsidRPr="00DC08AD">
              <w:t>iš apačios į viršų</w:t>
            </w:r>
            <w:r w:rsidR="00DC08AD">
              <w:t>“</w:t>
            </w:r>
            <w:r w:rsidRPr="00DC08AD">
              <w:t>:</w:t>
            </w:r>
          </w:p>
          <w:p w:rsidR="00DC3087" w:rsidRPr="002D0C69" w:rsidRDefault="00DC3087" w:rsidP="00DC3087">
            <w:pPr>
              <w:spacing w:after="0" w:line="240" w:lineRule="auto"/>
              <w:jc w:val="both"/>
              <w:rPr>
                <w:i/>
              </w:rPr>
            </w:pPr>
            <w:r w:rsidRPr="002D0C69">
              <w:t xml:space="preserve">        </w:t>
            </w:r>
            <w:r w:rsidR="00BB5DDF" w:rsidRPr="002D0C69">
              <w:t xml:space="preserve">  </w:t>
            </w:r>
            <w:r w:rsidRPr="002D0C69">
              <w:t xml:space="preserve">  </w:t>
            </w:r>
            <w:r w:rsidRPr="002D0C69">
              <w:rPr>
                <w:i/>
              </w:rPr>
              <w:t>Administracija:</w:t>
            </w:r>
          </w:p>
          <w:p w:rsidR="00DC3087" w:rsidRPr="002D0C69" w:rsidRDefault="00DC3087" w:rsidP="002F7796">
            <w:pPr>
              <w:numPr>
                <w:ilvl w:val="0"/>
                <w:numId w:val="5"/>
              </w:numPr>
              <w:spacing w:after="0" w:line="240" w:lineRule="auto"/>
              <w:jc w:val="both"/>
            </w:pPr>
            <w:r w:rsidRPr="002D0C69">
              <w:t>įgyvendina VPS ir stebi VPS įgyvendinimo eigą;</w:t>
            </w:r>
          </w:p>
          <w:p w:rsidR="00DC3087" w:rsidRPr="002D0C69" w:rsidRDefault="00DC3087" w:rsidP="002F7796">
            <w:pPr>
              <w:numPr>
                <w:ilvl w:val="0"/>
                <w:numId w:val="5"/>
              </w:numPr>
              <w:spacing w:after="0" w:line="240" w:lineRule="auto"/>
              <w:jc w:val="both"/>
              <w:rPr>
                <w:szCs w:val="24"/>
              </w:rPr>
            </w:pPr>
            <w:r w:rsidRPr="002D0C69">
              <w:t>administruoja viešąsias lėšas;</w:t>
            </w:r>
          </w:p>
          <w:p w:rsidR="00DC3087" w:rsidRPr="002D0C69" w:rsidRDefault="00DC3087" w:rsidP="002F7796">
            <w:pPr>
              <w:numPr>
                <w:ilvl w:val="0"/>
                <w:numId w:val="5"/>
              </w:numPr>
              <w:spacing w:after="0" w:line="240" w:lineRule="auto"/>
              <w:jc w:val="both"/>
              <w:rPr>
                <w:szCs w:val="24"/>
              </w:rPr>
            </w:pPr>
            <w:r w:rsidRPr="002D0C69">
              <w:t xml:space="preserve">informuoja </w:t>
            </w:r>
            <w:r w:rsidRPr="002D0C69">
              <w:rPr>
                <w:szCs w:val="24"/>
              </w:rPr>
              <w:t>VVG valdybą ir valdybos pirmininką apie VPS įgyvendinimo eigą, lėšų naudojimą;</w:t>
            </w:r>
          </w:p>
          <w:p w:rsidR="00DC3087" w:rsidRPr="002D0C69" w:rsidRDefault="00DC3087" w:rsidP="002F7796">
            <w:pPr>
              <w:numPr>
                <w:ilvl w:val="0"/>
                <w:numId w:val="5"/>
              </w:numPr>
              <w:spacing w:after="0" w:line="240" w:lineRule="auto"/>
              <w:jc w:val="both"/>
              <w:rPr>
                <w:szCs w:val="24"/>
              </w:rPr>
            </w:pPr>
            <w:r w:rsidRPr="002D0C69">
              <w:rPr>
                <w:szCs w:val="24"/>
              </w:rPr>
              <w:t>vykdo vertinimo rezultatų sklaidą (duomenys pateikiami viešai VVG interneto puslapyj</w:t>
            </w:r>
            <w:r w:rsidR="00084924">
              <w:rPr>
                <w:szCs w:val="24"/>
              </w:rPr>
              <w:t>e</w:t>
            </w:r>
            <w:r w:rsidR="00BB5DDF" w:rsidRPr="002D0C69">
              <w:rPr>
                <w:szCs w:val="24"/>
              </w:rPr>
              <w:t>);</w:t>
            </w:r>
          </w:p>
          <w:p w:rsidR="00DC3087" w:rsidRPr="002D0C69" w:rsidRDefault="00DC3087" w:rsidP="002F7796">
            <w:pPr>
              <w:numPr>
                <w:ilvl w:val="0"/>
                <w:numId w:val="5"/>
              </w:numPr>
              <w:spacing w:after="0" w:line="240" w:lineRule="auto"/>
              <w:jc w:val="both"/>
              <w:rPr>
                <w:szCs w:val="24"/>
              </w:rPr>
            </w:pPr>
            <w:r w:rsidRPr="002D0C69">
              <w:rPr>
                <w:szCs w:val="24"/>
              </w:rPr>
              <w:t>vykdo VPS rodiklių įgyvendinimo stebėseną ir apibendrinimą;</w:t>
            </w:r>
          </w:p>
          <w:p w:rsidR="00DC3087" w:rsidRPr="002D0C69" w:rsidRDefault="00DC3087" w:rsidP="002F7796">
            <w:pPr>
              <w:numPr>
                <w:ilvl w:val="0"/>
                <w:numId w:val="5"/>
              </w:numPr>
              <w:spacing w:after="0" w:line="240" w:lineRule="auto"/>
              <w:jc w:val="both"/>
              <w:rPr>
                <w:szCs w:val="24"/>
              </w:rPr>
            </w:pPr>
            <w:r w:rsidRPr="002D0C69">
              <w:rPr>
                <w:szCs w:val="24"/>
              </w:rPr>
              <w:t>renka kiekybinę informaciją iš vietos veiklos projektų įgyvendinimo ataskaitų ir MP, ją apibendrina ir vykdo projektų įgyvendinimo priežiūrą;</w:t>
            </w:r>
          </w:p>
          <w:p w:rsidR="00DC3087" w:rsidRPr="002D0C69" w:rsidRDefault="00DC3087" w:rsidP="002F7796">
            <w:pPr>
              <w:numPr>
                <w:ilvl w:val="0"/>
                <w:numId w:val="5"/>
              </w:numPr>
              <w:spacing w:after="0" w:line="240" w:lineRule="auto"/>
              <w:jc w:val="both"/>
              <w:rPr>
                <w:szCs w:val="24"/>
              </w:rPr>
            </w:pPr>
            <w:r w:rsidRPr="002D0C69">
              <w:rPr>
                <w:szCs w:val="24"/>
              </w:rPr>
              <w:t>teikia kasmetinę ataskaitą NMA apie VPS įgyvendinimą;</w:t>
            </w:r>
          </w:p>
          <w:p w:rsidR="00DC3087" w:rsidRPr="002D0C69" w:rsidRDefault="00DC3087" w:rsidP="002F7796">
            <w:pPr>
              <w:numPr>
                <w:ilvl w:val="0"/>
                <w:numId w:val="5"/>
              </w:numPr>
              <w:spacing w:after="0" w:line="240" w:lineRule="auto"/>
              <w:jc w:val="both"/>
              <w:rPr>
                <w:szCs w:val="24"/>
              </w:rPr>
            </w:pPr>
            <w:r w:rsidRPr="002D0C69">
              <w:rPr>
                <w:szCs w:val="24"/>
              </w:rPr>
              <w:t>kaupia stebėsenos duomenis.</w:t>
            </w:r>
          </w:p>
          <w:p w:rsidR="00DC3087" w:rsidRPr="002D0C69" w:rsidRDefault="00DC3087" w:rsidP="00DC3087">
            <w:pPr>
              <w:spacing w:after="0" w:line="240" w:lineRule="auto"/>
              <w:ind w:left="360"/>
              <w:jc w:val="both"/>
              <w:rPr>
                <w:i/>
                <w:szCs w:val="24"/>
              </w:rPr>
            </w:pPr>
            <w:r w:rsidRPr="002D0C69">
              <w:rPr>
                <w:i/>
                <w:szCs w:val="24"/>
              </w:rPr>
              <w:t>VVG valdyba:</w:t>
            </w:r>
          </w:p>
          <w:p w:rsidR="00DC3087" w:rsidRPr="002D0C69" w:rsidRDefault="00DC3087" w:rsidP="002F7796">
            <w:pPr>
              <w:numPr>
                <w:ilvl w:val="0"/>
                <w:numId w:val="5"/>
              </w:numPr>
              <w:spacing w:after="0" w:line="240" w:lineRule="auto"/>
              <w:jc w:val="both"/>
              <w:rPr>
                <w:szCs w:val="24"/>
              </w:rPr>
            </w:pPr>
            <w:r w:rsidRPr="002D0C69">
              <w:rPr>
                <w:szCs w:val="24"/>
              </w:rPr>
              <w:t>stebi ir vertina administracijos darbą, visuotinio narių susirinkimo ir VVG val</w:t>
            </w:r>
            <w:r w:rsidR="002D0C69" w:rsidRPr="002D0C69">
              <w:rPr>
                <w:szCs w:val="24"/>
              </w:rPr>
              <w:t>dybos sprendimų vykdymą numatytu</w:t>
            </w:r>
            <w:r w:rsidRPr="002D0C69">
              <w:rPr>
                <w:szCs w:val="24"/>
              </w:rPr>
              <w:t xml:space="preserve"> laiku, informacijos sklaidą.</w:t>
            </w:r>
          </w:p>
          <w:p w:rsidR="00DC3087" w:rsidRPr="002D0C69" w:rsidRDefault="00DC3087" w:rsidP="00DC3087">
            <w:pPr>
              <w:spacing w:after="0" w:line="240" w:lineRule="auto"/>
              <w:jc w:val="both"/>
              <w:rPr>
                <w:i/>
                <w:szCs w:val="24"/>
              </w:rPr>
            </w:pPr>
            <w:r w:rsidRPr="002D0C69">
              <w:rPr>
                <w:i/>
                <w:szCs w:val="24"/>
              </w:rPr>
              <w:t xml:space="preserve">      VVG nariai:</w:t>
            </w:r>
          </w:p>
          <w:p w:rsidR="00DC3087" w:rsidRPr="002D0C69" w:rsidRDefault="00DC3087" w:rsidP="002F7796">
            <w:pPr>
              <w:numPr>
                <w:ilvl w:val="0"/>
                <w:numId w:val="5"/>
              </w:numPr>
              <w:spacing w:after="0" w:line="240" w:lineRule="auto"/>
              <w:jc w:val="both"/>
              <w:rPr>
                <w:szCs w:val="24"/>
              </w:rPr>
            </w:pPr>
            <w:r w:rsidRPr="002D0C69">
              <w:rPr>
                <w:szCs w:val="24"/>
              </w:rPr>
              <w:t>stebi administracijos ir valdybos darbą, VVG įva</w:t>
            </w:r>
            <w:r w:rsidR="002D0C69" w:rsidRPr="002D0C69">
              <w:rPr>
                <w:szCs w:val="24"/>
              </w:rPr>
              <w:t>izdžio formavimą, įstatų laikyma</w:t>
            </w:r>
            <w:r w:rsidRPr="002D0C69">
              <w:rPr>
                <w:szCs w:val="24"/>
              </w:rPr>
              <w:t>si</w:t>
            </w:r>
            <w:r w:rsidR="002D0C69" w:rsidRPr="002D0C69">
              <w:rPr>
                <w:szCs w:val="24"/>
              </w:rPr>
              <w:t>, demokratinių procedūrų laikyma</w:t>
            </w:r>
            <w:r w:rsidRPr="002D0C69">
              <w:rPr>
                <w:szCs w:val="24"/>
              </w:rPr>
              <w:t>si</w:t>
            </w:r>
            <w:r w:rsidR="002D0C69" w:rsidRPr="002D0C69">
              <w:rPr>
                <w:szCs w:val="24"/>
              </w:rPr>
              <w:t>,</w:t>
            </w:r>
            <w:r w:rsidRPr="002D0C69">
              <w:rPr>
                <w:szCs w:val="24"/>
              </w:rPr>
              <w:t xml:space="preserve"> renkant VVG valdybą, VVG pirmininką, stebi strategijos įgyvendinimo eigą, VVG įsipareigojimų vykdymą. </w:t>
            </w:r>
          </w:p>
          <w:p w:rsidR="00DC3087" w:rsidRPr="002D0C69" w:rsidRDefault="00DC3087" w:rsidP="00DC3087">
            <w:pPr>
              <w:spacing w:after="0" w:line="240" w:lineRule="auto"/>
              <w:jc w:val="both"/>
              <w:rPr>
                <w:szCs w:val="24"/>
              </w:rPr>
            </w:pPr>
          </w:p>
          <w:p w:rsidR="00DC3087" w:rsidRPr="002D0C69" w:rsidRDefault="00DC3087" w:rsidP="00DC3087">
            <w:pPr>
              <w:spacing w:after="0" w:line="240" w:lineRule="auto"/>
              <w:jc w:val="both"/>
              <w:rPr>
                <w:szCs w:val="24"/>
              </w:rPr>
            </w:pPr>
            <w:r w:rsidRPr="002D0C69">
              <w:rPr>
                <w:szCs w:val="24"/>
              </w:rPr>
              <w:t xml:space="preserve">   </w:t>
            </w:r>
            <w:r w:rsidR="002D0C69" w:rsidRPr="002D0C69">
              <w:rPr>
                <w:szCs w:val="24"/>
              </w:rPr>
              <w:t xml:space="preserve">         Pagal</w:t>
            </w:r>
            <w:r w:rsidRPr="002D0C69">
              <w:rPr>
                <w:szCs w:val="24"/>
              </w:rPr>
              <w:t xml:space="preserve"> aukščiau pateiktą VPS įgyvendinimo valdymo ir stebėsenos vidaus sistemą VPS administravimo vadovas, VPS finansininkas, administratorius vykdys jiems priskirtas pagal darbo pobūdį funkcijas, kurios bus apibrėžtos jų pareigybinėse instrukcijose. VPS administravimo vadovas bus atsakingas už visą VVG administracijos darbą ir pasiektus darbo rezultatus, įgyvendinant VPS. Jam pavaldūs: VPS finansininkas, VPS administratorius, VPS viešųjų ryšių specialistas. VPS finansininkas tvarkys buhalterinę apskaitą ir administruos </w:t>
            </w:r>
            <w:r w:rsidRPr="002D0C69">
              <w:rPr>
                <w:szCs w:val="24"/>
              </w:rPr>
              <w:lastRenderedPageBreak/>
              <w:t xml:space="preserve">viešąsias lėšas, teiks finansines ataskaitas apie VPS įgyvendinimą. VPS administratorius administruos vietos projektus, rengs kvietimų dokumentaciją, paramos sutartis, vertins viešųjų pirkimų dokumentus, mokėjimo prašymus ir kt., teiks tarpines ir metines ataskaitas VPS vadovui apie įgyvendinamus vietos projektus, apie VPS įgyvendinimo eigą ir rezultatus. VPS administravimo vadovas teiks tarpines ir metines VPS įgyvendinimo </w:t>
            </w:r>
            <w:r w:rsidR="00D35B4A">
              <w:rPr>
                <w:szCs w:val="24"/>
              </w:rPr>
              <w:t xml:space="preserve">ataskaitas VVG </w:t>
            </w:r>
            <w:r w:rsidR="00D35B4A" w:rsidRPr="00ED34E8">
              <w:rPr>
                <w:szCs w:val="24"/>
              </w:rPr>
              <w:t>valdybo</w:t>
            </w:r>
            <w:r w:rsidRPr="00ED34E8">
              <w:rPr>
                <w:szCs w:val="24"/>
              </w:rPr>
              <w:t>s</w:t>
            </w:r>
            <w:r w:rsidRPr="002D0C69">
              <w:rPr>
                <w:szCs w:val="24"/>
              </w:rPr>
              <w:t xml:space="preserve"> pirmininkui ir nariams. Valdyba minėtas ataskaitas svarstys, teiks siūlymus dėl nustatytų VPS įgyvendinimo valdymo, kontrolės ir patikrinimo sistemos trūkumų bei jų šalinimo tvarkos. Nustačius VPS įgyvendinimo trūkumų, juos šalins VPS administracija – VPS administravimo vadovas ir kiti darbuotojai, kurie yra atsakingi už VPS įgyvendinimą, pasiektus rezultatus. </w:t>
            </w:r>
          </w:p>
          <w:p w:rsidR="00DC3087" w:rsidRPr="002D0C69" w:rsidRDefault="00DC3087" w:rsidP="00DC3087">
            <w:pPr>
              <w:spacing w:after="0" w:line="240" w:lineRule="auto"/>
              <w:jc w:val="both"/>
              <w:rPr>
                <w:szCs w:val="24"/>
              </w:rPr>
            </w:pPr>
            <w:r w:rsidRPr="002D0C69">
              <w:rPr>
                <w:szCs w:val="24"/>
              </w:rPr>
              <w:t xml:space="preserve">           VVG valdybos pirmininkas teiks VVG valdybai VPS įgyvendinimo rezultatus, teikdamas metines VPS įgyvendinimo ataskaitas. Valdyba tvirtins minėtas ataskaitas. Patvirtintos metinės VPS ataskaitos apie VPS įgyvendinimo rezultatus bus teikiamos NMA nustatyta tvarka pagal minėtų taisyklių reikalavimus. VPS viešųjų ryšių specialistas, kuris bus pavaldus VPS administravimo vadovui, viešins VPS įgyvendinimo ataskaitas.</w:t>
            </w:r>
          </w:p>
          <w:p w:rsidR="008B39EE" w:rsidRPr="002D0C69" w:rsidRDefault="00DC3087" w:rsidP="00DC3087">
            <w:pPr>
              <w:spacing w:after="0" w:line="240" w:lineRule="auto"/>
              <w:jc w:val="both"/>
              <w:rPr>
                <w:i/>
                <w:sz w:val="20"/>
                <w:szCs w:val="20"/>
              </w:rPr>
            </w:pPr>
            <w:r w:rsidRPr="002D0C69">
              <w:rPr>
                <w:szCs w:val="24"/>
              </w:rPr>
              <w:t xml:space="preserve">         Už bendrą VPS įgyven</w:t>
            </w:r>
            <w:r w:rsidR="002D0C69" w:rsidRPr="002D0C69">
              <w:rPr>
                <w:szCs w:val="24"/>
              </w:rPr>
              <w:t>d</w:t>
            </w:r>
            <w:r w:rsidRPr="002D0C69">
              <w:rPr>
                <w:szCs w:val="24"/>
              </w:rPr>
              <w:t>i</w:t>
            </w:r>
            <w:r w:rsidR="002D0C69" w:rsidRPr="002D0C69">
              <w:rPr>
                <w:szCs w:val="24"/>
              </w:rPr>
              <w:t>ni</w:t>
            </w:r>
            <w:r w:rsidRPr="002D0C69">
              <w:rPr>
                <w:szCs w:val="24"/>
              </w:rPr>
              <w:t>mo eigą ir pasiektus rezultatus atsakingas VPS administravimo vadovas. Už atskirus pažeidimus, kurie nustatyti dėl konkretaus administracijos darbuotojo kaltės, atsakomybę neš atsakingas darbuotojas.</w:t>
            </w:r>
          </w:p>
        </w:tc>
      </w:tr>
    </w:tbl>
    <w:p w:rsidR="008B39EE" w:rsidRPr="002D0C69" w:rsidRDefault="008B39EE" w:rsidP="00040B35">
      <w:pPr>
        <w:spacing w:after="0" w:line="240" w:lineRule="auto"/>
      </w:pPr>
    </w:p>
    <w:p w:rsidR="008B39EE" w:rsidRPr="002D0C69" w:rsidRDefault="008B39EE" w:rsidP="00842A0E">
      <w:pPr>
        <w:spacing w:after="0" w:line="240" w:lineRule="auto"/>
        <w:jc w:val="center"/>
      </w:pPr>
      <w:r w:rsidRPr="002D0C69">
        <w:t>____________________</w:t>
      </w:r>
    </w:p>
    <w:p w:rsidR="008B39EE" w:rsidRPr="006B0BE9" w:rsidRDefault="008B39EE" w:rsidP="00040B35">
      <w:pPr>
        <w:spacing w:after="0" w:line="240" w:lineRule="auto"/>
        <w:sectPr w:rsidR="008B39EE" w:rsidRPr="006B0BE9" w:rsidSect="001D2F3C">
          <w:pgSz w:w="16838" w:h="11906" w:orient="landscape"/>
          <w:pgMar w:top="1701" w:right="1701" w:bottom="567" w:left="1134" w:header="567" w:footer="567" w:gutter="0"/>
          <w:cols w:space="1296"/>
          <w:titlePg/>
          <w:docGrid w:linePitch="360"/>
        </w:sectPr>
      </w:pPr>
    </w:p>
    <w:p w:rsidR="008B39EE" w:rsidRPr="00BB5DDF" w:rsidRDefault="008B39EE" w:rsidP="004A062C">
      <w:pPr>
        <w:spacing w:after="0" w:line="240" w:lineRule="auto"/>
        <w:jc w:val="right"/>
      </w:pPr>
      <w:r w:rsidRPr="00BB5DDF">
        <w:lastRenderedPageBreak/>
        <w:t xml:space="preserve">Kaimo vietovių VPS formos </w:t>
      </w:r>
    </w:p>
    <w:p w:rsidR="008B39EE" w:rsidRPr="00BB5DDF" w:rsidRDefault="00D70DFA" w:rsidP="004A062C">
      <w:pPr>
        <w:spacing w:after="0" w:line="240" w:lineRule="auto"/>
        <w:jc w:val="right"/>
      </w:pPr>
      <w:r w:rsidRPr="00BB5DDF">
        <w:t>1 p</w:t>
      </w:r>
      <w:r w:rsidR="008B39EE" w:rsidRPr="00BB5DDF">
        <w:t>riedas</w:t>
      </w:r>
    </w:p>
    <w:p w:rsidR="00D70DFA" w:rsidRPr="00B26485" w:rsidRDefault="00D70DFA" w:rsidP="004A062C">
      <w:pPr>
        <w:spacing w:after="0" w:line="240" w:lineRule="auto"/>
        <w:jc w:val="right"/>
        <w:rPr>
          <w:color w:val="7030A0"/>
        </w:rPr>
      </w:pPr>
    </w:p>
    <w:tbl>
      <w:tblPr>
        <w:tblW w:w="5000" w:type="pct"/>
        <w:tblInd w:w="108" w:type="dxa"/>
        <w:tblLayout w:type="fixed"/>
        <w:tblLook w:val="00A0" w:firstRow="1" w:lastRow="0" w:firstColumn="1" w:lastColumn="0" w:noHBand="0" w:noVBand="0"/>
      </w:tblPr>
      <w:tblGrid>
        <w:gridCol w:w="709"/>
        <w:gridCol w:w="4028"/>
        <w:gridCol w:w="405"/>
        <w:gridCol w:w="405"/>
        <w:gridCol w:w="405"/>
        <w:gridCol w:w="411"/>
        <w:gridCol w:w="405"/>
        <w:gridCol w:w="405"/>
        <w:gridCol w:w="405"/>
        <w:gridCol w:w="411"/>
        <w:gridCol w:w="488"/>
        <w:gridCol w:w="718"/>
        <w:gridCol w:w="460"/>
        <w:gridCol w:w="574"/>
        <w:gridCol w:w="712"/>
        <w:gridCol w:w="571"/>
        <w:gridCol w:w="466"/>
        <w:gridCol w:w="865"/>
        <w:gridCol w:w="721"/>
        <w:gridCol w:w="420"/>
        <w:gridCol w:w="423"/>
        <w:gridCol w:w="436"/>
        <w:gridCol w:w="497"/>
      </w:tblGrid>
      <w:tr w:rsidR="00B26485" w:rsidRPr="00B26485" w:rsidTr="00EC077A">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DD3843" w:rsidRPr="008316B3" w:rsidRDefault="008B39EE" w:rsidP="00134CFA">
            <w:pPr>
              <w:spacing w:after="0" w:line="240" w:lineRule="auto"/>
              <w:jc w:val="center"/>
              <w:rPr>
                <w:b/>
                <w:bCs/>
                <w:lang w:eastAsia="lt-LT"/>
              </w:rPr>
            </w:pPr>
            <w:r w:rsidRPr="008316B3">
              <w:rPr>
                <w:b/>
                <w:bCs/>
                <w:lang w:eastAsia="lt-LT"/>
              </w:rPr>
              <w:t>VVG atstovaujamos teritorijos situacijos analizei naudojama statistinė informacija apie VVG atstovaujamos teritorijos gyventojus</w:t>
            </w:r>
          </w:p>
          <w:p w:rsidR="008B39EE" w:rsidRPr="008316B3" w:rsidRDefault="00E44888" w:rsidP="00BB5DDF">
            <w:pPr>
              <w:spacing w:after="0" w:line="240" w:lineRule="auto"/>
              <w:jc w:val="center"/>
              <w:rPr>
                <w:b/>
                <w:bCs/>
                <w:lang w:eastAsia="lt-LT"/>
              </w:rPr>
            </w:pPr>
            <w:r w:rsidRPr="008316B3">
              <w:rPr>
                <w:b/>
                <w:bCs/>
                <w:lang w:eastAsia="lt-LT"/>
              </w:rPr>
              <w:t>(2011</w:t>
            </w:r>
            <w:r w:rsidR="00DD3843" w:rsidRPr="008316B3">
              <w:rPr>
                <w:b/>
                <w:bCs/>
                <w:lang w:eastAsia="lt-LT"/>
              </w:rPr>
              <w:t>-01-01)</w:t>
            </w:r>
          </w:p>
        </w:tc>
      </w:tr>
      <w:tr w:rsidR="00B26485" w:rsidRPr="00B26485" w:rsidTr="00EC077A">
        <w:trPr>
          <w:trHeight w:val="600"/>
        </w:trPr>
        <w:tc>
          <w:tcPr>
            <w:tcW w:w="1543" w:type="pct"/>
            <w:gridSpan w:val="2"/>
            <w:vMerge w:val="restart"/>
            <w:tcBorders>
              <w:top w:val="single" w:sz="8" w:space="0" w:color="auto"/>
              <w:left w:val="single" w:sz="8" w:space="0" w:color="auto"/>
              <w:bottom w:val="nil"/>
              <w:right w:val="single" w:sz="8" w:space="0" w:color="000000"/>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amžių</w:t>
            </w:r>
          </w:p>
        </w:tc>
        <w:tc>
          <w:tcPr>
            <w:tcW w:w="530" w:type="pct"/>
            <w:gridSpan w:val="4"/>
            <w:tcBorders>
              <w:top w:val="single" w:sz="8" w:space="0" w:color="auto"/>
              <w:left w:val="nil"/>
              <w:bottom w:val="nil"/>
              <w:right w:val="single" w:sz="8" w:space="0" w:color="000000"/>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lytį</w:t>
            </w:r>
          </w:p>
        </w:tc>
        <w:tc>
          <w:tcPr>
            <w:tcW w:w="962" w:type="pct"/>
            <w:gridSpan w:val="5"/>
            <w:tcBorders>
              <w:top w:val="single" w:sz="8" w:space="0" w:color="auto"/>
              <w:left w:val="nil"/>
              <w:bottom w:val="nil"/>
              <w:right w:val="single" w:sz="8" w:space="0" w:color="000000"/>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gyvenamąją vietovę</w:t>
            </w:r>
          </w:p>
        </w:tc>
        <w:tc>
          <w:tcPr>
            <w:tcW w:w="992" w:type="pct"/>
            <w:gridSpan w:val="5"/>
            <w:tcBorders>
              <w:top w:val="single" w:sz="8" w:space="0" w:color="auto"/>
              <w:left w:val="nil"/>
              <w:bottom w:val="nil"/>
              <w:right w:val="single" w:sz="8" w:space="0" w:color="000000"/>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užimtumą</w:t>
            </w:r>
          </w:p>
        </w:tc>
        <w:tc>
          <w:tcPr>
            <w:tcW w:w="442" w:type="pct"/>
            <w:gridSpan w:val="3"/>
            <w:tcBorders>
              <w:top w:val="single" w:sz="8" w:space="0" w:color="auto"/>
              <w:left w:val="nil"/>
              <w:bottom w:val="nil"/>
              <w:right w:val="single" w:sz="8" w:space="0" w:color="000000"/>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socialinę padėtį</w:t>
            </w:r>
          </w:p>
        </w:tc>
      </w:tr>
      <w:tr w:rsidR="00476E11" w:rsidRPr="00B26485" w:rsidTr="00B26485">
        <w:trPr>
          <w:trHeight w:val="2190"/>
        </w:trPr>
        <w:tc>
          <w:tcPr>
            <w:tcW w:w="1543" w:type="pct"/>
            <w:gridSpan w:val="2"/>
            <w:vMerge/>
            <w:tcBorders>
              <w:top w:val="single" w:sz="8" w:space="0" w:color="auto"/>
              <w:left w:val="single" w:sz="8" w:space="0" w:color="auto"/>
              <w:bottom w:val="nil"/>
              <w:right w:val="single" w:sz="8" w:space="0" w:color="000000"/>
            </w:tcBorders>
            <w:vAlign w:val="center"/>
          </w:tcPr>
          <w:p w:rsidR="008B39EE" w:rsidRPr="008316B3" w:rsidRDefault="008B39EE" w:rsidP="00134CFA">
            <w:pPr>
              <w:spacing w:after="0" w:line="240" w:lineRule="auto"/>
              <w:rPr>
                <w:b/>
                <w:bCs/>
                <w:sz w:val="16"/>
                <w:szCs w:val="16"/>
                <w:lang w:eastAsia="lt-LT"/>
              </w:rPr>
            </w:pP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 7 m.</w:t>
            </w: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14–29 m. (įskaitytinai)</w:t>
            </w:r>
          </w:p>
        </w:tc>
        <w:tc>
          <w:tcPr>
            <w:tcW w:w="134"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single" w:sz="8" w:space="0" w:color="auto"/>
              <w:left w:val="nil"/>
              <w:bottom w:val="nil"/>
              <w:right w:val="single" w:sz="4" w:space="0" w:color="auto"/>
            </w:tcBorders>
            <w:noWrap/>
            <w:textDirection w:val="btLr"/>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single" w:sz="8" w:space="0" w:color="auto"/>
              <w:left w:val="nil"/>
              <w:bottom w:val="nil"/>
              <w:right w:val="nil"/>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single" w:sz="8" w:space="0" w:color="auto"/>
              <w:left w:val="single" w:sz="8" w:space="0" w:color="auto"/>
              <w:bottom w:val="nil"/>
              <w:right w:val="single" w:sz="4"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vyrai</w:t>
            </w:r>
          </w:p>
        </w:tc>
        <w:tc>
          <w:tcPr>
            <w:tcW w:w="134" w:type="pct"/>
            <w:tcBorders>
              <w:top w:val="single" w:sz="8" w:space="0" w:color="auto"/>
              <w:left w:val="nil"/>
              <w:bottom w:val="nil"/>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moterys</w:t>
            </w:r>
          </w:p>
        </w:tc>
        <w:tc>
          <w:tcPr>
            <w:tcW w:w="159"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gyvenantys  viensėdžiuose (vienkiemiuose) </w:t>
            </w:r>
          </w:p>
        </w:tc>
        <w:tc>
          <w:tcPr>
            <w:tcW w:w="234"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50"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201 iki 1000 gyventojų</w:t>
            </w:r>
          </w:p>
        </w:tc>
        <w:tc>
          <w:tcPr>
            <w:tcW w:w="187" w:type="pct"/>
            <w:tcBorders>
              <w:top w:val="single" w:sz="8" w:space="0" w:color="auto"/>
              <w:left w:val="nil"/>
              <w:bottom w:val="nil"/>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1001 iki 2999 gyventojų</w:t>
            </w:r>
          </w:p>
        </w:tc>
        <w:tc>
          <w:tcPr>
            <w:tcW w:w="232" w:type="pct"/>
            <w:tcBorders>
              <w:top w:val="single" w:sz="8" w:space="0" w:color="auto"/>
              <w:left w:val="nil"/>
              <w:bottom w:val="nil"/>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282" w:type="pct"/>
            <w:tcBorders>
              <w:top w:val="single" w:sz="8" w:space="0" w:color="auto"/>
              <w:left w:val="nil"/>
              <w:bottom w:val="single" w:sz="8" w:space="0" w:color="auto"/>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gaunantys senatvės pensiją</w:t>
            </w:r>
          </w:p>
        </w:tc>
        <w:tc>
          <w:tcPr>
            <w:tcW w:w="138" w:type="pct"/>
            <w:tcBorders>
              <w:top w:val="single" w:sz="8" w:space="0" w:color="auto"/>
              <w:left w:val="nil"/>
              <w:bottom w:val="single" w:sz="8" w:space="0" w:color="auto"/>
              <w:right w:val="single" w:sz="4"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skurdą patiriantys asmenys </w:t>
            </w:r>
          </w:p>
        </w:tc>
        <w:tc>
          <w:tcPr>
            <w:tcW w:w="142" w:type="pct"/>
            <w:tcBorders>
              <w:top w:val="single" w:sz="8" w:space="0" w:color="auto"/>
              <w:left w:val="nil"/>
              <w:bottom w:val="single" w:sz="8" w:space="0" w:color="auto"/>
              <w:right w:val="single" w:sz="4"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šeimų skaičius</w:t>
            </w:r>
          </w:p>
        </w:tc>
        <w:tc>
          <w:tcPr>
            <w:tcW w:w="162" w:type="pct"/>
            <w:tcBorders>
              <w:top w:val="single" w:sz="8" w:space="0" w:color="auto"/>
              <w:left w:val="nil"/>
              <w:bottom w:val="single" w:sz="8" w:space="0" w:color="auto"/>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r>
      <w:tr w:rsidR="00476E11" w:rsidRPr="00B26485" w:rsidTr="00B71D3B">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amžių</w:t>
            </w:r>
          </w:p>
        </w:tc>
        <w:tc>
          <w:tcPr>
            <w:tcW w:w="1313" w:type="pct"/>
            <w:tcBorders>
              <w:top w:val="single" w:sz="8" w:space="0" w:color="auto"/>
              <w:left w:val="nil"/>
              <w:bottom w:val="single" w:sz="4" w:space="0" w:color="auto"/>
              <w:right w:val="nil"/>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2169</w:t>
            </w:r>
            <w:r w:rsidR="008B39EE" w:rsidRPr="008316B3">
              <w:rPr>
                <w:sz w:val="16"/>
                <w:szCs w:val="16"/>
                <w:lang w:eastAsia="lt-LT"/>
              </w:rPr>
              <w:t> </w:t>
            </w:r>
          </w:p>
        </w:tc>
        <w:tc>
          <w:tcPr>
            <w:tcW w:w="132"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8B39EE" w:rsidRPr="008316B3" w:rsidRDefault="00D77D4B" w:rsidP="00D77D4B">
            <w:pPr>
              <w:spacing w:after="0" w:line="240" w:lineRule="auto"/>
              <w:ind w:left="113" w:right="113"/>
              <w:jc w:val="center"/>
              <w:rPr>
                <w:sz w:val="16"/>
                <w:szCs w:val="16"/>
                <w:lang w:eastAsia="lt-LT"/>
              </w:rPr>
            </w:pPr>
            <w:r w:rsidRPr="008316B3">
              <w:rPr>
                <w:sz w:val="16"/>
                <w:szCs w:val="16"/>
                <w:lang w:eastAsia="lt-LT"/>
              </w:rPr>
              <w:t>1103</w:t>
            </w:r>
            <w:r w:rsidR="008B39EE" w:rsidRPr="008316B3">
              <w:rPr>
                <w:sz w:val="16"/>
                <w:szCs w:val="16"/>
                <w:lang w:eastAsia="lt-LT"/>
              </w:rPr>
              <w:t> </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8B39EE" w:rsidRPr="008316B3" w:rsidRDefault="00D77D4B" w:rsidP="00D77D4B">
            <w:pPr>
              <w:spacing w:after="0" w:line="240" w:lineRule="auto"/>
              <w:ind w:left="113" w:right="113"/>
              <w:jc w:val="center"/>
              <w:rPr>
                <w:sz w:val="16"/>
                <w:szCs w:val="16"/>
                <w:lang w:eastAsia="lt-LT"/>
              </w:rPr>
            </w:pPr>
            <w:r w:rsidRPr="008316B3">
              <w:rPr>
                <w:sz w:val="16"/>
                <w:szCs w:val="16"/>
                <w:lang w:eastAsia="lt-LT"/>
              </w:rPr>
              <w:t>1066</w:t>
            </w:r>
            <w:r w:rsidR="008B39EE" w:rsidRPr="008316B3">
              <w:rPr>
                <w:sz w:val="16"/>
                <w:szCs w:val="16"/>
                <w:lang w:eastAsia="lt-LT"/>
              </w:rPr>
              <w:t> </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B26485" w:rsidTr="00B71D3B">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2966</w:t>
            </w:r>
            <w:r w:rsidR="008B39EE" w:rsidRPr="008316B3">
              <w:rPr>
                <w:sz w:val="16"/>
                <w:szCs w:val="16"/>
                <w:lang w:eastAsia="lt-LT"/>
              </w:rPr>
              <w:t> </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1537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1429</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B26485"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14–29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EC077A" w:rsidRDefault="00B26485" w:rsidP="00B26485">
            <w:pPr>
              <w:spacing w:after="0" w:line="240" w:lineRule="auto"/>
              <w:ind w:left="113" w:right="113"/>
              <w:jc w:val="center"/>
              <w:rPr>
                <w:sz w:val="16"/>
              </w:rPr>
            </w:pPr>
            <w:r w:rsidRPr="00EC077A">
              <w:rPr>
                <w:sz w:val="16"/>
              </w:rPr>
              <w:t>782</w:t>
            </w:r>
            <w:r w:rsidR="00742EC3" w:rsidRPr="00EC077A">
              <w:rPr>
                <w:sz w:val="16"/>
              </w:rPr>
              <w:t>8</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4079</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3749</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4320</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2124</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2196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8B39EE" w:rsidRPr="008316B3" w:rsidRDefault="008B39EE" w:rsidP="009630A1">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12487</w:t>
            </w:r>
          </w:p>
        </w:tc>
        <w:tc>
          <w:tcPr>
            <w:tcW w:w="132" w:type="pct"/>
            <w:tcBorders>
              <w:top w:val="nil"/>
              <w:left w:val="nil"/>
              <w:bottom w:val="single" w:sz="4" w:space="0" w:color="auto"/>
              <w:right w:val="single" w:sz="8"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6022</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6465</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600162">
        <w:trPr>
          <w:cantSplit/>
          <w:trHeight w:val="1236"/>
        </w:trPr>
        <w:tc>
          <w:tcPr>
            <w:tcW w:w="231" w:type="pct"/>
            <w:vMerge/>
            <w:tcBorders>
              <w:top w:val="single" w:sz="8" w:space="0" w:color="auto"/>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nil"/>
              <w:left w:val="single" w:sz="8" w:space="0" w:color="auto"/>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7858</w:t>
            </w:r>
            <w:r w:rsidR="008B39EE" w:rsidRPr="008316B3">
              <w:rPr>
                <w:sz w:val="16"/>
                <w:szCs w:val="16"/>
                <w:lang w:eastAsia="lt-LT"/>
              </w:rPr>
              <w:t> </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2636</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8B39EE" w:rsidP="00D77D4B">
            <w:pPr>
              <w:spacing w:after="0" w:line="240" w:lineRule="auto"/>
              <w:ind w:left="113" w:right="113"/>
              <w:jc w:val="center"/>
              <w:rPr>
                <w:sz w:val="16"/>
                <w:szCs w:val="16"/>
                <w:lang w:eastAsia="lt-LT"/>
              </w:rPr>
            </w:pPr>
            <w:r w:rsidRPr="008316B3">
              <w:rPr>
                <w:sz w:val="16"/>
                <w:szCs w:val="16"/>
                <w:lang w:eastAsia="lt-LT"/>
              </w:rPr>
              <w:t> </w:t>
            </w:r>
            <w:r w:rsidR="00D77D4B" w:rsidRPr="008316B3">
              <w:rPr>
                <w:sz w:val="16"/>
                <w:szCs w:val="16"/>
                <w:lang w:eastAsia="lt-LT"/>
              </w:rPr>
              <w:t>5222</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lytį</w:t>
            </w:r>
          </w:p>
        </w:tc>
        <w:tc>
          <w:tcPr>
            <w:tcW w:w="1313" w:type="pct"/>
            <w:tcBorders>
              <w:top w:val="nil"/>
              <w:left w:val="nil"/>
              <w:bottom w:val="single" w:sz="4" w:space="0" w:color="auto"/>
              <w:right w:val="nil"/>
            </w:tcBorders>
            <w:noWrap/>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vyrai</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8B39EE" w:rsidRPr="00251FE5" w:rsidRDefault="00251FE5" w:rsidP="00D77D4B">
            <w:pPr>
              <w:spacing w:after="0" w:line="240" w:lineRule="auto"/>
              <w:ind w:left="113" w:right="113"/>
              <w:jc w:val="center"/>
              <w:rPr>
                <w:sz w:val="16"/>
                <w:szCs w:val="16"/>
                <w:lang w:eastAsia="lt-LT"/>
              </w:rPr>
            </w:pPr>
            <w:r w:rsidRPr="00251FE5">
              <w:rPr>
                <w:bCs/>
                <w:sz w:val="16"/>
                <w:szCs w:val="16"/>
              </w:rPr>
              <w:t>12 532</w:t>
            </w:r>
            <w:r w:rsidR="008B39EE" w:rsidRPr="00251FE5">
              <w:rPr>
                <w:sz w:val="16"/>
                <w:szCs w:val="16"/>
                <w:lang w:eastAsia="lt-LT"/>
              </w:rPr>
              <w:t> </w:t>
            </w:r>
          </w:p>
        </w:tc>
        <w:tc>
          <w:tcPr>
            <w:tcW w:w="134" w:type="pct"/>
            <w:tcBorders>
              <w:top w:val="nil"/>
              <w:left w:val="nil"/>
              <w:bottom w:val="single" w:sz="4" w:space="0" w:color="auto"/>
              <w:right w:val="single" w:sz="8" w:space="0" w:color="auto"/>
            </w:tcBorders>
            <w:noWrap/>
            <w:textDirection w:val="btLr"/>
            <w:vAlign w:val="center"/>
          </w:tcPr>
          <w:p w:rsidR="008B39EE" w:rsidRPr="00251FE5" w:rsidRDefault="008B39EE" w:rsidP="00D77D4B">
            <w:pPr>
              <w:spacing w:after="0" w:line="240" w:lineRule="auto"/>
              <w:ind w:left="113" w:right="113"/>
              <w:jc w:val="center"/>
              <w:rPr>
                <w:sz w:val="16"/>
                <w:szCs w:val="16"/>
                <w:lang w:eastAsia="lt-LT"/>
              </w:rPr>
            </w:pPr>
            <w:r w:rsidRPr="00251FE5">
              <w:rPr>
                <w:sz w:val="16"/>
                <w:szCs w:val="16"/>
                <w:lang w:eastAsia="lt-LT"/>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ED34E8">
            <w:pPr>
              <w:spacing w:after="0" w:line="240" w:lineRule="auto"/>
              <w:ind w:left="113" w:right="113"/>
              <w:jc w:val="center"/>
              <w:rPr>
                <w:sz w:val="16"/>
                <w:szCs w:val="16"/>
                <w:lang w:eastAsia="lt-LT"/>
              </w:rPr>
            </w:pPr>
            <w:r w:rsidRPr="008316B3">
              <w:rPr>
                <w:sz w:val="16"/>
                <w:szCs w:val="16"/>
                <w:lang w:eastAsia="lt-LT"/>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ED34E8">
            <w:pPr>
              <w:spacing w:after="0" w:line="240" w:lineRule="auto"/>
              <w:ind w:left="113" w:right="113"/>
              <w:jc w:val="center"/>
              <w:rPr>
                <w:sz w:val="16"/>
                <w:szCs w:val="16"/>
                <w:lang w:eastAsia="lt-LT"/>
              </w:rPr>
            </w:pPr>
            <w:r w:rsidRPr="008316B3">
              <w:rPr>
                <w:sz w:val="16"/>
                <w:szCs w:val="16"/>
                <w:lang w:eastAsia="lt-LT"/>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ED34E8">
            <w:pPr>
              <w:spacing w:after="0" w:line="240" w:lineRule="auto"/>
              <w:ind w:left="113" w:right="113"/>
              <w:jc w:val="center"/>
              <w:rPr>
                <w:sz w:val="16"/>
                <w:szCs w:val="16"/>
                <w:lang w:eastAsia="lt-LT"/>
              </w:rPr>
            </w:pPr>
            <w:r w:rsidRPr="008316B3">
              <w:rPr>
                <w:sz w:val="16"/>
                <w:szCs w:val="16"/>
                <w:lang w:eastAsia="lt-LT"/>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820</w:t>
            </w:r>
            <w:r w:rsidR="008B39EE" w:rsidRPr="008316B3">
              <w:rPr>
                <w:sz w:val="16"/>
                <w:szCs w:val="16"/>
                <w:lang w:eastAsia="lt-LT"/>
              </w:rPr>
              <w:t> </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8B39EE" w:rsidRPr="008316B3" w:rsidRDefault="00B26485" w:rsidP="00B26485">
            <w:pPr>
              <w:spacing w:after="0" w:line="240" w:lineRule="auto"/>
              <w:ind w:left="113" w:right="113"/>
              <w:jc w:val="center"/>
              <w:rPr>
                <w:sz w:val="16"/>
                <w:szCs w:val="16"/>
                <w:lang w:eastAsia="lt-LT"/>
              </w:rPr>
            </w:pPr>
            <w:r w:rsidRPr="008316B3">
              <w:rPr>
                <w:sz w:val="16"/>
                <w:szCs w:val="16"/>
                <w:lang w:eastAsia="lt-LT"/>
              </w:rPr>
              <w:t>1559</w:t>
            </w:r>
            <w:r w:rsidR="008B39EE" w:rsidRPr="008316B3">
              <w:rPr>
                <w:sz w:val="16"/>
                <w:szCs w:val="16"/>
                <w:lang w:eastAsia="lt-LT"/>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moterys</w:t>
            </w:r>
          </w:p>
        </w:tc>
        <w:tc>
          <w:tcPr>
            <w:tcW w:w="132" w:type="pct"/>
            <w:tcBorders>
              <w:top w:val="nil"/>
              <w:left w:val="single" w:sz="8" w:space="0" w:color="auto"/>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D77D4B">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B26485" w:rsidRPr="00B45273" w:rsidRDefault="00251FE5" w:rsidP="00B45273">
            <w:pPr>
              <w:spacing w:after="0" w:line="240" w:lineRule="auto"/>
              <w:ind w:left="113" w:right="113"/>
              <w:jc w:val="center"/>
              <w:rPr>
                <w:bCs/>
                <w:sz w:val="16"/>
                <w:szCs w:val="16"/>
              </w:rPr>
            </w:pPr>
            <w:r w:rsidRPr="00251FE5">
              <w:rPr>
                <w:bCs/>
                <w:sz w:val="16"/>
                <w:szCs w:val="16"/>
              </w:rPr>
              <w:t>13 895</w:t>
            </w:r>
          </w:p>
        </w:tc>
        <w:tc>
          <w:tcPr>
            <w:tcW w:w="159" w:type="pct"/>
            <w:tcBorders>
              <w:top w:val="nil"/>
              <w:left w:val="nil"/>
              <w:bottom w:val="nil"/>
              <w:right w:val="single" w:sz="4" w:space="0" w:color="auto"/>
            </w:tcBorders>
            <w:shd w:val="clear" w:color="000000" w:fill="FFE6CD"/>
            <w:noWrap/>
            <w:textDirection w:val="btLr"/>
          </w:tcPr>
          <w:p w:rsidR="00B26485" w:rsidRPr="008316B3" w:rsidRDefault="00B26485" w:rsidP="00ED34E8">
            <w:pPr>
              <w:ind w:left="113" w:right="113"/>
              <w:jc w:val="center"/>
              <w:rPr>
                <w:sz w:val="16"/>
                <w:szCs w:val="16"/>
              </w:rPr>
            </w:pPr>
            <w:r w:rsidRPr="008316B3">
              <w:rPr>
                <w:sz w:val="16"/>
                <w:szCs w:val="16"/>
              </w:rPr>
              <w:t>n.d.</w:t>
            </w:r>
          </w:p>
        </w:tc>
        <w:tc>
          <w:tcPr>
            <w:tcW w:w="234" w:type="pct"/>
            <w:tcBorders>
              <w:top w:val="nil"/>
              <w:left w:val="nil"/>
              <w:bottom w:val="nil"/>
              <w:right w:val="single" w:sz="4" w:space="0" w:color="auto"/>
            </w:tcBorders>
            <w:shd w:val="clear" w:color="000000" w:fill="FFE6CD"/>
            <w:noWrap/>
            <w:textDirection w:val="btLr"/>
          </w:tcPr>
          <w:p w:rsidR="00B26485" w:rsidRPr="008316B3" w:rsidRDefault="00B26485" w:rsidP="00ED34E8">
            <w:pPr>
              <w:ind w:left="113" w:right="113"/>
              <w:jc w:val="center"/>
              <w:rPr>
                <w:sz w:val="16"/>
                <w:szCs w:val="16"/>
              </w:rPr>
            </w:pPr>
            <w:r w:rsidRPr="008316B3">
              <w:rPr>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ED34E8">
            <w:pPr>
              <w:ind w:left="113" w:right="113"/>
              <w:jc w:val="center"/>
              <w:rPr>
                <w:sz w:val="16"/>
                <w:szCs w:val="16"/>
              </w:rPr>
            </w:pPr>
            <w:r w:rsidRPr="008316B3">
              <w:rPr>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B26485" w:rsidRPr="008316B3" w:rsidRDefault="00B26485" w:rsidP="00B26485">
            <w:pPr>
              <w:spacing w:after="0" w:line="240" w:lineRule="auto"/>
              <w:ind w:left="113" w:right="113"/>
              <w:jc w:val="center"/>
              <w:rPr>
                <w:sz w:val="16"/>
                <w:szCs w:val="16"/>
                <w:lang w:eastAsia="lt-LT"/>
              </w:rPr>
            </w:pPr>
            <w:r w:rsidRPr="008316B3">
              <w:rPr>
                <w:sz w:val="16"/>
                <w:szCs w:val="16"/>
                <w:lang w:eastAsia="lt-LT"/>
              </w:rPr>
              <w:t> 948</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B26485" w:rsidRPr="008316B3" w:rsidRDefault="00B26485" w:rsidP="00B26485">
            <w:pPr>
              <w:spacing w:after="0" w:line="240" w:lineRule="auto"/>
              <w:ind w:left="113" w:right="113"/>
              <w:jc w:val="center"/>
              <w:rPr>
                <w:sz w:val="16"/>
                <w:szCs w:val="16"/>
                <w:lang w:eastAsia="lt-LT"/>
              </w:rPr>
            </w:pPr>
            <w:r w:rsidRPr="008316B3">
              <w:rPr>
                <w:sz w:val="16"/>
                <w:szCs w:val="16"/>
                <w:lang w:eastAsia="lt-LT"/>
              </w:rPr>
              <w:t> 1723</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nil"/>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nil"/>
              <w:right w:val="nil"/>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gyvenamąją vietovę</w:t>
            </w:r>
          </w:p>
        </w:tc>
        <w:tc>
          <w:tcPr>
            <w:tcW w:w="1313" w:type="pct"/>
            <w:tcBorders>
              <w:top w:val="nil"/>
              <w:left w:val="nil"/>
              <w:bottom w:val="single" w:sz="4" w:space="0" w:color="auto"/>
              <w:right w:val="single" w:sz="8" w:space="0" w:color="auto"/>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gyvenantys viensėdžiuose (vienkiemiuose)</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EC077A" w:rsidRDefault="00FA1403" w:rsidP="00CA31F7">
            <w:pPr>
              <w:spacing w:after="0" w:line="240" w:lineRule="auto"/>
              <w:ind w:left="113" w:right="113"/>
              <w:jc w:val="center"/>
              <w:rPr>
                <w:sz w:val="16"/>
              </w:rPr>
            </w:pPr>
            <w:r w:rsidRPr="00EC077A">
              <w:rPr>
                <w:sz w:val="16"/>
              </w:rPr>
              <w:t>899</w:t>
            </w:r>
          </w:p>
        </w:tc>
        <w:tc>
          <w:tcPr>
            <w:tcW w:w="234" w:type="pct"/>
            <w:tcBorders>
              <w:top w:val="single" w:sz="4" w:space="0" w:color="auto"/>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r w:rsidR="008B39EE" w:rsidRPr="008316B3">
              <w:rPr>
                <w:sz w:val="16"/>
                <w:szCs w:val="16"/>
                <w:lang w:eastAsia="lt-LT"/>
              </w:rPr>
              <w:t> </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8316B3" w:rsidRDefault="00B26485" w:rsidP="00CA31F7">
            <w:pPr>
              <w:spacing w:after="0" w:line="240" w:lineRule="auto"/>
              <w:ind w:left="113" w:right="113"/>
              <w:jc w:val="center"/>
              <w:rPr>
                <w:sz w:val="16"/>
                <w:szCs w:val="16"/>
                <w:lang w:eastAsia="lt-LT"/>
              </w:rPr>
            </w:pPr>
            <w:r w:rsidRPr="008316B3">
              <w:rPr>
                <w:sz w:val="16"/>
                <w:szCs w:val="16"/>
                <w:lang w:eastAsia="lt-LT"/>
              </w:rPr>
              <w:t>n.d.</w:t>
            </w:r>
            <w:r w:rsidR="008B39EE" w:rsidRPr="008316B3">
              <w:rPr>
                <w:sz w:val="16"/>
                <w:szCs w:val="16"/>
                <w:lang w:eastAsia="lt-LT"/>
              </w:rPr>
              <w:t> </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B26485" w:rsidRPr="00EC077A" w:rsidRDefault="00FA1403" w:rsidP="00CA31F7">
            <w:pPr>
              <w:spacing w:after="0" w:line="240" w:lineRule="auto"/>
              <w:ind w:left="113" w:right="113"/>
              <w:jc w:val="center"/>
              <w:rPr>
                <w:sz w:val="16"/>
              </w:rPr>
            </w:pPr>
            <w:r w:rsidRPr="00EC077A">
              <w:rPr>
                <w:sz w:val="16"/>
              </w:rPr>
              <w:t>9238</w:t>
            </w:r>
          </w:p>
        </w:tc>
        <w:tc>
          <w:tcPr>
            <w:tcW w:w="150"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201 iki 1</w:t>
            </w:r>
            <w:r w:rsidR="00F96C43" w:rsidRPr="008316B3">
              <w:rPr>
                <w:b/>
                <w:bCs/>
                <w:sz w:val="16"/>
                <w:szCs w:val="16"/>
                <w:lang w:eastAsia="lt-LT"/>
              </w:rPr>
              <w:t xml:space="preserve"> </w:t>
            </w:r>
            <w:r w:rsidRPr="008316B3">
              <w:rPr>
                <w:b/>
                <w:bCs/>
                <w:sz w:val="16"/>
                <w:szCs w:val="16"/>
                <w:lang w:eastAsia="lt-LT"/>
              </w:rPr>
              <w:t>000 gyventojų</w:t>
            </w:r>
          </w:p>
        </w:tc>
        <w:tc>
          <w:tcPr>
            <w:tcW w:w="132" w:type="pct"/>
            <w:tcBorders>
              <w:top w:val="nil"/>
              <w:left w:val="single" w:sz="8" w:space="0" w:color="auto"/>
              <w:bottom w:val="single" w:sz="4" w:space="0" w:color="auto"/>
              <w:right w:val="single" w:sz="4" w:space="0" w:color="auto"/>
            </w:tcBorders>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B26485" w:rsidRPr="00EC077A" w:rsidRDefault="00FA1403" w:rsidP="00CA31F7">
            <w:pPr>
              <w:spacing w:after="0" w:line="240" w:lineRule="auto"/>
              <w:ind w:left="113" w:right="113"/>
              <w:jc w:val="center"/>
              <w:rPr>
                <w:sz w:val="16"/>
              </w:rPr>
            </w:pPr>
            <w:r w:rsidRPr="00EC077A">
              <w:rPr>
                <w:sz w:val="16"/>
              </w:rPr>
              <w:t>12619</w:t>
            </w:r>
          </w:p>
        </w:tc>
        <w:tc>
          <w:tcPr>
            <w:tcW w:w="187"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1</w:t>
            </w:r>
            <w:r w:rsidR="00F96C43" w:rsidRPr="008316B3">
              <w:rPr>
                <w:b/>
                <w:bCs/>
                <w:sz w:val="16"/>
                <w:szCs w:val="16"/>
                <w:lang w:eastAsia="lt-LT"/>
              </w:rPr>
              <w:t xml:space="preserve"> </w:t>
            </w:r>
            <w:r w:rsidRPr="008316B3">
              <w:rPr>
                <w:b/>
                <w:bCs/>
                <w:sz w:val="16"/>
                <w:szCs w:val="16"/>
                <w:lang w:eastAsia="lt-LT"/>
              </w:rPr>
              <w:t>001 iki 2</w:t>
            </w:r>
            <w:r w:rsidR="00F96C43" w:rsidRPr="008316B3">
              <w:rPr>
                <w:b/>
                <w:bCs/>
                <w:sz w:val="16"/>
                <w:szCs w:val="16"/>
                <w:lang w:eastAsia="lt-LT"/>
              </w:rPr>
              <w:t xml:space="preserve"> </w:t>
            </w:r>
            <w:r w:rsidRPr="008316B3">
              <w:rPr>
                <w:b/>
                <w:bCs/>
                <w:sz w:val="16"/>
                <w:szCs w:val="16"/>
                <w:lang w:eastAsia="lt-LT"/>
              </w:rPr>
              <w:t>999 gyventojų</w:t>
            </w:r>
          </w:p>
        </w:tc>
        <w:tc>
          <w:tcPr>
            <w:tcW w:w="132" w:type="pct"/>
            <w:tcBorders>
              <w:top w:val="nil"/>
              <w:left w:val="single" w:sz="8" w:space="0" w:color="auto"/>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 1768</w:t>
            </w:r>
          </w:p>
        </w:tc>
        <w:tc>
          <w:tcPr>
            <w:tcW w:w="232" w:type="pct"/>
            <w:tcBorders>
              <w:top w:val="nil"/>
              <w:left w:val="nil"/>
              <w:bottom w:val="single" w:sz="4" w:space="0" w:color="auto"/>
              <w:right w:val="single" w:sz="8"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B26485"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B26485" w:rsidRPr="008316B3" w:rsidRDefault="00B26485" w:rsidP="00134CFA">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rsidR="00B26485" w:rsidRPr="008316B3" w:rsidRDefault="00B26485" w:rsidP="00134CFA">
            <w:pPr>
              <w:spacing w:after="0" w:line="240" w:lineRule="auto"/>
              <w:jc w:val="center"/>
              <w:rPr>
                <w:b/>
                <w:bCs/>
                <w:sz w:val="16"/>
                <w:szCs w:val="16"/>
                <w:lang w:eastAsia="lt-LT"/>
              </w:rPr>
            </w:pPr>
            <w:r w:rsidRPr="008316B3">
              <w:rPr>
                <w:b/>
                <w:bCs/>
                <w:sz w:val="16"/>
                <w:szCs w:val="16"/>
                <w:lang w:eastAsia="lt-LT"/>
              </w:rPr>
              <w:t>gyvenantys gyv. vietovėse nuo 3</w:t>
            </w:r>
            <w:r w:rsidR="00F96C43" w:rsidRPr="008316B3">
              <w:rPr>
                <w:b/>
                <w:bCs/>
                <w:sz w:val="16"/>
                <w:szCs w:val="16"/>
                <w:lang w:eastAsia="lt-LT"/>
              </w:rPr>
              <w:t xml:space="preserve"> </w:t>
            </w:r>
            <w:r w:rsidRPr="008316B3">
              <w:rPr>
                <w:b/>
                <w:bCs/>
                <w:sz w:val="16"/>
                <w:szCs w:val="16"/>
                <w:lang w:eastAsia="lt-LT"/>
              </w:rPr>
              <w:t>000 iki 6</w:t>
            </w:r>
            <w:r w:rsidR="00F96C43" w:rsidRPr="008316B3">
              <w:rPr>
                <w:b/>
                <w:bCs/>
                <w:sz w:val="16"/>
                <w:szCs w:val="16"/>
                <w:lang w:eastAsia="lt-LT"/>
              </w:rPr>
              <w:t xml:space="preserve"> </w:t>
            </w:r>
            <w:r w:rsidRPr="008316B3">
              <w:rPr>
                <w:b/>
                <w:bCs/>
                <w:sz w:val="16"/>
                <w:szCs w:val="16"/>
                <w:lang w:eastAsia="lt-LT"/>
              </w:rPr>
              <w:t>000 gyventojų (išskyrus savivaldybių centrus)</w:t>
            </w:r>
          </w:p>
        </w:tc>
        <w:tc>
          <w:tcPr>
            <w:tcW w:w="132" w:type="pct"/>
            <w:tcBorders>
              <w:top w:val="nil"/>
              <w:left w:val="single" w:sz="8" w:space="0" w:color="auto"/>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 3282</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B26485" w:rsidRPr="008316B3" w:rsidRDefault="00B26485"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4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n.d. </w:t>
            </w:r>
          </w:p>
        </w:tc>
        <w:tc>
          <w:tcPr>
            <w:tcW w:w="162" w:type="pct"/>
            <w:tcBorders>
              <w:top w:val="nil"/>
              <w:left w:val="nil"/>
              <w:bottom w:val="single" w:sz="4" w:space="0" w:color="auto"/>
              <w:right w:val="single" w:sz="4" w:space="0" w:color="auto"/>
            </w:tcBorders>
            <w:shd w:val="clear" w:color="000000" w:fill="FFE6CD"/>
            <w:noWrap/>
            <w:textDirection w:val="btLr"/>
          </w:tcPr>
          <w:p w:rsidR="00B26485" w:rsidRPr="008316B3" w:rsidRDefault="00B26485" w:rsidP="00CA31F7">
            <w:pPr>
              <w:ind w:left="113" w:right="113"/>
              <w:rPr>
                <w:sz w:val="16"/>
                <w:szCs w:val="16"/>
              </w:rPr>
            </w:pPr>
            <w:r w:rsidRPr="008316B3">
              <w:rPr>
                <w:sz w:val="16"/>
                <w:szCs w:val="16"/>
              </w:rPr>
              <w:t xml:space="preserve"> n.d.</w:t>
            </w:r>
          </w:p>
        </w:tc>
      </w:tr>
      <w:tr w:rsidR="00476E11" w:rsidRPr="00C00AA8"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užimtumą</w:t>
            </w: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8B39EE" w:rsidRPr="00EC077A" w:rsidRDefault="008B39EE" w:rsidP="00CA31F7">
            <w:pPr>
              <w:spacing w:after="0" w:line="240" w:lineRule="auto"/>
              <w:ind w:left="113" w:right="113"/>
              <w:jc w:val="center"/>
              <w:rPr>
                <w:sz w:val="16"/>
              </w:rPr>
            </w:pPr>
            <w:r w:rsidRPr="00EC077A">
              <w:rPr>
                <w:sz w:val="16"/>
              </w:rPr>
              <w:t> </w:t>
            </w:r>
            <w:r w:rsidR="002836EF" w:rsidRPr="00EC077A">
              <w:rPr>
                <w:sz w:val="16"/>
              </w:rPr>
              <w:t>14500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845</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textDirection w:val="btLr"/>
            <w:vAlign w:val="center"/>
          </w:tcPr>
          <w:p w:rsidR="008B39EE" w:rsidRPr="008316B3" w:rsidRDefault="008B39EE"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3085</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8B39EE" w:rsidRPr="008316B3" w:rsidRDefault="008B39EE" w:rsidP="00134CFA">
            <w:pPr>
              <w:spacing w:after="0" w:line="240" w:lineRule="auto"/>
              <w:jc w:val="center"/>
              <w:rPr>
                <w:b/>
                <w:bCs/>
                <w:sz w:val="16"/>
                <w:szCs w:val="16"/>
                <w:lang w:eastAsia="lt-LT"/>
              </w:rPr>
            </w:pPr>
            <w:r w:rsidRPr="00020A5D">
              <w:rPr>
                <w:b/>
                <w:sz w:val="16"/>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8B39EE" w:rsidRPr="006E68CB" w:rsidRDefault="00020A5D" w:rsidP="00CA31F7">
            <w:pPr>
              <w:spacing w:after="0" w:line="240" w:lineRule="auto"/>
              <w:ind w:left="113" w:right="113"/>
              <w:jc w:val="center"/>
              <w:rPr>
                <w:sz w:val="16"/>
                <w:szCs w:val="16"/>
                <w:lang w:eastAsia="lt-LT"/>
              </w:rPr>
            </w:pPr>
            <w:r w:rsidRPr="003A76E4">
              <w:rPr>
                <w:sz w:val="16"/>
              </w:rPr>
              <w:t>2151</w:t>
            </w:r>
          </w:p>
        </w:tc>
        <w:tc>
          <w:tcPr>
            <w:tcW w:w="137" w:type="pct"/>
            <w:tcBorders>
              <w:top w:val="nil"/>
              <w:left w:val="nil"/>
              <w:bottom w:val="single" w:sz="4" w:space="0" w:color="auto"/>
              <w:right w:val="single" w:sz="8"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C00AA8" w:rsidTr="001A396E">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nil"/>
              <w:left w:val="nil"/>
              <w:bottom w:val="single" w:sz="8" w:space="0" w:color="auto"/>
              <w:right w:val="nil"/>
            </w:tcBorders>
            <w:shd w:val="clear" w:color="auto" w:fill="auto"/>
            <w:vAlign w:val="center"/>
          </w:tcPr>
          <w:p w:rsidR="008B39EE" w:rsidRPr="008316B3" w:rsidRDefault="008B39EE" w:rsidP="00134CFA">
            <w:pPr>
              <w:spacing w:after="0" w:line="240" w:lineRule="auto"/>
              <w:jc w:val="center"/>
              <w:rPr>
                <w:b/>
                <w:bCs/>
                <w:sz w:val="16"/>
                <w:szCs w:val="16"/>
                <w:lang w:eastAsia="lt-LT"/>
              </w:rPr>
            </w:pPr>
            <w:r w:rsidRPr="001A396E">
              <w:rPr>
                <w:b/>
                <w:sz w:val="16"/>
              </w:rPr>
              <w:t>gaunantys senatvės pensiją</w:t>
            </w:r>
          </w:p>
        </w:tc>
        <w:tc>
          <w:tcPr>
            <w:tcW w:w="132" w:type="pct"/>
            <w:tcBorders>
              <w:top w:val="nil"/>
              <w:left w:val="single" w:sz="8" w:space="0" w:color="auto"/>
              <w:bottom w:val="single" w:sz="8" w:space="0" w:color="auto"/>
              <w:right w:val="single" w:sz="4" w:space="0" w:color="auto"/>
            </w:tcBorders>
            <w:textDirection w:val="btLr"/>
            <w:vAlign w:val="center"/>
          </w:tcPr>
          <w:p w:rsidR="008B39EE" w:rsidRPr="008316B3" w:rsidRDefault="008B39EE"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8"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8B39EE" w:rsidRPr="008316B3" w:rsidRDefault="00C00AA8" w:rsidP="00CA31F7">
            <w:pPr>
              <w:spacing w:after="0" w:line="240" w:lineRule="auto"/>
              <w:ind w:left="113" w:right="113"/>
              <w:jc w:val="center"/>
              <w:rPr>
                <w:sz w:val="12"/>
                <w:szCs w:val="12"/>
                <w:lang w:eastAsia="lt-LT"/>
              </w:rPr>
            </w:pPr>
            <w:r w:rsidRPr="001A396E">
              <w:rPr>
                <w:sz w:val="12"/>
              </w:rPr>
              <w:t>n.d.</w:t>
            </w:r>
            <w:r w:rsidR="008B39EE" w:rsidRPr="008316B3">
              <w:rPr>
                <w:sz w:val="12"/>
                <w:szCs w:val="12"/>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F96C43">
        <w:trPr>
          <w:cantSplit/>
          <w:trHeight w:val="1134"/>
        </w:trPr>
        <w:tc>
          <w:tcPr>
            <w:tcW w:w="231" w:type="pct"/>
            <w:vMerge w:val="restart"/>
            <w:tcBorders>
              <w:top w:val="nil"/>
              <w:left w:val="single" w:sz="8" w:space="0" w:color="auto"/>
              <w:bottom w:val="single" w:sz="8" w:space="0" w:color="000000"/>
              <w:right w:val="single" w:sz="8" w:space="0" w:color="auto"/>
            </w:tcBorders>
            <w:textDirection w:val="btLr"/>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Pagal socialinę padėtį</w:t>
            </w:r>
          </w:p>
        </w:tc>
        <w:tc>
          <w:tcPr>
            <w:tcW w:w="1313" w:type="pct"/>
            <w:tcBorders>
              <w:top w:val="nil"/>
              <w:left w:val="nil"/>
              <w:bottom w:val="single" w:sz="4" w:space="0" w:color="auto"/>
              <w:right w:val="single" w:sz="8" w:space="0" w:color="auto"/>
            </w:tcBorders>
            <w:vAlign w:val="center"/>
          </w:tcPr>
          <w:p w:rsidR="008B39EE" w:rsidRPr="008316B3" w:rsidRDefault="008B39EE" w:rsidP="00134CFA">
            <w:pPr>
              <w:spacing w:after="0" w:line="240" w:lineRule="auto"/>
              <w:jc w:val="center"/>
              <w:rPr>
                <w:b/>
                <w:bCs/>
                <w:sz w:val="16"/>
                <w:szCs w:val="16"/>
                <w:lang w:eastAsia="lt-LT"/>
              </w:rPr>
            </w:pPr>
            <w:r w:rsidRPr="001A396E">
              <w:rPr>
                <w:b/>
                <w:sz w:val="16"/>
              </w:rPr>
              <w:t>skurdą patiriantys asmenys</w:t>
            </w:r>
            <w:r w:rsidRPr="008316B3">
              <w:rPr>
                <w:b/>
                <w:bCs/>
                <w:sz w:val="16"/>
                <w:szCs w:val="16"/>
                <w:lang w:eastAsia="lt-LT"/>
              </w:rPr>
              <w:t xml:space="preserve"> </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1A396E">
              <w:rPr>
                <w:sz w:val="16"/>
              </w:rPr>
              <w:t>n.d.</w:t>
            </w:r>
          </w:p>
        </w:tc>
        <w:tc>
          <w:tcPr>
            <w:tcW w:w="142" w:type="pct"/>
            <w:tcBorders>
              <w:top w:val="nil"/>
              <w:left w:val="nil"/>
              <w:bottom w:val="single" w:sz="4" w:space="0" w:color="auto"/>
              <w:right w:val="nil"/>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F96C43">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 xml:space="preserve">socialinės rizikos šeimų skaičius </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8B39EE" w:rsidRPr="008316B3" w:rsidRDefault="008B39EE" w:rsidP="00B26485">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217</w:t>
            </w:r>
          </w:p>
        </w:tc>
        <w:tc>
          <w:tcPr>
            <w:tcW w:w="16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B26485" w:rsidTr="00F96C43">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8B39EE" w:rsidRPr="008316B3" w:rsidRDefault="008B39EE" w:rsidP="00134CFA">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8B39EE" w:rsidRPr="008316B3" w:rsidRDefault="008B39EE" w:rsidP="00134CFA">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8B39EE" w:rsidRPr="008316B3" w:rsidRDefault="008B39EE" w:rsidP="00CA31F7">
            <w:pPr>
              <w:spacing w:after="0" w:line="240" w:lineRule="auto"/>
              <w:ind w:left="113" w:right="113"/>
              <w:jc w:val="center"/>
              <w:rPr>
                <w:sz w:val="16"/>
                <w:szCs w:val="16"/>
                <w:lang w:eastAsia="lt-LT"/>
              </w:rPr>
            </w:pPr>
            <w:r w:rsidRPr="008316B3">
              <w:rPr>
                <w:sz w:val="16"/>
                <w:szCs w:val="16"/>
                <w:lang w:eastAsia="lt-LT"/>
              </w:rPr>
              <w:t> </w:t>
            </w:r>
            <w:r w:rsidR="00B26485" w:rsidRPr="008316B3">
              <w:rPr>
                <w:sz w:val="16"/>
                <w:szCs w:val="16"/>
                <w:lang w:eastAsia="lt-LT"/>
              </w:rPr>
              <w:t>590</w:t>
            </w:r>
          </w:p>
        </w:tc>
      </w:tr>
      <w:tr w:rsidR="00B26485" w:rsidRPr="00B26485" w:rsidTr="00EC077A">
        <w:trPr>
          <w:trHeight w:val="315"/>
        </w:trPr>
        <w:tc>
          <w:tcPr>
            <w:tcW w:w="1543"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8B39EE" w:rsidRPr="008316B3" w:rsidRDefault="008B39EE" w:rsidP="00134CFA">
            <w:pPr>
              <w:spacing w:after="0" w:line="240" w:lineRule="auto"/>
              <w:rPr>
                <w:b/>
                <w:bCs/>
                <w:szCs w:val="24"/>
                <w:lang w:eastAsia="lt-LT"/>
              </w:rPr>
            </w:pPr>
            <w:r w:rsidRPr="008316B3">
              <w:rPr>
                <w:b/>
                <w:bCs/>
                <w:szCs w:val="24"/>
                <w:lang w:eastAsia="lt-LT"/>
              </w:rPr>
              <w:t>Statistinės informacijos šaltiniai ir metai</w:t>
            </w:r>
          </w:p>
        </w:tc>
        <w:tc>
          <w:tcPr>
            <w:tcW w:w="3457"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6568FE" w:rsidRPr="008316B3" w:rsidRDefault="0039428E" w:rsidP="00F96C43">
            <w:pPr>
              <w:spacing w:after="0" w:line="240" w:lineRule="auto"/>
              <w:jc w:val="both"/>
              <w:rPr>
                <w:i/>
                <w:iCs/>
                <w:szCs w:val="24"/>
                <w:lang w:eastAsia="lt-LT"/>
              </w:rPr>
            </w:pPr>
            <w:r w:rsidRPr="008316B3">
              <w:rPr>
                <w:i/>
                <w:iCs/>
                <w:szCs w:val="24"/>
                <w:lang w:eastAsia="lt-LT"/>
              </w:rPr>
              <w:t>Pateikiami 201</w:t>
            </w:r>
            <w:r w:rsidR="00F96C43" w:rsidRPr="008316B3">
              <w:rPr>
                <w:i/>
                <w:iCs/>
                <w:szCs w:val="24"/>
                <w:lang w:val="en-US" w:eastAsia="lt-LT"/>
              </w:rPr>
              <w:t xml:space="preserve">1 </w:t>
            </w:r>
            <w:r w:rsidRPr="008316B3">
              <w:rPr>
                <w:i/>
                <w:iCs/>
                <w:szCs w:val="24"/>
                <w:lang w:eastAsia="lt-LT"/>
              </w:rPr>
              <w:t>m. sausio 1 d. duomenys:</w:t>
            </w:r>
          </w:p>
          <w:p w:rsidR="006568FE" w:rsidRPr="00687F7E" w:rsidRDefault="006568FE" w:rsidP="006568FE">
            <w:pPr>
              <w:pStyle w:val="ListParagraph"/>
              <w:numPr>
                <w:ilvl w:val="0"/>
                <w:numId w:val="13"/>
              </w:numPr>
              <w:spacing w:after="0" w:line="240" w:lineRule="auto"/>
              <w:jc w:val="both"/>
              <w:rPr>
                <w:i/>
              </w:rPr>
            </w:pPr>
            <w:r w:rsidRPr="00EC077A">
              <w:rPr>
                <w:u w:val="single"/>
              </w:rPr>
              <w:t>VVG atstovaujamos teritorijos gyventojų skaičius pagal</w:t>
            </w:r>
            <w:r w:rsidRPr="00EC077A">
              <w:t xml:space="preserve"> </w:t>
            </w:r>
            <w:r w:rsidRPr="00EC077A">
              <w:rPr>
                <w:u w:val="single"/>
              </w:rPr>
              <w:t xml:space="preserve">amžių </w:t>
            </w:r>
            <w:r w:rsidRPr="00EC077A">
              <w:t>(duomenų šaltinis: Lietuvos statistikos departamento duomenys. Raseinių r. sav.  duomenys pateikiami su savivaldybės centru,</w:t>
            </w:r>
            <w:r w:rsidRPr="00EC077A">
              <w:rPr>
                <w:i/>
              </w:rPr>
              <w:t xml:space="preserve"> </w:t>
            </w:r>
            <w:r w:rsidR="00540068" w:rsidRPr="00EC077A">
              <w:t>3 priedo 13</w:t>
            </w:r>
            <w:r w:rsidRPr="00EC077A">
              <w:t xml:space="preserve"> lentelė; duomenų metai: 2011 m.);</w:t>
            </w:r>
          </w:p>
          <w:p w:rsidR="00687F7E" w:rsidRPr="003A76E4" w:rsidRDefault="00687F7E" w:rsidP="006568FE">
            <w:pPr>
              <w:pStyle w:val="ListParagraph"/>
              <w:numPr>
                <w:ilvl w:val="0"/>
                <w:numId w:val="13"/>
              </w:numPr>
              <w:spacing w:after="0" w:line="240" w:lineRule="auto"/>
              <w:jc w:val="both"/>
              <w:rPr>
                <w:i/>
              </w:rPr>
            </w:pPr>
            <w:r w:rsidRPr="003A76E4">
              <w:rPr>
                <w:u w:val="single"/>
              </w:rPr>
              <w:t>VVG atstovaujamos teritorijos gyventojų skaičius pagal</w:t>
            </w:r>
            <w:r w:rsidRPr="003A76E4">
              <w:t xml:space="preserve"> lytį (duomenų šaltinis: </w:t>
            </w:r>
            <w:r w:rsidRPr="003A76E4">
              <w:rPr>
                <w:szCs w:val="24"/>
              </w:rPr>
              <w:t xml:space="preserve">Raseiniu r. sav. 2015-04-29 raštas Nr. 5.19R5-1616). </w:t>
            </w:r>
            <w:r w:rsidRPr="003A76E4">
              <w:t>Raseinių r. sav.  duomenys pateikiami be savivaldybės centro,</w:t>
            </w:r>
            <w:r w:rsidRPr="003A76E4">
              <w:rPr>
                <w:i/>
              </w:rPr>
              <w:t xml:space="preserve"> </w:t>
            </w:r>
            <w:r w:rsidRPr="003A76E4">
              <w:t>3 priedo 6</w:t>
            </w:r>
            <w:r w:rsidR="005108A9">
              <w:t xml:space="preserve"> lentelė</w:t>
            </w:r>
            <w:r w:rsidR="00B45273">
              <w:t xml:space="preserve"> (duomenų metai: 2011m.)</w:t>
            </w:r>
            <w:r w:rsidR="005108A9">
              <w:t xml:space="preserve"> ir 3 priedo 13 lentelė (</w:t>
            </w:r>
            <w:r w:rsidR="005108A9" w:rsidRPr="003A76E4">
              <w:t xml:space="preserve">Raseinių </w:t>
            </w:r>
            <w:r w:rsidR="005108A9">
              <w:t>r. sav.  duomenys pateikiami su savivaldybės centru</w:t>
            </w:r>
            <w:r w:rsidR="00B45273">
              <w:t>, duomenų metai: 2011m.</w:t>
            </w:r>
            <w:r w:rsidR="005108A9">
              <w:t>)</w:t>
            </w:r>
            <w:r w:rsidR="00251FE5">
              <w:t xml:space="preserve"> ir </w:t>
            </w:r>
            <w:r w:rsidR="00EE4D1B">
              <w:t>3 priedo 9 lentelė</w:t>
            </w:r>
            <w:r w:rsidR="00EE4D1B" w:rsidRPr="00EC077A">
              <w:t xml:space="preserve"> </w:t>
            </w:r>
            <w:r w:rsidR="00EE4D1B">
              <w:t>(</w:t>
            </w:r>
            <w:r w:rsidR="00EE4D1B" w:rsidRPr="00EC077A">
              <w:t>šaltinis: Lietuvos statistikos departamento duomenys. Raseinių</w:t>
            </w:r>
            <w:r w:rsidR="00EE4D1B">
              <w:t xml:space="preserve"> r. sav.  duomenys pateikiami be savivaldybės centro)</w:t>
            </w:r>
            <w:r w:rsidRPr="003A76E4">
              <w:t xml:space="preserve"> </w:t>
            </w:r>
            <w:r w:rsidR="005108A9">
              <w:t>(</w:t>
            </w:r>
            <w:r w:rsidRPr="003A76E4">
              <w:t>duomenų metai: 2011 m.);</w:t>
            </w:r>
          </w:p>
          <w:p w:rsidR="006568FE" w:rsidRPr="00EC077A" w:rsidRDefault="006568FE" w:rsidP="006568FE">
            <w:pPr>
              <w:pStyle w:val="CommentText"/>
              <w:numPr>
                <w:ilvl w:val="0"/>
                <w:numId w:val="13"/>
              </w:numPr>
              <w:rPr>
                <w:sz w:val="24"/>
              </w:rPr>
            </w:pPr>
            <w:r w:rsidRPr="00EC077A">
              <w:rPr>
                <w:sz w:val="24"/>
                <w:u w:val="single"/>
              </w:rPr>
              <w:t>VVG atstovaujamos teritorijos gyventojų skaičius pagal</w:t>
            </w:r>
            <w:r w:rsidRPr="00EC077A">
              <w:rPr>
                <w:sz w:val="24"/>
              </w:rPr>
              <w:t xml:space="preserve"> </w:t>
            </w:r>
            <w:r w:rsidRPr="00EC077A">
              <w:rPr>
                <w:sz w:val="24"/>
                <w:u w:val="single"/>
              </w:rPr>
              <w:t>gyvenamąją vietovę</w:t>
            </w:r>
            <w:r w:rsidRPr="00EC077A">
              <w:rPr>
                <w:sz w:val="24"/>
              </w:rPr>
              <w:t xml:space="preserve"> (duomenų šaltinis:</w:t>
            </w:r>
            <w:r w:rsidRPr="00EC077A">
              <w:rPr>
                <w:b/>
                <w:sz w:val="24"/>
              </w:rPr>
              <w:t xml:space="preserve"> </w:t>
            </w:r>
            <w:r w:rsidR="0044455F" w:rsidRPr="00EC077A">
              <w:rPr>
                <w:sz w:val="24"/>
                <w:lang w:val="lt-LT"/>
              </w:rPr>
              <w:t xml:space="preserve">Raseinių </w:t>
            </w:r>
            <w:r w:rsidRPr="00EC077A">
              <w:rPr>
                <w:sz w:val="24"/>
              </w:rPr>
              <w:t xml:space="preserve"> r. sav.  duomenys</w:t>
            </w:r>
            <w:r w:rsidRPr="00EC077A">
              <w:rPr>
                <w:sz w:val="24"/>
                <w:lang w:val="lt-LT"/>
              </w:rPr>
              <w:t>. Duomenys</w:t>
            </w:r>
            <w:r w:rsidRPr="00EC077A">
              <w:rPr>
                <w:sz w:val="24"/>
              </w:rPr>
              <w:t xml:space="preserve"> pateikiami </w:t>
            </w:r>
            <w:r w:rsidRPr="00EC077A">
              <w:rPr>
                <w:sz w:val="24"/>
                <w:lang w:val="lt-LT"/>
              </w:rPr>
              <w:t>be</w:t>
            </w:r>
            <w:r w:rsidRPr="00EC077A">
              <w:rPr>
                <w:sz w:val="24"/>
              </w:rPr>
              <w:t xml:space="preserve"> savivaldybės centr</w:t>
            </w:r>
            <w:r w:rsidRPr="00EC077A">
              <w:rPr>
                <w:sz w:val="24"/>
                <w:lang w:val="lt-LT"/>
              </w:rPr>
              <w:t xml:space="preserve">o, 3 priedo </w:t>
            </w:r>
            <w:r w:rsidR="0044455F" w:rsidRPr="00EC077A">
              <w:rPr>
                <w:sz w:val="24"/>
                <w:lang w:val="lt-LT"/>
              </w:rPr>
              <w:t xml:space="preserve">6 </w:t>
            </w:r>
            <w:r w:rsidRPr="00EC077A">
              <w:rPr>
                <w:sz w:val="24"/>
              </w:rPr>
              <w:t>lentelė; duomenų metai:</w:t>
            </w:r>
            <w:r w:rsidRPr="00EC077A">
              <w:rPr>
                <w:sz w:val="24"/>
                <w:lang w:val="lt-LT"/>
              </w:rPr>
              <w:t xml:space="preserve"> 2011 m.</w:t>
            </w:r>
            <w:r w:rsidRPr="00EC077A">
              <w:rPr>
                <w:sz w:val="24"/>
              </w:rPr>
              <w:t>);</w:t>
            </w:r>
          </w:p>
          <w:p w:rsidR="006568FE" w:rsidRPr="00EC077A" w:rsidRDefault="006568FE" w:rsidP="006568FE">
            <w:pPr>
              <w:pStyle w:val="CommentText"/>
              <w:numPr>
                <w:ilvl w:val="0"/>
                <w:numId w:val="13"/>
              </w:numPr>
              <w:rPr>
                <w:sz w:val="24"/>
              </w:rPr>
            </w:pPr>
            <w:r w:rsidRPr="00EC077A">
              <w:rPr>
                <w:sz w:val="24"/>
                <w:u w:val="single"/>
              </w:rPr>
              <w:t>VVG atstovaujamos teritorijos gyventojų skaičius pagal</w:t>
            </w:r>
            <w:r w:rsidRPr="00EC077A">
              <w:rPr>
                <w:sz w:val="24"/>
              </w:rPr>
              <w:t xml:space="preserve"> </w:t>
            </w:r>
            <w:r w:rsidRPr="00EC077A">
              <w:rPr>
                <w:sz w:val="24"/>
                <w:u w:val="single"/>
              </w:rPr>
              <w:t xml:space="preserve">užimtumą </w:t>
            </w:r>
            <w:r w:rsidRPr="00EC077A">
              <w:rPr>
                <w:sz w:val="24"/>
                <w:u w:val="single"/>
                <w:lang w:val="lt-LT"/>
              </w:rPr>
              <w:t>:</w:t>
            </w:r>
          </w:p>
          <w:p w:rsidR="006568FE" w:rsidRPr="00EC077A" w:rsidRDefault="006568FE" w:rsidP="002836EF">
            <w:pPr>
              <w:spacing w:after="0" w:line="240" w:lineRule="auto"/>
              <w:ind w:left="720"/>
              <w:jc w:val="both"/>
              <w:rPr>
                <w:i/>
              </w:rPr>
            </w:pPr>
            <w:r w:rsidRPr="00EC077A">
              <w:rPr>
                <w:i/>
              </w:rPr>
              <w:t xml:space="preserve">- dirbantys (išskyrus savarankiškai dirbančiuosius </w:t>
            </w:r>
            <w:r w:rsidRPr="00EC077A">
              <w:t>(duomenų šaltinis:</w:t>
            </w:r>
            <w:r w:rsidRPr="00EC077A">
              <w:rPr>
                <w:i/>
              </w:rPr>
              <w:t xml:space="preserve"> </w:t>
            </w:r>
            <w:r w:rsidRPr="00EC077A">
              <w:rPr>
                <w:rFonts w:eastAsia="Calibri"/>
              </w:rPr>
              <w:t>Lietuvos statistikos departamento duomenys.</w:t>
            </w:r>
            <w:r w:rsidRPr="00EC077A">
              <w:t xml:space="preserve"> </w:t>
            </w:r>
            <w:r w:rsidR="002836EF" w:rsidRPr="00EC077A">
              <w:t xml:space="preserve">Raseiniu </w:t>
            </w:r>
            <w:r w:rsidRPr="00EC077A">
              <w:t>r. sav.  duomenys pateikiami su savivaldybės centru,</w:t>
            </w:r>
            <w:r w:rsidRPr="00EC077A">
              <w:rPr>
                <w:i/>
              </w:rPr>
              <w:t xml:space="preserve"> </w:t>
            </w:r>
            <w:r w:rsidR="002836EF" w:rsidRPr="00EC077A">
              <w:t>3 priedo 26</w:t>
            </w:r>
            <w:r w:rsidRPr="00EC077A">
              <w:t xml:space="preserve"> lentelė; duomenų metai: 2011 m.);</w:t>
            </w:r>
          </w:p>
          <w:p w:rsidR="006568FE" w:rsidRPr="00EC077A" w:rsidRDefault="006568FE" w:rsidP="006568FE">
            <w:pPr>
              <w:pStyle w:val="ListParagraph"/>
              <w:numPr>
                <w:ilvl w:val="0"/>
                <w:numId w:val="14"/>
              </w:numPr>
              <w:spacing w:after="0" w:line="240" w:lineRule="auto"/>
              <w:jc w:val="both"/>
              <w:rPr>
                <w:i/>
              </w:rPr>
            </w:pPr>
            <w:r w:rsidRPr="00EC077A">
              <w:rPr>
                <w:i/>
              </w:rPr>
              <w:t xml:space="preserve">savarankiškai dirbantys pagal verslo liudijimą </w:t>
            </w:r>
            <w:r w:rsidRPr="00EC077A">
              <w:t>(duomenų šaltinis:</w:t>
            </w:r>
            <w:r w:rsidRPr="00EC077A">
              <w:rPr>
                <w:i/>
              </w:rPr>
              <w:t xml:space="preserve"> </w:t>
            </w:r>
            <w:r w:rsidRPr="00EC077A">
              <w:t xml:space="preserve">VMĮ duomenys. (www.vmi.lt/cms/gyventojai). </w:t>
            </w:r>
            <w:r w:rsidR="0044455F" w:rsidRPr="00EC077A">
              <w:t xml:space="preserve">Raseinių </w:t>
            </w:r>
            <w:r w:rsidRPr="00EC077A">
              <w:t>r. sav.  duomenys pateikiami su savivaldybės centru,</w:t>
            </w:r>
            <w:r w:rsidRPr="00EC077A">
              <w:rPr>
                <w:i/>
              </w:rPr>
              <w:t xml:space="preserve"> </w:t>
            </w:r>
            <w:r w:rsidRPr="00EC077A">
              <w:t>3 priedo 54 lentelė; duomenų metai: 2011 m.);</w:t>
            </w:r>
          </w:p>
          <w:p w:rsidR="006568FE" w:rsidRPr="00EC077A" w:rsidRDefault="006568FE" w:rsidP="006568FE">
            <w:pPr>
              <w:pStyle w:val="ListParagraph"/>
              <w:numPr>
                <w:ilvl w:val="0"/>
                <w:numId w:val="14"/>
              </w:numPr>
              <w:spacing w:after="0" w:line="240" w:lineRule="auto"/>
              <w:jc w:val="both"/>
              <w:rPr>
                <w:i/>
              </w:rPr>
            </w:pPr>
            <w:r w:rsidRPr="00EC077A">
              <w:rPr>
                <w:i/>
              </w:rPr>
              <w:t xml:space="preserve">ikimokyklinio ir bendrojo ugdymo įstaigas, veikiančias VVG atstovaujamoje teritorijoje, lankantys asmenys </w:t>
            </w:r>
            <w:r w:rsidRPr="00EC077A">
              <w:t xml:space="preserve">(duomenų šaltinis: </w:t>
            </w:r>
            <w:r w:rsidR="0044455F" w:rsidRPr="00EC077A">
              <w:t xml:space="preserve">Raseinių </w:t>
            </w:r>
            <w:r w:rsidRPr="00EC077A">
              <w:t xml:space="preserve">r. sav.  duomenys. Duomenys pateikiami be </w:t>
            </w:r>
            <w:r w:rsidR="0044455F" w:rsidRPr="00EC077A">
              <w:t>savivaldybės centro, 3 priedo 66</w:t>
            </w:r>
            <w:r w:rsidRPr="00EC077A">
              <w:t xml:space="preserve"> lentelė; duomenų metai: 2011 m.);</w:t>
            </w:r>
          </w:p>
          <w:p w:rsidR="00685D06" w:rsidRPr="00EC077A" w:rsidRDefault="006568FE" w:rsidP="00685D06">
            <w:pPr>
              <w:pStyle w:val="ListParagraph"/>
              <w:numPr>
                <w:ilvl w:val="0"/>
                <w:numId w:val="14"/>
              </w:numPr>
              <w:spacing w:after="0" w:line="240" w:lineRule="auto"/>
              <w:jc w:val="both"/>
              <w:rPr>
                <w:i/>
              </w:rPr>
            </w:pPr>
            <w:r w:rsidRPr="00EC077A">
              <w:rPr>
                <w:i/>
              </w:rPr>
              <w:t>bedarbiai (išskyrus gaunančius senatvės pensiją arba nedirbančius dėl negalios)</w:t>
            </w:r>
            <w:r w:rsidRPr="00EC077A">
              <w:t xml:space="preserve"> (duomenų šaltinis: Lietuvos darbo biržos prie socialinės ministerijos duomenys (darbo išteklių skyriaus duomenys). Duomenys pateikiami </w:t>
            </w:r>
            <w:r w:rsidRPr="00EC077A">
              <w:rPr>
                <w:u w:val="single"/>
              </w:rPr>
              <w:t xml:space="preserve">be </w:t>
            </w:r>
            <w:r w:rsidRPr="00EC077A">
              <w:t>savivaldybės centro, 3 priedo 30 lentelė; duomenų metai: 2011 m.);</w:t>
            </w:r>
          </w:p>
          <w:p w:rsidR="006568FE" w:rsidRPr="00DB2755" w:rsidRDefault="006568FE" w:rsidP="00DB2755">
            <w:pPr>
              <w:pStyle w:val="CommentText"/>
              <w:numPr>
                <w:ilvl w:val="0"/>
                <w:numId w:val="13"/>
              </w:numPr>
              <w:rPr>
                <w:sz w:val="24"/>
              </w:rPr>
            </w:pPr>
            <w:r w:rsidRPr="00DB2755">
              <w:rPr>
                <w:sz w:val="24"/>
                <w:szCs w:val="24"/>
                <w:u w:val="single"/>
              </w:rPr>
              <w:t>VVG atstovaujamos teritorijos gyventojų skaičius pagal socialinę padėtį (socialinės rizikos šeimų skaičius; socialinės rizikos šeimose augančių vaikų skaičius)</w:t>
            </w:r>
            <w:r w:rsidR="00DB2755" w:rsidRPr="00EC077A">
              <w:rPr>
                <w:sz w:val="24"/>
              </w:rPr>
              <w:t>(duomenų šaltinis:</w:t>
            </w:r>
            <w:r w:rsidR="00DB2755" w:rsidRPr="00EC077A">
              <w:rPr>
                <w:b/>
                <w:sz w:val="24"/>
              </w:rPr>
              <w:t xml:space="preserve"> </w:t>
            </w:r>
            <w:r w:rsidR="00DB2755" w:rsidRPr="00EC077A">
              <w:rPr>
                <w:sz w:val="24"/>
                <w:lang w:val="lt-LT"/>
              </w:rPr>
              <w:t xml:space="preserve">Raseinių </w:t>
            </w:r>
            <w:r w:rsidR="00DB2755" w:rsidRPr="00EC077A">
              <w:rPr>
                <w:sz w:val="24"/>
              </w:rPr>
              <w:t xml:space="preserve"> r. sav.  </w:t>
            </w:r>
            <w:r w:rsidR="00DB2755" w:rsidRPr="00EC077A">
              <w:rPr>
                <w:sz w:val="24"/>
              </w:rPr>
              <w:lastRenderedPageBreak/>
              <w:t>duomenys</w:t>
            </w:r>
            <w:r w:rsidR="00DB2755" w:rsidRPr="00EC077A">
              <w:rPr>
                <w:sz w:val="24"/>
                <w:lang w:val="lt-LT"/>
              </w:rPr>
              <w:t>. Duomenys</w:t>
            </w:r>
            <w:r w:rsidR="00DB2755" w:rsidRPr="00EC077A">
              <w:rPr>
                <w:sz w:val="24"/>
              </w:rPr>
              <w:t xml:space="preserve"> pateikiami </w:t>
            </w:r>
            <w:r w:rsidR="00DB2755" w:rsidRPr="00EC077A">
              <w:rPr>
                <w:sz w:val="24"/>
                <w:lang w:val="lt-LT"/>
              </w:rPr>
              <w:t>be</w:t>
            </w:r>
            <w:r w:rsidR="00DB2755" w:rsidRPr="00EC077A">
              <w:rPr>
                <w:sz w:val="24"/>
              </w:rPr>
              <w:t xml:space="preserve"> savivaldybės centr</w:t>
            </w:r>
            <w:r w:rsidR="00DB2755" w:rsidRPr="00EC077A">
              <w:rPr>
                <w:sz w:val="24"/>
                <w:lang w:val="lt-LT"/>
              </w:rPr>
              <w:t xml:space="preserve">o, 3 priedo </w:t>
            </w:r>
            <w:r w:rsidR="00DB2755">
              <w:rPr>
                <w:sz w:val="24"/>
                <w:lang w:val="lt-LT"/>
              </w:rPr>
              <w:t>3</w:t>
            </w:r>
            <w:r w:rsidR="00DB2755" w:rsidRPr="00EC077A">
              <w:rPr>
                <w:sz w:val="24"/>
                <w:lang w:val="lt-LT"/>
              </w:rPr>
              <w:t xml:space="preserve">6 </w:t>
            </w:r>
            <w:r w:rsidR="00DB2755" w:rsidRPr="00EC077A">
              <w:rPr>
                <w:sz w:val="24"/>
              </w:rPr>
              <w:t>lentelė; duomenų metai:</w:t>
            </w:r>
            <w:r w:rsidR="00DB2755" w:rsidRPr="00EC077A">
              <w:rPr>
                <w:sz w:val="24"/>
                <w:lang w:val="lt-LT"/>
              </w:rPr>
              <w:t xml:space="preserve"> 2011 m.</w:t>
            </w:r>
            <w:r w:rsidR="00DB2755" w:rsidRPr="00EC077A">
              <w:rPr>
                <w:sz w:val="24"/>
              </w:rPr>
              <w:t>)</w:t>
            </w:r>
            <w:r w:rsidR="00DB2755">
              <w:rPr>
                <w:sz w:val="24"/>
                <w:lang w:val="en-US"/>
              </w:rPr>
              <w:t>.</w:t>
            </w:r>
          </w:p>
        </w:tc>
      </w:tr>
      <w:tr w:rsidR="00B26485" w:rsidRPr="00B26485" w:rsidTr="00EC077A">
        <w:trPr>
          <w:trHeight w:val="276"/>
        </w:trPr>
        <w:tc>
          <w:tcPr>
            <w:tcW w:w="1543" w:type="pct"/>
            <w:gridSpan w:val="2"/>
            <w:vMerge/>
            <w:tcBorders>
              <w:top w:val="single" w:sz="8" w:space="0" w:color="auto"/>
              <w:left w:val="single" w:sz="8" w:space="0" w:color="auto"/>
              <w:bottom w:val="single" w:sz="8" w:space="0" w:color="000000"/>
              <w:right w:val="single" w:sz="8" w:space="0" w:color="000000"/>
            </w:tcBorders>
            <w:vAlign w:val="center"/>
          </w:tcPr>
          <w:p w:rsidR="008B39EE" w:rsidRPr="008316B3" w:rsidRDefault="008B39EE" w:rsidP="00134CFA">
            <w:pPr>
              <w:spacing w:after="0" w:line="240" w:lineRule="auto"/>
              <w:rPr>
                <w:b/>
                <w:bCs/>
                <w:szCs w:val="24"/>
                <w:lang w:eastAsia="lt-LT"/>
              </w:rPr>
            </w:pPr>
          </w:p>
        </w:tc>
        <w:tc>
          <w:tcPr>
            <w:tcW w:w="3457" w:type="pct"/>
            <w:gridSpan w:val="21"/>
            <w:vMerge/>
            <w:tcBorders>
              <w:top w:val="single" w:sz="8" w:space="0" w:color="auto"/>
              <w:left w:val="single" w:sz="8" w:space="0" w:color="auto"/>
              <w:bottom w:val="single" w:sz="8" w:space="0" w:color="000000"/>
              <w:right w:val="single" w:sz="8" w:space="0" w:color="000000"/>
            </w:tcBorders>
            <w:vAlign w:val="center"/>
          </w:tcPr>
          <w:p w:rsidR="008B39EE" w:rsidRPr="008316B3" w:rsidRDefault="008B39EE" w:rsidP="00F96C43">
            <w:pPr>
              <w:spacing w:after="0" w:line="240" w:lineRule="auto"/>
              <w:jc w:val="both"/>
              <w:rPr>
                <w:i/>
                <w:iCs/>
                <w:szCs w:val="24"/>
                <w:lang w:eastAsia="lt-LT"/>
              </w:rPr>
            </w:pPr>
          </w:p>
        </w:tc>
      </w:tr>
      <w:tr w:rsidR="00B26485" w:rsidRPr="00B26485" w:rsidTr="00EC077A">
        <w:trPr>
          <w:trHeight w:val="122"/>
        </w:trPr>
        <w:tc>
          <w:tcPr>
            <w:tcW w:w="1543"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tcPr>
          <w:p w:rsidR="008B39EE" w:rsidRPr="008316B3" w:rsidRDefault="008B39EE" w:rsidP="00134CFA">
            <w:pPr>
              <w:spacing w:after="0" w:line="240" w:lineRule="auto"/>
              <w:rPr>
                <w:b/>
                <w:bCs/>
                <w:szCs w:val="24"/>
                <w:lang w:eastAsia="lt-LT"/>
              </w:rPr>
            </w:pPr>
            <w:r w:rsidRPr="008316B3">
              <w:rPr>
                <w:b/>
                <w:bCs/>
                <w:szCs w:val="24"/>
                <w:lang w:eastAsia="lt-LT"/>
              </w:rPr>
              <w:t>Paaiškinimai</w:t>
            </w:r>
          </w:p>
        </w:tc>
        <w:tc>
          <w:tcPr>
            <w:tcW w:w="3457" w:type="pct"/>
            <w:gridSpan w:val="21"/>
            <w:tcBorders>
              <w:top w:val="single" w:sz="8" w:space="0" w:color="auto"/>
              <w:left w:val="nil"/>
              <w:bottom w:val="single" w:sz="8" w:space="0" w:color="auto"/>
              <w:right w:val="single" w:sz="8" w:space="0" w:color="000000"/>
            </w:tcBorders>
            <w:shd w:val="clear" w:color="000000" w:fill="FFE6CD"/>
            <w:vAlign w:val="center"/>
          </w:tcPr>
          <w:p w:rsidR="0039428E" w:rsidRPr="00EC077A" w:rsidRDefault="0039428E" w:rsidP="00F96C43">
            <w:pPr>
              <w:spacing w:after="0" w:line="240" w:lineRule="auto"/>
              <w:jc w:val="both"/>
              <w:rPr>
                <w:i/>
              </w:rPr>
            </w:pPr>
            <w:r w:rsidRPr="00EC077A">
              <w:rPr>
                <w:i/>
              </w:rPr>
              <w:t>1.</w:t>
            </w:r>
            <w:r w:rsidR="00F96C43" w:rsidRPr="00EC077A">
              <w:rPr>
                <w:i/>
              </w:rPr>
              <w:t xml:space="preserve"> </w:t>
            </w:r>
            <w:r w:rsidRPr="00EC077A">
              <w:rPr>
                <w:i/>
              </w:rPr>
              <w:t>Pagal amžių , t.</w:t>
            </w:r>
            <w:r w:rsidR="00F96C43" w:rsidRPr="00EC077A">
              <w:rPr>
                <w:i/>
              </w:rPr>
              <w:t xml:space="preserve"> </w:t>
            </w:r>
            <w:r w:rsidRPr="00EC077A">
              <w:rPr>
                <w:i/>
              </w:rPr>
              <w:t>y. pagal nurodytas amžiaus grupes, ir lytį pateikiami duomenys Raseinių  rajono mastu, nes VVG teritorijoje pagal nurodytas amžiaus grupes duomenys nevedami.</w:t>
            </w:r>
          </w:p>
          <w:p w:rsidR="0039428E" w:rsidRPr="00EC077A" w:rsidRDefault="009F3681" w:rsidP="00F96C43">
            <w:pPr>
              <w:spacing w:after="0" w:line="240" w:lineRule="auto"/>
              <w:jc w:val="both"/>
              <w:rPr>
                <w:i/>
              </w:rPr>
            </w:pPr>
            <w:r w:rsidRPr="00EC077A">
              <w:rPr>
                <w:i/>
              </w:rPr>
              <w:t>2</w:t>
            </w:r>
            <w:r w:rsidR="0039428E" w:rsidRPr="00EC077A">
              <w:rPr>
                <w:i/>
              </w:rPr>
              <w:t>.</w:t>
            </w:r>
            <w:r w:rsidR="00F96C43" w:rsidRPr="00EC077A">
              <w:rPr>
                <w:i/>
              </w:rPr>
              <w:t xml:space="preserve"> </w:t>
            </w:r>
            <w:r w:rsidR="0039428E" w:rsidRPr="00EC077A">
              <w:rPr>
                <w:i/>
              </w:rPr>
              <w:t xml:space="preserve">Duomenys apie savarankiškai dirbančius pagal verslo liudijimą pateikiami </w:t>
            </w:r>
            <w:r w:rsidR="00F96C43" w:rsidRPr="00EC077A">
              <w:rPr>
                <w:i/>
              </w:rPr>
              <w:t>Raseinių rajono mastu. VVG kreipėsi į M</w:t>
            </w:r>
            <w:r w:rsidR="0039428E" w:rsidRPr="00EC077A">
              <w:rPr>
                <w:i/>
              </w:rPr>
              <w:t xml:space="preserve">okesčių inspekciją, </w:t>
            </w:r>
            <w:r w:rsidR="00F96C43" w:rsidRPr="00EC077A">
              <w:rPr>
                <w:i/>
              </w:rPr>
              <w:t>ji</w:t>
            </w:r>
            <w:r w:rsidR="0039428E" w:rsidRPr="00EC077A">
              <w:rPr>
                <w:i/>
              </w:rPr>
              <w:t xml:space="preserve"> atsakė, kad VVG teritorijoje tokia apskaita nevedama ir duomenų nėra.</w:t>
            </w:r>
          </w:p>
          <w:p w:rsidR="008B39EE" w:rsidRPr="00EC077A" w:rsidRDefault="009F3681" w:rsidP="00F96C43">
            <w:pPr>
              <w:spacing w:after="0" w:line="240" w:lineRule="auto"/>
              <w:jc w:val="both"/>
              <w:rPr>
                <w:i/>
              </w:rPr>
            </w:pPr>
            <w:r w:rsidRPr="00EC077A">
              <w:rPr>
                <w:i/>
              </w:rPr>
              <w:t>3.</w:t>
            </w:r>
            <w:r w:rsidR="00F96C43" w:rsidRPr="00EC077A">
              <w:rPr>
                <w:i/>
              </w:rPr>
              <w:t xml:space="preserve"> </w:t>
            </w:r>
            <w:r w:rsidR="0039428E" w:rsidRPr="00EC077A">
              <w:rPr>
                <w:i/>
              </w:rPr>
              <w:t>Duomenų apie</w:t>
            </w:r>
            <w:r w:rsidR="00C00AA8" w:rsidRPr="00EC077A">
              <w:t xml:space="preserve"> </w:t>
            </w:r>
            <w:r w:rsidR="00C00AA8" w:rsidRPr="00EC077A">
              <w:rPr>
                <w:i/>
              </w:rPr>
              <w:t>pensiją VVG teritorijoje</w:t>
            </w:r>
            <w:r w:rsidR="0039428E" w:rsidRPr="00EC077A">
              <w:rPr>
                <w:i/>
              </w:rPr>
              <w:t xml:space="preserve"> dirbančius (išskyrus savarankiškai dirbančiuosius) ir  </w:t>
            </w:r>
            <w:r w:rsidR="0039428E" w:rsidRPr="001A396E">
              <w:rPr>
                <w:i/>
              </w:rPr>
              <w:t>gaunančius senatvės pensiją</w:t>
            </w:r>
            <w:r w:rsidRPr="001A396E">
              <w:rPr>
                <w:i/>
              </w:rPr>
              <w:t xml:space="preserve"> </w:t>
            </w:r>
            <w:r w:rsidR="0039428E" w:rsidRPr="001A396E">
              <w:rPr>
                <w:i/>
              </w:rPr>
              <w:t>nėra.</w:t>
            </w:r>
            <w:r w:rsidRPr="001A396E">
              <w:rPr>
                <w:i/>
              </w:rPr>
              <w:t xml:space="preserve"> Nei Lietuvos statistikos departamentas, nei Raseinių r. savivaldybė, nei Raseinių r. sav. seniūnijos</w:t>
            </w:r>
            <w:r w:rsidR="001A396E">
              <w:rPr>
                <w:i/>
              </w:rPr>
              <w:t xml:space="preserve">, </w:t>
            </w:r>
            <w:r w:rsidR="001A396E" w:rsidRPr="00995624">
              <w:rPr>
                <w:i/>
              </w:rPr>
              <w:t>nei Sodra</w:t>
            </w:r>
            <w:r w:rsidRPr="00995624">
              <w:rPr>
                <w:i/>
              </w:rPr>
              <w:t xml:space="preserve"> tokios </w:t>
            </w:r>
            <w:r w:rsidRPr="001A396E">
              <w:rPr>
                <w:i/>
              </w:rPr>
              <w:t>apskaitos neveda ir duomenų neturi.</w:t>
            </w:r>
          </w:p>
          <w:p w:rsidR="00C00AA8" w:rsidRPr="008316B3" w:rsidRDefault="009F3681" w:rsidP="009F3681">
            <w:pPr>
              <w:spacing w:after="0" w:line="240" w:lineRule="auto"/>
              <w:jc w:val="both"/>
              <w:rPr>
                <w:i/>
                <w:iCs/>
                <w:szCs w:val="24"/>
                <w:lang w:eastAsia="lt-LT"/>
              </w:rPr>
            </w:pPr>
            <w:r w:rsidRPr="00EC077A">
              <w:rPr>
                <w:i/>
              </w:rPr>
              <w:t>4</w:t>
            </w:r>
            <w:r w:rsidR="00C00AA8" w:rsidRPr="00EC077A">
              <w:rPr>
                <w:i/>
              </w:rPr>
              <w:t>.</w:t>
            </w:r>
            <w:r w:rsidR="00EB2996" w:rsidRPr="00EC077A">
              <w:rPr>
                <w:i/>
              </w:rPr>
              <w:t xml:space="preserve"> </w:t>
            </w:r>
            <w:r w:rsidR="00C00AA8" w:rsidRPr="00EC077A">
              <w:rPr>
                <w:i/>
              </w:rPr>
              <w:t>Pagal socialinę padėtį ir gyvenamąją vietovę bei skurdą patirianč</w:t>
            </w:r>
            <w:r w:rsidR="00F96C43" w:rsidRPr="00EC077A">
              <w:rPr>
                <w:i/>
              </w:rPr>
              <w:t xml:space="preserve">ius asmenis </w:t>
            </w:r>
            <w:r w:rsidRPr="00EC077A">
              <w:rPr>
                <w:i/>
              </w:rPr>
              <w:t xml:space="preserve">VVG teritorijoje </w:t>
            </w:r>
            <w:r w:rsidR="00F96C43" w:rsidRPr="00EC077A">
              <w:rPr>
                <w:i/>
              </w:rPr>
              <w:t xml:space="preserve">duomenų nėra. </w:t>
            </w:r>
            <w:r w:rsidRPr="00EC077A">
              <w:rPr>
                <w:i/>
              </w:rPr>
              <w:t>Nei Lietuvos statistikos departamentas, nei Raseinių r. savivaldybė, nei Raseinių r. sav. seniūnijos tokios apskaitos neveda ir duomenų neturi.</w:t>
            </w:r>
          </w:p>
        </w:tc>
      </w:tr>
    </w:tbl>
    <w:p w:rsidR="00ED34E8" w:rsidRDefault="00ED34E8" w:rsidP="002A3F22">
      <w:pPr>
        <w:spacing w:after="0" w:line="240" w:lineRule="auto"/>
        <w:rPr>
          <w:color w:val="7030A0"/>
        </w:rPr>
      </w:pPr>
    </w:p>
    <w:p w:rsidR="00ED34E8" w:rsidRDefault="00ED34E8" w:rsidP="002A3F22">
      <w:pPr>
        <w:spacing w:after="0" w:line="240" w:lineRule="auto"/>
        <w:rPr>
          <w:color w:val="7030A0"/>
        </w:rPr>
      </w:pPr>
    </w:p>
    <w:p w:rsidR="00ED0279" w:rsidRDefault="00ED0279"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F17F3" w:rsidRDefault="00DF17F3" w:rsidP="00D70DFA">
      <w:pPr>
        <w:spacing w:after="0" w:line="240" w:lineRule="auto"/>
        <w:jc w:val="right"/>
        <w:rPr>
          <w:color w:val="7030A0"/>
        </w:rPr>
      </w:pPr>
    </w:p>
    <w:p w:rsidR="00D70DFA" w:rsidRPr="00F96C43" w:rsidRDefault="00D70DFA" w:rsidP="00D70DFA">
      <w:pPr>
        <w:spacing w:after="0" w:line="240" w:lineRule="auto"/>
        <w:jc w:val="right"/>
      </w:pPr>
      <w:r w:rsidRPr="00F96C43">
        <w:t xml:space="preserve">Kaimo vietovių VPS formos </w:t>
      </w:r>
    </w:p>
    <w:p w:rsidR="00D70DFA" w:rsidRPr="00F96C43" w:rsidRDefault="00D70DFA" w:rsidP="00D70DFA">
      <w:pPr>
        <w:spacing w:after="0" w:line="240" w:lineRule="auto"/>
        <w:jc w:val="right"/>
      </w:pPr>
      <w:r w:rsidRPr="00F96C43">
        <w:t>2 priedas</w:t>
      </w:r>
    </w:p>
    <w:p w:rsidR="00D70DFA" w:rsidRPr="00803EFA" w:rsidRDefault="00D70DFA" w:rsidP="00D70DFA">
      <w:pPr>
        <w:spacing w:after="0" w:line="240" w:lineRule="auto"/>
        <w:jc w:val="right"/>
        <w:rPr>
          <w:color w:val="7030A0"/>
        </w:rPr>
      </w:pPr>
    </w:p>
    <w:tbl>
      <w:tblPr>
        <w:tblW w:w="5000" w:type="pct"/>
        <w:tblInd w:w="108" w:type="dxa"/>
        <w:tblLayout w:type="fixed"/>
        <w:tblLook w:val="00A0" w:firstRow="1" w:lastRow="0" w:firstColumn="1" w:lastColumn="0" w:noHBand="0" w:noVBand="0"/>
      </w:tblPr>
      <w:tblGrid>
        <w:gridCol w:w="709"/>
        <w:gridCol w:w="4028"/>
        <w:gridCol w:w="405"/>
        <w:gridCol w:w="405"/>
        <w:gridCol w:w="405"/>
        <w:gridCol w:w="411"/>
        <w:gridCol w:w="405"/>
        <w:gridCol w:w="405"/>
        <w:gridCol w:w="405"/>
        <w:gridCol w:w="411"/>
        <w:gridCol w:w="488"/>
        <w:gridCol w:w="718"/>
        <w:gridCol w:w="460"/>
        <w:gridCol w:w="574"/>
        <w:gridCol w:w="712"/>
        <w:gridCol w:w="571"/>
        <w:gridCol w:w="466"/>
        <w:gridCol w:w="865"/>
        <w:gridCol w:w="721"/>
        <w:gridCol w:w="420"/>
        <w:gridCol w:w="423"/>
        <w:gridCol w:w="436"/>
        <w:gridCol w:w="497"/>
      </w:tblGrid>
      <w:tr w:rsidR="00CA31F7" w:rsidRPr="00803EFA" w:rsidTr="00EC077A">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E44888" w:rsidRPr="008316B3" w:rsidRDefault="00D70DFA" w:rsidP="00F96C43">
            <w:pPr>
              <w:spacing w:after="0" w:line="240" w:lineRule="auto"/>
              <w:jc w:val="center"/>
              <w:rPr>
                <w:b/>
                <w:bCs/>
                <w:lang w:eastAsia="lt-LT"/>
              </w:rPr>
            </w:pPr>
            <w:r w:rsidRPr="008316B3">
              <w:rPr>
                <w:b/>
                <w:bCs/>
                <w:lang w:eastAsia="lt-LT"/>
              </w:rPr>
              <w:t>VVG atstovaujamos teritorijos situacijos analizei naudojama statistinė informacija apie VVG atstovaujamos teritorijos gyventojus</w:t>
            </w:r>
          </w:p>
          <w:p w:rsidR="00D70DFA" w:rsidRPr="008316B3" w:rsidRDefault="00E44888" w:rsidP="00B71D3B">
            <w:pPr>
              <w:spacing w:after="0" w:line="240" w:lineRule="auto"/>
              <w:jc w:val="center"/>
              <w:rPr>
                <w:b/>
                <w:bCs/>
                <w:sz w:val="16"/>
                <w:szCs w:val="16"/>
                <w:lang w:eastAsia="lt-LT"/>
              </w:rPr>
            </w:pPr>
            <w:r w:rsidRPr="008316B3">
              <w:rPr>
                <w:b/>
                <w:bCs/>
                <w:szCs w:val="24"/>
                <w:lang w:eastAsia="lt-LT"/>
              </w:rPr>
              <w:t>(2014-01-01)</w:t>
            </w:r>
          </w:p>
        </w:tc>
      </w:tr>
      <w:tr w:rsidR="00CA31F7" w:rsidRPr="00803EFA" w:rsidTr="00EC077A">
        <w:trPr>
          <w:trHeight w:val="600"/>
        </w:trPr>
        <w:tc>
          <w:tcPr>
            <w:tcW w:w="1543" w:type="pct"/>
            <w:gridSpan w:val="2"/>
            <w:vMerge w:val="restart"/>
            <w:tcBorders>
              <w:top w:val="single" w:sz="8" w:space="0" w:color="auto"/>
              <w:left w:val="single" w:sz="8" w:space="0" w:color="auto"/>
              <w:bottom w:val="nil"/>
              <w:right w:val="single" w:sz="8" w:space="0" w:color="000000"/>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amžių</w:t>
            </w:r>
          </w:p>
        </w:tc>
        <w:tc>
          <w:tcPr>
            <w:tcW w:w="530" w:type="pct"/>
            <w:gridSpan w:val="4"/>
            <w:tcBorders>
              <w:top w:val="single" w:sz="8" w:space="0" w:color="auto"/>
              <w:left w:val="nil"/>
              <w:bottom w:val="nil"/>
              <w:right w:val="single" w:sz="8" w:space="0" w:color="000000"/>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lytį</w:t>
            </w:r>
          </w:p>
        </w:tc>
        <w:tc>
          <w:tcPr>
            <w:tcW w:w="962" w:type="pct"/>
            <w:gridSpan w:val="5"/>
            <w:tcBorders>
              <w:top w:val="single" w:sz="8" w:space="0" w:color="auto"/>
              <w:left w:val="nil"/>
              <w:bottom w:val="nil"/>
              <w:right w:val="single" w:sz="8" w:space="0" w:color="000000"/>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gyvenamąją vietovę</w:t>
            </w:r>
          </w:p>
        </w:tc>
        <w:tc>
          <w:tcPr>
            <w:tcW w:w="992" w:type="pct"/>
            <w:gridSpan w:val="5"/>
            <w:tcBorders>
              <w:top w:val="single" w:sz="8" w:space="0" w:color="auto"/>
              <w:left w:val="nil"/>
              <w:bottom w:val="nil"/>
              <w:right w:val="single" w:sz="8" w:space="0" w:color="000000"/>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užimtumą</w:t>
            </w:r>
          </w:p>
        </w:tc>
        <w:tc>
          <w:tcPr>
            <w:tcW w:w="442" w:type="pct"/>
            <w:gridSpan w:val="3"/>
            <w:tcBorders>
              <w:top w:val="single" w:sz="8" w:space="0" w:color="auto"/>
              <w:left w:val="nil"/>
              <w:bottom w:val="nil"/>
              <w:right w:val="single" w:sz="8" w:space="0" w:color="000000"/>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socialinę padėtį</w:t>
            </w:r>
          </w:p>
        </w:tc>
      </w:tr>
      <w:tr w:rsidR="00476E11" w:rsidRPr="00803EFA" w:rsidTr="00CA31F7">
        <w:trPr>
          <w:trHeight w:val="2190"/>
        </w:trPr>
        <w:tc>
          <w:tcPr>
            <w:tcW w:w="1543" w:type="pct"/>
            <w:gridSpan w:val="2"/>
            <w:vMerge/>
            <w:tcBorders>
              <w:top w:val="single" w:sz="8" w:space="0" w:color="auto"/>
              <w:left w:val="single" w:sz="8" w:space="0" w:color="auto"/>
              <w:bottom w:val="nil"/>
              <w:right w:val="single" w:sz="8" w:space="0" w:color="000000"/>
            </w:tcBorders>
            <w:vAlign w:val="center"/>
          </w:tcPr>
          <w:p w:rsidR="00D70DFA" w:rsidRPr="008316B3" w:rsidRDefault="00D70DFA" w:rsidP="00B71D3B">
            <w:pPr>
              <w:spacing w:after="0" w:line="240" w:lineRule="auto"/>
              <w:rPr>
                <w:b/>
                <w:bCs/>
                <w:sz w:val="16"/>
                <w:szCs w:val="16"/>
                <w:lang w:eastAsia="lt-LT"/>
              </w:rPr>
            </w:pP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 7 m.</w:t>
            </w: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14–29 m. (įskaitytinai)</w:t>
            </w:r>
          </w:p>
        </w:tc>
        <w:tc>
          <w:tcPr>
            <w:tcW w:w="134"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single" w:sz="8" w:space="0" w:color="auto"/>
              <w:left w:val="nil"/>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single" w:sz="8" w:space="0" w:color="auto"/>
              <w:left w:val="nil"/>
              <w:bottom w:val="nil"/>
              <w:right w:val="nil"/>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single" w:sz="8" w:space="0" w:color="auto"/>
              <w:left w:val="single" w:sz="8" w:space="0" w:color="auto"/>
              <w:bottom w:val="nil"/>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vyrai</w:t>
            </w:r>
          </w:p>
        </w:tc>
        <w:tc>
          <w:tcPr>
            <w:tcW w:w="134" w:type="pct"/>
            <w:tcBorders>
              <w:top w:val="single" w:sz="8" w:space="0" w:color="auto"/>
              <w:left w:val="nil"/>
              <w:bottom w:val="nil"/>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moterys</w:t>
            </w:r>
          </w:p>
        </w:tc>
        <w:tc>
          <w:tcPr>
            <w:tcW w:w="159"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gyvenantys  viensėdžiuose (vienkiemiuose) </w:t>
            </w:r>
          </w:p>
        </w:tc>
        <w:tc>
          <w:tcPr>
            <w:tcW w:w="234"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50"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201 iki 1000 gyventojų</w:t>
            </w:r>
          </w:p>
        </w:tc>
        <w:tc>
          <w:tcPr>
            <w:tcW w:w="187" w:type="pct"/>
            <w:tcBorders>
              <w:top w:val="single" w:sz="8" w:space="0" w:color="auto"/>
              <w:left w:val="nil"/>
              <w:bottom w:val="nil"/>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1001 iki 2999 gyventojų</w:t>
            </w:r>
          </w:p>
        </w:tc>
        <w:tc>
          <w:tcPr>
            <w:tcW w:w="232" w:type="pct"/>
            <w:tcBorders>
              <w:top w:val="single" w:sz="8" w:space="0" w:color="auto"/>
              <w:left w:val="nil"/>
              <w:bottom w:val="nil"/>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282" w:type="pct"/>
            <w:tcBorders>
              <w:top w:val="single" w:sz="8" w:space="0" w:color="auto"/>
              <w:left w:val="nil"/>
              <w:bottom w:val="single" w:sz="8" w:space="0" w:color="auto"/>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gaunantys senatvės pensiją</w:t>
            </w:r>
          </w:p>
        </w:tc>
        <w:tc>
          <w:tcPr>
            <w:tcW w:w="138" w:type="pct"/>
            <w:tcBorders>
              <w:top w:val="single" w:sz="8" w:space="0" w:color="auto"/>
              <w:left w:val="nil"/>
              <w:bottom w:val="single" w:sz="8" w:space="0" w:color="auto"/>
              <w:right w:val="single" w:sz="4"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skurdą patiriantys asmenys </w:t>
            </w:r>
          </w:p>
        </w:tc>
        <w:tc>
          <w:tcPr>
            <w:tcW w:w="142" w:type="pct"/>
            <w:tcBorders>
              <w:top w:val="single" w:sz="8" w:space="0" w:color="auto"/>
              <w:left w:val="nil"/>
              <w:bottom w:val="single" w:sz="8" w:space="0" w:color="auto"/>
              <w:right w:val="single" w:sz="4"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šeimų skaičius</w:t>
            </w:r>
          </w:p>
        </w:tc>
        <w:tc>
          <w:tcPr>
            <w:tcW w:w="162" w:type="pct"/>
            <w:tcBorders>
              <w:top w:val="single" w:sz="8" w:space="0" w:color="auto"/>
              <w:left w:val="nil"/>
              <w:bottom w:val="single" w:sz="8" w:space="0" w:color="auto"/>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r>
      <w:tr w:rsidR="00476E11" w:rsidRPr="00803EFA" w:rsidTr="00B71D3B">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textDirection w:val="btLr"/>
            <w:vAlign w:val="center"/>
          </w:tcPr>
          <w:p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Pagal amžių</w:t>
            </w:r>
          </w:p>
        </w:tc>
        <w:tc>
          <w:tcPr>
            <w:tcW w:w="1313" w:type="pct"/>
            <w:tcBorders>
              <w:top w:val="single" w:sz="8" w:space="0" w:color="auto"/>
              <w:left w:val="nil"/>
              <w:bottom w:val="single" w:sz="4" w:space="0" w:color="auto"/>
              <w:right w:val="nil"/>
            </w:tcBorders>
            <w:noWrap/>
            <w:vAlign w:val="center"/>
          </w:tcPr>
          <w:p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2073 </w:t>
            </w:r>
          </w:p>
        </w:tc>
        <w:tc>
          <w:tcPr>
            <w:tcW w:w="132"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8"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1034 </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1039 </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cPr>
          <w:p w:rsidR="00EB2996" w:rsidRPr="008316B3" w:rsidRDefault="00EB2996" w:rsidP="00EB2996">
            <w:pPr>
              <w:jc w:val="center"/>
              <w:rPr>
                <w:sz w:val="16"/>
                <w:szCs w:val="16"/>
              </w:rPr>
            </w:pPr>
            <w:r w:rsidRPr="008316B3">
              <w:rPr>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803EFA" w:rsidTr="00B71D3B">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EB2996" w:rsidRPr="008316B3" w:rsidRDefault="00EB2996"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EB2996" w:rsidRPr="008316B3" w:rsidRDefault="00EB2996" w:rsidP="00B71D3B">
            <w:pPr>
              <w:spacing w:after="0" w:line="240" w:lineRule="auto"/>
              <w:jc w:val="center"/>
              <w:rPr>
                <w:b/>
                <w:bCs/>
                <w:sz w:val="16"/>
                <w:szCs w:val="16"/>
                <w:lang w:eastAsia="lt-LT"/>
              </w:rPr>
            </w:pPr>
            <w:r w:rsidRPr="008316B3">
              <w:rPr>
                <w:b/>
                <w:bCs/>
                <w:sz w:val="16"/>
                <w:szCs w:val="16"/>
                <w:lang w:eastAsia="lt-LT"/>
              </w:rPr>
              <w:t>7–13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EB2996" w:rsidRPr="00EC077A" w:rsidRDefault="00EB2996" w:rsidP="00CA31F7">
            <w:pPr>
              <w:spacing w:after="0" w:line="240" w:lineRule="auto"/>
              <w:ind w:left="113" w:right="113"/>
              <w:jc w:val="center"/>
              <w:rPr>
                <w:sz w:val="16"/>
              </w:rPr>
            </w:pPr>
            <w:r w:rsidRPr="00EC077A">
              <w:rPr>
                <w:sz w:val="16"/>
              </w:rPr>
              <w:t>2</w:t>
            </w:r>
            <w:r w:rsidR="00FA1403" w:rsidRPr="00EC077A">
              <w:rPr>
                <w:sz w:val="16"/>
              </w:rPr>
              <w:t>433</w:t>
            </w:r>
          </w:p>
        </w:tc>
        <w:tc>
          <w:tcPr>
            <w:tcW w:w="132" w:type="pct"/>
            <w:tcBorders>
              <w:top w:val="nil"/>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 1257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 1176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auto" w:fill="auto"/>
            <w:noWrap/>
          </w:tcPr>
          <w:p w:rsidR="00EB2996" w:rsidRPr="008316B3" w:rsidRDefault="00EB2996" w:rsidP="00EB2996">
            <w:pPr>
              <w:jc w:val="center"/>
              <w:rPr>
                <w:sz w:val="16"/>
                <w:szCs w:val="16"/>
              </w:rPr>
            </w:pPr>
            <w:r w:rsidRPr="008316B3">
              <w:rPr>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EB2996" w:rsidRPr="008316B3" w:rsidRDefault="00EB2996" w:rsidP="00CA31F7">
            <w:pPr>
              <w:spacing w:after="0" w:line="240" w:lineRule="auto"/>
              <w:ind w:left="113" w:right="113"/>
              <w:jc w:val="center"/>
              <w:rPr>
                <w:sz w:val="16"/>
                <w:szCs w:val="16"/>
                <w:lang w:eastAsia="lt-LT"/>
              </w:rPr>
            </w:pPr>
            <w:r w:rsidRPr="008316B3">
              <w:rPr>
                <w:sz w:val="16"/>
                <w:szCs w:val="16"/>
                <w:lang w:eastAsia="lt-LT"/>
              </w:rPr>
              <w:t>n.d.</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14–29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7353</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3897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3456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30–39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3611</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1824</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1787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40–64 m. (įskaitytinai)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12455</w:t>
            </w:r>
          </w:p>
        </w:tc>
        <w:tc>
          <w:tcPr>
            <w:tcW w:w="1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6000</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6455</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65 m. ir vyresni</w:t>
            </w:r>
          </w:p>
        </w:tc>
        <w:tc>
          <w:tcPr>
            <w:tcW w:w="132" w:type="pct"/>
            <w:tcBorders>
              <w:top w:val="nil"/>
              <w:left w:val="single" w:sz="8" w:space="0" w:color="auto"/>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7564</w:t>
            </w:r>
            <w:r w:rsidR="00D70DFA" w:rsidRPr="008316B3">
              <w:rPr>
                <w:sz w:val="16"/>
                <w:szCs w:val="16"/>
                <w:lang w:eastAsia="lt-LT"/>
              </w:rPr>
              <w:t> </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2537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5027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lytį</w:t>
            </w:r>
          </w:p>
        </w:tc>
        <w:tc>
          <w:tcPr>
            <w:tcW w:w="1313" w:type="pct"/>
            <w:tcBorders>
              <w:top w:val="nil"/>
              <w:left w:val="nil"/>
              <w:bottom w:val="single" w:sz="4" w:space="0" w:color="auto"/>
              <w:right w:val="nil"/>
            </w:tcBorders>
            <w:noWrap/>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vyrai</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D70DFA" w:rsidRPr="00E57816" w:rsidRDefault="00E57816" w:rsidP="00CA31F7">
            <w:pPr>
              <w:spacing w:after="0" w:line="240" w:lineRule="auto"/>
              <w:ind w:left="113" w:right="113"/>
              <w:jc w:val="center"/>
              <w:rPr>
                <w:sz w:val="16"/>
                <w:szCs w:val="16"/>
                <w:lang w:eastAsia="lt-LT"/>
              </w:rPr>
            </w:pPr>
            <w:r w:rsidRPr="00E57816">
              <w:rPr>
                <w:bCs/>
                <w:sz w:val="16"/>
                <w:szCs w:val="16"/>
              </w:rPr>
              <w:t>11 708</w:t>
            </w:r>
          </w:p>
        </w:tc>
        <w:tc>
          <w:tcPr>
            <w:tcW w:w="134" w:type="pct"/>
            <w:tcBorders>
              <w:top w:val="nil"/>
              <w:left w:val="nil"/>
              <w:bottom w:val="single" w:sz="4" w:space="0" w:color="auto"/>
              <w:right w:val="single" w:sz="8" w:space="0" w:color="auto"/>
            </w:tcBorders>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EB2996">
            <w:pPr>
              <w:spacing w:after="0" w:line="240" w:lineRule="auto"/>
              <w:ind w:left="113" w:right="113"/>
              <w:jc w:val="center"/>
              <w:rPr>
                <w:sz w:val="16"/>
                <w:szCs w:val="16"/>
                <w:lang w:eastAsia="lt-LT"/>
              </w:rPr>
            </w:pPr>
            <w:r w:rsidRPr="008316B3">
              <w:rPr>
                <w:sz w:val="16"/>
                <w:szCs w:val="16"/>
                <w:lang w:eastAsia="lt-LT"/>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EB2996">
            <w:pPr>
              <w:spacing w:after="0" w:line="240" w:lineRule="auto"/>
              <w:ind w:left="113" w:right="113"/>
              <w:jc w:val="center"/>
              <w:rPr>
                <w:sz w:val="16"/>
                <w:szCs w:val="16"/>
                <w:lang w:eastAsia="lt-LT"/>
              </w:rPr>
            </w:pPr>
            <w:r w:rsidRPr="008316B3">
              <w:rPr>
                <w:sz w:val="16"/>
                <w:szCs w:val="16"/>
                <w:lang w:eastAsia="lt-LT"/>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EB2996">
            <w:pPr>
              <w:spacing w:after="0" w:line="240" w:lineRule="auto"/>
              <w:ind w:left="113" w:right="113"/>
              <w:jc w:val="center"/>
              <w:rPr>
                <w:sz w:val="16"/>
                <w:szCs w:val="16"/>
                <w:lang w:eastAsia="lt-LT"/>
              </w:rPr>
            </w:pPr>
            <w:r w:rsidRPr="008316B3">
              <w:rPr>
                <w:sz w:val="16"/>
                <w:szCs w:val="16"/>
                <w:lang w:eastAsia="lt-LT"/>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770</w:t>
            </w:r>
            <w:r w:rsidR="00D70DFA" w:rsidRPr="008316B3">
              <w:rPr>
                <w:sz w:val="16"/>
                <w:szCs w:val="16"/>
                <w:lang w:eastAsia="lt-LT"/>
              </w:rPr>
              <w:t> </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1416</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CA31F7" w:rsidRPr="008316B3" w:rsidRDefault="00CA31F7" w:rsidP="00B71D3B">
            <w:pPr>
              <w:spacing w:after="0" w:line="240" w:lineRule="auto"/>
              <w:rPr>
                <w:b/>
                <w:bCs/>
                <w:sz w:val="16"/>
                <w:szCs w:val="16"/>
                <w:lang w:eastAsia="lt-LT"/>
              </w:rPr>
            </w:pPr>
          </w:p>
        </w:tc>
        <w:tc>
          <w:tcPr>
            <w:tcW w:w="1313" w:type="pct"/>
            <w:tcBorders>
              <w:top w:val="nil"/>
              <w:left w:val="nil"/>
              <w:bottom w:val="single" w:sz="8" w:space="0" w:color="auto"/>
              <w:right w:val="nil"/>
            </w:tcBorders>
            <w:noWrap/>
            <w:vAlign w:val="center"/>
          </w:tcPr>
          <w:p w:rsidR="00CA31F7" w:rsidRPr="008316B3" w:rsidRDefault="00CA31F7" w:rsidP="00B71D3B">
            <w:pPr>
              <w:spacing w:after="0" w:line="240" w:lineRule="auto"/>
              <w:jc w:val="center"/>
              <w:rPr>
                <w:b/>
                <w:bCs/>
                <w:sz w:val="16"/>
                <w:szCs w:val="16"/>
                <w:lang w:eastAsia="lt-LT"/>
              </w:rPr>
            </w:pPr>
            <w:r w:rsidRPr="008316B3">
              <w:rPr>
                <w:b/>
                <w:bCs/>
                <w:sz w:val="16"/>
                <w:szCs w:val="16"/>
                <w:lang w:eastAsia="lt-LT"/>
              </w:rPr>
              <w:t>moterys</w:t>
            </w:r>
          </w:p>
        </w:tc>
        <w:tc>
          <w:tcPr>
            <w:tcW w:w="132" w:type="pct"/>
            <w:tcBorders>
              <w:top w:val="nil"/>
              <w:left w:val="single" w:sz="8" w:space="0" w:color="auto"/>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CA31F7" w:rsidRPr="008316B3" w:rsidRDefault="00E57816" w:rsidP="00CA31F7">
            <w:pPr>
              <w:spacing w:after="0" w:line="240" w:lineRule="auto"/>
              <w:ind w:left="113" w:right="113"/>
              <w:jc w:val="center"/>
              <w:rPr>
                <w:sz w:val="16"/>
                <w:szCs w:val="16"/>
                <w:lang w:eastAsia="lt-LT"/>
              </w:rPr>
            </w:pPr>
            <w:r w:rsidRPr="00E57816">
              <w:rPr>
                <w:sz w:val="16"/>
                <w:szCs w:val="16"/>
                <w:lang w:eastAsia="lt-LT"/>
              </w:rPr>
              <w:t>12 891</w:t>
            </w:r>
          </w:p>
        </w:tc>
        <w:tc>
          <w:tcPr>
            <w:tcW w:w="159" w:type="pct"/>
            <w:tcBorders>
              <w:top w:val="nil"/>
              <w:left w:val="nil"/>
              <w:bottom w:val="nil"/>
              <w:right w:val="single" w:sz="4" w:space="0" w:color="auto"/>
            </w:tcBorders>
            <w:shd w:val="clear" w:color="000000" w:fill="FFE6CD"/>
            <w:noWrap/>
            <w:textDirection w:val="btLr"/>
          </w:tcPr>
          <w:p w:rsidR="00CA31F7" w:rsidRPr="008316B3" w:rsidRDefault="00CA31F7" w:rsidP="00EB2996">
            <w:pPr>
              <w:ind w:left="113" w:right="113"/>
              <w:jc w:val="center"/>
              <w:rPr>
                <w:sz w:val="16"/>
                <w:szCs w:val="16"/>
              </w:rPr>
            </w:pPr>
            <w:r w:rsidRPr="008316B3">
              <w:rPr>
                <w:sz w:val="16"/>
                <w:szCs w:val="16"/>
              </w:rPr>
              <w:t>n.d.</w:t>
            </w:r>
          </w:p>
        </w:tc>
        <w:tc>
          <w:tcPr>
            <w:tcW w:w="234" w:type="pct"/>
            <w:tcBorders>
              <w:top w:val="nil"/>
              <w:left w:val="nil"/>
              <w:bottom w:val="nil"/>
              <w:right w:val="single" w:sz="4" w:space="0" w:color="auto"/>
            </w:tcBorders>
            <w:shd w:val="clear" w:color="000000" w:fill="FFE6CD"/>
            <w:noWrap/>
            <w:textDirection w:val="btLr"/>
          </w:tcPr>
          <w:p w:rsidR="00CA31F7" w:rsidRPr="008316B3" w:rsidRDefault="00CA31F7" w:rsidP="00EB2996">
            <w:pPr>
              <w:ind w:left="113" w:right="113"/>
              <w:jc w:val="center"/>
              <w:rPr>
                <w:sz w:val="16"/>
                <w:szCs w:val="16"/>
              </w:rPr>
            </w:pPr>
            <w:r w:rsidRPr="008316B3">
              <w:rPr>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tcPr>
          <w:p w:rsidR="00CA31F7" w:rsidRPr="008316B3" w:rsidRDefault="00CA31F7" w:rsidP="00EB2996">
            <w:pPr>
              <w:ind w:left="113" w:right="113"/>
              <w:jc w:val="center"/>
              <w:rPr>
                <w:sz w:val="16"/>
                <w:szCs w:val="16"/>
              </w:rPr>
            </w:pPr>
            <w:r w:rsidRPr="008316B3">
              <w:rPr>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 890</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 1622</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nil"/>
              <w:right w:val="single" w:sz="4"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nil"/>
              <w:right w:val="nil"/>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CA31F7" w:rsidRPr="008316B3" w:rsidRDefault="00CA31F7"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gyvenamąją vietovę</w:t>
            </w:r>
          </w:p>
        </w:tc>
        <w:tc>
          <w:tcPr>
            <w:tcW w:w="1313" w:type="pct"/>
            <w:tcBorders>
              <w:top w:val="nil"/>
              <w:left w:val="nil"/>
              <w:bottom w:val="single" w:sz="4" w:space="0" w:color="auto"/>
              <w:right w:val="single" w:sz="8" w:space="0" w:color="auto"/>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viensėdžiuose (vienkiemiuose)</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152B01" w:rsidRDefault="00D70DFA" w:rsidP="00CA31F7">
            <w:pPr>
              <w:spacing w:after="0" w:line="240" w:lineRule="auto"/>
              <w:ind w:left="113" w:right="113"/>
              <w:jc w:val="center"/>
              <w:rPr>
                <w:sz w:val="16"/>
              </w:rPr>
            </w:pPr>
            <w:r w:rsidRPr="00152B01">
              <w:rPr>
                <w:sz w:val="16"/>
              </w:rPr>
              <w:t> </w:t>
            </w:r>
            <w:r w:rsidR="00FA1403" w:rsidRPr="00152B01">
              <w:rPr>
                <w:sz w:val="16"/>
              </w:rPr>
              <w:t>843</w:t>
            </w:r>
          </w:p>
        </w:tc>
        <w:tc>
          <w:tcPr>
            <w:tcW w:w="234" w:type="pct"/>
            <w:tcBorders>
              <w:top w:val="single" w:sz="4" w:space="0" w:color="auto"/>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D70DFA" w:rsidRPr="00152B01" w:rsidRDefault="00FA1403" w:rsidP="00CA31F7">
            <w:pPr>
              <w:spacing w:after="0" w:line="240" w:lineRule="auto"/>
              <w:ind w:left="113" w:right="113"/>
              <w:jc w:val="center"/>
              <w:rPr>
                <w:sz w:val="16"/>
              </w:rPr>
            </w:pPr>
            <w:r w:rsidRPr="00152B01">
              <w:rPr>
                <w:sz w:val="16"/>
              </w:rPr>
              <w:t>9168</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201 iki 1</w:t>
            </w:r>
            <w:r w:rsidR="005F064D" w:rsidRPr="008316B3">
              <w:rPr>
                <w:b/>
                <w:bCs/>
                <w:sz w:val="16"/>
                <w:szCs w:val="16"/>
                <w:lang w:eastAsia="lt-LT"/>
              </w:rPr>
              <w:t xml:space="preserve"> </w:t>
            </w:r>
            <w:r w:rsidRPr="008316B3">
              <w:rPr>
                <w:b/>
                <w:bCs/>
                <w:sz w:val="16"/>
                <w:szCs w:val="16"/>
                <w:lang w:eastAsia="lt-LT"/>
              </w:rPr>
              <w:t>000 gyventojų</w:t>
            </w:r>
          </w:p>
        </w:tc>
        <w:tc>
          <w:tcPr>
            <w:tcW w:w="132" w:type="pct"/>
            <w:tcBorders>
              <w:top w:val="nil"/>
              <w:left w:val="single" w:sz="8" w:space="0" w:color="auto"/>
              <w:bottom w:val="single" w:sz="4" w:space="0" w:color="auto"/>
              <w:right w:val="single" w:sz="4" w:space="0" w:color="auto"/>
            </w:tcBorders>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D70DFA" w:rsidRPr="00152B01" w:rsidRDefault="00FA1403" w:rsidP="00CA31F7">
            <w:pPr>
              <w:spacing w:after="0" w:line="240" w:lineRule="auto"/>
              <w:ind w:left="113" w:right="113"/>
              <w:jc w:val="center"/>
              <w:rPr>
                <w:sz w:val="16"/>
              </w:rPr>
            </w:pPr>
            <w:r w:rsidRPr="00152B01">
              <w:rPr>
                <w:sz w:val="16"/>
              </w:rPr>
              <w:t>11840</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1</w:t>
            </w:r>
            <w:r w:rsidR="005F064D" w:rsidRPr="008316B3">
              <w:rPr>
                <w:b/>
                <w:bCs/>
                <w:sz w:val="16"/>
                <w:szCs w:val="16"/>
                <w:lang w:eastAsia="lt-LT"/>
              </w:rPr>
              <w:t xml:space="preserve"> </w:t>
            </w:r>
            <w:r w:rsidRPr="008316B3">
              <w:rPr>
                <w:b/>
                <w:bCs/>
                <w:sz w:val="16"/>
                <w:szCs w:val="16"/>
                <w:lang w:eastAsia="lt-LT"/>
              </w:rPr>
              <w:t>001 iki 2</w:t>
            </w:r>
            <w:r w:rsidR="005F064D" w:rsidRPr="008316B3">
              <w:rPr>
                <w:b/>
                <w:bCs/>
                <w:sz w:val="16"/>
                <w:szCs w:val="16"/>
                <w:lang w:eastAsia="lt-LT"/>
              </w:rPr>
              <w:t xml:space="preserve"> </w:t>
            </w:r>
            <w:r w:rsidRPr="008316B3">
              <w:rPr>
                <w:b/>
                <w:bCs/>
                <w:sz w:val="16"/>
                <w:szCs w:val="16"/>
                <w:lang w:eastAsia="lt-LT"/>
              </w:rPr>
              <w:t>999 gyventojų</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1660</w:t>
            </w:r>
          </w:p>
        </w:tc>
        <w:tc>
          <w:tcPr>
            <w:tcW w:w="232"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gyvenantys gyv. vietovėse nuo 3</w:t>
            </w:r>
            <w:r w:rsidR="005F064D" w:rsidRPr="008316B3">
              <w:rPr>
                <w:b/>
                <w:bCs/>
                <w:sz w:val="16"/>
                <w:szCs w:val="16"/>
                <w:lang w:eastAsia="lt-LT"/>
              </w:rPr>
              <w:t xml:space="preserve"> </w:t>
            </w:r>
            <w:r w:rsidRPr="008316B3">
              <w:rPr>
                <w:b/>
                <w:bCs/>
                <w:sz w:val="16"/>
                <w:szCs w:val="16"/>
                <w:lang w:eastAsia="lt-LT"/>
              </w:rPr>
              <w:t>000 iki 6</w:t>
            </w:r>
            <w:r w:rsidR="005F064D" w:rsidRPr="008316B3">
              <w:rPr>
                <w:b/>
                <w:bCs/>
                <w:sz w:val="16"/>
                <w:szCs w:val="16"/>
                <w:lang w:eastAsia="lt-LT"/>
              </w:rPr>
              <w:t xml:space="preserve"> 0</w:t>
            </w:r>
            <w:r w:rsidRPr="008316B3">
              <w:rPr>
                <w:b/>
                <w:bCs/>
                <w:sz w:val="16"/>
                <w:szCs w:val="16"/>
                <w:lang w:eastAsia="lt-LT"/>
              </w:rPr>
              <w:t>00 gyventojų (išskyrus savivaldybių centrus)</w:t>
            </w:r>
          </w:p>
        </w:tc>
        <w:tc>
          <w:tcPr>
            <w:tcW w:w="132" w:type="pct"/>
            <w:tcBorders>
              <w:top w:val="nil"/>
              <w:left w:val="single" w:sz="8" w:space="0" w:color="auto"/>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3038</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p>
        </w:tc>
      </w:tr>
      <w:tr w:rsidR="00476E11" w:rsidRPr="00803EFA" w:rsidTr="00CA31F7">
        <w:trPr>
          <w:cantSplit/>
          <w:trHeight w:val="1134"/>
        </w:trPr>
        <w:tc>
          <w:tcPr>
            <w:tcW w:w="231" w:type="pct"/>
            <w:vMerge w:val="restart"/>
            <w:tcBorders>
              <w:top w:val="nil"/>
              <w:left w:val="single" w:sz="8" w:space="0" w:color="auto"/>
              <w:bottom w:val="single" w:sz="8" w:space="0" w:color="000000"/>
              <w:right w:val="single" w:sz="8" w:space="0" w:color="auto"/>
            </w:tcBorders>
            <w:noWrap/>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užimtumą</w:t>
            </w: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dirbantys (išskyrus savarankiškai dirbančiuosius)</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D70DFA" w:rsidRPr="00152B01" w:rsidRDefault="00D70DFA" w:rsidP="00CA31F7">
            <w:pPr>
              <w:spacing w:after="0" w:line="240" w:lineRule="auto"/>
              <w:ind w:left="113" w:right="113"/>
              <w:jc w:val="center"/>
              <w:rPr>
                <w:sz w:val="16"/>
              </w:rPr>
            </w:pPr>
            <w:r w:rsidRPr="00152B01">
              <w:rPr>
                <w:sz w:val="16"/>
              </w:rPr>
              <w:t> </w:t>
            </w:r>
            <w:r w:rsidR="000D2EC0" w:rsidRPr="00152B01">
              <w:rPr>
                <w:sz w:val="16"/>
              </w:rPr>
              <w:t>13900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savarankiškai dirbantys pagal verslo liudijimą</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932</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textDirection w:val="btLr"/>
            <w:vAlign w:val="center"/>
          </w:tcPr>
          <w:p w:rsidR="00D70DFA" w:rsidRPr="008316B3" w:rsidRDefault="00D70DFA"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8316B3">
              <w:rPr>
                <w:sz w:val="16"/>
                <w:szCs w:val="16"/>
                <w:lang w:eastAsia="lt-LT"/>
              </w:rPr>
              <w:t>2485</w:t>
            </w:r>
            <w:r w:rsidR="00D70DFA" w:rsidRPr="008316B3">
              <w:rPr>
                <w:sz w:val="16"/>
                <w:szCs w:val="16"/>
                <w:lang w:eastAsia="lt-LT"/>
              </w:rPr>
              <w:t> </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4"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020A5D">
              <w:rPr>
                <w:b/>
                <w:sz w:val="16"/>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D70DFA" w:rsidRPr="00744BA5" w:rsidRDefault="00020A5D" w:rsidP="00020A5D">
            <w:pPr>
              <w:spacing w:after="0" w:line="240" w:lineRule="auto"/>
              <w:ind w:left="113" w:right="113"/>
              <w:jc w:val="center"/>
              <w:rPr>
                <w:sz w:val="16"/>
                <w:szCs w:val="16"/>
                <w:lang w:eastAsia="lt-LT"/>
              </w:rPr>
            </w:pPr>
            <w:r w:rsidRPr="004F1651">
              <w:rPr>
                <w:sz w:val="16"/>
              </w:rPr>
              <w:t>1509</w:t>
            </w:r>
          </w:p>
        </w:tc>
        <w:tc>
          <w:tcPr>
            <w:tcW w:w="137" w:type="pct"/>
            <w:tcBorders>
              <w:top w:val="nil"/>
              <w:left w:val="nil"/>
              <w:bottom w:val="single" w:sz="4" w:space="0" w:color="auto"/>
              <w:right w:val="single" w:sz="8"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CA31F7">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nil"/>
              <w:left w:val="nil"/>
              <w:bottom w:val="single" w:sz="8" w:space="0" w:color="auto"/>
              <w:right w:val="nil"/>
            </w:tcBorders>
            <w:vAlign w:val="center"/>
          </w:tcPr>
          <w:p w:rsidR="00D70DFA" w:rsidRPr="008316B3" w:rsidRDefault="00D70DFA" w:rsidP="00B71D3B">
            <w:pPr>
              <w:spacing w:after="0" w:line="240" w:lineRule="auto"/>
              <w:jc w:val="center"/>
              <w:rPr>
                <w:b/>
                <w:bCs/>
                <w:sz w:val="16"/>
                <w:szCs w:val="16"/>
                <w:lang w:eastAsia="lt-LT"/>
              </w:rPr>
            </w:pPr>
            <w:r w:rsidRPr="001A396E">
              <w:rPr>
                <w:b/>
                <w:sz w:val="16"/>
              </w:rPr>
              <w:t>gaunantys senatvės pensiją</w:t>
            </w:r>
          </w:p>
        </w:tc>
        <w:tc>
          <w:tcPr>
            <w:tcW w:w="132" w:type="pct"/>
            <w:tcBorders>
              <w:top w:val="nil"/>
              <w:left w:val="single" w:sz="8" w:space="0" w:color="auto"/>
              <w:bottom w:val="single" w:sz="8" w:space="0" w:color="auto"/>
              <w:right w:val="single" w:sz="4" w:space="0" w:color="auto"/>
            </w:tcBorders>
            <w:textDirection w:val="btLr"/>
            <w:vAlign w:val="center"/>
          </w:tcPr>
          <w:p w:rsidR="00D70DFA" w:rsidRPr="008316B3" w:rsidRDefault="00D70DFA" w:rsidP="00CA31F7">
            <w:pPr>
              <w:spacing w:after="0" w:line="240" w:lineRule="auto"/>
              <w:ind w:left="113" w:right="113"/>
              <w:jc w:val="center"/>
              <w:rPr>
                <w:b/>
                <w:bCs/>
                <w:sz w:val="16"/>
                <w:szCs w:val="16"/>
                <w:lang w:eastAsia="lt-LT"/>
              </w:rPr>
            </w:pPr>
            <w:r w:rsidRPr="008316B3">
              <w:rPr>
                <w:b/>
                <w:bCs/>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8"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D70DFA" w:rsidRPr="008316B3" w:rsidRDefault="00CA31F7" w:rsidP="00CA31F7">
            <w:pPr>
              <w:spacing w:after="0" w:line="240" w:lineRule="auto"/>
              <w:ind w:left="113" w:right="113"/>
              <w:jc w:val="center"/>
              <w:rPr>
                <w:sz w:val="16"/>
                <w:szCs w:val="16"/>
                <w:lang w:eastAsia="lt-LT"/>
              </w:rPr>
            </w:pPr>
            <w:r w:rsidRPr="001A396E">
              <w:rPr>
                <w:sz w:val="16"/>
              </w:rPr>
              <w:t>n.d.</w:t>
            </w:r>
            <w:r w:rsidR="00D70DFA" w:rsidRPr="008316B3">
              <w:rPr>
                <w:sz w:val="16"/>
                <w:szCs w:val="16"/>
                <w:lang w:eastAsia="lt-LT"/>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5F064D">
        <w:trPr>
          <w:cantSplit/>
          <w:trHeight w:val="1134"/>
        </w:trPr>
        <w:tc>
          <w:tcPr>
            <w:tcW w:w="231" w:type="pct"/>
            <w:vMerge w:val="restart"/>
            <w:tcBorders>
              <w:top w:val="nil"/>
              <w:left w:val="single" w:sz="8" w:space="0" w:color="auto"/>
              <w:bottom w:val="single" w:sz="8" w:space="0" w:color="000000"/>
              <w:right w:val="single" w:sz="8" w:space="0" w:color="auto"/>
            </w:tcBorders>
            <w:textDirection w:val="btLr"/>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Pagal socialinę padėtį</w:t>
            </w:r>
          </w:p>
        </w:tc>
        <w:tc>
          <w:tcPr>
            <w:tcW w:w="1313" w:type="pct"/>
            <w:tcBorders>
              <w:top w:val="nil"/>
              <w:left w:val="nil"/>
              <w:bottom w:val="single" w:sz="4" w:space="0" w:color="auto"/>
              <w:right w:val="single" w:sz="8" w:space="0" w:color="auto"/>
            </w:tcBorders>
            <w:vAlign w:val="center"/>
          </w:tcPr>
          <w:p w:rsidR="00D70DFA" w:rsidRPr="008316B3" w:rsidRDefault="00D70DFA" w:rsidP="00B71D3B">
            <w:pPr>
              <w:spacing w:after="0" w:line="240" w:lineRule="auto"/>
              <w:jc w:val="center"/>
              <w:rPr>
                <w:b/>
                <w:bCs/>
                <w:sz w:val="16"/>
                <w:szCs w:val="16"/>
                <w:lang w:eastAsia="lt-LT"/>
              </w:rPr>
            </w:pPr>
            <w:r w:rsidRPr="00DE3B03">
              <w:rPr>
                <w:b/>
                <w:sz w:val="16"/>
              </w:rPr>
              <w:t>skurdą patiriantys asmenys</w:t>
            </w:r>
            <w:r w:rsidRPr="008316B3">
              <w:rPr>
                <w:b/>
                <w:bCs/>
                <w:sz w:val="16"/>
                <w:szCs w:val="16"/>
                <w:lang w:eastAsia="lt-LT"/>
              </w:rPr>
              <w:t xml:space="preserve"> </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nil"/>
              <w:left w:val="nil"/>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D70DFA" w:rsidRPr="008316B3" w:rsidRDefault="00DE3B03" w:rsidP="00CA31F7">
            <w:pPr>
              <w:spacing w:after="0" w:line="240" w:lineRule="auto"/>
              <w:ind w:left="113" w:right="113"/>
              <w:jc w:val="center"/>
              <w:rPr>
                <w:sz w:val="16"/>
                <w:szCs w:val="16"/>
                <w:lang w:eastAsia="lt-LT"/>
              </w:rPr>
            </w:pPr>
            <w:r w:rsidRPr="004F1651">
              <w:rPr>
                <w:sz w:val="16"/>
              </w:rPr>
              <w:t>4880</w:t>
            </w:r>
          </w:p>
        </w:tc>
        <w:tc>
          <w:tcPr>
            <w:tcW w:w="142" w:type="pct"/>
            <w:tcBorders>
              <w:top w:val="nil"/>
              <w:left w:val="nil"/>
              <w:bottom w:val="single" w:sz="4" w:space="0" w:color="auto"/>
              <w:right w:val="nil"/>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5F064D">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 xml:space="preserve">socialinės rizikos šeimų skaičius </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200</w:t>
            </w:r>
          </w:p>
        </w:tc>
        <w:tc>
          <w:tcPr>
            <w:tcW w:w="16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r>
      <w:tr w:rsidR="00476E11" w:rsidRPr="00803EFA" w:rsidTr="005F064D">
        <w:trPr>
          <w:cantSplit/>
          <w:trHeight w:val="1134"/>
        </w:trPr>
        <w:tc>
          <w:tcPr>
            <w:tcW w:w="231" w:type="pct"/>
            <w:vMerge/>
            <w:tcBorders>
              <w:top w:val="nil"/>
              <w:left w:val="single" w:sz="8" w:space="0" w:color="auto"/>
              <w:bottom w:val="single" w:sz="8" w:space="0" w:color="000000"/>
              <w:right w:val="single" w:sz="4" w:space="0" w:color="auto"/>
            </w:tcBorders>
            <w:vAlign w:val="center"/>
          </w:tcPr>
          <w:p w:rsidR="00D70DFA" w:rsidRPr="008316B3" w:rsidRDefault="00D70DFA" w:rsidP="00B71D3B">
            <w:pPr>
              <w:spacing w:after="0" w:line="240" w:lineRule="auto"/>
              <w:rPr>
                <w:b/>
                <w:bCs/>
                <w:sz w:val="16"/>
                <w:szCs w:val="16"/>
                <w:lang w:eastAsia="lt-LT"/>
              </w:rPr>
            </w:pPr>
          </w:p>
        </w:tc>
        <w:tc>
          <w:tcPr>
            <w:tcW w:w="1313" w:type="pct"/>
            <w:tcBorders>
              <w:top w:val="single" w:sz="4" w:space="0" w:color="auto"/>
              <w:left w:val="single" w:sz="4" w:space="0" w:color="auto"/>
              <w:bottom w:val="single" w:sz="4" w:space="0" w:color="auto"/>
              <w:right w:val="single" w:sz="4" w:space="0" w:color="auto"/>
            </w:tcBorders>
            <w:vAlign w:val="center"/>
          </w:tcPr>
          <w:p w:rsidR="00D70DFA" w:rsidRPr="008316B3" w:rsidRDefault="00D70DFA" w:rsidP="00B71D3B">
            <w:pPr>
              <w:spacing w:after="0" w:line="240" w:lineRule="auto"/>
              <w:jc w:val="center"/>
              <w:rPr>
                <w:b/>
                <w:bCs/>
                <w:sz w:val="16"/>
                <w:szCs w:val="16"/>
                <w:lang w:eastAsia="lt-LT"/>
              </w:rPr>
            </w:pPr>
            <w:r w:rsidRPr="008316B3">
              <w:rPr>
                <w:b/>
                <w:bCs/>
                <w:sz w:val="16"/>
                <w:szCs w:val="16"/>
                <w:lang w:eastAsia="lt-LT"/>
              </w:rPr>
              <w:t>socialinės rizikos šeimose augančių vaikų skaičius</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9"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4"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0"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86"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5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82"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235"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7" w:type="pct"/>
            <w:tcBorders>
              <w:top w:val="single" w:sz="4" w:space="0" w:color="auto"/>
              <w:left w:val="single" w:sz="4" w:space="0" w:color="auto"/>
              <w:bottom w:val="single" w:sz="4" w:space="0" w:color="auto"/>
              <w:right w:val="single" w:sz="4" w:space="0" w:color="auto"/>
            </w:tcBorders>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38"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42" w:type="pc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x</w:t>
            </w:r>
          </w:p>
        </w:tc>
        <w:tc>
          <w:tcPr>
            <w:tcW w:w="162" w:type="pct"/>
            <w:tcBorders>
              <w:top w:val="single" w:sz="4" w:space="0" w:color="auto"/>
              <w:left w:val="single" w:sz="4" w:space="0" w:color="auto"/>
              <w:bottom w:val="single" w:sz="4" w:space="0" w:color="auto"/>
              <w:right w:val="single" w:sz="4" w:space="0" w:color="auto"/>
            </w:tcBorders>
            <w:shd w:val="clear" w:color="000000" w:fill="FFE6CD"/>
            <w:noWrap/>
            <w:textDirection w:val="btLr"/>
            <w:vAlign w:val="center"/>
          </w:tcPr>
          <w:p w:rsidR="00D70DFA" w:rsidRPr="008316B3" w:rsidRDefault="00D70DFA" w:rsidP="00CA31F7">
            <w:pPr>
              <w:spacing w:after="0" w:line="240" w:lineRule="auto"/>
              <w:ind w:left="113" w:right="113"/>
              <w:jc w:val="center"/>
              <w:rPr>
                <w:sz w:val="16"/>
                <w:szCs w:val="16"/>
                <w:lang w:eastAsia="lt-LT"/>
              </w:rPr>
            </w:pPr>
            <w:r w:rsidRPr="008316B3">
              <w:rPr>
                <w:sz w:val="16"/>
                <w:szCs w:val="16"/>
                <w:lang w:eastAsia="lt-LT"/>
              </w:rPr>
              <w:t> </w:t>
            </w:r>
            <w:r w:rsidR="00CA31F7" w:rsidRPr="008316B3">
              <w:rPr>
                <w:sz w:val="16"/>
                <w:szCs w:val="16"/>
                <w:lang w:eastAsia="lt-LT"/>
              </w:rPr>
              <w:t>429</w:t>
            </w:r>
          </w:p>
        </w:tc>
      </w:tr>
      <w:tr w:rsidR="00CA31F7" w:rsidRPr="00803EFA" w:rsidTr="00152B01">
        <w:trPr>
          <w:trHeight w:val="315"/>
        </w:trPr>
        <w:tc>
          <w:tcPr>
            <w:tcW w:w="1543"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D70DFA" w:rsidRPr="008316B3" w:rsidRDefault="00D70DFA" w:rsidP="00B71D3B">
            <w:pPr>
              <w:spacing w:after="0" w:line="240" w:lineRule="auto"/>
              <w:rPr>
                <w:b/>
                <w:bCs/>
                <w:szCs w:val="24"/>
                <w:lang w:eastAsia="lt-LT"/>
              </w:rPr>
            </w:pPr>
            <w:r w:rsidRPr="008316B3">
              <w:rPr>
                <w:b/>
                <w:bCs/>
                <w:szCs w:val="24"/>
                <w:lang w:eastAsia="lt-LT"/>
              </w:rPr>
              <w:t>Statistinės informacijos šaltiniai ir metai</w:t>
            </w:r>
          </w:p>
        </w:tc>
        <w:tc>
          <w:tcPr>
            <w:tcW w:w="3457"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EB2996" w:rsidRPr="008316B3" w:rsidRDefault="00EB2996" w:rsidP="00F96C43">
            <w:pPr>
              <w:spacing w:after="0" w:line="240" w:lineRule="auto"/>
              <w:jc w:val="both"/>
              <w:rPr>
                <w:i/>
                <w:iCs/>
                <w:szCs w:val="24"/>
                <w:lang w:eastAsia="lt-LT"/>
              </w:rPr>
            </w:pPr>
            <w:r w:rsidRPr="008316B3">
              <w:rPr>
                <w:i/>
                <w:iCs/>
                <w:szCs w:val="24"/>
                <w:lang w:eastAsia="lt-LT"/>
              </w:rPr>
              <w:t>Pateikiami 201</w:t>
            </w:r>
            <w:r w:rsidRPr="008316B3">
              <w:rPr>
                <w:i/>
                <w:iCs/>
                <w:szCs w:val="24"/>
                <w:lang w:val="en-US" w:eastAsia="lt-LT"/>
              </w:rPr>
              <w:t>4</w:t>
            </w:r>
            <w:r w:rsidRPr="008316B3">
              <w:rPr>
                <w:i/>
                <w:iCs/>
                <w:szCs w:val="24"/>
                <w:lang w:eastAsia="lt-LT"/>
              </w:rPr>
              <w:t xml:space="preserve"> m. sausio 1 d. duomenys:</w:t>
            </w:r>
          </w:p>
          <w:p w:rsidR="00685D06" w:rsidRPr="004F1651" w:rsidRDefault="00685D06" w:rsidP="00E57816">
            <w:pPr>
              <w:pStyle w:val="ListParagraph"/>
              <w:numPr>
                <w:ilvl w:val="0"/>
                <w:numId w:val="15"/>
              </w:numPr>
              <w:spacing w:after="0" w:line="240" w:lineRule="auto"/>
              <w:jc w:val="both"/>
              <w:rPr>
                <w:i/>
              </w:rPr>
            </w:pPr>
            <w:r w:rsidRPr="00152B01">
              <w:rPr>
                <w:u w:val="single"/>
              </w:rPr>
              <w:t>VVG atstovaujamos teritorijos gyventojų skaičius pagal</w:t>
            </w:r>
            <w:r w:rsidRPr="00152B01">
              <w:t xml:space="preserve"> </w:t>
            </w:r>
            <w:r w:rsidRPr="00152B01">
              <w:rPr>
                <w:u w:val="single"/>
              </w:rPr>
              <w:t xml:space="preserve">amžių </w:t>
            </w:r>
            <w:r w:rsidRPr="00152B01">
              <w:t>(duomenų šaltinis: Lietuvos statistikos departamento duomenys. Raseinių r. sav.  duomenys pateikiami su savivaldybės centru,</w:t>
            </w:r>
            <w:r w:rsidRPr="00152B01">
              <w:rPr>
                <w:i/>
              </w:rPr>
              <w:t xml:space="preserve"> </w:t>
            </w:r>
            <w:r w:rsidRPr="00152B01">
              <w:t xml:space="preserve">3 priedo 13 lentelė; duomenų metai: </w:t>
            </w:r>
            <w:r w:rsidRPr="004F1651">
              <w:t>201</w:t>
            </w:r>
            <w:r w:rsidR="00826ECF" w:rsidRPr="004F1651">
              <w:t>4</w:t>
            </w:r>
            <w:r w:rsidRPr="004F1651">
              <w:t xml:space="preserve"> m.);</w:t>
            </w:r>
          </w:p>
          <w:p w:rsidR="00E57816" w:rsidRPr="003A76E4" w:rsidRDefault="00E57816" w:rsidP="00E57816">
            <w:pPr>
              <w:pStyle w:val="ListParagraph"/>
              <w:numPr>
                <w:ilvl w:val="0"/>
                <w:numId w:val="15"/>
              </w:numPr>
              <w:spacing w:after="0" w:line="240" w:lineRule="auto"/>
              <w:jc w:val="both"/>
              <w:rPr>
                <w:i/>
              </w:rPr>
            </w:pPr>
            <w:r w:rsidRPr="003A76E4">
              <w:rPr>
                <w:u w:val="single"/>
              </w:rPr>
              <w:t>VVG atstovaujamos teritorijos gyventojų skaičius pagal</w:t>
            </w:r>
            <w:r w:rsidRPr="003A76E4">
              <w:t xml:space="preserve"> lytį (duomenų šaltinis: </w:t>
            </w:r>
            <w:r w:rsidRPr="003A76E4">
              <w:rPr>
                <w:szCs w:val="24"/>
              </w:rPr>
              <w:t xml:space="preserve">Raseiniu r. sav. 2015-04-29 raštas Nr. 5.19R5-1616). </w:t>
            </w:r>
            <w:r w:rsidRPr="003A76E4">
              <w:t>Raseinių r. sav.  duomenys pateikiami be savivaldybės centro,</w:t>
            </w:r>
            <w:r w:rsidRPr="003A76E4">
              <w:rPr>
                <w:i/>
              </w:rPr>
              <w:t xml:space="preserve"> </w:t>
            </w:r>
            <w:r w:rsidRPr="003A76E4">
              <w:t>3 priedo 6</w:t>
            </w:r>
            <w:r>
              <w:t xml:space="preserve"> lentelė (duomenų metai: 2014 m.) ir 3 priedo 13 lentelė (</w:t>
            </w:r>
            <w:r w:rsidRPr="003A76E4">
              <w:t xml:space="preserve">Raseinių </w:t>
            </w:r>
            <w:r>
              <w:t>r. sav.  duomenys pateikiami su savivaldybės centru, duomenų metai: 2014 m.) ir 3 priedo 9 lentelė</w:t>
            </w:r>
            <w:r w:rsidRPr="00EC077A">
              <w:t xml:space="preserve"> </w:t>
            </w:r>
            <w:r>
              <w:t>(</w:t>
            </w:r>
            <w:r w:rsidRPr="00EC077A">
              <w:t>šaltinis: Lietuvos statistikos departamento duomenys. Raseinių</w:t>
            </w:r>
            <w:r>
              <w:t xml:space="preserve"> r. sav.  duomenys pateikiami be savivaldybės centro)</w:t>
            </w:r>
            <w:r w:rsidRPr="003A76E4">
              <w:t xml:space="preserve"> </w:t>
            </w:r>
            <w:r>
              <w:t>(duomenų metai: 2014</w:t>
            </w:r>
            <w:r w:rsidRPr="003A76E4">
              <w:t xml:space="preserve"> m.);</w:t>
            </w:r>
          </w:p>
          <w:p w:rsidR="00E57816" w:rsidRPr="004F1651" w:rsidRDefault="00E57816" w:rsidP="00E57816">
            <w:pPr>
              <w:pStyle w:val="ListParagraph"/>
              <w:spacing w:after="0" w:line="240" w:lineRule="auto"/>
              <w:jc w:val="both"/>
              <w:rPr>
                <w:i/>
              </w:rPr>
            </w:pPr>
          </w:p>
          <w:p w:rsidR="00685D06" w:rsidRPr="00152B01" w:rsidRDefault="00685D06" w:rsidP="00E57816">
            <w:pPr>
              <w:pStyle w:val="CommentText"/>
              <w:numPr>
                <w:ilvl w:val="0"/>
                <w:numId w:val="15"/>
              </w:numPr>
              <w:rPr>
                <w:sz w:val="24"/>
              </w:rPr>
            </w:pPr>
            <w:r w:rsidRPr="00152B01">
              <w:rPr>
                <w:sz w:val="24"/>
                <w:u w:val="single"/>
              </w:rPr>
              <w:t>VVG atstovaujamos teritorijos gyventojų skaičius pagal</w:t>
            </w:r>
            <w:r w:rsidRPr="00152B01">
              <w:rPr>
                <w:sz w:val="24"/>
              </w:rPr>
              <w:t xml:space="preserve"> </w:t>
            </w:r>
            <w:r w:rsidRPr="00152B01">
              <w:rPr>
                <w:sz w:val="24"/>
                <w:u w:val="single"/>
              </w:rPr>
              <w:t>gyvenamąją vietovę</w:t>
            </w:r>
            <w:r w:rsidRPr="00152B01">
              <w:rPr>
                <w:sz w:val="24"/>
              </w:rPr>
              <w:t xml:space="preserve"> (duomenų šaltinis:</w:t>
            </w:r>
            <w:r w:rsidRPr="00152B01">
              <w:rPr>
                <w:b/>
                <w:sz w:val="24"/>
              </w:rPr>
              <w:t xml:space="preserve"> </w:t>
            </w:r>
            <w:r w:rsidRPr="00152B01">
              <w:rPr>
                <w:sz w:val="24"/>
                <w:lang w:val="lt-LT"/>
              </w:rPr>
              <w:t xml:space="preserve">Raseinių </w:t>
            </w:r>
            <w:r w:rsidRPr="00152B01">
              <w:rPr>
                <w:sz w:val="24"/>
              </w:rPr>
              <w:t xml:space="preserve"> r. sav.  duomenys</w:t>
            </w:r>
            <w:r w:rsidRPr="00152B01">
              <w:rPr>
                <w:sz w:val="24"/>
                <w:lang w:val="lt-LT"/>
              </w:rPr>
              <w:t>. Duomenys</w:t>
            </w:r>
            <w:r w:rsidRPr="00152B01">
              <w:rPr>
                <w:sz w:val="24"/>
              </w:rPr>
              <w:t xml:space="preserve"> pateikiami </w:t>
            </w:r>
            <w:r w:rsidRPr="00152B01">
              <w:rPr>
                <w:sz w:val="24"/>
                <w:lang w:val="lt-LT"/>
              </w:rPr>
              <w:t>be</w:t>
            </w:r>
            <w:r w:rsidRPr="00152B01">
              <w:rPr>
                <w:sz w:val="24"/>
              </w:rPr>
              <w:t xml:space="preserve"> savivaldybės centr</w:t>
            </w:r>
            <w:r w:rsidRPr="00152B01">
              <w:rPr>
                <w:sz w:val="24"/>
                <w:lang w:val="lt-LT"/>
              </w:rPr>
              <w:t xml:space="preserve">o, 3 priedo 6 </w:t>
            </w:r>
            <w:r w:rsidRPr="00152B01">
              <w:rPr>
                <w:sz w:val="24"/>
              </w:rPr>
              <w:t>lentelė; duomenų metai:</w:t>
            </w:r>
            <w:r w:rsidRPr="004F1651">
              <w:rPr>
                <w:sz w:val="24"/>
                <w:lang w:val="lt-LT"/>
              </w:rPr>
              <w:t xml:space="preserve"> 201</w:t>
            </w:r>
            <w:r w:rsidR="00826ECF" w:rsidRPr="004F1651">
              <w:rPr>
                <w:sz w:val="24"/>
                <w:lang w:val="lt-LT"/>
              </w:rPr>
              <w:t>4</w:t>
            </w:r>
            <w:r w:rsidRPr="004F1651">
              <w:rPr>
                <w:sz w:val="24"/>
                <w:lang w:val="lt-LT"/>
              </w:rPr>
              <w:t xml:space="preserve"> </w:t>
            </w:r>
            <w:r w:rsidRPr="00152B01">
              <w:rPr>
                <w:sz w:val="24"/>
                <w:lang w:val="lt-LT"/>
              </w:rPr>
              <w:t>m.</w:t>
            </w:r>
            <w:r w:rsidRPr="00152B01">
              <w:rPr>
                <w:sz w:val="24"/>
              </w:rPr>
              <w:t>);</w:t>
            </w:r>
          </w:p>
          <w:p w:rsidR="00685D06" w:rsidRPr="00152B01" w:rsidRDefault="00685D06" w:rsidP="00E57816">
            <w:pPr>
              <w:pStyle w:val="CommentText"/>
              <w:numPr>
                <w:ilvl w:val="0"/>
                <w:numId w:val="15"/>
              </w:numPr>
              <w:rPr>
                <w:sz w:val="24"/>
              </w:rPr>
            </w:pPr>
            <w:r w:rsidRPr="00152B01">
              <w:rPr>
                <w:sz w:val="24"/>
                <w:u w:val="single"/>
              </w:rPr>
              <w:t>VVG atstovaujamos teritorijos gyventojų skaičius pagal</w:t>
            </w:r>
            <w:r w:rsidRPr="00152B01">
              <w:rPr>
                <w:sz w:val="24"/>
              </w:rPr>
              <w:t xml:space="preserve"> </w:t>
            </w:r>
            <w:r w:rsidRPr="00152B01">
              <w:rPr>
                <w:sz w:val="24"/>
                <w:u w:val="single"/>
              </w:rPr>
              <w:t xml:space="preserve">užimtumą </w:t>
            </w:r>
            <w:r w:rsidRPr="00152B01">
              <w:rPr>
                <w:sz w:val="24"/>
                <w:u w:val="single"/>
                <w:lang w:val="lt-LT"/>
              </w:rPr>
              <w:t>:</w:t>
            </w:r>
          </w:p>
          <w:p w:rsidR="00D92F7F" w:rsidRPr="00152B01" w:rsidRDefault="00685D06" w:rsidP="00D92F7F">
            <w:pPr>
              <w:spacing w:after="0" w:line="240" w:lineRule="auto"/>
              <w:ind w:left="720"/>
              <w:jc w:val="both"/>
            </w:pPr>
            <w:r w:rsidRPr="00152B01">
              <w:rPr>
                <w:i/>
              </w:rPr>
              <w:t xml:space="preserve">- dirbantys (išskyrus savarankiškai dirbančiuosius </w:t>
            </w:r>
            <w:r w:rsidRPr="00152B01">
              <w:t>(duomenų šaltinis:</w:t>
            </w:r>
            <w:r w:rsidRPr="00152B01">
              <w:rPr>
                <w:i/>
              </w:rPr>
              <w:t xml:space="preserve"> </w:t>
            </w:r>
            <w:r w:rsidRPr="00152B01">
              <w:rPr>
                <w:rFonts w:eastAsia="Calibri"/>
              </w:rPr>
              <w:t>Lietuvos statistikos departamento duomenys</w:t>
            </w:r>
            <w:r w:rsidR="00826ECF" w:rsidRPr="00826ECF">
              <w:rPr>
                <w:rFonts w:eastAsia="Calibri"/>
                <w:color w:val="00B050"/>
              </w:rPr>
              <w:t xml:space="preserve">, </w:t>
            </w:r>
            <w:r w:rsidR="00826ECF" w:rsidRPr="004F1651">
              <w:rPr>
                <w:rFonts w:eastAsia="Calibri"/>
              </w:rPr>
              <w:t>www.stat.gov.lt, http://osp.stat.gov.lt/statistiniu-rodikliu-analize.</w:t>
            </w:r>
            <w:r w:rsidRPr="004F1651">
              <w:t xml:space="preserve"> </w:t>
            </w:r>
            <w:r w:rsidRPr="00152B01">
              <w:t>Raseiniu r. sav.  duomenys pateikiami su savivaldybės centru,</w:t>
            </w:r>
            <w:r w:rsidRPr="00152B01">
              <w:rPr>
                <w:i/>
              </w:rPr>
              <w:t xml:space="preserve"> </w:t>
            </w:r>
            <w:r w:rsidRPr="00152B01">
              <w:t xml:space="preserve">3 priedo 26 lentelė; duomenų metai: </w:t>
            </w:r>
            <w:r w:rsidRPr="004F1651">
              <w:t>201</w:t>
            </w:r>
            <w:r w:rsidR="00826ECF" w:rsidRPr="004F1651">
              <w:t>4</w:t>
            </w:r>
            <w:r w:rsidRPr="00826ECF">
              <w:rPr>
                <w:color w:val="00B050"/>
              </w:rPr>
              <w:t xml:space="preserve"> </w:t>
            </w:r>
            <w:r w:rsidRPr="00152B01">
              <w:t>m.);</w:t>
            </w:r>
          </w:p>
          <w:p w:rsidR="00D92F7F" w:rsidRPr="00152B01" w:rsidRDefault="00D92F7F" w:rsidP="00D92F7F">
            <w:pPr>
              <w:spacing w:after="0" w:line="240" w:lineRule="auto"/>
              <w:ind w:left="720"/>
              <w:jc w:val="both"/>
            </w:pPr>
            <w:r w:rsidRPr="00152B01">
              <w:rPr>
                <w:i/>
              </w:rPr>
              <w:t xml:space="preserve">- </w:t>
            </w:r>
            <w:r w:rsidR="00685D06" w:rsidRPr="00152B01">
              <w:rPr>
                <w:i/>
              </w:rPr>
              <w:t xml:space="preserve">savarankiškai dirbantys pagal verslo liudijimą </w:t>
            </w:r>
            <w:r w:rsidR="00685D06" w:rsidRPr="00152B01">
              <w:t>(duomenų šaltinis:</w:t>
            </w:r>
            <w:r w:rsidR="00685D06" w:rsidRPr="00152B01">
              <w:rPr>
                <w:i/>
              </w:rPr>
              <w:t xml:space="preserve"> </w:t>
            </w:r>
            <w:r w:rsidR="00685D06" w:rsidRPr="00152B01">
              <w:t>VMĮ duomenys. (www.vmi.lt/cms/gyventojai). Raseinių r. sav.  duomenys pateikiami su savivaldybės centru,</w:t>
            </w:r>
            <w:r w:rsidR="00685D06" w:rsidRPr="00152B01">
              <w:rPr>
                <w:i/>
              </w:rPr>
              <w:t xml:space="preserve"> </w:t>
            </w:r>
            <w:r w:rsidR="00685D06" w:rsidRPr="00152B01">
              <w:t>3 priedo 54 lentelė; duomenų metai: 201</w:t>
            </w:r>
            <w:r w:rsidR="00826ECF" w:rsidRPr="004F1651">
              <w:t>4</w:t>
            </w:r>
            <w:r w:rsidR="00685D06" w:rsidRPr="00152B01">
              <w:t xml:space="preserve"> m.);</w:t>
            </w:r>
          </w:p>
          <w:p w:rsidR="00D92F7F" w:rsidRPr="00152B01" w:rsidRDefault="00D92F7F" w:rsidP="00D92F7F">
            <w:pPr>
              <w:spacing w:after="0" w:line="240" w:lineRule="auto"/>
              <w:ind w:left="720"/>
              <w:jc w:val="both"/>
            </w:pPr>
            <w:r w:rsidRPr="00152B01">
              <w:rPr>
                <w:i/>
              </w:rPr>
              <w:t xml:space="preserve">- </w:t>
            </w:r>
            <w:r w:rsidR="00685D06" w:rsidRPr="00152B01">
              <w:rPr>
                <w:i/>
              </w:rPr>
              <w:t xml:space="preserve">ikimokyklinio ir bendrojo ugdymo įstaigas, veikiančias VVG atstovaujamoje teritorijoje, lankantys asmenys </w:t>
            </w:r>
            <w:r w:rsidR="00685D06" w:rsidRPr="00152B01">
              <w:t>(duomenų šaltinis: Raseinių r. sav.  duomenys. Duomenys pateikiami be savivaldybės centro, 3 priedo 66 lentelė; duomenų metai: 20</w:t>
            </w:r>
            <w:r w:rsidR="00685D06" w:rsidRPr="004F1651">
              <w:t>1</w:t>
            </w:r>
            <w:r w:rsidR="00826ECF" w:rsidRPr="004F1651">
              <w:t>4</w:t>
            </w:r>
            <w:r w:rsidR="00685D06" w:rsidRPr="004F1651">
              <w:t xml:space="preserve"> </w:t>
            </w:r>
            <w:r w:rsidR="00685D06" w:rsidRPr="00152B01">
              <w:t>m.);</w:t>
            </w:r>
          </w:p>
          <w:p w:rsidR="00685D06" w:rsidRPr="00152B01" w:rsidRDefault="00D92F7F" w:rsidP="00D92F7F">
            <w:pPr>
              <w:spacing w:after="0" w:line="240" w:lineRule="auto"/>
              <w:ind w:left="720"/>
              <w:jc w:val="both"/>
              <w:rPr>
                <w:i/>
              </w:rPr>
            </w:pPr>
            <w:r w:rsidRPr="00152B01">
              <w:rPr>
                <w:i/>
              </w:rPr>
              <w:t xml:space="preserve">- </w:t>
            </w:r>
            <w:r w:rsidR="00685D06" w:rsidRPr="00152B01">
              <w:rPr>
                <w:i/>
              </w:rPr>
              <w:t>bedarbiai (išskyrus gaunančius senatvės pensiją arba nedirbančius dėl negalios)</w:t>
            </w:r>
            <w:r w:rsidR="00685D06" w:rsidRPr="00152B01">
              <w:t xml:space="preserve"> (duomenų šaltinis: </w:t>
            </w:r>
            <w:r w:rsidR="00685D06" w:rsidRPr="00152B01">
              <w:rPr>
                <w:rFonts w:eastAsia="Calibri"/>
              </w:rPr>
              <w:t>Lietuvos darbo biržos prie socialinės ministerijos duomenys (darbo išteklių skyriaus duomenys).</w:t>
            </w:r>
            <w:r w:rsidR="00685D06" w:rsidRPr="00152B01">
              <w:t xml:space="preserve"> Duomenys pateikiami be savivaldybės centro, 3 priedo 30 lentelė; duomenų </w:t>
            </w:r>
            <w:r w:rsidR="00DB2755">
              <w:t>metai: 2014</w:t>
            </w:r>
            <w:r w:rsidR="00685D06" w:rsidRPr="00152B01">
              <w:t xml:space="preserve"> m.);</w:t>
            </w:r>
          </w:p>
          <w:p w:rsidR="00D70DFA" w:rsidRPr="00152B01" w:rsidRDefault="00685D06" w:rsidP="00E57816">
            <w:pPr>
              <w:pStyle w:val="ListParagraph"/>
              <w:numPr>
                <w:ilvl w:val="0"/>
                <w:numId w:val="15"/>
              </w:numPr>
              <w:spacing w:after="0" w:line="240" w:lineRule="auto"/>
              <w:jc w:val="both"/>
              <w:rPr>
                <w:i/>
              </w:rPr>
            </w:pPr>
            <w:r w:rsidRPr="00152B01">
              <w:rPr>
                <w:u w:val="single"/>
              </w:rPr>
              <w:lastRenderedPageBreak/>
              <w:t>VVG atstovaujamos teritorijos gyventojų skaičius pagal socialinę padėtį (skurdą patiriantys asmenys; socialinės rizikos šeimų skaičius; socialinės rizikos šeimose augančių vaikų skaičius)</w:t>
            </w:r>
            <w:r w:rsidRPr="00152B01">
              <w:t xml:space="preserve"> (duomenų šaltinis:</w:t>
            </w:r>
            <w:r w:rsidRPr="00152B01">
              <w:rPr>
                <w:b/>
              </w:rPr>
              <w:t xml:space="preserve"> </w:t>
            </w:r>
            <w:r w:rsidRPr="00152B01">
              <w:t>Raseinių</w:t>
            </w:r>
            <w:r w:rsidRPr="00152B01">
              <w:rPr>
                <w:b/>
              </w:rPr>
              <w:t xml:space="preserve"> </w:t>
            </w:r>
            <w:r w:rsidRPr="00152B01">
              <w:t>r. sav.  duomenys. Duomenys pateikiami be savivaldybės centro, 3 priedo 36 lentelė; duomenų metai: 201</w:t>
            </w:r>
            <w:r w:rsidR="00826ECF" w:rsidRPr="004F1651">
              <w:t>4</w:t>
            </w:r>
            <w:r w:rsidRPr="004F1651">
              <w:t xml:space="preserve"> </w:t>
            </w:r>
            <w:r w:rsidRPr="00152B01">
              <w:t>m.).</w:t>
            </w:r>
          </w:p>
        </w:tc>
      </w:tr>
      <w:tr w:rsidR="00CA31F7" w:rsidRPr="00803EFA" w:rsidTr="00152B01">
        <w:trPr>
          <w:trHeight w:val="276"/>
        </w:trPr>
        <w:tc>
          <w:tcPr>
            <w:tcW w:w="1543" w:type="pct"/>
            <w:gridSpan w:val="2"/>
            <w:vMerge/>
            <w:tcBorders>
              <w:top w:val="single" w:sz="8" w:space="0" w:color="auto"/>
              <w:left w:val="single" w:sz="8" w:space="0" w:color="auto"/>
              <w:bottom w:val="single" w:sz="8" w:space="0" w:color="000000"/>
              <w:right w:val="single" w:sz="8" w:space="0" w:color="000000"/>
            </w:tcBorders>
            <w:vAlign w:val="center"/>
          </w:tcPr>
          <w:p w:rsidR="00D70DFA" w:rsidRPr="008316B3" w:rsidRDefault="00D70DFA" w:rsidP="00B71D3B">
            <w:pPr>
              <w:spacing w:after="0" w:line="240" w:lineRule="auto"/>
              <w:rPr>
                <w:b/>
                <w:bCs/>
                <w:szCs w:val="24"/>
                <w:lang w:eastAsia="lt-LT"/>
              </w:rPr>
            </w:pPr>
          </w:p>
        </w:tc>
        <w:tc>
          <w:tcPr>
            <w:tcW w:w="3457" w:type="pct"/>
            <w:gridSpan w:val="21"/>
            <w:vMerge/>
            <w:tcBorders>
              <w:top w:val="single" w:sz="8" w:space="0" w:color="auto"/>
              <w:left w:val="single" w:sz="8" w:space="0" w:color="auto"/>
              <w:bottom w:val="single" w:sz="8" w:space="0" w:color="000000"/>
              <w:right w:val="single" w:sz="8" w:space="0" w:color="000000"/>
            </w:tcBorders>
            <w:vAlign w:val="center"/>
          </w:tcPr>
          <w:p w:rsidR="00D70DFA" w:rsidRPr="008316B3" w:rsidRDefault="00D70DFA" w:rsidP="00B71D3B">
            <w:pPr>
              <w:spacing w:after="0" w:line="240" w:lineRule="auto"/>
              <w:rPr>
                <w:i/>
                <w:iCs/>
                <w:sz w:val="16"/>
                <w:szCs w:val="16"/>
                <w:lang w:eastAsia="lt-LT"/>
              </w:rPr>
            </w:pPr>
          </w:p>
        </w:tc>
      </w:tr>
      <w:tr w:rsidR="00803EFA" w:rsidRPr="00803EFA" w:rsidTr="00152B01">
        <w:trPr>
          <w:trHeight w:val="122"/>
        </w:trPr>
        <w:tc>
          <w:tcPr>
            <w:tcW w:w="1543"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tcPr>
          <w:p w:rsidR="00D70DFA" w:rsidRPr="008316B3" w:rsidRDefault="00D70DFA" w:rsidP="00B71D3B">
            <w:pPr>
              <w:spacing w:after="0" w:line="240" w:lineRule="auto"/>
              <w:rPr>
                <w:b/>
                <w:bCs/>
                <w:szCs w:val="24"/>
                <w:lang w:eastAsia="lt-LT"/>
              </w:rPr>
            </w:pPr>
            <w:r w:rsidRPr="008316B3">
              <w:rPr>
                <w:b/>
                <w:bCs/>
                <w:szCs w:val="24"/>
                <w:lang w:eastAsia="lt-LT"/>
              </w:rPr>
              <w:t>Paaiškinimai</w:t>
            </w:r>
          </w:p>
        </w:tc>
        <w:tc>
          <w:tcPr>
            <w:tcW w:w="3457" w:type="pct"/>
            <w:gridSpan w:val="21"/>
            <w:tcBorders>
              <w:top w:val="single" w:sz="8" w:space="0" w:color="auto"/>
              <w:left w:val="nil"/>
              <w:bottom w:val="single" w:sz="8" w:space="0" w:color="auto"/>
              <w:right w:val="single" w:sz="8" w:space="0" w:color="000000"/>
            </w:tcBorders>
            <w:shd w:val="clear" w:color="000000" w:fill="FFE6CD"/>
            <w:vAlign w:val="center"/>
          </w:tcPr>
          <w:p w:rsidR="00685D06" w:rsidRPr="00152B01" w:rsidRDefault="00685D06" w:rsidP="00685D06">
            <w:pPr>
              <w:spacing w:after="0" w:line="240" w:lineRule="auto"/>
              <w:jc w:val="both"/>
              <w:rPr>
                <w:i/>
              </w:rPr>
            </w:pPr>
            <w:r w:rsidRPr="00152B01">
              <w:rPr>
                <w:i/>
              </w:rPr>
              <w:t>1. Pagal amžių , t. y. pagal nurodytas amžiaus grupes, ir lytį pateikiami duomenys Raseinių  rajono mastu, nes VVG teritorijoje pagal nurodytas amžiaus grupes duomenys nevedami.</w:t>
            </w:r>
          </w:p>
          <w:p w:rsidR="00685D06" w:rsidRPr="00152B01" w:rsidRDefault="00685D06" w:rsidP="00685D06">
            <w:pPr>
              <w:spacing w:after="0" w:line="240" w:lineRule="auto"/>
              <w:jc w:val="both"/>
              <w:rPr>
                <w:i/>
              </w:rPr>
            </w:pPr>
            <w:r w:rsidRPr="00152B01">
              <w:rPr>
                <w:i/>
              </w:rPr>
              <w:t>2. Duomenys apie savarankiškai dirbančius pagal verslo liudijimą pateikiami Raseinių rajono mastu. VVG kreipėsi į Mokesčių inspekciją, ji atsakė, kad VVG teritorijoje tokia apskaita nevedama ir duomenų nėra.</w:t>
            </w:r>
          </w:p>
          <w:p w:rsidR="00685D06" w:rsidRPr="00152B01" w:rsidRDefault="00685D06" w:rsidP="00685D06">
            <w:pPr>
              <w:spacing w:after="0" w:line="240" w:lineRule="auto"/>
              <w:jc w:val="both"/>
              <w:rPr>
                <w:i/>
              </w:rPr>
            </w:pPr>
            <w:r w:rsidRPr="00152B01">
              <w:rPr>
                <w:i/>
              </w:rPr>
              <w:t>3. Duomenų apie</w:t>
            </w:r>
            <w:r w:rsidRPr="00152B01">
              <w:t xml:space="preserve"> </w:t>
            </w:r>
            <w:r w:rsidRPr="00152B01">
              <w:rPr>
                <w:i/>
              </w:rPr>
              <w:t xml:space="preserve">pensiją VVG teritorijoje dirbančius (išskyrus savarankiškai dirbančiuosius) ir  </w:t>
            </w:r>
            <w:r w:rsidRPr="001A396E">
              <w:rPr>
                <w:i/>
              </w:rPr>
              <w:t>gaunančius senatvės pensiją nėra. Nei Lietuvos statistikos departamentas, nei Raseinių r. savivaldybė, nei Raseinių r. sav. seniūnijos</w:t>
            </w:r>
            <w:r w:rsidR="001A396E" w:rsidRPr="00995624">
              <w:rPr>
                <w:i/>
              </w:rPr>
              <w:t>, nei Sodra</w:t>
            </w:r>
            <w:r w:rsidRPr="00995624">
              <w:rPr>
                <w:i/>
              </w:rPr>
              <w:t xml:space="preserve"> </w:t>
            </w:r>
            <w:r w:rsidRPr="001A396E">
              <w:rPr>
                <w:i/>
              </w:rPr>
              <w:t>tokios apskaitos neveda ir duomenų neturi.</w:t>
            </w:r>
          </w:p>
          <w:p w:rsidR="00D70DFA" w:rsidRPr="008316B3" w:rsidRDefault="00D70DFA" w:rsidP="00685D06">
            <w:pPr>
              <w:spacing w:after="0" w:line="240" w:lineRule="auto"/>
              <w:jc w:val="both"/>
              <w:rPr>
                <w:i/>
                <w:iCs/>
                <w:sz w:val="16"/>
                <w:szCs w:val="16"/>
                <w:lang w:eastAsia="lt-LT"/>
              </w:rPr>
            </w:pPr>
          </w:p>
        </w:tc>
      </w:tr>
    </w:tbl>
    <w:p w:rsidR="00D70DFA" w:rsidRDefault="00D70DFA" w:rsidP="00E71882">
      <w:pPr>
        <w:spacing w:after="0" w:line="240" w:lineRule="auto"/>
        <w:jc w:val="right"/>
        <w:rPr>
          <w:highlight w:val="yellow"/>
        </w:rPr>
      </w:pPr>
    </w:p>
    <w:p w:rsidR="00D70DFA" w:rsidRDefault="00D70DFA" w:rsidP="00E71882">
      <w:pPr>
        <w:spacing w:after="0" w:line="240" w:lineRule="auto"/>
        <w:jc w:val="right"/>
        <w:rPr>
          <w:highlight w:val="yellow"/>
        </w:rPr>
      </w:pPr>
    </w:p>
    <w:p w:rsidR="00D70DFA" w:rsidRDefault="00D70DFA" w:rsidP="00E71882">
      <w:pPr>
        <w:spacing w:after="0" w:line="240" w:lineRule="auto"/>
        <w:jc w:val="right"/>
        <w:rPr>
          <w:highlight w:val="yellow"/>
        </w:rPr>
      </w:pPr>
    </w:p>
    <w:p w:rsidR="002647BB" w:rsidRDefault="002647BB"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4D43A6" w:rsidRDefault="004D43A6" w:rsidP="00E71882">
      <w:pPr>
        <w:spacing w:after="0" w:line="240" w:lineRule="auto"/>
        <w:jc w:val="right"/>
      </w:pPr>
    </w:p>
    <w:p w:rsidR="00ED34E8" w:rsidRDefault="00ED34E8" w:rsidP="0067364B">
      <w:pPr>
        <w:spacing w:after="0" w:line="240" w:lineRule="auto"/>
      </w:pPr>
    </w:p>
    <w:p w:rsidR="00E71882" w:rsidRPr="00D70DFA" w:rsidRDefault="00E71882" w:rsidP="00E71882">
      <w:pPr>
        <w:spacing w:after="0" w:line="240" w:lineRule="auto"/>
        <w:jc w:val="right"/>
      </w:pPr>
      <w:r w:rsidRPr="00D70DFA">
        <w:lastRenderedPageBreak/>
        <w:t xml:space="preserve">Kaimo vietovių VPS formos </w:t>
      </w:r>
    </w:p>
    <w:p w:rsidR="00CD1766" w:rsidRDefault="00D70DFA" w:rsidP="00CD1766">
      <w:pPr>
        <w:spacing w:after="0" w:line="240" w:lineRule="auto"/>
        <w:jc w:val="right"/>
      </w:pPr>
      <w:r w:rsidRPr="00D70DFA">
        <w:t xml:space="preserve">3 </w:t>
      </w:r>
      <w:r w:rsidR="00E71882" w:rsidRPr="00D70DFA">
        <w:t>prieda</w:t>
      </w:r>
      <w:r w:rsidR="00CD1766" w:rsidRPr="00D70DFA">
        <w:t>s</w:t>
      </w:r>
    </w:p>
    <w:p w:rsidR="002A3F22" w:rsidRPr="00CD1766" w:rsidRDefault="002A3F22" w:rsidP="00CD1766">
      <w:pPr>
        <w:spacing w:after="0" w:line="240" w:lineRule="auto"/>
        <w:jc w:val="right"/>
      </w:pPr>
    </w:p>
    <w:p w:rsidR="002A3F22" w:rsidRPr="00081B8A" w:rsidRDefault="00767D11" w:rsidP="00767D11">
      <w:pPr>
        <w:jc w:val="both"/>
        <w:rPr>
          <w:szCs w:val="24"/>
        </w:rPr>
      </w:pPr>
      <w:r w:rsidRPr="00A45BEC">
        <w:rPr>
          <w:szCs w:val="24"/>
        </w:rPr>
        <w:t>Kaimo vietov</w:t>
      </w:r>
      <w:r w:rsidR="00A45BEC" w:rsidRPr="00A45BEC">
        <w:rPr>
          <w:szCs w:val="24"/>
        </w:rPr>
        <w:t>ių VPS formos 3 priedo pastaba.</w:t>
      </w:r>
      <w:r w:rsidRPr="00A45BEC">
        <w:rPr>
          <w:szCs w:val="24"/>
        </w:rPr>
        <w:t xml:space="preserve"> Pagal instrukciją reikalaujama pateikti </w:t>
      </w:r>
      <w:r w:rsidR="00A45BEC" w:rsidRPr="00A45BEC">
        <w:rPr>
          <w:szCs w:val="24"/>
        </w:rPr>
        <w:t>2011 m., 2013 m. ir vėlesnių metų duomenis</w:t>
      </w:r>
      <w:r w:rsidRPr="00A45BEC">
        <w:rPr>
          <w:szCs w:val="24"/>
        </w:rPr>
        <w:t>. VVG, atlikdama analizę ir norėdama parodyti kitimo būklę iki krizinio ir po krizinio laikotarpio, dalį rodiklių pateikė ilgesni</w:t>
      </w:r>
      <w:r w:rsidR="00A45BEC" w:rsidRPr="00A45BEC">
        <w:rPr>
          <w:szCs w:val="24"/>
        </w:rPr>
        <w:t>u ir įvairesniu laiko tarpsniu</w:t>
      </w:r>
      <w:r w:rsidRPr="00A45BEC">
        <w:rPr>
          <w:szCs w:val="24"/>
        </w:rPr>
        <w:t>. Tai leido nustatyti, kada ekonominė</w:t>
      </w:r>
      <w:r w:rsidR="00A45BEC" w:rsidRPr="00A45BEC">
        <w:rPr>
          <w:szCs w:val="24"/>
        </w:rPr>
        <w:t xml:space="preserve">, socialinė ir kt. </w:t>
      </w:r>
      <w:r w:rsidRPr="00A45BEC">
        <w:rPr>
          <w:szCs w:val="24"/>
        </w:rPr>
        <w:t>padėtis šalyje, rajone, VVG teritorijoje blogėjo ir nuo kada pradėjo gerėti. Tai leido nustatyti, kokias tempais vyko pokyčiai, lyginant atskiras teritorijas. Lentelėse naudojamas trumpinys „n.</w:t>
      </w:r>
      <w:r w:rsidR="00A45BEC" w:rsidRPr="00A45BEC">
        <w:rPr>
          <w:szCs w:val="24"/>
        </w:rPr>
        <w:t xml:space="preserve"> </w:t>
      </w:r>
      <w:r w:rsidRPr="00A45BEC">
        <w:rPr>
          <w:szCs w:val="24"/>
        </w:rPr>
        <w:t>d.“ reiškia, kad duomenų nėra</w:t>
      </w:r>
      <w:r w:rsidR="009D0F95" w:rsidRPr="00A45BEC">
        <w:rPr>
          <w:szCs w:val="24"/>
        </w:rPr>
        <w:t>.</w:t>
      </w:r>
    </w:p>
    <w:p w:rsidR="00C329A6" w:rsidRDefault="00C329A6" w:rsidP="00C329A6">
      <w:pPr>
        <w:rPr>
          <w:b/>
          <w:bCs/>
          <w:szCs w:val="24"/>
        </w:rPr>
      </w:pPr>
      <w:r w:rsidRPr="00ED1735">
        <w:rPr>
          <w:b/>
          <w:bCs/>
          <w:szCs w:val="24"/>
        </w:rPr>
        <w:t xml:space="preserve">1 lentelė. </w:t>
      </w:r>
      <w:r>
        <w:rPr>
          <w:b/>
          <w:bCs/>
          <w:szCs w:val="24"/>
        </w:rPr>
        <w:t>V</w:t>
      </w:r>
      <w:r w:rsidRPr="00ED1735">
        <w:rPr>
          <w:b/>
          <w:bCs/>
          <w:szCs w:val="24"/>
        </w:rPr>
        <w:t>ietos veiklos grupės narių sąrašas</w:t>
      </w:r>
    </w:p>
    <w:tbl>
      <w:tblPr>
        <w:tblpPr w:leftFromText="180" w:rightFromText="180" w:vertAnchor="text" w:tblpX="-34"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835"/>
        <w:gridCol w:w="2126"/>
        <w:gridCol w:w="3827"/>
        <w:gridCol w:w="3402"/>
        <w:gridCol w:w="2552"/>
      </w:tblGrid>
      <w:tr w:rsidR="00476E11" w:rsidRPr="005134F6" w:rsidTr="00A95870">
        <w:trPr>
          <w:trHeight w:val="1033"/>
        </w:trPr>
        <w:tc>
          <w:tcPr>
            <w:tcW w:w="817" w:type="dxa"/>
            <w:shd w:val="clear" w:color="auto" w:fill="D6E3BC"/>
            <w:vAlign w:val="center"/>
          </w:tcPr>
          <w:p w:rsidR="00FA5EEB" w:rsidRDefault="005134F6" w:rsidP="00A95870">
            <w:pPr>
              <w:spacing w:after="0" w:line="240" w:lineRule="auto"/>
              <w:jc w:val="center"/>
              <w:rPr>
                <w:b/>
                <w:bCs/>
                <w:szCs w:val="24"/>
                <w:lang w:eastAsia="lt-LT"/>
              </w:rPr>
            </w:pPr>
            <w:r w:rsidRPr="005134F6">
              <w:rPr>
                <w:b/>
                <w:bCs/>
                <w:szCs w:val="24"/>
                <w:lang w:eastAsia="lt-LT"/>
              </w:rPr>
              <w:t>Eil.</w:t>
            </w:r>
          </w:p>
          <w:p w:rsidR="005134F6" w:rsidRPr="005134F6" w:rsidRDefault="005134F6" w:rsidP="00A95870">
            <w:pPr>
              <w:spacing w:after="0" w:line="240" w:lineRule="auto"/>
              <w:jc w:val="center"/>
              <w:rPr>
                <w:b/>
                <w:bCs/>
                <w:szCs w:val="24"/>
                <w:lang w:eastAsia="lt-LT"/>
              </w:rPr>
            </w:pPr>
            <w:r w:rsidRPr="005134F6">
              <w:rPr>
                <w:b/>
                <w:bCs/>
                <w:szCs w:val="24"/>
                <w:lang w:eastAsia="lt-LT"/>
              </w:rPr>
              <w:t>Nr.</w:t>
            </w:r>
          </w:p>
        </w:tc>
        <w:tc>
          <w:tcPr>
            <w:tcW w:w="2835" w:type="dxa"/>
            <w:shd w:val="clear" w:color="auto" w:fill="D6E3BC"/>
            <w:vAlign w:val="center"/>
          </w:tcPr>
          <w:p w:rsidR="005134F6" w:rsidRPr="005134F6" w:rsidRDefault="005134F6" w:rsidP="005134F6">
            <w:pPr>
              <w:spacing w:after="0" w:line="240" w:lineRule="auto"/>
              <w:jc w:val="center"/>
              <w:rPr>
                <w:b/>
                <w:bCs/>
                <w:szCs w:val="24"/>
                <w:lang w:eastAsia="lt-LT"/>
              </w:rPr>
            </w:pPr>
            <w:r w:rsidRPr="005134F6">
              <w:rPr>
                <w:b/>
                <w:bCs/>
                <w:szCs w:val="24"/>
                <w:lang w:eastAsia="lt-LT"/>
              </w:rPr>
              <w:t>Juridinio/fizinio asm. pavadinimas/</w:t>
            </w:r>
          </w:p>
          <w:p w:rsidR="005134F6" w:rsidRPr="005134F6" w:rsidRDefault="005134F6" w:rsidP="005134F6">
            <w:pPr>
              <w:spacing w:after="0" w:line="240" w:lineRule="auto"/>
              <w:jc w:val="center"/>
              <w:rPr>
                <w:b/>
                <w:bCs/>
                <w:szCs w:val="24"/>
                <w:lang w:eastAsia="lt-LT"/>
              </w:rPr>
            </w:pPr>
            <w:r w:rsidRPr="005134F6">
              <w:rPr>
                <w:b/>
                <w:bCs/>
                <w:szCs w:val="24"/>
                <w:lang w:eastAsia="lt-LT"/>
              </w:rPr>
              <w:t>vardas, pavardė</w:t>
            </w:r>
          </w:p>
        </w:tc>
        <w:tc>
          <w:tcPr>
            <w:tcW w:w="2126" w:type="dxa"/>
            <w:shd w:val="clear" w:color="auto" w:fill="D6E3BC"/>
            <w:vAlign w:val="center"/>
          </w:tcPr>
          <w:p w:rsidR="005134F6" w:rsidRPr="005134F6" w:rsidRDefault="005134F6" w:rsidP="005134F6">
            <w:pPr>
              <w:spacing w:after="0" w:line="240" w:lineRule="auto"/>
              <w:jc w:val="center"/>
              <w:rPr>
                <w:b/>
                <w:bCs/>
                <w:szCs w:val="24"/>
                <w:lang w:eastAsia="lt-LT"/>
              </w:rPr>
            </w:pPr>
          </w:p>
          <w:p w:rsidR="005134F6" w:rsidRPr="005134F6" w:rsidRDefault="005134F6" w:rsidP="00A95870">
            <w:pPr>
              <w:spacing w:after="0" w:line="240" w:lineRule="auto"/>
              <w:jc w:val="center"/>
              <w:rPr>
                <w:b/>
                <w:bCs/>
                <w:szCs w:val="24"/>
                <w:lang w:eastAsia="lt-LT"/>
              </w:rPr>
            </w:pPr>
            <w:r w:rsidRPr="005134F6">
              <w:rPr>
                <w:b/>
                <w:bCs/>
                <w:szCs w:val="24"/>
                <w:lang w:eastAsia="lt-LT"/>
              </w:rPr>
              <w:t>Juridinio asmens kodas</w:t>
            </w:r>
          </w:p>
        </w:tc>
        <w:tc>
          <w:tcPr>
            <w:tcW w:w="3827" w:type="dxa"/>
            <w:shd w:val="clear" w:color="auto" w:fill="D6E3BC"/>
            <w:vAlign w:val="center"/>
          </w:tcPr>
          <w:p w:rsidR="005134F6" w:rsidRPr="005134F6" w:rsidRDefault="005134F6" w:rsidP="005134F6">
            <w:pPr>
              <w:spacing w:after="0" w:line="240" w:lineRule="auto"/>
              <w:jc w:val="center"/>
              <w:rPr>
                <w:b/>
                <w:bCs/>
                <w:szCs w:val="24"/>
                <w:lang w:eastAsia="lt-LT"/>
              </w:rPr>
            </w:pPr>
          </w:p>
          <w:p w:rsidR="005134F6" w:rsidRPr="005134F6" w:rsidRDefault="005134F6" w:rsidP="005134F6">
            <w:pPr>
              <w:spacing w:after="0" w:line="240" w:lineRule="auto"/>
              <w:jc w:val="center"/>
              <w:rPr>
                <w:b/>
                <w:bCs/>
                <w:szCs w:val="24"/>
                <w:lang w:eastAsia="lt-LT"/>
              </w:rPr>
            </w:pPr>
            <w:r w:rsidRPr="005134F6">
              <w:rPr>
                <w:b/>
                <w:bCs/>
                <w:szCs w:val="24"/>
                <w:lang w:eastAsia="lt-LT"/>
              </w:rPr>
              <w:t>Adresas,</w:t>
            </w:r>
          </w:p>
          <w:p w:rsidR="005134F6" w:rsidRPr="005134F6" w:rsidRDefault="005134F6" w:rsidP="00A95870">
            <w:pPr>
              <w:spacing w:after="0" w:line="240" w:lineRule="auto"/>
              <w:jc w:val="center"/>
              <w:rPr>
                <w:b/>
                <w:bCs/>
                <w:szCs w:val="24"/>
                <w:lang w:eastAsia="lt-LT"/>
              </w:rPr>
            </w:pPr>
            <w:r w:rsidRPr="005134F6">
              <w:rPr>
                <w:b/>
                <w:bCs/>
                <w:szCs w:val="24"/>
                <w:lang w:eastAsia="lt-LT"/>
              </w:rPr>
              <w:t>tel. nr</w:t>
            </w:r>
            <w:r w:rsidR="00A95870">
              <w:rPr>
                <w:b/>
                <w:bCs/>
                <w:szCs w:val="24"/>
                <w:lang w:eastAsia="lt-LT"/>
              </w:rPr>
              <w:t>.</w:t>
            </w:r>
            <w:r w:rsidRPr="005134F6">
              <w:rPr>
                <w:b/>
                <w:bCs/>
                <w:szCs w:val="24"/>
                <w:lang w:eastAsia="lt-LT"/>
              </w:rPr>
              <w:t>, el.</w:t>
            </w:r>
            <w:r w:rsidR="00A95870">
              <w:rPr>
                <w:b/>
                <w:bCs/>
                <w:szCs w:val="24"/>
                <w:lang w:eastAsia="lt-LT"/>
              </w:rPr>
              <w:t xml:space="preserve"> </w:t>
            </w:r>
            <w:r w:rsidRPr="005134F6">
              <w:rPr>
                <w:b/>
                <w:bCs/>
                <w:szCs w:val="24"/>
                <w:lang w:eastAsia="lt-LT"/>
              </w:rPr>
              <w:t>paštas</w:t>
            </w:r>
          </w:p>
        </w:tc>
        <w:tc>
          <w:tcPr>
            <w:tcW w:w="3402" w:type="dxa"/>
            <w:shd w:val="clear" w:color="auto" w:fill="D6E3BC"/>
            <w:vAlign w:val="center"/>
          </w:tcPr>
          <w:p w:rsidR="005134F6" w:rsidRPr="005134F6" w:rsidRDefault="005134F6" w:rsidP="005134F6">
            <w:pPr>
              <w:spacing w:after="0" w:line="240" w:lineRule="auto"/>
              <w:jc w:val="center"/>
              <w:rPr>
                <w:b/>
                <w:bCs/>
                <w:szCs w:val="24"/>
                <w:lang w:eastAsia="lt-LT"/>
              </w:rPr>
            </w:pPr>
            <w:r w:rsidRPr="005134F6">
              <w:rPr>
                <w:b/>
                <w:bCs/>
                <w:szCs w:val="24"/>
                <w:lang w:eastAsia="lt-LT"/>
              </w:rPr>
              <w:t>Deleguotas asmuo</w:t>
            </w:r>
          </w:p>
        </w:tc>
        <w:tc>
          <w:tcPr>
            <w:tcW w:w="2552" w:type="dxa"/>
            <w:shd w:val="clear" w:color="auto" w:fill="D6E3BC"/>
            <w:vAlign w:val="center"/>
          </w:tcPr>
          <w:p w:rsidR="005134F6" w:rsidRPr="005134F6" w:rsidRDefault="005134F6" w:rsidP="005134F6">
            <w:pPr>
              <w:spacing w:after="0" w:line="240" w:lineRule="auto"/>
              <w:jc w:val="center"/>
              <w:rPr>
                <w:b/>
                <w:bCs/>
                <w:szCs w:val="24"/>
                <w:lang w:eastAsia="lt-LT"/>
              </w:rPr>
            </w:pPr>
            <w:r w:rsidRPr="005134F6">
              <w:rPr>
                <w:b/>
                <w:bCs/>
                <w:szCs w:val="24"/>
                <w:lang w:eastAsia="lt-LT"/>
              </w:rPr>
              <w:t>Atstovaujamas sektorius</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val="en-US" w:eastAsia="lt-LT"/>
              </w:rPr>
            </w:pPr>
            <w:r w:rsidRPr="005134F6">
              <w:rPr>
                <w:szCs w:val="24"/>
                <w:lang w:eastAsia="lt-LT"/>
              </w:rPr>
              <w:t>1.</w:t>
            </w:r>
          </w:p>
        </w:tc>
        <w:tc>
          <w:tcPr>
            <w:tcW w:w="2835" w:type="dxa"/>
          </w:tcPr>
          <w:p w:rsidR="005134F6" w:rsidRPr="00145A61" w:rsidRDefault="005134F6" w:rsidP="00A45BEC">
            <w:pPr>
              <w:spacing w:before="100" w:beforeAutospacing="1" w:after="100" w:afterAutospacing="1" w:line="240" w:lineRule="auto"/>
              <w:rPr>
                <w:szCs w:val="24"/>
                <w:lang w:eastAsia="lt-LT"/>
              </w:rPr>
            </w:pPr>
            <w:r w:rsidRPr="00145A61">
              <w:rPr>
                <w:szCs w:val="24"/>
                <w:lang w:eastAsia="lt-LT"/>
              </w:rPr>
              <w:t>Visuomeninė organizacija kaimo bendruomenė „Gynėvė“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172777763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LT-60280 Raseinių r. sav., Ariogalos sen., Plikių k.</w:t>
            </w:r>
            <w:r w:rsidR="00A45BEC" w:rsidRPr="00145A61">
              <w:rPr>
                <w:szCs w:val="24"/>
                <w:lang w:eastAsia="lt-LT"/>
              </w:rPr>
              <w:t xml:space="preserve">, </w:t>
            </w:r>
            <w:r w:rsidRPr="00145A61">
              <w:rPr>
                <w:szCs w:val="24"/>
                <w:lang w:eastAsia="lt-LT"/>
              </w:rPr>
              <w:t>Švelnupio g.</w:t>
            </w:r>
            <w:r w:rsidR="00A45BEC" w:rsidRPr="00145A61">
              <w:rPr>
                <w:szCs w:val="24"/>
                <w:lang w:eastAsia="lt-LT"/>
              </w:rPr>
              <w:t xml:space="preserve"> </w:t>
            </w:r>
            <w:r w:rsidRPr="00145A61">
              <w:rPr>
                <w:szCs w:val="24"/>
                <w:lang w:eastAsia="lt-LT"/>
              </w:rPr>
              <w:t>6</w:t>
            </w:r>
          </w:p>
          <w:p w:rsidR="005134F6" w:rsidRPr="00145A61" w:rsidRDefault="003223C8" w:rsidP="00A45BEC">
            <w:pPr>
              <w:spacing w:after="0" w:line="240" w:lineRule="auto"/>
              <w:rPr>
                <w:szCs w:val="24"/>
                <w:lang w:eastAsia="lt-LT"/>
              </w:rPr>
            </w:pPr>
            <w:hyperlink r:id="rId23" w:history="1">
              <w:r w:rsidR="005134F6" w:rsidRPr="00145A61">
                <w:rPr>
                  <w:szCs w:val="24"/>
                  <w:lang w:eastAsia="lt-LT"/>
                </w:rPr>
                <w:t>vilma.segzdiene@gmail.com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Vilma Šegždienė</w:t>
            </w:r>
          </w:p>
          <w:p w:rsidR="005134F6" w:rsidRPr="00145A61" w:rsidRDefault="003223C8" w:rsidP="00A45BEC">
            <w:pPr>
              <w:spacing w:after="0" w:line="240" w:lineRule="auto"/>
              <w:rPr>
                <w:szCs w:val="24"/>
                <w:lang w:eastAsia="lt-LT"/>
              </w:rPr>
            </w:pPr>
            <w:hyperlink r:id="rId24" w:history="1">
              <w:r w:rsidR="005134F6" w:rsidRPr="00145A61">
                <w:rPr>
                  <w:szCs w:val="24"/>
                  <w:lang w:eastAsia="lt-LT"/>
                </w:rPr>
                <w:t>vilma.segzdiene@gmail.com</w:t>
              </w:r>
            </w:hyperlink>
          </w:p>
          <w:p w:rsidR="005134F6" w:rsidRPr="00145A61" w:rsidRDefault="00A95870" w:rsidP="00A45BEC">
            <w:pPr>
              <w:spacing w:after="0" w:line="240" w:lineRule="auto"/>
              <w:rPr>
                <w:szCs w:val="24"/>
                <w:lang w:eastAsia="lt-LT"/>
              </w:rPr>
            </w:pPr>
            <w:r>
              <w:rPr>
                <w:szCs w:val="24"/>
                <w:lang w:eastAsia="lt-LT"/>
              </w:rPr>
              <w:t xml:space="preserve">8 615  24 962, </w:t>
            </w:r>
            <w:r w:rsidR="005134F6" w:rsidRPr="00145A61">
              <w:rPr>
                <w:szCs w:val="24"/>
                <w:lang w:eastAsia="lt-LT"/>
              </w:rPr>
              <w:t>8 620  50 958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kaimų bendruomenė „Butkiškės“</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172778527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LT-60271 Raseinių r. sav., Ariogalos sen.,  Butkiškės k.</w:t>
            </w:r>
            <w:r w:rsidR="00A45BEC" w:rsidRPr="00145A61">
              <w:rPr>
                <w:szCs w:val="24"/>
                <w:lang w:eastAsia="lt-LT"/>
              </w:rPr>
              <w:t xml:space="preserve">, </w:t>
            </w:r>
            <w:r w:rsidRPr="00145A61">
              <w:rPr>
                <w:szCs w:val="24"/>
                <w:lang w:eastAsia="lt-LT"/>
              </w:rPr>
              <w:t>Dubysos g. 34</w:t>
            </w:r>
          </w:p>
          <w:p w:rsidR="005134F6" w:rsidRPr="00145A61" w:rsidRDefault="003223C8" w:rsidP="00A45BEC">
            <w:pPr>
              <w:spacing w:after="0" w:line="240" w:lineRule="auto"/>
              <w:rPr>
                <w:szCs w:val="24"/>
                <w:lang w:eastAsia="lt-LT"/>
              </w:rPr>
            </w:pPr>
            <w:hyperlink r:id="rId25" w:history="1">
              <w:r w:rsidR="005134F6" w:rsidRPr="00145A61">
                <w:rPr>
                  <w:szCs w:val="24"/>
                  <w:lang w:eastAsia="lt-LT"/>
                </w:rPr>
                <w:t>lbielskis@gmail.com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Linas Bielskis</w:t>
            </w:r>
          </w:p>
          <w:p w:rsidR="005134F6" w:rsidRPr="00145A61" w:rsidRDefault="003223C8" w:rsidP="00A45BEC">
            <w:pPr>
              <w:spacing w:after="0" w:line="240" w:lineRule="auto"/>
              <w:rPr>
                <w:szCs w:val="24"/>
                <w:lang w:eastAsia="lt-LT"/>
              </w:rPr>
            </w:pPr>
            <w:hyperlink r:id="rId26" w:history="1">
              <w:r w:rsidR="005134F6" w:rsidRPr="00145A61">
                <w:rPr>
                  <w:szCs w:val="24"/>
                  <w:lang w:eastAsia="lt-LT"/>
                </w:rPr>
                <w:t>lbielskis@gmail.com</w:t>
              </w:r>
            </w:hyperlink>
          </w:p>
          <w:p w:rsidR="005134F6" w:rsidRPr="00145A61" w:rsidRDefault="00A95870" w:rsidP="00A45BEC">
            <w:pPr>
              <w:spacing w:after="0" w:line="240" w:lineRule="auto"/>
              <w:rPr>
                <w:szCs w:val="24"/>
                <w:lang w:eastAsia="lt-LT"/>
              </w:rPr>
            </w:pPr>
            <w:r>
              <w:rPr>
                <w:szCs w:val="24"/>
                <w:lang w:eastAsia="lt-LT"/>
              </w:rPr>
              <w:t xml:space="preserve">8 615  25 004, </w:t>
            </w:r>
            <w:r w:rsidR="005134F6" w:rsidRPr="00145A61">
              <w:rPr>
                <w:szCs w:val="24"/>
                <w:lang w:eastAsia="lt-LT"/>
              </w:rPr>
              <w:t>8 600  21 190</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3.</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kaimo bendruomenė „Paliepiai“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272777230</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LT-60221 Rasei</w:t>
            </w:r>
            <w:r w:rsidR="00A45BEC" w:rsidRPr="00145A61">
              <w:rPr>
                <w:szCs w:val="24"/>
                <w:lang w:eastAsia="lt-LT"/>
              </w:rPr>
              <w:t xml:space="preserve">nių r. sav., Ariogalos sen., </w:t>
            </w:r>
            <w:r w:rsidRPr="00145A61">
              <w:rPr>
                <w:szCs w:val="24"/>
                <w:lang w:eastAsia="lt-LT"/>
              </w:rPr>
              <w:t>Paliepių k.</w:t>
            </w:r>
          </w:p>
          <w:p w:rsidR="005134F6" w:rsidRPr="00145A61" w:rsidRDefault="003223C8" w:rsidP="00A45BEC">
            <w:pPr>
              <w:spacing w:after="0" w:line="240" w:lineRule="auto"/>
              <w:rPr>
                <w:szCs w:val="24"/>
                <w:lang w:eastAsia="lt-LT"/>
              </w:rPr>
            </w:pPr>
            <w:hyperlink r:id="rId27" w:history="1">
              <w:r w:rsidR="005134F6" w:rsidRPr="00145A61">
                <w:rPr>
                  <w:szCs w:val="24"/>
                  <w:lang w:eastAsia="lt-LT"/>
                </w:rPr>
                <w:t>paliepiai@bendruomenes.lt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Arūnas Stumbra</w:t>
            </w:r>
          </w:p>
          <w:p w:rsidR="005134F6" w:rsidRPr="00145A61" w:rsidRDefault="003223C8" w:rsidP="00A45BEC">
            <w:pPr>
              <w:spacing w:after="0" w:line="240" w:lineRule="auto"/>
              <w:rPr>
                <w:szCs w:val="24"/>
                <w:lang w:eastAsia="lt-LT"/>
              </w:rPr>
            </w:pPr>
            <w:hyperlink r:id="rId28" w:history="1">
              <w:r w:rsidR="005134F6" w:rsidRPr="00145A61">
                <w:rPr>
                  <w:szCs w:val="24"/>
                  <w:lang w:eastAsia="lt-LT"/>
                </w:rPr>
                <w:t>paliepiai@bendruomenes.lt</w:t>
              </w:r>
            </w:hyperlink>
          </w:p>
          <w:p w:rsidR="005134F6" w:rsidRPr="00145A61" w:rsidRDefault="005134F6" w:rsidP="00A45BEC">
            <w:pPr>
              <w:spacing w:after="0" w:line="240" w:lineRule="auto"/>
              <w:rPr>
                <w:szCs w:val="24"/>
                <w:lang w:eastAsia="lt-LT"/>
              </w:rPr>
            </w:pPr>
            <w:r w:rsidRPr="00145A61">
              <w:rPr>
                <w:szCs w:val="24"/>
                <w:shd w:val="clear" w:color="auto" w:fill="FFFFFF"/>
                <w:lang w:eastAsia="lt-LT"/>
              </w:rPr>
              <w:t>8 648  21 175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4.</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Gėluvos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272778670</w:t>
            </w:r>
          </w:p>
          <w:p w:rsidR="005134F6" w:rsidRPr="00145A61" w:rsidRDefault="005134F6" w:rsidP="005134F6">
            <w:pPr>
              <w:spacing w:after="0" w:line="240" w:lineRule="auto"/>
              <w:jc w:val="center"/>
              <w:rPr>
                <w:szCs w:val="24"/>
                <w:lang w:eastAsia="lt-LT"/>
              </w:rPr>
            </w:pP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LT-60246 Raseinių r. sav., Ariogalos sen., Gėluvos k.</w:t>
            </w:r>
            <w:r w:rsidR="00A45BEC" w:rsidRPr="00145A61">
              <w:rPr>
                <w:szCs w:val="24"/>
                <w:lang w:eastAsia="lt-LT"/>
              </w:rPr>
              <w:t xml:space="preserve">, </w:t>
            </w:r>
            <w:r w:rsidRPr="00145A61">
              <w:rPr>
                <w:szCs w:val="24"/>
                <w:lang w:eastAsia="lt-LT"/>
              </w:rPr>
              <w:t>Dubysos g. 33</w:t>
            </w:r>
          </w:p>
          <w:p w:rsidR="005134F6" w:rsidRPr="00145A61" w:rsidRDefault="003223C8" w:rsidP="00A45BEC">
            <w:pPr>
              <w:spacing w:after="0" w:line="240" w:lineRule="auto"/>
              <w:rPr>
                <w:szCs w:val="24"/>
                <w:lang w:eastAsia="lt-LT"/>
              </w:rPr>
            </w:pPr>
            <w:hyperlink r:id="rId29" w:history="1">
              <w:r w:rsidR="005134F6" w:rsidRPr="00145A61">
                <w:rPr>
                  <w:szCs w:val="24"/>
                  <w:lang w:eastAsia="lt-LT"/>
                </w:rPr>
                <w:t>jonasvazgys@takas.lt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Jonas Vazgys</w:t>
            </w:r>
          </w:p>
          <w:p w:rsidR="005134F6" w:rsidRPr="00145A61" w:rsidRDefault="003223C8" w:rsidP="00A45BEC">
            <w:pPr>
              <w:spacing w:after="0" w:line="240" w:lineRule="auto"/>
              <w:rPr>
                <w:szCs w:val="24"/>
                <w:lang w:eastAsia="lt-LT"/>
              </w:rPr>
            </w:pPr>
            <w:hyperlink r:id="rId30" w:history="1">
              <w:r w:rsidR="005134F6" w:rsidRPr="00145A61">
                <w:rPr>
                  <w:szCs w:val="24"/>
                  <w:lang w:eastAsia="lt-LT"/>
                </w:rPr>
                <w:t>jonasvazgys@takas.lt</w:t>
              </w:r>
            </w:hyperlink>
          </w:p>
          <w:p w:rsidR="005134F6" w:rsidRPr="00145A61" w:rsidRDefault="00A95870" w:rsidP="00A45BEC">
            <w:pPr>
              <w:spacing w:after="0" w:line="240" w:lineRule="auto"/>
              <w:rPr>
                <w:szCs w:val="24"/>
                <w:lang w:eastAsia="lt-LT"/>
              </w:rPr>
            </w:pPr>
            <w:r>
              <w:rPr>
                <w:szCs w:val="24"/>
                <w:lang w:eastAsia="lt-LT"/>
              </w:rPr>
              <w:t xml:space="preserve">8 615  24 963, </w:t>
            </w:r>
            <w:r w:rsidR="005134F6" w:rsidRPr="00145A61">
              <w:rPr>
                <w:szCs w:val="24"/>
                <w:lang w:eastAsia="lt-LT"/>
              </w:rPr>
              <w:t>8 612  87 170</w:t>
            </w:r>
            <w:r w:rsidR="005134F6" w:rsidRPr="00145A61">
              <w:rPr>
                <w:szCs w:val="24"/>
                <w:lang w:eastAsia="lt-LT"/>
              </w:rPr>
              <w:br/>
              <w:t>(8 428)  50 288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5.</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Didžiulių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172779967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LT-60295 Raseinių r. sav., Ariogalos sen., Didžiulių k.</w:t>
            </w:r>
            <w:r w:rsidR="00A45BEC" w:rsidRPr="00145A61">
              <w:rPr>
                <w:szCs w:val="24"/>
                <w:lang w:eastAsia="lt-LT"/>
              </w:rPr>
              <w:t xml:space="preserve">, </w:t>
            </w:r>
            <w:r w:rsidRPr="00145A61">
              <w:rPr>
                <w:szCs w:val="24"/>
                <w:lang w:eastAsia="lt-LT"/>
              </w:rPr>
              <w:t>Lentpjūvės g. 7</w:t>
            </w:r>
          </w:p>
          <w:p w:rsidR="005134F6" w:rsidRPr="00145A61" w:rsidRDefault="003223C8" w:rsidP="00A45BEC">
            <w:pPr>
              <w:spacing w:after="0" w:line="240" w:lineRule="auto"/>
              <w:rPr>
                <w:szCs w:val="24"/>
                <w:lang w:eastAsia="lt-LT"/>
              </w:rPr>
            </w:pPr>
            <w:hyperlink r:id="rId31" w:history="1">
              <w:r w:rsidR="005134F6" w:rsidRPr="00145A61">
                <w:rPr>
                  <w:szCs w:val="24"/>
                  <w:lang w:eastAsia="lt-LT"/>
                </w:rPr>
                <w:t>jurgita248@gmail.com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Jurgita Jankauskienė</w:t>
            </w:r>
          </w:p>
          <w:p w:rsidR="005134F6" w:rsidRPr="00145A61" w:rsidRDefault="003223C8" w:rsidP="00A45BEC">
            <w:pPr>
              <w:spacing w:after="0" w:line="240" w:lineRule="auto"/>
              <w:rPr>
                <w:szCs w:val="24"/>
                <w:lang w:eastAsia="lt-LT"/>
              </w:rPr>
            </w:pPr>
            <w:hyperlink r:id="rId32" w:history="1">
              <w:r w:rsidR="005134F6" w:rsidRPr="00145A61">
                <w:rPr>
                  <w:szCs w:val="24"/>
                  <w:lang w:eastAsia="lt-LT"/>
                </w:rPr>
                <w:t>jurgita248@gmail.com</w:t>
              </w:r>
            </w:hyperlink>
          </w:p>
          <w:p w:rsidR="005134F6" w:rsidRPr="00145A61" w:rsidRDefault="00A95870" w:rsidP="00A45BEC">
            <w:pPr>
              <w:spacing w:after="0" w:line="240" w:lineRule="auto"/>
              <w:rPr>
                <w:szCs w:val="24"/>
                <w:lang w:eastAsia="lt-LT"/>
              </w:rPr>
            </w:pPr>
            <w:r>
              <w:rPr>
                <w:szCs w:val="24"/>
                <w:lang w:eastAsia="lt-LT"/>
              </w:rPr>
              <w:t xml:space="preserve">8 615  25 386, </w:t>
            </w:r>
            <w:r w:rsidR="005134F6" w:rsidRPr="00145A61">
              <w:rPr>
                <w:szCs w:val="24"/>
                <w:shd w:val="clear" w:color="auto" w:fill="FFFFFF"/>
                <w:lang w:eastAsia="lt-LT"/>
              </w:rPr>
              <w:t>8 676  32 968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6.</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Milašaičių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7278294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LT-60231 Raseinių r. sav., Ariogalos sen., Milašaičių k.,</w:t>
            </w:r>
            <w:r w:rsidR="00A45BEC" w:rsidRPr="00145A61">
              <w:rPr>
                <w:szCs w:val="24"/>
                <w:lang w:eastAsia="lt-LT"/>
              </w:rPr>
              <w:t xml:space="preserve"> </w:t>
            </w:r>
            <w:r w:rsidRPr="00145A61">
              <w:rPr>
                <w:szCs w:val="24"/>
                <w:lang w:eastAsia="lt-LT"/>
              </w:rPr>
              <w:t>Šventupio g.</w:t>
            </w:r>
            <w:r w:rsidR="00A45BEC" w:rsidRPr="00145A61">
              <w:rPr>
                <w:szCs w:val="24"/>
                <w:lang w:eastAsia="lt-LT"/>
              </w:rPr>
              <w:t xml:space="preserve"> </w:t>
            </w:r>
            <w:r w:rsidRPr="00145A61">
              <w:rPr>
                <w:szCs w:val="24"/>
                <w:lang w:eastAsia="lt-LT"/>
              </w:rPr>
              <w:t>12</w:t>
            </w:r>
          </w:p>
          <w:p w:rsidR="005134F6" w:rsidRPr="00145A61" w:rsidRDefault="005134F6" w:rsidP="00A45BEC">
            <w:pPr>
              <w:spacing w:after="0" w:line="240" w:lineRule="auto"/>
              <w:rPr>
                <w:szCs w:val="24"/>
                <w:lang w:eastAsia="lt-LT"/>
              </w:rPr>
            </w:pPr>
            <w:r w:rsidRPr="00145A61">
              <w:rPr>
                <w:szCs w:val="24"/>
                <w:lang w:eastAsia="lt-LT"/>
              </w:rPr>
              <w:t>romas.daujotas@gmail.com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Romanas Daujotas</w:t>
            </w:r>
          </w:p>
          <w:p w:rsidR="005134F6" w:rsidRPr="00145A61" w:rsidRDefault="003223C8" w:rsidP="00A45BEC">
            <w:pPr>
              <w:spacing w:after="0" w:line="240" w:lineRule="auto"/>
              <w:rPr>
                <w:szCs w:val="24"/>
                <w:lang w:eastAsia="lt-LT"/>
              </w:rPr>
            </w:pPr>
            <w:hyperlink r:id="rId33" w:history="1">
              <w:r w:rsidR="005134F6" w:rsidRPr="00145A61">
                <w:rPr>
                  <w:szCs w:val="24"/>
                  <w:lang w:eastAsia="lt-LT"/>
                </w:rPr>
                <w:t>romas.daujotas@gmail.com</w:t>
              </w:r>
            </w:hyperlink>
          </w:p>
          <w:p w:rsidR="005134F6" w:rsidRPr="00145A61" w:rsidRDefault="005134F6" w:rsidP="00A95870">
            <w:pPr>
              <w:spacing w:after="0" w:line="240" w:lineRule="auto"/>
              <w:rPr>
                <w:szCs w:val="24"/>
                <w:lang w:eastAsia="lt-LT"/>
              </w:rPr>
            </w:pPr>
            <w:r w:rsidRPr="00145A61">
              <w:rPr>
                <w:szCs w:val="24"/>
                <w:lang w:eastAsia="lt-LT"/>
              </w:rPr>
              <w:t>8 686  02 863</w:t>
            </w:r>
            <w:r w:rsidR="00A95870">
              <w:rPr>
                <w:szCs w:val="24"/>
                <w:lang w:eastAsia="lt-LT"/>
              </w:rPr>
              <w:t>, 8 615</w:t>
            </w:r>
            <w:r w:rsidRPr="00145A61">
              <w:rPr>
                <w:szCs w:val="24"/>
                <w:lang w:eastAsia="lt-LT"/>
              </w:rPr>
              <w:t xml:space="preserve"> 25 336</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357"/>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7.</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VO „Ariogalos santara“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172773747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 – 60236 Raseinių r. sav., Ariogala, Vytauto g. 103</w:t>
            </w:r>
          </w:p>
          <w:p w:rsidR="005134F6" w:rsidRPr="00145A61" w:rsidRDefault="005134F6" w:rsidP="00A45BEC">
            <w:pPr>
              <w:spacing w:after="0" w:line="240" w:lineRule="auto"/>
              <w:rPr>
                <w:szCs w:val="24"/>
                <w:lang w:eastAsia="lt-LT"/>
              </w:rPr>
            </w:pPr>
            <w:r w:rsidRPr="00145A61">
              <w:rPr>
                <w:szCs w:val="24"/>
                <w:lang w:eastAsia="lt-LT"/>
              </w:rPr>
              <w:t>mmarkai</w:t>
            </w:r>
            <w:r w:rsidRPr="00145A61">
              <w:rPr>
                <w:szCs w:val="24"/>
                <w:lang w:val="en-US" w:eastAsia="lt-LT"/>
              </w:rPr>
              <w:t>@gmail.com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Marytė Kvietkuvienė</w:t>
            </w:r>
          </w:p>
          <w:p w:rsidR="005134F6" w:rsidRPr="00145A61" w:rsidRDefault="003223C8" w:rsidP="00A45BEC">
            <w:pPr>
              <w:spacing w:after="0" w:line="240" w:lineRule="auto"/>
              <w:rPr>
                <w:szCs w:val="24"/>
                <w:lang w:val="en-US" w:eastAsia="lt-LT"/>
              </w:rPr>
            </w:pPr>
            <w:hyperlink r:id="rId34" w:history="1">
              <w:r w:rsidR="005134F6" w:rsidRPr="00145A61">
                <w:rPr>
                  <w:szCs w:val="24"/>
                  <w:lang w:eastAsia="lt-LT"/>
                </w:rPr>
                <w:t>mmarkai</w:t>
              </w:r>
              <w:r w:rsidR="005134F6" w:rsidRPr="00145A61">
                <w:rPr>
                  <w:szCs w:val="24"/>
                  <w:lang w:val="en-US" w:eastAsia="lt-LT"/>
                </w:rPr>
                <w:t>@gmail.com</w:t>
              </w:r>
            </w:hyperlink>
          </w:p>
          <w:p w:rsidR="005134F6" w:rsidRPr="00145A61" w:rsidRDefault="005134F6" w:rsidP="00A45BEC">
            <w:pPr>
              <w:spacing w:after="0" w:line="240" w:lineRule="auto"/>
              <w:rPr>
                <w:szCs w:val="24"/>
                <w:lang w:eastAsia="lt-LT"/>
              </w:rPr>
            </w:pPr>
            <w:r w:rsidRPr="00145A61">
              <w:rPr>
                <w:szCs w:val="24"/>
                <w:lang w:eastAsia="lt-LT"/>
              </w:rPr>
              <w:t>8 428 50 354</w:t>
            </w:r>
          </w:p>
          <w:p w:rsidR="005134F6" w:rsidRPr="00145A61" w:rsidRDefault="005134F6" w:rsidP="00A45BEC">
            <w:pPr>
              <w:spacing w:after="0" w:line="240" w:lineRule="auto"/>
              <w:rPr>
                <w:szCs w:val="24"/>
                <w:lang w:eastAsia="lt-LT"/>
              </w:rPr>
            </w:pPr>
            <w:r w:rsidRPr="00145A61">
              <w:rPr>
                <w:szCs w:val="24"/>
                <w:lang w:eastAsia="lt-LT"/>
              </w:rPr>
              <w:lastRenderedPageBreak/>
              <w:t>8 611 51 234</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lastRenderedPageBreak/>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8.</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„Steponkaimis“</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300070222</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LT-60483 Raseinių r. sav., Betygalos sen., Steponkaimio k.,</w:t>
            </w:r>
            <w:r w:rsidR="00A45BEC" w:rsidRPr="00145A61">
              <w:rPr>
                <w:szCs w:val="24"/>
                <w:lang w:eastAsia="lt-LT"/>
              </w:rPr>
              <w:t xml:space="preserve"> </w:t>
            </w:r>
            <w:r w:rsidRPr="00145A61">
              <w:rPr>
                <w:szCs w:val="24"/>
                <w:lang w:eastAsia="lt-LT"/>
              </w:rPr>
              <w:t>Pamūkio g.</w:t>
            </w:r>
            <w:r w:rsidR="00A45BEC" w:rsidRPr="00145A61">
              <w:rPr>
                <w:szCs w:val="24"/>
                <w:lang w:eastAsia="lt-LT"/>
              </w:rPr>
              <w:t xml:space="preserve"> </w:t>
            </w:r>
            <w:r w:rsidRPr="00145A61">
              <w:rPr>
                <w:szCs w:val="24"/>
                <w:lang w:eastAsia="lt-LT"/>
              </w:rPr>
              <w:t>6</w:t>
            </w:r>
          </w:p>
          <w:p w:rsidR="005134F6" w:rsidRPr="00145A61" w:rsidRDefault="003223C8" w:rsidP="00A45BEC">
            <w:pPr>
              <w:spacing w:after="0" w:line="240" w:lineRule="auto"/>
              <w:rPr>
                <w:szCs w:val="24"/>
                <w:lang w:eastAsia="lt-LT"/>
              </w:rPr>
            </w:pPr>
            <w:hyperlink r:id="rId35" w:history="1">
              <w:r w:rsidR="005134F6" w:rsidRPr="00145A61">
                <w:rPr>
                  <w:szCs w:val="24"/>
                  <w:lang w:eastAsia="lt-LT"/>
                </w:rPr>
                <w:t>audre.st40@gmail.com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Audronė Stankevičienė</w:t>
            </w:r>
          </w:p>
          <w:p w:rsidR="005134F6" w:rsidRPr="00145A61" w:rsidRDefault="003223C8" w:rsidP="00A45BEC">
            <w:pPr>
              <w:spacing w:after="0" w:line="240" w:lineRule="auto"/>
              <w:rPr>
                <w:szCs w:val="24"/>
                <w:lang w:eastAsia="lt-LT"/>
              </w:rPr>
            </w:pPr>
            <w:hyperlink r:id="rId36" w:history="1">
              <w:r w:rsidR="005134F6" w:rsidRPr="00145A61">
                <w:rPr>
                  <w:szCs w:val="24"/>
                  <w:lang w:eastAsia="lt-LT"/>
                </w:rPr>
                <w:t>audre.st40@gmail.com</w:t>
              </w:r>
            </w:hyperlink>
          </w:p>
          <w:p w:rsidR="005134F6" w:rsidRPr="00145A61" w:rsidRDefault="00A95870" w:rsidP="00A45BEC">
            <w:pPr>
              <w:spacing w:after="0" w:line="240" w:lineRule="auto"/>
              <w:rPr>
                <w:szCs w:val="24"/>
                <w:lang w:eastAsia="lt-LT"/>
              </w:rPr>
            </w:pPr>
            <w:r>
              <w:rPr>
                <w:szCs w:val="24"/>
                <w:lang w:eastAsia="lt-LT"/>
              </w:rPr>
              <w:t xml:space="preserve">8 615 25 822, 8 675 </w:t>
            </w:r>
            <w:r w:rsidR="005134F6" w:rsidRPr="00145A61">
              <w:rPr>
                <w:szCs w:val="24"/>
                <w:lang w:eastAsia="lt-LT"/>
              </w:rPr>
              <w:t>30 208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9.</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Ilgižių krašto kaimų bendruomenė „Santaka”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172777197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LT-60067 Raseinių r. sav., Betygalos sen., Ilgižių k.,</w:t>
            </w:r>
            <w:r w:rsidR="00A45BEC" w:rsidRPr="00145A61">
              <w:rPr>
                <w:szCs w:val="24"/>
                <w:lang w:eastAsia="lt-LT"/>
              </w:rPr>
              <w:t xml:space="preserve"> </w:t>
            </w:r>
            <w:r w:rsidRPr="00145A61">
              <w:rPr>
                <w:szCs w:val="24"/>
                <w:lang w:eastAsia="lt-LT"/>
              </w:rPr>
              <w:t>Tilto g.</w:t>
            </w:r>
            <w:r w:rsidR="00A45BEC" w:rsidRPr="00145A61">
              <w:rPr>
                <w:szCs w:val="24"/>
                <w:lang w:eastAsia="lt-LT"/>
              </w:rPr>
              <w:t xml:space="preserve"> </w:t>
            </w:r>
            <w:r w:rsidRPr="00145A61">
              <w:rPr>
                <w:szCs w:val="24"/>
                <w:lang w:eastAsia="lt-LT"/>
              </w:rPr>
              <w:t>15</w:t>
            </w:r>
          </w:p>
          <w:p w:rsidR="005134F6" w:rsidRPr="00145A61" w:rsidRDefault="003223C8" w:rsidP="00A45BEC">
            <w:pPr>
              <w:spacing w:after="0" w:line="240" w:lineRule="auto"/>
              <w:rPr>
                <w:szCs w:val="24"/>
                <w:lang w:eastAsia="lt-LT"/>
              </w:rPr>
            </w:pPr>
            <w:hyperlink r:id="rId37" w:history="1">
              <w:r w:rsidR="005134F6" w:rsidRPr="00145A61">
                <w:rPr>
                  <w:szCs w:val="24"/>
                  <w:lang w:eastAsia="lt-LT"/>
                </w:rPr>
                <w:t>santaka.ilgiziai@gmail.com</w:t>
              </w:r>
            </w:hyperlink>
          </w:p>
          <w:p w:rsidR="005134F6" w:rsidRPr="00145A61" w:rsidRDefault="005134F6" w:rsidP="00A45BEC">
            <w:pPr>
              <w:spacing w:after="0" w:line="240" w:lineRule="auto"/>
              <w:rPr>
                <w:szCs w:val="24"/>
                <w:lang w:eastAsia="lt-LT"/>
              </w:rPr>
            </w:pPr>
            <w:r w:rsidRPr="00145A61">
              <w:rPr>
                <w:szCs w:val="24"/>
                <w:lang w:eastAsia="lt-LT"/>
              </w:rPr>
              <w:t>g.stulpiniene@gmail.com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Gražina Stulpinienė</w:t>
            </w:r>
          </w:p>
          <w:p w:rsidR="005134F6" w:rsidRPr="00145A61" w:rsidRDefault="003223C8" w:rsidP="00A45BEC">
            <w:pPr>
              <w:spacing w:after="0" w:line="240" w:lineRule="auto"/>
              <w:rPr>
                <w:szCs w:val="24"/>
                <w:lang w:eastAsia="lt-LT"/>
              </w:rPr>
            </w:pPr>
            <w:hyperlink r:id="rId38" w:history="1">
              <w:r w:rsidR="005134F6" w:rsidRPr="00145A61">
                <w:rPr>
                  <w:szCs w:val="24"/>
                  <w:lang w:eastAsia="lt-LT"/>
                </w:rPr>
                <w:t>santaka.ilgiziai@gmail.com</w:t>
              </w:r>
            </w:hyperlink>
          </w:p>
          <w:p w:rsidR="005134F6" w:rsidRPr="00145A61" w:rsidRDefault="005134F6" w:rsidP="00A45BEC">
            <w:pPr>
              <w:spacing w:after="0" w:line="240" w:lineRule="auto"/>
              <w:rPr>
                <w:szCs w:val="24"/>
                <w:lang w:eastAsia="lt-LT"/>
              </w:rPr>
            </w:pPr>
            <w:r w:rsidRPr="00145A61">
              <w:rPr>
                <w:szCs w:val="24"/>
                <w:lang w:eastAsia="lt-LT"/>
              </w:rPr>
              <w:t>g.stulpiniene@gmail.com</w:t>
            </w:r>
          </w:p>
          <w:p w:rsidR="005134F6" w:rsidRPr="00145A61" w:rsidRDefault="00A95870" w:rsidP="00A45BEC">
            <w:pPr>
              <w:spacing w:after="0" w:line="240" w:lineRule="auto"/>
              <w:rPr>
                <w:szCs w:val="24"/>
                <w:lang w:eastAsia="lt-LT"/>
              </w:rPr>
            </w:pPr>
            <w:r>
              <w:rPr>
                <w:szCs w:val="24"/>
                <w:lang w:eastAsia="lt-LT"/>
              </w:rPr>
              <w:t xml:space="preserve">8 615 26 192, </w:t>
            </w:r>
            <w:r w:rsidR="00A45BEC" w:rsidRPr="00145A61">
              <w:rPr>
                <w:szCs w:val="24"/>
                <w:lang w:eastAsia="lt-LT"/>
              </w:rPr>
              <w:t xml:space="preserve">8 621 </w:t>
            </w:r>
            <w:r w:rsidR="005134F6" w:rsidRPr="00145A61">
              <w:rPr>
                <w:szCs w:val="24"/>
                <w:lang w:eastAsia="lt-LT"/>
              </w:rPr>
              <w:t>41 993</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10.</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„Betygala“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172777044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LT-60209 Raseinių r. sav., Betygalos sen., Betygalos mstl., Dubysos g.</w:t>
            </w:r>
            <w:r w:rsidR="00A45BEC" w:rsidRPr="00145A61">
              <w:rPr>
                <w:szCs w:val="24"/>
                <w:lang w:eastAsia="lt-LT"/>
              </w:rPr>
              <w:t xml:space="preserve"> </w:t>
            </w:r>
            <w:r w:rsidRPr="00145A61">
              <w:rPr>
                <w:szCs w:val="24"/>
                <w:lang w:eastAsia="lt-LT"/>
              </w:rPr>
              <w:t>8</w:t>
            </w:r>
          </w:p>
          <w:p w:rsidR="005134F6" w:rsidRPr="00145A61" w:rsidRDefault="003223C8" w:rsidP="00A45BEC">
            <w:pPr>
              <w:spacing w:after="0" w:line="240" w:lineRule="auto"/>
              <w:rPr>
                <w:szCs w:val="24"/>
                <w:lang w:eastAsia="lt-LT"/>
              </w:rPr>
            </w:pPr>
            <w:hyperlink r:id="rId39" w:history="1">
              <w:r w:rsidR="005134F6" w:rsidRPr="00145A61">
                <w:rPr>
                  <w:sz w:val="22"/>
                  <w:lang w:eastAsia="lt-LT"/>
                </w:rPr>
                <w:t>bendruomenebetygala@gmail.com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Gema Račienė</w:t>
            </w:r>
          </w:p>
          <w:p w:rsidR="005134F6" w:rsidRPr="00145A61" w:rsidRDefault="003223C8" w:rsidP="00A45BEC">
            <w:pPr>
              <w:spacing w:after="0" w:line="240" w:lineRule="auto"/>
              <w:rPr>
                <w:sz w:val="22"/>
                <w:lang w:eastAsia="lt-LT"/>
              </w:rPr>
            </w:pPr>
            <w:hyperlink r:id="rId40" w:history="1">
              <w:r w:rsidR="005134F6" w:rsidRPr="00145A61">
                <w:rPr>
                  <w:sz w:val="22"/>
                  <w:lang w:eastAsia="lt-LT"/>
                </w:rPr>
                <w:t>bendruomenebetygala@gmail.com</w:t>
              </w:r>
            </w:hyperlink>
          </w:p>
          <w:p w:rsidR="005134F6" w:rsidRPr="00145A61" w:rsidRDefault="00A95870" w:rsidP="00A45BEC">
            <w:pPr>
              <w:spacing w:after="0" w:line="240" w:lineRule="auto"/>
              <w:rPr>
                <w:szCs w:val="24"/>
                <w:lang w:eastAsia="lt-LT"/>
              </w:rPr>
            </w:pPr>
            <w:r>
              <w:rPr>
                <w:szCs w:val="24"/>
                <w:lang w:eastAsia="lt-LT"/>
              </w:rPr>
              <w:t>8 615 26 162, 8 616 50 251</w:t>
            </w:r>
            <w:r>
              <w:rPr>
                <w:szCs w:val="24"/>
                <w:lang w:eastAsia="lt-LT"/>
              </w:rPr>
              <w:br/>
              <w:t>(8 428)</w:t>
            </w:r>
            <w:r w:rsidR="005134F6" w:rsidRPr="00145A61">
              <w:rPr>
                <w:szCs w:val="24"/>
                <w:lang w:eastAsia="lt-LT"/>
              </w:rPr>
              <w:t xml:space="preserve"> 43 319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11.</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„Berteškiai“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172784576</w:t>
            </w:r>
          </w:p>
        </w:tc>
        <w:tc>
          <w:tcPr>
            <w:tcW w:w="3827" w:type="dxa"/>
          </w:tcPr>
          <w:p w:rsidR="005134F6" w:rsidRPr="00145A61" w:rsidRDefault="00A45BEC" w:rsidP="00A45BEC">
            <w:pPr>
              <w:spacing w:after="0" w:line="240" w:lineRule="auto"/>
              <w:rPr>
                <w:szCs w:val="24"/>
                <w:lang w:eastAsia="lt-LT"/>
              </w:rPr>
            </w:pPr>
            <w:r w:rsidRPr="00145A61">
              <w:rPr>
                <w:szCs w:val="24"/>
                <w:lang w:eastAsia="lt-LT"/>
              </w:rPr>
              <w:t xml:space="preserve">LT- 60212 Raseinių r. sav., </w:t>
            </w:r>
            <w:r w:rsidR="005134F6" w:rsidRPr="00145A61">
              <w:rPr>
                <w:szCs w:val="24"/>
                <w:lang w:eastAsia="lt-LT"/>
              </w:rPr>
              <w:t>Betygalos s</w:t>
            </w:r>
            <w:r w:rsidR="00A95870">
              <w:rPr>
                <w:szCs w:val="24"/>
                <w:lang w:eastAsia="lt-LT"/>
              </w:rPr>
              <w:t>en.,</w:t>
            </w:r>
            <w:r w:rsidR="005134F6" w:rsidRPr="00145A61">
              <w:rPr>
                <w:szCs w:val="24"/>
                <w:lang w:eastAsia="lt-LT"/>
              </w:rPr>
              <w:t>Berteškių k.,Sodų g.</w:t>
            </w:r>
            <w:r w:rsidR="003D62DE" w:rsidRPr="00145A61">
              <w:rPr>
                <w:szCs w:val="24"/>
                <w:lang w:eastAsia="lt-LT"/>
              </w:rPr>
              <w:t xml:space="preserve"> </w:t>
            </w:r>
            <w:r w:rsidR="005134F6" w:rsidRPr="00145A61">
              <w:rPr>
                <w:szCs w:val="24"/>
                <w:lang w:eastAsia="lt-LT"/>
              </w:rPr>
              <w:t>4</w:t>
            </w:r>
          </w:p>
          <w:p w:rsidR="005134F6" w:rsidRPr="00145A61" w:rsidRDefault="003223C8" w:rsidP="00A45BEC">
            <w:pPr>
              <w:spacing w:after="0" w:line="240" w:lineRule="auto"/>
              <w:rPr>
                <w:szCs w:val="24"/>
                <w:lang w:eastAsia="lt-LT"/>
              </w:rPr>
            </w:pPr>
            <w:hyperlink r:id="rId41" w:history="1">
              <w:r w:rsidR="005134F6" w:rsidRPr="00145A61">
                <w:rPr>
                  <w:szCs w:val="24"/>
                  <w:lang w:eastAsia="lt-LT"/>
                </w:rPr>
                <w:t>berteskiai@gmail.com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Loreta Sirvidienė</w:t>
            </w:r>
          </w:p>
          <w:p w:rsidR="005134F6" w:rsidRPr="00145A61" w:rsidRDefault="003223C8" w:rsidP="00A45BEC">
            <w:pPr>
              <w:spacing w:after="0" w:line="240" w:lineRule="auto"/>
              <w:rPr>
                <w:szCs w:val="24"/>
                <w:lang w:eastAsia="lt-LT"/>
              </w:rPr>
            </w:pPr>
            <w:hyperlink r:id="rId42" w:history="1">
              <w:r w:rsidR="005134F6" w:rsidRPr="00145A61">
                <w:rPr>
                  <w:szCs w:val="24"/>
                  <w:lang w:eastAsia="lt-LT"/>
                </w:rPr>
                <w:t>berteskiai@gmail.com</w:t>
              </w:r>
            </w:hyperlink>
            <w:r w:rsidR="005134F6" w:rsidRPr="00145A61">
              <w:rPr>
                <w:szCs w:val="24"/>
                <w:lang w:eastAsia="lt-LT"/>
              </w:rPr>
              <w:t>.</w:t>
            </w:r>
          </w:p>
          <w:p w:rsidR="005134F6" w:rsidRPr="00145A61" w:rsidRDefault="00A95870" w:rsidP="00A45BEC">
            <w:pPr>
              <w:spacing w:after="0" w:line="240" w:lineRule="auto"/>
              <w:rPr>
                <w:szCs w:val="24"/>
                <w:lang w:eastAsia="lt-LT"/>
              </w:rPr>
            </w:pPr>
            <w:r>
              <w:rPr>
                <w:szCs w:val="24"/>
                <w:lang w:eastAsia="lt-LT"/>
              </w:rPr>
              <w:t xml:space="preserve">8 615  31 960, </w:t>
            </w:r>
            <w:r w:rsidR="005134F6" w:rsidRPr="00145A61">
              <w:rPr>
                <w:szCs w:val="24"/>
                <w:lang w:eastAsia="lt-LT"/>
              </w:rPr>
              <w:t>8 615  43 059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12.</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Požečių kaimų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301791104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LT-60204 Raseinių r. sav., Betygalos sen., Požečių k.,</w:t>
            </w:r>
            <w:r w:rsidR="00A45BEC" w:rsidRPr="00145A61">
              <w:rPr>
                <w:szCs w:val="24"/>
                <w:lang w:eastAsia="lt-LT"/>
              </w:rPr>
              <w:t xml:space="preserve"> </w:t>
            </w:r>
            <w:r w:rsidRPr="00145A61">
              <w:rPr>
                <w:szCs w:val="24"/>
                <w:lang w:eastAsia="lt-LT"/>
              </w:rPr>
              <w:t>Mokyklos g.</w:t>
            </w:r>
            <w:r w:rsidR="00A45BEC" w:rsidRPr="00145A61">
              <w:rPr>
                <w:szCs w:val="24"/>
                <w:lang w:eastAsia="lt-LT"/>
              </w:rPr>
              <w:t xml:space="preserve"> </w:t>
            </w:r>
            <w:r w:rsidRPr="00145A61">
              <w:rPr>
                <w:szCs w:val="24"/>
                <w:lang w:eastAsia="lt-LT"/>
              </w:rPr>
              <w:t>1</w:t>
            </w:r>
          </w:p>
          <w:p w:rsidR="005134F6" w:rsidRPr="00145A61" w:rsidRDefault="003223C8" w:rsidP="00A45BEC">
            <w:pPr>
              <w:spacing w:after="0" w:line="240" w:lineRule="auto"/>
              <w:rPr>
                <w:szCs w:val="24"/>
                <w:lang w:eastAsia="lt-LT"/>
              </w:rPr>
            </w:pPr>
            <w:hyperlink r:id="rId43" w:history="1">
              <w:r w:rsidR="005134F6" w:rsidRPr="00145A61">
                <w:rPr>
                  <w:szCs w:val="24"/>
                  <w:lang w:eastAsia="lt-LT"/>
                </w:rPr>
                <w:t>pozeciuk.bendruomene@inbox.lt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Albina Kaupienė</w:t>
            </w:r>
          </w:p>
          <w:p w:rsidR="005134F6" w:rsidRPr="00145A61" w:rsidRDefault="003223C8" w:rsidP="00A45BEC">
            <w:pPr>
              <w:spacing w:after="0" w:line="240" w:lineRule="auto"/>
              <w:rPr>
                <w:szCs w:val="24"/>
                <w:lang w:eastAsia="lt-LT"/>
              </w:rPr>
            </w:pPr>
            <w:hyperlink r:id="rId44" w:history="1">
              <w:r w:rsidR="005134F6" w:rsidRPr="00145A61">
                <w:rPr>
                  <w:szCs w:val="24"/>
                  <w:lang w:eastAsia="lt-LT"/>
                </w:rPr>
                <w:t>pozeciuk.bendruomene@inbox.lt</w:t>
              </w:r>
            </w:hyperlink>
            <w:r w:rsidR="00A95870">
              <w:rPr>
                <w:szCs w:val="24"/>
                <w:lang w:eastAsia="lt-LT"/>
              </w:rPr>
              <w:t xml:space="preserve">, </w:t>
            </w:r>
            <w:r w:rsidR="005134F6" w:rsidRPr="00145A61">
              <w:rPr>
                <w:szCs w:val="24"/>
                <w:lang w:eastAsia="lt-LT"/>
              </w:rPr>
              <w:t>8 615  26 271</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13.</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„Saugailiai“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300034151</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LT-60214 Raseinių r. sav., Betygalos sen., Saugailių k.</w:t>
            </w:r>
            <w:r w:rsidR="00A45BEC" w:rsidRPr="00145A61">
              <w:rPr>
                <w:szCs w:val="24"/>
                <w:lang w:eastAsia="lt-LT"/>
              </w:rPr>
              <w:t xml:space="preserve">, </w:t>
            </w:r>
            <w:r w:rsidRPr="00145A61">
              <w:rPr>
                <w:szCs w:val="24"/>
                <w:lang w:eastAsia="lt-LT"/>
              </w:rPr>
              <w:t>Kranto g. 19</w:t>
            </w:r>
          </w:p>
          <w:p w:rsidR="005134F6" w:rsidRPr="00145A61" w:rsidRDefault="003223C8" w:rsidP="00A45BEC">
            <w:pPr>
              <w:spacing w:after="0" w:line="240" w:lineRule="auto"/>
              <w:rPr>
                <w:szCs w:val="24"/>
                <w:lang w:eastAsia="lt-LT"/>
              </w:rPr>
            </w:pPr>
            <w:hyperlink r:id="rId45" w:history="1">
              <w:r w:rsidR="005134F6" w:rsidRPr="00145A61">
                <w:rPr>
                  <w:szCs w:val="24"/>
                  <w:lang w:eastAsia="lt-LT"/>
                </w:rPr>
                <w:t>gitanalu@gmail.com</w:t>
              </w:r>
            </w:hyperlink>
            <w:r w:rsidR="005134F6" w:rsidRPr="00145A61">
              <w:rPr>
                <w:szCs w:val="24"/>
                <w:lang w:eastAsia="lt-LT"/>
              </w:rPr>
              <w:t xml:space="preserve">; </w:t>
            </w:r>
            <w:hyperlink r:id="rId46" w:history="1">
              <w:r w:rsidR="005134F6" w:rsidRPr="00145A61">
                <w:rPr>
                  <w:szCs w:val="24"/>
                  <w:lang w:eastAsia="lt-LT"/>
                </w:rPr>
                <w:t>saugailiai@gmail.com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Gitana Lušienė</w:t>
            </w:r>
          </w:p>
          <w:p w:rsidR="005134F6" w:rsidRPr="00145A61" w:rsidRDefault="003223C8" w:rsidP="00A45BEC">
            <w:pPr>
              <w:spacing w:after="0" w:line="240" w:lineRule="auto"/>
              <w:rPr>
                <w:szCs w:val="24"/>
                <w:lang w:eastAsia="lt-LT"/>
              </w:rPr>
            </w:pPr>
            <w:hyperlink r:id="rId47" w:history="1">
              <w:r w:rsidR="005134F6" w:rsidRPr="00145A61">
                <w:rPr>
                  <w:szCs w:val="24"/>
                  <w:lang w:eastAsia="lt-LT"/>
                </w:rPr>
                <w:t>gitanalu@gmail.com</w:t>
              </w:r>
            </w:hyperlink>
            <w:r w:rsidR="005134F6" w:rsidRPr="00145A61">
              <w:rPr>
                <w:szCs w:val="24"/>
                <w:lang w:eastAsia="lt-LT"/>
              </w:rPr>
              <w:t xml:space="preserve">; </w:t>
            </w:r>
            <w:hyperlink r:id="rId48" w:history="1">
              <w:r w:rsidR="005134F6" w:rsidRPr="00145A61">
                <w:rPr>
                  <w:szCs w:val="24"/>
                  <w:lang w:eastAsia="lt-LT"/>
                </w:rPr>
                <w:t>saugailiai@gmail.com</w:t>
              </w:r>
            </w:hyperlink>
          </w:p>
          <w:p w:rsidR="005134F6" w:rsidRPr="00145A61" w:rsidRDefault="00A95870" w:rsidP="00A45BEC">
            <w:pPr>
              <w:spacing w:after="0" w:line="240" w:lineRule="auto"/>
              <w:rPr>
                <w:szCs w:val="24"/>
                <w:lang w:eastAsia="lt-LT"/>
              </w:rPr>
            </w:pPr>
            <w:r>
              <w:rPr>
                <w:szCs w:val="24"/>
                <w:lang w:eastAsia="lt-LT"/>
              </w:rPr>
              <w:t xml:space="preserve">8 615  26 040, </w:t>
            </w:r>
            <w:r w:rsidR="005134F6" w:rsidRPr="00145A61">
              <w:rPr>
                <w:szCs w:val="24"/>
                <w:lang w:eastAsia="lt-LT"/>
              </w:rPr>
              <w:t>8 658  34 589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14.</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Pramedžiavos kaimų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val="en-US" w:eastAsia="lt-LT"/>
              </w:rPr>
              <w:t>301906851</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LT-60025 Raseinių r. sav., Girkalnio sen., Pramedžiavos k.,</w:t>
            </w:r>
            <w:r w:rsidR="00A45BEC" w:rsidRPr="00145A61">
              <w:rPr>
                <w:szCs w:val="24"/>
                <w:lang w:eastAsia="lt-LT"/>
              </w:rPr>
              <w:t xml:space="preserve"> </w:t>
            </w:r>
            <w:r w:rsidRPr="00145A61">
              <w:rPr>
                <w:szCs w:val="24"/>
                <w:lang w:eastAsia="lt-LT"/>
              </w:rPr>
              <w:t>Klevų g.</w:t>
            </w:r>
            <w:r w:rsidR="00A45BEC" w:rsidRPr="00145A61">
              <w:rPr>
                <w:szCs w:val="24"/>
                <w:lang w:eastAsia="lt-LT"/>
              </w:rPr>
              <w:t xml:space="preserve"> </w:t>
            </w:r>
            <w:r w:rsidRPr="00145A61">
              <w:rPr>
                <w:szCs w:val="24"/>
                <w:lang w:eastAsia="lt-LT"/>
              </w:rPr>
              <w:t>1</w:t>
            </w:r>
          </w:p>
          <w:p w:rsidR="003D62DE" w:rsidRPr="00145A61" w:rsidRDefault="003223C8" w:rsidP="00A45BEC">
            <w:pPr>
              <w:spacing w:after="0" w:line="240" w:lineRule="auto"/>
              <w:rPr>
                <w:szCs w:val="24"/>
                <w:lang w:eastAsia="lt-LT"/>
              </w:rPr>
            </w:pPr>
            <w:hyperlink r:id="rId49" w:history="1">
              <w:r w:rsidR="005134F6" w:rsidRPr="00145A61">
                <w:rPr>
                  <w:szCs w:val="24"/>
                  <w:lang w:eastAsia="lt-LT"/>
                </w:rPr>
                <w:t>Linajasauskiene@gmail.com</w:t>
              </w:r>
            </w:hyperlink>
          </w:p>
          <w:p w:rsidR="005134F6" w:rsidRPr="00145A61" w:rsidRDefault="003223C8" w:rsidP="00A45BEC">
            <w:pPr>
              <w:spacing w:after="0" w:line="240" w:lineRule="auto"/>
              <w:rPr>
                <w:szCs w:val="24"/>
                <w:lang w:eastAsia="lt-LT"/>
              </w:rPr>
            </w:pPr>
            <w:hyperlink r:id="rId50" w:history="1">
              <w:r w:rsidR="005134F6" w:rsidRPr="00145A61">
                <w:rPr>
                  <w:szCs w:val="24"/>
                  <w:lang w:eastAsia="lt-LT"/>
                </w:rPr>
                <w:t>Pramedziavosbendruomene@gmail.com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Lina Jašauskienė</w:t>
            </w:r>
          </w:p>
          <w:p w:rsidR="005134F6" w:rsidRPr="00145A61" w:rsidRDefault="003223C8" w:rsidP="00A45BEC">
            <w:pPr>
              <w:spacing w:after="0" w:line="240" w:lineRule="auto"/>
              <w:rPr>
                <w:szCs w:val="24"/>
                <w:lang w:eastAsia="lt-LT"/>
              </w:rPr>
            </w:pPr>
            <w:hyperlink r:id="rId51" w:history="1">
              <w:r w:rsidR="005134F6" w:rsidRPr="00145A61">
                <w:rPr>
                  <w:szCs w:val="24"/>
                  <w:lang w:eastAsia="lt-LT"/>
                </w:rPr>
                <w:t>Linajasauskiene@gmail.com</w:t>
              </w:r>
            </w:hyperlink>
            <w:r w:rsidR="005134F6" w:rsidRPr="00145A61">
              <w:rPr>
                <w:szCs w:val="24"/>
                <w:lang w:eastAsia="lt-LT"/>
              </w:rPr>
              <w:t>;</w:t>
            </w:r>
          </w:p>
          <w:p w:rsidR="005134F6" w:rsidRPr="00145A61" w:rsidRDefault="005134F6" w:rsidP="00A45BEC">
            <w:pPr>
              <w:spacing w:after="0" w:line="240" w:lineRule="auto"/>
              <w:rPr>
                <w:szCs w:val="24"/>
                <w:lang w:eastAsia="lt-LT"/>
              </w:rPr>
            </w:pPr>
            <w:r w:rsidRPr="00145A61">
              <w:rPr>
                <w:szCs w:val="24"/>
                <w:lang w:eastAsia="lt-LT"/>
              </w:rPr>
              <w:t>8 615  29 530</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61"/>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15.</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„Biliūnai“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300658463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LT- 60310 Raseinių r. sav., Girkalnio sen., Biliūnų k.</w:t>
            </w:r>
            <w:r w:rsidR="00A45BEC" w:rsidRPr="00145A61">
              <w:rPr>
                <w:szCs w:val="24"/>
                <w:lang w:eastAsia="lt-LT"/>
              </w:rPr>
              <w:t xml:space="preserve"> </w:t>
            </w:r>
            <w:r w:rsidRPr="00145A61">
              <w:rPr>
                <w:szCs w:val="24"/>
                <w:lang w:eastAsia="lt-LT"/>
              </w:rPr>
              <w:t>3</w:t>
            </w:r>
          </w:p>
          <w:p w:rsidR="005134F6" w:rsidRPr="00145A61" w:rsidRDefault="003223C8" w:rsidP="00A45BEC">
            <w:pPr>
              <w:spacing w:after="0" w:line="240" w:lineRule="auto"/>
              <w:rPr>
                <w:szCs w:val="24"/>
                <w:lang w:eastAsia="lt-LT"/>
              </w:rPr>
            </w:pPr>
            <w:hyperlink r:id="rId52" w:history="1">
              <w:r w:rsidR="005134F6" w:rsidRPr="00145A61">
                <w:rPr>
                  <w:szCs w:val="24"/>
                  <w:lang w:eastAsia="lt-LT"/>
                </w:rPr>
                <w:t>rackauskiene.vilma@gmail.com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Vilma Račkauskienė</w:t>
            </w:r>
          </w:p>
          <w:p w:rsidR="005134F6" w:rsidRPr="00145A61" w:rsidRDefault="003223C8" w:rsidP="00A45BEC">
            <w:pPr>
              <w:spacing w:after="0" w:line="240" w:lineRule="auto"/>
              <w:rPr>
                <w:szCs w:val="24"/>
                <w:lang w:eastAsia="lt-LT"/>
              </w:rPr>
            </w:pPr>
            <w:hyperlink r:id="rId53" w:history="1">
              <w:r w:rsidR="005134F6" w:rsidRPr="00145A61">
                <w:rPr>
                  <w:szCs w:val="24"/>
                  <w:lang w:eastAsia="lt-LT"/>
                </w:rPr>
                <w:t>rackauskiene.vilma@gmail.com</w:t>
              </w:r>
            </w:hyperlink>
          </w:p>
          <w:p w:rsidR="005134F6" w:rsidRPr="00145A61" w:rsidRDefault="00A95870" w:rsidP="00A45BEC">
            <w:pPr>
              <w:spacing w:after="0" w:line="240" w:lineRule="auto"/>
              <w:rPr>
                <w:szCs w:val="24"/>
                <w:lang w:eastAsia="lt-LT"/>
              </w:rPr>
            </w:pPr>
            <w:r>
              <w:rPr>
                <w:szCs w:val="24"/>
                <w:lang w:eastAsia="lt-LT"/>
              </w:rPr>
              <w:t xml:space="preserve">8 615  26 418, </w:t>
            </w:r>
            <w:r w:rsidR="005134F6" w:rsidRPr="00145A61">
              <w:rPr>
                <w:szCs w:val="24"/>
                <w:lang w:eastAsia="lt-LT"/>
              </w:rPr>
              <w:t>8 686  67 097</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16.</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„Girkalnis“</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172783855</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LT-60028 Raseinių r. sav., Girkalnio sen., Girkalnio k.,</w:t>
            </w:r>
            <w:r w:rsidR="00A45BEC" w:rsidRPr="00145A61">
              <w:rPr>
                <w:szCs w:val="24"/>
                <w:lang w:eastAsia="lt-LT"/>
              </w:rPr>
              <w:t xml:space="preserve"> </w:t>
            </w:r>
            <w:r w:rsidRPr="00145A61">
              <w:rPr>
                <w:szCs w:val="24"/>
                <w:lang w:eastAsia="lt-LT"/>
              </w:rPr>
              <w:t>Šėtupio g. 61</w:t>
            </w:r>
          </w:p>
          <w:p w:rsidR="005134F6" w:rsidRPr="00145A61" w:rsidRDefault="003223C8" w:rsidP="00A45BEC">
            <w:pPr>
              <w:spacing w:after="0" w:line="240" w:lineRule="auto"/>
              <w:rPr>
                <w:szCs w:val="24"/>
                <w:lang w:eastAsia="lt-LT"/>
              </w:rPr>
            </w:pPr>
            <w:hyperlink r:id="rId54" w:history="1">
              <w:r w:rsidR="005134F6" w:rsidRPr="00145A61">
                <w:rPr>
                  <w:szCs w:val="24"/>
                  <w:lang w:eastAsia="lt-LT"/>
                </w:rPr>
                <w:t>klemensasaulys575</w:t>
              </w:r>
              <w:r w:rsidR="005134F6" w:rsidRPr="00145A61">
                <w:rPr>
                  <w:szCs w:val="24"/>
                  <w:lang w:val="en-US" w:eastAsia="lt-LT"/>
                </w:rPr>
                <w:t>@gmail.com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Klemensas Šaulys</w:t>
            </w:r>
          </w:p>
          <w:p w:rsidR="005134F6" w:rsidRPr="00145A61" w:rsidRDefault="003223C8" w:rsidP="00A45BEC">
            <w:pPr>
              <w:spacing w:after="0" w:line="240" w:lineRule="auto"/>
              <w:rPr>
                <w:szCs w:val="24"/>
                <w:lang w:eastAsia="lt-LT"/>
              </w:rPr>
            </w:pPr>
            <w:hyperlink r:id="rId55" w:history="1">
              <w:r w:rsidR="005134F6" w:rsidRPr="00145A61">
                <w:rPr>
                  <w:szCs w:val="24"/>
                  <w:lang w:eastAsia="lt-LT"/>
                </w:rPr>
                <w:t>klemensasaulys575</w:t>
              </w:r>
              <w:r w:rsidR="005134F6" w:rsidRPr="00145A61">
                <w:rPr>
                  <w:szCs w:val="24"/>
                  <w:lang w:val="en-US" w:eastAsia="lt-LT"/>
                </w:rPr>
                <w:t>@gmail.com</w:t>
              </w:r>
            </w:hyperlink>
          </w:p>
          <w:p w:rsidR="005134F6" w:rsidRPr="00145A61" w:rsidRDefault="00A95870" w:rsidP="00A45BEC">
            <w:pPr>
              <w:spacing w:after="0" w:line="240" w:lineRule="auto"/>
              <w:rPr>
                <w:szCs w:val="24"/>
                <w:lang w:eastAsia="lt-LT"/>
              </w:rPr>
            </w:pPr>
            <w:r>
              <w:rPr>
                <w:szCs w:val="24"/>
                <w:lang w:eastAsia="lt-LT"/>
              </w:rPr>
              <w:t xml:space="preserve">8 615  26 328, </w:t>
            </w:r>
            <w:r w:rsidR="005134F6" w:rsidRPr="00145A61">
              <w:rPr>
                <w:szCs w:val="24"/>
                <w:lang w:eastAsia="lt-LT"/>
              </w:rPr>
              <w:t>8 620  45 804</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17.</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Kaimo bendruomenė „Bliūdžiai“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172781651</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LT-60326 Raseinių r. sav., Kalnujų sen., Bliūdžių k.,</w:t>
            </w:r>
            <w:r w:rsidR="00A45BEC" w:rsidRPr="00145A61">
              <w:rPr>
                <w:szCs w:val="24"/>
                <w:lang w:eastAsia="lt-LT"/>
              </w:rPr>
              <w:t xml:space="preserve"> </w:t>
            </w:r>
            <w:r w:rsidRPr="00145A61">
              <w:rPr>
                <w:szCs w:val="24"/>
                <w:lang w:eastAsia="lt-LT"/>
              </w:rPr>
              <w:t>Beržų g. 5</w:t>
            </w:r>
          </w:p>
          <w:p w:rsidR="005134F6" w:rsidRPr="00145A61" w:rsidRDefault="005134F6" w:rsidP="00A45BEC">
            <w:pPr>
              <w:spacing w:after="0" w:line="240" w:lineRule="auto"/>
              <w:rPr>
                <w:szCs w:val="24"/>
                <w:lang w:eastAsia="lt-LT"/>
              </w:rPr>
            </w:pPr>
            <w:r w:rsidRPr="00145A61">
              <w:rPr>
                <w:szCs w:val="24"/>
                <w:shd w:val="clear" w:color="auto" w:fill="FFFFFF"/>
                <w:lang w:eastAsia="lt-LT"/>
              </w:rPr>
              <w:t>laimute19600920@gmail.com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Laima Kauneckienė</w:t>
            </w:r>
          </w:p>
          <w:p w:rsidR="005134F6" w:rsidRPr="00145A61" w:rsidRDefault="003223C8" w:rsidP="00A45BEC">
            <w:pPr>
              <w:spacing w:after="0" w:line="240" w:lineRule="auto"/>
              <w:rPr>
                <w:szCs w:val="24"/>
                <w:shd w:val="clear" w:color="auto" w:fill="FFFFFF"/>
                <w:lang w:eastAsia="lt-LT"/>
              </w:rPr>
            </w:pPr>
            <w:hyperlink r:id="rId56" w:history="1">
              <w:r w:rsidR="005134F6" w:rsidRPr="00145A61">
                <w:rPr>
                  <w:szCs w:val="24"/>
                  <w:shd w:val="clear" w:color="auto" w:fill="FFFFFF"/>
                  <w:lang w:eastAsia="lt-LT"/>
                </w:rPr>
                <w:t>laimute19600920@gmail.com</w:t>
              </w:r>
            </w:hyperlink>
          </w:p>
          <w:p w:rsidR="005134F6" w:rsidRPr="00145A61" w:rsidRDefault="005134F6" w:rsidP="00A95870">
            <w:pPr>
              <w:tabs>
                <w:tab w:val="left" w:pos="0"/>
              </w:tabs>
              <w:spacing w:after="0" w:line="240" w:lineRule="auto"/>
              <w:ind w:right="-108"/>
              <w:rPr>
                <w:szCs w:val="24"/>
                <w:lang w:eastAsia="lt-LT"/>
              </w:rPr>
            </w:pPr>
            <w:r w:rsidRPr="00145A61">
              <w:rPr>
                <w:szCs w:val="24"/>
                <w:lang w:eastAsia="lt-LT"/>
              </w:rPr>
              <w:t>8 615 26546</w:t>
            </w:r>
            <w:r w:rsidR="00A95870">
              <w:rPr>
                <w:szCs w:val="24"/>
                <w:lang w:eastAsia="lt-LT"/>
              </w:rPr>
              <w:t xml:space="preserve">, </w:t>
            </w:r>
            <w:r w:rsidRPr="00145A61">
              <w:rPr>
                <w:szCs w:val="24"/>
                <w:lang w:eastAsia="lt-LT"/>
              </w:rPr>
              <w:t>8 618  05736</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lastRenderedPageBreak/>
              <w:t>18.</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Palendrių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301798636</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LT-60320 Raseinių r. sav., Kalnujų sen., Palendrių k.,</w:t>
            </w:r>
            <w:r w:rsidR="00A45BEC" w:rsidRPr="00145A61">
              <w:rPr>
                <w:szCs w:val="24"/>
                <w:lang w:eastAsia="lt-LT"/>
              </w:rPr>
              <w:t xml:space="preserve"> </w:t>
            </w:r>
            <w:r w:rsidRPr="00145A61">
              <w:rPr>
                <w:szCs w:val="24"/>
                <w:lang w:eastAsia="lt-LT"/>
              </w:rPr>
              <w:t>Piliakalnio g. 20</w:t>
            </w:r>
          </w:p>
          <w:p w:rsidR="005134F6" w:rsidRPr="00145A61" w:rsidRDefault="003223C8" w:rsidP="00A45BEC">
            <w:pPr>
              <w:spacing w:after="0" w:line="240" w:lineRule="auto"/>
              <w:rPr>
                <w:szCs w:val="24"/>
                <w:lang w:eastAsia="lt-LT"/>
              </w:rPr>
            </w:pPr>
            <w:hyperlink r:id="rId57" w:history="1">
              <w:r w:rsidR="005134F6" w:rsidRPr="00145A61">
                <w:rPr>
                  <w:szCs w:val="24"/>
                  <w:lang w:eastAsia="lt-LT"/>
                </w:rPr>
                <w:t>auligis@draugas.lt</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Linas Girdžius</w:t>
            </w:r>
          </w:p>
          <w:p w:rsidR="005134F6" w:rsidRPr="00145A61" w:rsidRDefault="003223C8" w:rsidP="00A45BEC">
            <w:pPr>
              <w:spacing w:after="0" w:line="240" w:lineRule="auto"/>
              <w:rPr>
                <w:szCs w:val="24"/>
                <w:lang w:eastAsia="lt-LT"/>
              </w:rPr>
            </w:pPr>
            <w:hyperlink r:id="rId58" w:history="1">
              <w:r w:rsidR="005134F6" w:rsidRPr="00145A61">
                <w:rPr>
                  <w:szCs w:val="24"/>
                  <w:lang w:eastAsia="lt-LT"/>
                </w:rPr>
                <w:t>auligis@draugas.lt</w:t>
              </w:r>
            </w:hyperlink>
          </w:p>
          <w:p w:rsidR="005134F6" w:rsidRPr="00145A61" w:rsidRDefault="00A95870" w:rsidP="00A45BEC">
            <w:pPr>
              <w:spacing w:after="0" w:line="240" w:lineRule="auto"/>
              <w:rPr>
                <w:szCs w:val="24"/>
                <w:lang w:eastAsia="lt-LT"/>
              </w:rPr>
            </w:pPr>
            <w:r>
              <w:rPr>
                <w:szCs w:val="24"/>
                <w:lang w:eastAsia="lt-LT"/>
              </w:rPr>
              <w:t xml:space="preserve">8 615  26 686, </w:t>
            </w:r>
            <w:r w:rsidR="005134F6" w:rsidRPr="00145A61">
              <w:rPr>
                <w:szCs w:val="24"/>
                <w:lang w:eastAsia="lt-LT"/>
              </w:rPr>
              <w:t>8 698   37 757</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19.</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Balčių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172787490</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LT-60373 Ra</w:t>
            </w:r>
            <w:r w:rsidR="00A95870">
              <w:rPr>
                <w:szCs w:val="24"/>
                <w:lang w:eastAsia="lt-LT"/>
              </w:rPr>
              <w:t>seinių r. sav., Nemakščių sen.,</w:t>
            </w:r>
            <w:r w:rsidRPr="00145A61">
              <w:rPr>
                <w:szCs w:val="24"/>
                <w:lang w:eastAsia="lt-LT"/>
              </w:rPr>
              <w:t>Balčių k.,Vilties g.</w:t>
            </w:r>
            <w:r w:rsidR="00A45BEC" w:rsidRPr="00145A61">
              <w:rPr>
                <w:szCs w:val="24"/>
                <w:lang w:eastAsia="lt-LT"/>
              </w:rPr>
              <w:t xml:space="preserve"> </w:t>
            </w:r>
            <w:r w:rsidRPr="00145A61">
              <w:rPr>
                <w:szCs w:val="24"/>
                <w:lang w:eastAsia="lt-LT"/>
              </w:rPr>
              <w:t>8</w:t>
            </w:r>
          </w:p>
          <w:p w:rsidR="005134F6" w:rsidRPr="00145A61" w:rsidRDefault="003223C8" w:rsidP="00A45BEC">
            <w:pPr>
              <w:spacing w:after="0" w:line="240" w:lineRule="auto"/>
              <w:rPr>
                <w:szCs w:val="24"/>
                <w:lang w:eastAsia="lt-LT"/>
              </w:rPr>
            </w:pPr>
            <w:hyperlink r:id="rId59" w:history="1">
              <w:r w:rsidR="005134F6" w:rsidRPr="00145A61">
                <w:rPr>
                  <w:szCs w:val="24"/>
                  <w:lang w:eastAsia="lt-LT"/>
                </w:rPr>
                <w:t>balciu.bendruomene@gmail.com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Angelė Zubrickienė</w:t>
            </w:r>
          </w:p>
          <w:p w:rsidR="005134F6" w:rsidRPr="00145A61" w:rsidRDefault="003223C8" w:rsidP="00A45BEC">
            <w:pPr>
              <w:spacing w:after="0" w:line="240" w:lineRule="auto"/>
              <w:rPr>
                <w:szCs w:val="24"/>
                <w:lang w:eastAsia="lt-LT"/>
              </w:rPr>
            </w:pPr>
            <w:hyperlink r:id="rId60" w:history="1">
              <w:r w:rsidR="005134F6" w:rsidRPr="00145A61">
                <w:rPr>
                  <w:szCs w:val="24"/>
                  <w:lang w:eastAsia="lt-LT"/>
                </w:rPr>
                <w:t>balciu.bendruomene@gmail.com</w:t>
              </w:r>
            </w:hyperlink>
            <w:r w:rsidR="00A95870">
              <w:rPr>
                <w:szCs w:val="24"/>
                <w:lang w:eastAsia="lt-LT"/>
              </w:rPr>
              <w:t xml:space="preserve">, 8 615  26 831, </w:t>
            </w:r>
            <w:r w:rsidR="005134F6" w:rsidRPr="00145A61">
              <w:rPr>
                <w:szCs w:val="24"/>
                <w:lang w:eastAsia="lt-LT"/>
              </w:rPr>
              <w:t>8 676  32 855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968"/>
        </w:trPr>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20.</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Pašešuvio kaimo bendruomenė</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300010093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LT-60391 Raseinių r. sav., Nemakščių sen., Pašešuvio k.,</w:t>
            </w:r>
            <w:r w:rsidR="00A45BEC" w:rsidRPr="00145A61">
              <w:rPr>
                <w:szCs w:val="24"/>
                <w:lang w:eastAsia="lt-LT"/>
              </w:rPr>
              <w:t xml:space="preserve"> </w:t>
            </w:r>
            <w:r w:rsidRPr="00145A61">
              <w:rPr>
                <w:szCs w:val="24"/>
                <w:lang w:eastAsia="lt-LT"/>
              </w:rPr>
              <w:t>Dvaro g.</w:t>
            </w:r>
            <w:r w:rsidR="00A45BEC" w:rsidRPr="00145A61">
              <w:rPr>
                <w:szCs w:val="24"/>
                <w:lang w:eastAsia="lt-LT"/>
              </w:rPr>
              <w:t xml:space="preserve"> </w:t>
            </w:r>
            <w:r w:rsidRPr="00145A61">
              <w:rPr>
                <w:szCs w:val="24"/>
                <w:lang w:eastAsia="lt-LT"/>
              </w:rPr>
              <w:t>5</w:t>
            </w:r>
          </w:p>
          <w:p w:rsidR="005134F6" w:rsidRPr="00145A61" w:rsidRDefault="003223C8" w:rsidP="00A45BEC">
            <w:pPr>
              <w:spacing w:after="0" w:line="240" w:lineRule="auto"/>
              <w:rPr>
                <w:szCs w:val="24"/>
                <w:lang w:eastAsia="lt-LT"/>
              </w:rPr>
            </w:pPr>
            <w:hyperlink r:id="rId61" w:history="1">
              <w:r w:rsidR="005134F6" w:rsidRPr="00145A61">
                <w:rPr>
                  <w:szCs w:val="24"/>
                  <w:lang w:val="en-US" w:eastAsia="lt-LT"/>
                </w:rPr>
                <w:t>jolantazalkauskiene@gmail.com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Jolanta Žalkauskienė</w:t>
            </w:r>
          </w:p>
          <w:p w:rsidR="005134F6" w:rsidRPr="00145A61" w:rsidRDefault="003223C8" w:rsidP="00A45BEC">
            <w:pPr>
              <w:spacing w:after="0" w:line="240" w:lineRule="auto"/>
              <w:rPr>
                <w:szCs w:val="24"/>
                <w:lang w:val="en-US" w:eastAsia="lt-LT"/>
              </w:rPr>
            </w:pPr>
            <w:hyperlink r:id="rId62" w:history="1">
              <w:r w:rsidR="005134F6" w:rsidRPr="00145A61">
                <w:rPr>
                  <w:szCs w:val="24"/>
                  <w:lang w:val="en-US" w:eastAsia="lt-LT"/>
                </w:rPr>
                <w:t>jolantazalkauskiene@gmail.com</w:t>
              </w:r>
            </w:hyperlink>
          </w:p>
          <w:p w:rsidR="005134F6" w:rsidRPr="00145A61" w:rsidRDefault="00A95870" w:rsidP="00A45BEC">
            <w:pPr>
              <w:spacing w:after="0" w:line="240" w:lineRule="auto"/>
              <w:rPr>
                <w:szCs w:val="24"/>
                <w:lang w:eastAsia="lt-LT"/>
              </w:rPr>
            </w:pPr>
            <w:r>
              <w:rPr>
                <w:szCs w:val="24"/>
                <w:lang w:eastAsia="lt-LT"/>
              </w:rPr>
              <w:t xml:space="preserve">8 615 26 845, 8 600 </w:t>
            </w:r>
            <w:r w:rsidR="005134F6" w:rsidRPr="00145A61">
              <w:rPr>
                <w:szCs w:val="24"/>
                <w:lang w:eastAsia="lt-LT"/>
              </w:rPr>
              <w:t>29 646</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21.</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Užkalnių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172787533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LT-60347  Raseinių r. sav., Nemakščių sen., Užkalnių k.</w:t>
            </w:r>
          </w:p>
          <w:p w:rsidR="005134F6" w:rsidRPr="00145A61" w:rsidRDefault="003223C8" w:rsidP="00A45BEC">
            <w:pPr>
              <w:spacing w:after="0" w:line="240" w:lineRule="auto"/>
              <w:rPr>
                <w:szCs w:val="24"/>
                <w:lang w:eastAsia="lt-LT"/>
              </w:rPr>
            </w:pPr>
            <w:hyperlink r:id="rId63" w:history="1">
              <w:r w:rsidR="005134F6" w:rsidRPr="00145A61">
                <w:rPr>
                  <w:szCs w:val="24"/>
                  <w:lang w:eastAsia="lt-LT"/>
                </w:rPr>
                <w:t>gitanaskybartas@gmail.com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Gitanas Kybartas</w:t>
            </w:r>
          </w:p>
          <w:p w:rsidR="005134F6" w:rsidRPr="00145A61" w:rsidRDefault="003223C8" w:rsidP="00A45BEC">
            <w:pPr>
              <w:spacing w:after="0" w:line="240" w:lineRule="auto"/>
              <w:rPr>
                <w:szCs w:val="24"/>
                <w:lang w:eastAsia="lt-LT"/>
              </w:rPr>
            </w:pPr>
            <w:hyperlink r:id="rId64" w:history="1">
              <w:r w:rsidR="005134F6" w:rsidRPr="00145A61">
                <w:rPr>
                  <w:szCs w:val="24"/>
                  <w:lang w:eastAsia="lt-LT"/>
                </w:rPr>
                <w:t>gitanaskybartas@gmail.com</w:t>
              </w:r>
            </w:hyperlink>
          </w:p>
          <w:p w:rsidR="005134F6" w:rsidRPr="00145A61" w:rsidRDefault="00A95870" w:rsidP="00A45BEC">
            <w:pPr>
              <w:spacing w:after="0" w:line="240" w:lineRule="auto"/>
              <w:rPr>
                <w:szCs w:val="24"/>
                <w:lang w:eastAsia="lt-LT"/>
              </w:rPr>
            </w:pPr>
            <w:r>
              <w:rPr>
                <w:szCs w:val="24"/>
                <w:lang w:eastAsia="lt-LT"/>
              </w:rPr>
              <w:t xml:space="preserve">8 615  26 870, </w:t>
            </w:r>
            <w:r w:rsidR="005134F6" w:rsidRPr="00145A61">
              <w:rPr>
                <w:szCs w:val="24"/>
                <w:lang w:eastAsia="lt-LT"/>
              </w:rPr>
              <w:t>8 682  20 842</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22.</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Nemakščių bendruomenės santalka</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172785863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LT-60382 Raseinių r. sav., Nemakščių sen., Nemakščių mstl., Dainavos g.</w:t>
            </w:r>
            <w:r w:rsidR="00A45BEC" w:rsidRPr="00145A61">
              <w:rPr>
                <w:szCs w:val="24"/>
                <w:lang w:eastAsia="lt-LT"/>
              </w:rPr>
              <w:t xml:space="preserve"> </w:t>
            </w:r>
            <w:r w:rsidRPr="00145A61">
              <w:rPr>
                <w:szCs w:val="24"/>
                <w:lang w:eastAsia="lt-LT"/>
              </w:rPr>
              <w:t>22</w:t>
            </w:r>
          </w:p>
          <w:p w:rsidR="005134F6" w:rsidRPr="00145A61" w:rsidRDefault="005134F6" w:rsidP="00A45BEC">
            <w:pPr>
              <w:spacing w:after="0" w:line="240" w:lineRule="auto"/>
              <w:rPr>
                <w:szCs w:val="24"/>
                <w:lang w:eastAsia="lt-LT"/>
              </w:rPr>
            </w:pPr>
            <w:r w:rsidRPr="00145A61">
              <w:rPr>
                <w:szCs w:val="24"/>
                <w:shd w:val="clear" w:color="auto" w:fill="FFFFFF"/>
                <w:lang w:eastAsia="lt-LT"/>
              </w:rPr>
              <w:t>lina.mejeriene@gmail.com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Lina Mejerienė</w:t>
            </w:r>
          </w:p>
          <w:p w:rsidR="005134F6" w:rsidRPr="00145A61" w:rsidRDefault="003223C8" w:rsidP="00A45BEC">
            <w:pPr>
              <w:spacing w:after="0" w:line="240" w:lineRule="auto"/>
              <w:rPr>
                <w:szCs w:val="24"/>
                <w:shd w:val="clear" w:color="auto" w:fill="FFFFFF"/>
                <w:lang w:eastAsia="lt-LT"/>
              </w:rPr>
            </w:pPr>
            <w:hyperlink r:id="rId65" w:history="1">
              <w:r w:rsidR="005134F6" w:rsidRPr="00145A61">
                <w:rPr>
                  <w:szCs w:val="24"/>
                  <w:shd w:val="clear" w:color="auto" w:fill="FFFFFF"/>
                  <w:lang w:eastAsia="lt-LT"/>
                </w:rPr>
                <w:t>lina.mejeriene@gmail.com</w:t>
              </w:r>
            </w:hyperlink>
          </w:p>
          <w:p w:rsidR="005134F6" w:rsidRPr="00145A61" w:rsidRDefault="005134F6" w:rsidP="00A45BEC">
            <w:pPr>
              <w:spacing w:after="0" w:line="240" w:lineRule="auto"/>
              <w:rPr>
                <w:szCs w:val="24"/>
                <w:lang w:eastAsia="lt-LT"/>
              </w:rPr>
            </w:pPr>
            <w:r w:rsidRPr="00145A61">
              <w:rPr>
                <w:szCs w:val="24"/>
                <w:lang w:eastAsia="lt-LT"/>
              </w:rPr>
              <w:t>8 615 26861</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23.</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„Vosiliškio kaimo bendruomenė"</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172784957</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LT-60061 Raseinių r. sav., Pagojukų sen. Vosiliškio k.,</w:t>
            </w:r>
            <w:r w:rsidR="00A45BEC" w:rsidRPr="00145A61">
              <w:rPr>
                <w:szCs w:val="24"/>
                <w:lang w:eastAsia="lt-LT"/>
              </w:rPr>
              <w:t xml:space="preserve"> </w:t>
            </w:r>
            <w:r w:rsidRPr="00145A61">
              <w:rPr>
                <w:szCs w:val="24"/>
                <w:lang w:eastAsia="lt-LT"/>
              </w:rPr>
              <w:t>Pagirio g.</w:t>
            </w:r>
            <w:r w:rsidR="00A45BEC" w:rsidRPr="00145A61">
              <w:rPr>
                <w:szCs w:val="24"/>
                <w:lang w:eastAsia="lt-LT"/>
              </w:rPr>
              <w:t xml:space="preserve"> </w:t>
            </w:r>
            <w:r w:rsidRPr="00145A61">
              <w:rPr>
                <w:szCs w:val="24"/>
                <w:lang w:eastAsia="lt-LT"/>
              </w:rPr>
              <w:t>1</w:t>
            </w:r>
          </w:p>
          <w:p w:rsidR="005134F6" w:rsidRPr="00145A61" w:rsidRDefault="005134F6" w:rsidP="00A45BEC">
            <w:pPr>
              <w:spacing w:after="0" w:line="240" w:lineRule="auto"/>
              <w:rPr>
                <w:szCs w:val="24"/>
                <w:lang w:eastAsia="lt-LT"/>
              </w:rPr>
            </w:pPr>
            <w:r w:rsidRPr="00145A61">
              <w:rPr>
                <w:szCs w:val="24"/>
                <w:lang w:eastAsia="lt-LT"/>
              </w:rPr>
              <w:t>vosiliskiokb@gmail.com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Feliksas Petrėtis</w:t>
            </w:r>
          </w:p>
          <w:p w:rsidR="005134F6" w:rsidRPr="00145A61" w:rsidRDefault="005134F6" w:rsidP="00A45BEC">
            <w:pPr>
              <w:spacing w:after="0" w:line="240" w:lineRule="auto"/>
              <w:rPr>
                <w:szCs w:val="24"/>
                <w:lang w:eastAsia="lt-LT"/>
              </w:rPr>
            </w:pPr>
            <w:r w:rsidRPr="00145A61">
              <w:rPr>
                <w:szCs w:val="24"/>
                <w:lang w:eastAsia="lt-LT"/>
              </w:rPr>
              <w:t>vosiliskiokb@gmail.com</w:t>
            </w:r>
          </w:p>
          <w:p w:rsidR="005134F6" w:rsidRPr="00145A61" w:rsidRDefault="005134F6" w:rsidP="00A95870">
            <w:pPr>
              <w:spacing w:after="0" w:line="240" w:lineRule="auto"/>
              <w:rPr>
                <w:szCs w:val="24"/>
                <w:lang w:eastAsia="lt-LT"/>
              </w:rPr>
            </w:pPr>
            <w:r w:rsidRPr="00145A61">
              <w:rPr>
                <w:szCs w:val="24"/>
                <w:lang w:eastAsia="lt-LT"/>
              </w:rPr>
              <w:t>8 652  31 839</w:t>
            </w:r>
            <w:r w:rsidR="00A95870">
              <w:rPr>
                <w:szCs w:val="24"/>
                <w:lang w:eastAsia="lt-LT"/>
              </w:rPr>
              <w:t xml:space="preserve">, </w:t>
            </w:r>
            <w:r w:rsidRPr="00145A61">
              <w:rPr>
                <w:szCs w:val="24"/>
                <w:lang w:eastAsia="lt-LT"/>
              </w:rPr>
              <w:t>8 615  26 918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24.</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Visuomeninė organizacija „Kaulakių kaimo bendruomenė“</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172773366</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LT-60457 Raseinių r. sav.,  Pagojukų sen., Kaulakių k.,</w:t>
            </w:r>
            <w:r w:rsidR="00A45BEC" w:rsidRPr="00145A61">
              <w:rPr>
                <w:szCs w:val="24"/>
                <w:lang w:eastAsia="lt-LT"/>
              </w:rPr>
              <w:t xml:space="preserve"> </w:t>
            </w:r>
            <w:r w:rsidRPr="00145A61">
              <w:rPr>
                <w:szCs w:val="24"/>
                <w:lang w:eastAsia="lt-LT"/>
              </w:rPr>
              <w:t>Liolingės g.1</w:t>
            </w:r>
          </w:p>
          <w:p w:rsidR="005134F6" w:rsidRPr="00145A61" w:rsidRDefault="005134F6" w:rsidP="00A45BEC">
            <w:pPr>
              <w:spacing w:after="0" w:line="240" w:lineRule="auto"/>
              <w:rPr>
                <w:szCs w:val="24"/>
                <w:lang w:eastAsia="lt-LT"/>
              </w:rPr>
            </w:pPr>
            <w:r w:rsidRPr="00145A61">
              <w:rPr>
                <w:szCs w:val="24"/>
                <w:lang w:eastAsia="lt-LT"/>
              </w:rPr>
              <w:t>pocienelena@gmail.com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Elena Pocienė</w:t>
            </w:r>
          </w:p>
          <w:p w:rsidR="005134F6" w:rsidRPr="00145A61" w:rsidRDefault="003223C8" w:rsidP="00A45BEC">
            <w:pPr>
              <w:spacing w:after="0" w:line="240" w:lineRule="auto"/>
              <w:rPr>
                <w:szCs w:val="24"/>
                <w:lang w:eastAsia="lt-LT"/>
              </w:rPr>
            </w:pPr>
            <w:hyperlink r:id="rId66" w:history="1">
              <w:r w:rsidR="005134F6" w:rsidRPr="00145A61">
                <w:rPr>
                  <w:szCs w:val="24"/>
                  <w:lang w:eastAsia="lt-LT"/>
                </w:rPr>
                <w:t>pocienelena@gmail.com</w:t>
              </w:r>
            </w:hyperlink>
          </w:p>
          <w:p w:rsidR="005134F6" w:rsidRPr="00145A61" w:rsidRDefault="00A95870" w:rsidP="00A45BEC">
            <w:pPr>
              <w:spacing w:after="0" w:line="240" w:lineRule="auto"/>
              <w:rPr>
                <w:szCs w:val="24"/>
                <w:lang w:eastAsia="lt-LT"/>
              </w:rPr>
            </w:pPr>
            <w:r>
              <w:rPr>
                <w:szCs w:val="24"/>
                <w:lang w:eastAsia="lt-LT"/>
              </w:rPr>
              <w:t xml:space="preserve">8 615  26 946, </w:t>
            </w:r>
            <w:r w:rsidR="005134F6" w:rsidRPr="00145A61">
              <w:rPr>
                <w:szCs w:val="24"/>
                <w:lang w:eastAsia="lt-LT"/>
              </w:rPr>
              <w:t>8 694  01 665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25.</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Akstinų kaimo bendruomenė</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172788788</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LT-60452 Raseinių r. sav., Pagojukų sen., Akstinų k., Alyvų g. 1</w:t>
            </w:r>
          </w:p>
          <w:p w:rsidR="005134F6" w:rsidRPr="00145A61" w:rsidRDefault="003223C8" w:rsidP="00A45BEC">
            <w:pPr>
              <w:spacing w:after="0" w:line="240" w:lineRule="auto"/>
              <w:rPr>
                <w:szCs w:val="24"/>
                <w:lang w:eastAsia="lt-LT"/>
              </w:rPr>
            </w:pPr>
            <w:hyperlink r:id="rId67" w:history="1">
              <w:r w:rsidR="005134F6" w:rsidRPr="00145A61">
                <w:rPr>
                  <w:szCs w:val="24"/>
                  <w:lang w:eastAsia="lt-LT"/>
                </w:rPr>
                <w:t>zitukasss@gmail.com</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Zita Baltrušaitienė</w:t>
            </w:r>
          </w:p>
          <w:p w:rsidR="005134F6" w:rsidRPr="00145A61" w:rsidRDefault="003223C8" w:rsidP="00A45BEC">
            <w:pPr>
              <w:spacing w:after="0" w:line="240" w:lineRule="auto"/>
              <w:rPr>
                <w:szCs w:val="24"/>
                <w:lang w:eastAsia="lt-LT"/>
              </w:rPr>
            </w:pPr>
            <w:hyperlink r:id="rId68" w:history="1">
              <w:r w:rsidR="005134F6" w:rsidRPr="00145A61">
                <w:rPr>
                  <w:szCs w:val="24"/>
                  <w:lang w:eastAsia="lt-LT"/>
                </w:rPr>
                <w:t>zitukasss@gmail.com</w:t>
              </w:r>
            </w:hyperlink>
          </w:p>
          <w:p w:rsidR="005134F6" w:rsidRPr="00145A61" w:rsidRDefault="00A95870" w:rsidP="00A45BEC">
            <w:pPr>
              <w:spacing w:after="0" w:line="240" w:lineRule="auto"/>
              <w:rPr>
                <w:szCs w:val="24"/>
                <w:lang w:eastAsia="lt-LT"/>
              </w:rPr>
            </w:pPr>
            <w:r>
              <w:rPr>
                <w:szCs w:val="24"/>
                <w:lang w:eastAsia="lt-LT"/>
              </w:rPr>
              <w:t xml:space="preserve">8 615  27 157, </w:t>
            </w:r>
            <w:r w:rsidR="005134F6" w:rsidRPr="00145A61">
              <w:rPr>
                <w:szCs w:val="24"/>
                <w:lang w:eastAsia="lt-LT"/>
              </w:rPr>
              <w:t>8 674 57 132</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26.</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Sargelių bendruomenės centras</w:t>
            </w:r>
          </w:p>
        </w:tc>
        <w:tc>
          <w:tcPr>
            <w:tcW w:w="2126" w:type="dxa"/>
          </w:tcPr>
          <w:p w:rsidR="005134F6" w:rsidRPr="00145A61" w:rsidRDefault="005134F6" w:rsidP="005134F6">
            <w:pPr>
              <w:spacing w:after="0" w:line="240" w:lineRule="auto"/>
              <w:jc w:val="center"/>
              <w:rPr>
                <w:bCs/>
                <w:szCs w:val="24"/>
                <w:lang w:eastAsia="lt-LT"/>
              </w:rPr>
            </w:pPr>
            <w:r w:rsidRPr="00145A61">
              <w:rPr>
                <w:bCs/>
                <w:szCs w:val="24"/>
                <w:lang w:eastAsia="lt-LT"/>
              </w:rPr>
              <w:t>172788069</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LT-60443 Raseinių r. sav., Pagojukų sen., Sargelių k.,</w:t>
            </w:r>
            <w:r w:rsidR="00A45BEC" w:rsidRPr="00145A61">
              <w:rPr>
                <w:szCs w:val="24"/>
                <w:lang w:eastAsia="lt-LT"/>
              </w:rPr>
              <w:t xml:space="preserve"> </w:t>
            </w:r>
            <w:r w:rsidRPr="00145A61">
              <w:rPr>
                <w:szCs w:val="24"/>
                <w:lang w:eastAsia="lt-LT"/>
              </w:rPr>
              <w:t>Papušynio k.</w:t>
            </w:r>
            <w:r w:rsidR="00A45BEC" w:rsidRPr="00145A61">
              <w:rPr>
                <w:szCs w:val="24"/>
                <w:lang w:eastAsia="lt-LT"/>
              </w:rPr>
              <w:t xml:space="preserve"> </w:t>
            </w:r>
            <w:r w:rsidRPr="00145A61">
              <w:rPr>
                <w:szCs w:val="24"/>
                <w:lang w:eastAsia="lt-LT"/>
              </w:rPr>
              <w:t>14</w:t>
            </w:r>
          </w:p>
          <w:p w:rsidR="005134F6" w:rsidRPr="00145A61" w:rsidRDefault="003223C8" w:rsidP="00A45BEC">
            <w:pPr>
              <w:spacing w:after="0" w:line="240" w:lineRule="auto"/>
              <w:rPr>
                <w:szCs w:val="24"/>
                <w:lang w:eastAsia="lt-LT"/>
              </w:rPr>
            </w:pPr>
            <w:hyperlink r:id="rId69" w:history="1">
              <w:r w:rsidR="005134F6" w:rsidRPr="00145A61">
                <w:rPr>
                  <w:szCs w:val="24"/>
                  <w:lang w:eastAsia="lt-LT"/>
                </w:rPr>
                <w:t>sargeliai@bendruomenes.lt</w:t>
              </w:r>
            </w:hyperlink>
            <w:r w:rsidR="005134F6" w:rsidRPr="00145A61">
              <w:rPr>
                <w:szCs w:val="24"/>
                <w:lang w:eastAsia="lt-LT"/>
              </w:rPr>
              <w:t xml:space="preserve">; </w:t>
            </w:r>
            <w:hyperlink r:id="rId70" w:history="1">
              <w:r w:rsidR="005134F6" w:rsidRPr="00145A61">
                <w:rPr>
                  <w:szCs w:val="24"/>
                  <w:lang w:eastAsia="lt-LT"/>
                </w:rPr>
                <w:t>daivases@yahoo.de</w:t>
              </w:r>
            </w:hyperlink>
            <w:r w:rsidR="005134F6" w:rsidRPr="00145A61">
              <w:rPr>
                <w:szCs w:val="24"/>
                <w:lang w:eastAsia="lt-LT"/>
              </w:rPr>
              <w:t xml:space="preserve"> </w:t>
            </w:r>
            <w:hyperlink r:id="rId71" w:history="1">
              <w:r w:rsidR="005134F6" w:rsidRPr="00145A61">
                <w:rPr>
                  <w:szCs w:val="24"/>
                  <w:lang w:eastAsia="lt-LT"/>
                </w:rPr>
                <w:t>www.sargeliai.org</w:t>
              </w:r>
            </w:hyperlink>
          </w:p>
        </w:tc>
        <w:tc>
          <w:tcPr>
            <w:tcW w:w="3402" w:type="dxa"/>
          </w:tcPr>
          <w:p w:rsidR="005134F6" w:rsidRPr="00145A61" w:rsidRDefault="005134F6" w:rsidP="00A45BEC">
            <w:pPr>
              <w:spacing w:after="0" w:line="240" w:lineRule="auto"/>
              <w:rPr>
                <w:szCs w:val="24"/>
                <w:lang w:eastAsia="lt-LT"/>
              </w:rPr>
            </w:pPr>
            <w:r w:rsidRPr="00145A61">
              <w:rPr>
                <w:szCs w:val="24"/>
                <w:lang w:eastAsia="lt-LT"/>
              </w:rPr>
              <w:t>Daiva Šeškauskaitė</w:t>
            </w:r>
          </w:p>
          <w:p w:rsidR="005134F6" w:rsidRPr="00145A61" w:rsidRDefault="003223C8" w:rsidP="00A45BEC">
            <w:pPr>
              <w:spacing w:after="0" w:line="240" w:lineRule="auto"/>
              <w:rPr>
                <w:szCs w:val="24"/>
                <w:lang w:eastAsia="lt-LT"/>
              </w:rPr>
            </w:pPr>
            <w:hyperlink r:id="rId72" w:history="1">
              <w:r w:rsidR="005134F6" w:rsidRPr="00145A61">
                <w:rPr>
                  <w:szCs w:val="24"/>
                  <w:lang w:eastAsia="lt-LT"/>
                </w:rPr>
                <w:t>sargeliai@bendruomenes.lt</w:t>
              </w:r>
            </w:hyperlink>
            <w:r w:rsidR="005134F6" w:rsidRPr="00145A61">
              <w:rPr>
                <w:szCs w:val="24"/>
                <w:lang w:eastAsia="lt-LT"/>
              </w:rPr>
              <w:t xml:space="preserve">; </w:t>
            </w:r>
            <w:hyperlink r:id="rId73" w:history="1">
              <w:r w:rsidR="005134F6" w:rsidRPr="00145A61">
                <w:rPr>
                  <w:szCs w:val="24"/>
                  <w:lang w:eastAsia="lt-LT"/>
                </w:rPr>
                <w:t>daivases@yahoo.de</w:t>
              </w:r>
            </w:hyperlink>
            <w:r w:rsidR="005134F6" w:rsidRPr="00145A61">
              <w:rPr>
                <w:szCs w:val="24"/>
                <w:lang w:eastAsia="lt-LT"/>
              </w:rPr>
              <w:t xml:space="preserve"> </w:t>
            </w:r>
            <w:hyperlink r:id="rId74" w:history="1">
              <w:r w:rsidR="005134F6" w:rsidRPr="00145A61">
                <w:rPr>
                  <w:szCs w:val="24"/>
                  <w:lang w:eastAsia="lt-LT"/>
                </w:rPr>
                <w:t>www.sargeliai.org</w:t>
              </w:r>
            </w:hyperlink>
          </w:p>
          <w:p w:rsidR="005134F6" w:rsidRPr="00145A61" w:rsidRDefault="00A95870" w:rsidP="00A45BEC">
            <w:pPr>
              <w:spacing w:after="0" w:line="240" w:lineRule="auto"/>
              <w:rPr>
                <w:szCs w:val="24"/>
                <w:lang w:eastAsia="lt-LT"/>
              </w:rPr>
            </w:pPr>
            <w:r>
              <w:rPr>
                <w:szCs w:val="24"/>
                <w:lang w:eastAsia="lt-LT"/>
              </w:rPr>
              <w:t xml:space="preserve">8 615  27 359, </w:t>
            </w:r>
            <w:r w:rsidR="005134F6" w:rsidRPr="00145A61">
              <w:rPr>
                <w:szCs w:val="24"/>
                <w:lang w:eastAsia="lt-LT"/>
              </w:rPr>
              <w:t>8 699  45 718</w:t>
            </w:r>
            <w:r w:rsidR="005134F6" w:rsidRPr="00145A61">
              <w:rPr>
                <w:szCs w:val="24"/>
                <w:lang w:eastAsia="lt-LT"/>
              </w:rPr>
              <w:br/>
              <w:t>(8 428)  77 175</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t>27.</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„Sujainiai“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172782753</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LT-60344 Raseinių r. sav., Paliepių sen., Sujainių k., Mokyklos g. 6</w:t>
            </w:r>
          </w:p>
          <w:p w:rsidR="005134F6" w:rsidRPr="00145A61" w:rsidRDefault="003223C8" w:rsidP="00A45BEC">
            <w:pPr>
              <w:spacing w:after="0" w:line="240" w:lineRule="auto"/>
              <w:rPr>
                <w:szCs w:val="24"/>
                <w:lang w:eastAsia="lt-LT"/>
              </w:rPr>
            </w:pPr>
            <w:hyperlink r:id="rId75" w:history="1">
              <w:r w:rsidR="005134F6" w:rsidRPr="00145A61">
                <w:rPr>
                  <w:szCs w:val="24"/>
                  <w:lang w:eastAsia="lt-LT"/>
                </w:rPr>
                <w:t>rsebelskiene@gmail.com</w:t>
              </w:r>
            </w:hyperlink>
            <w:r w:rsidR="005134F6" w:rsidRPr="00145A61">
              <w:rPr>
                <w:szCs w:val="24"/>
                <w:lang w:eastAsia="lt-LT"/>
              </w:rPr>
              <w:t>;</w:t>
            </w:r>
          </w:p>
          <w:p w:rsidR="005134F6" w:rsidRPr="00145A61" w:rsidRDefault="005134F6" w:rsidP="00A45BEC">
            <w:pPr>
              <w:spacing w:after="0" w:line="240" w:lineRule="auto"/>
              <w:rPr>
                <w:szCs w:val="24"/>
                <w:lang w:eastAsia="lt-LT"/>
              </w:rPr>
            </w:pPr>
            <w:r w:rsidRPr="00145A61">
              <w:rPr>
                <w:szCs w:val="24"/>
                <w:lang w:eastAsia="lt-LT"/>
              </w:rPr>
              <w:t>ulinskienedaiva02@gmail.com</w:t>
            </w:r>
          </w:p>
        </w:tc>
        <w:tc>
          <w:tcPr>
            <w:tcW w:w="3402" w:type="dxa"/>
          </w:tcPr>
          <w:p w:rsidR="005134F6" w:rsidRPr="00145A61" w:rsidRDefault="005134F6" w:rsidP="00A45BEC">
            <w:pPr>
              <w:spacing w:after="0" w:line="240" w:lineRule="auto"/>
              <w:rPr>
                <w:szCs w:val="24"/>
                <w:lang w:eastAsia="lt-LT"/>
              </w:rPr>
            </w:pPr>
            <w:r w:rsidRPr="00145A61">
              <w:rPr>
                <w:szCs w:val="24"/>
                <w:lang w:eastAsia="lt-LT"/>
              </w:rPr>
              <w:t>Daiva Ulinskienė</w:t>
            </w:r>
          </w:p>
          <w:p w:rsidR="005134F6" w:rsidRPr="00145A61" w:rsidRDefault="003223C8" w:rsidP="00A45BEC">
            <w:pPr>
              <w:spacing w:after="0" w:line="240" w:lineRule="auto"/>
              <w:rPr>
                <w:szCs w:val="24"/>
                <w:lang w:eastAsia="lt-LT"/>
              </w:rPr>
            </w:pPr>
            <w:hyperlink r:id="rId76" w:history="1">
              <w:r w:rsidR="005134F6" w:rsidRPr="00145A61">
                <w:rPr>
                  <w:szCs w:val="24"/>
                  <w:lang w:eastAsia="lt-LT"/>
                </w:rPr>
                <w:t>rsebelskiene@gmail.com</w:t>
              </w:r>
            </w:hyperlink>
          </w:p>
          <w:p w:rsidR="005134F6" w:rsidRPr="00145A61" w:rsidRDefault="003223C8" w:rsidP="00A45BEC">
            <w:pPr>
              <w:spacing w:after="0" w:line="240" w:lineRule="auto"/>
              <w:rPr>
                <w:szCs w:val="24"/>
                <w:lang w:eastAsia="lt-LT"/>
              </w:rPr>
            </w:pPr>
            <w:hyperlink r:id="rId77" w:history="1">
              <w:r w:rsidR="005134F6" w:rsidRPr="00145A61">
                <w:rPr>
                  <w:szCs w:val="24"/>
                  <w:lang w:eastAsia="lt-LT"/>
                </w:rPr>
                <w:t>ulinskienedaiva02@gmail.com</w:t>
              </w:r>
            </w:hyperlink>
          </w:p>
          <w:p w:rsidR="005134F6" w:rsidRPr="00145A61" w:rsidRDefault="00A95870" w:rsidP="00A45BEC">
            <w:pPr>
              <w:spacing w:after="0" w:line="240" w:lineRule="auto"/>
              <w:rPr>
                <w:szCs w:val="24"/>
                <w:lang w:eastAsia="lt-LT"/>
              </w:rPr>
            </w:pPr>
            <w:r>
              <w:rPr>
                <w:szCs w:val="24"/>
                <w:lang w:eastAsia="lt-LT"/>
              </w:rPr>
              <w:t xml:space="preserve">8 615  27 709, </w:t>
            </w:r>
            <w:r w:rsidR="005134F6" w:rsidRPr="00145A61">
              <w:rPr>
                <w:szCs w:val="24"/>
                <w:lang w:eastAsia="lt-LT"/>
              </w:rPr>
              <w:t>8 656  68 088</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Pr>
          <w:p w:rsidR="005134F6" w:rsidRPr="005134F6" w:rsidRDefault="005134F6" w:rsidP="005134F6">
            <w:pPr>
              <w:spacing w:after="0" w:line="240" w:lineRule="auto"/>
              <w:jc w:val="center"/>
              <w:rPr>
                <w:szCs w:val="24"/>
                <w:lang w:eastAsia="lt-LT"/>
              </w:rPr>
            </w:pPr>
            <w:r w:rsidRPr="005134F6">
              <w:rPr>
                <w:szCs w:val="24"/>
                <w:lang w:eastAsia="lt-LT"/>
              </w:rPr>
              <w:lastRenderedPageBreak/>
              <w:t>28.</w:t>
            </w:r>
          </w:p>
        </w:tc>
        <w:tc>
          <w:tcPr>
            <w:tcW w:w="2835" w:type="dxa"/>
          </w:tcPr>
          <w:p w:rsidR="005134F6" w:rsidRPr="00145A61" w:rsidRDefault="005134F6" w:rsidP="00A45BEC">
            <w:pPr>
              <w:spacing w:after="0" w:line="240" w:lineRule="auto"/>
              <w:rPr>
                <w:szCs w:val="24"/>
                <w:lang w:eastAsia="lt-LT"/>
              </w:rPr>
            </w:pPr>
            <w:r w:rsidRPr="00145A61">
              <w:rPr>
                <w:szCs w:val="24"/>
                <w:lang w:eastAsia="lt-LT"/>
              </w:rPr>
              <w:t>Kaimų bendruomenė „Anžiliai“</w:t>
            </w:r>
          </w:p>
        </w:tc>
        <w:tc>
          <w:tcPr>
            <w:tcW w:w="2126" w:type="dxa"/>
          </w:tcPr>
          <w:p w:rsidR="005134F6" w:rsidRPr="00145A61" w:rsidRDefault="005134F6" w:rsidP="005134F6">
            <w:pPr>
              <w:spacing w:after="0" w:line="240" w:lineRule="auto"/>
              <w:jc w:val="center"/>
              <w:rPr>
                <w:szCs w:val="24"/>
                <w:lang w:eastAsia="lt-LT"/>
              </w:rPr>
            </w:pPr>
            <w:r w:rsidRPr="00145A61">
              <w:rPr>
                <w:szCs w:val="24"/>
                <w:lang w:eastAsia="lt-LT"/>
              </w:rPr>
              <w:t>172783474</w:t>
            </w:r>
          </w:p>
        </w:tc>
        <w:tc>
          <w:tcPr>
            <w:tcW w:w="3827" w:type="dxa"/>
          </w:tcPr>
          <w:p w:rsidR="005134F6" w:rsidRPr="00145A61" w:rsidRDefault="005134F6" w:rsidP="00A45BEC">
            <w:pPr>
              <w:spacing w:after="0" w:line="240" w:lineRule="auto"/>
              <w:rPr>
                <w:szCs w:val="24"/>
                <w:lang w:eastAsia="lt-LT"/>
              </w:rPr>
            </w:pPr>
            <w:r w:rsidRPr="00145A61">
              <w:rPr>
                <w:szCs w:val="24"/>
                <w:lang w:eastAsia="lt-LT"/>
              </w:rPr>
              <w:t>LT-60343 Raseinių r. sav., Paliepių sen., Anžilių k., Tvekinio g.</w:t>
            </w:r>
            <w:r w:rsidR="00A45BEC" w:rsidRPr="00145A61">
              <w:rPr>
                <w:szCs w:val="24"/>
                <w:lang w:eastAsia="lt-LT"/>
              </w:rPr>
              <w:t xml:space="preserve"> </w:t>
            </w:r>
            <w:r w:rsidRPr="00145A61">
              <w:rPr>
                <w:szCs w:val="24"/>
                <w:lang w:eastAsia="lt-LT"/>
              </w:rPr>
              <w:t>9</w:t>
            </w:r>
          </w:p>
          <w:p w:rsidR="005134F6" w:rsidRPr="00145A61" w:rsidRDefault="003223C8" w:rsidP="00A45BEC">
            <w:pPr>
              <w:spacing w:after="0" w:line="240" w:lineRule="auto"/>
              <w:rPr>
                <w:szCs w:val="24"/>
                <w:lang w:eastAsia="lt-LT"/>
              </w:rPr>
            </w:pPr>
            <w:hyperlink r:id="rId78" w:history="1">
              <w:r w:rsidR="005134F6" w:rsidRPr="00145A61">
                <w:rPr>
                  <w:szCs w:val="24"/>
                  <w:lang w:eastAsia="lt-LT"/>
                </w:rPr>
                <w:t>anziliai@gmail.com</w:t>
              </w:r>
            </w:hyperlink>
          </w:p>
        </w:tc>
        <w:tc>
          <w:tcPr>
            <w:tcW w:w="3402" w:type="dxa"/>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Virginija Šadauskienė</w:t>
            </w:r>
          </w:p>
          <w:p w:rsidR="005134F6" w:rsidRPr="00145A61" w:rsidRDefault="003223C8" w:rsidP="00A45BEC">
            <w:pPr>
              <w:spacing w:after="0" w:line="240" w:lineRule="auto"/>
              <w:rPr>
                <w:szCs w:val="24"/>
                <w:lang w:eastAsia="lt-LT"/>
              </w:rPr>
            </w:pPr>
            <w:hyperlink r:id="rId79" w:history="1">
              <w:r w:rsidR="005134F6" w:rsidRPr="00145A61">
                <w:rPr>
                  <w:szCs w:val="24"/>
                  <w:lang w:eastAsia="lt-LT"/>
                </w:rPr>
                <w:t>anziliai@gmail.com</w:t>
              </w:r>
            </w:hyperlink>
          </w:p>
          <w:p w:rsidR="005134F6" w:rsidRPr="00A95870" w:rsidRDefault="00A95870" w:rsidP="00A95870">
            <w:pPr>
              <w:spacing w:after="0" w:line="240" w:lineRule="auto"/>
              <w:rPr>
                <w:szCs w:val="24"/>
                <w:shd w:val="clear" w:color="auto" w:fill="FFFFFF"/>
                <w:lang w:eastAsia="lt-LT"/>
              </w:rPr>
            </w:pPr>
            <w:r>
              <w:rPr>
                <w:szCs w:val="24"/>
                <w:shd w:val="clear" w:color="auto" w:fill="FFFFFF"/>
                <w:lang w:eastAsia="lt-LT"/>
              </w:rPr>
              <w:t>8 618 </w:t>
            </w:r>
            <w:r w:rsidR="005134F6" w:rsidRPr="00145A61">
              <w:rPr>
                <w:szCs w:val="24"/>
                <w:shd w:val="clear" w:color="auto" w:fill="FFFFFF"/>
                <w:lang w:eastAsia="lt-LT"/>
              </w:rPr>
              <w:t>39 880</w:t>
            </w:r>
            <w:r>
              <w:rPr>
                <w:szCs w:val="24"/>
                <w:shd w:val="clear" w:color="auto" w:fill="FFFFFF"/>
                <w:lang w:eastAsia="lt-LT"/>
              </w:rPr>
              <w:t xml:space="preserve">, 8 615 </w:t>
            </w:r>
            <w:r w:rsidR="005134F6" w:rsidRPr="00145A61">
              <w:rPr>
                <w:szCs w:val="24"/>
                <w:shd w:val="clear" w:color="auto" w:fill="FFFFFF"/>
                <w:lang w:eastAsia="lt-LT"/>
              </w:rPr>
              <w:t>27 709</w:t>
            </w:r>
          </w:p>
        </w:tc>
        <w:tc>
          <w:tcPr>
            <w:tcW w:w="2552" w:type="dxa"/>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29.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„Slabada“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172784042</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LT-60109 Raseinių r. sav., Paliepių sen., Slabados k.,</w:t>
            </w:r>
            <w:r w:rsidR="00A45BEC" w:rsidRPr="00145A61">
              <w:rPr>
                <w:szCs w:val="24"/>
                <w:lang w:eastAsia="lt-LT"/>
              </w:rPr>
              <w:t xml:space="preserve"> </w:t>
            </w:r>
            <w:r w:rsidRPr="00145A61">
              <w:rPr>
                <w:szCs w:val="24"/>
                <w:lang w:eastAsia="lt-LT"/>
              </w:rPr>
              <w:t>Minionių g. 1</w:t>
            </w:r>
          </w:p>
          <w:p w:rsidR="005134F6" w:rsidRPr="00145A61" w:rsidRDefault="003223C8" w:rsidP="00A45BEC">
            <w:pPr>
              <w:spacing w:after="0" w:line="240" w:lineRule="auto"/>
              <w:rPr>
                <w:szCs w:val="24"/>
                <w:lang w:eastAsia="lt-LT"/>
              </w:rPr>
            </w:pPr>
            <w:hyperlink r:id="rId80" w:history="1">
              <w:r w:rsidR="005134F6" w:rsidRPr="00145A61">
                <w:rPr>
                  <w:szCs w:val="24"/>
                  <w:shd w:val="clear" w:color="auto" w:fill="FFFFFF"/>
                  <w:lang w:eastAsia="lt-LT"/>
                </w:rPr>
                <w:t>lkuzmarskiene@gmail.com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Lina Kuzmarskienė</w:t>
            </w:r>
          </w:p>
          <w:p w:rsidR="005134F6" w:rsidRPr="00145A61" w:rsidRDefault="003223C8" w:rsidP="00A45BEC">
            <w:pPr>
              <w:spacing w:after="0" w:line="240" w:lineRule="auto"/>
              <w:rPr>
                <w:szCs w:val="24"/>
                <w:shd w:val="clear" w:color="auto" w:fill="FFFFFF"/>
                <w:lang w:eastAsia="lt-LT"/>
              </w:rPr>
            </w:pPr>
            <w:hyperlink r:id="rId81" w:history="1">
              <w:r w:rsidR="005134F6" w:rsidRPr="00145A61">
                <w:rPr>
                  <w:szCs w:val="24"/>
                  <w:shd w:val="clear" w:color="auto" w:fill="FFFFFF"/>
                  <w:lang w:eastAsia="lt-LT"/>
                </w:rPr>
                <w:t>lkuzmarskiene@gmail.com</w:t>
              </w:r>
            </w:hyperlink>
          </w:p>
          <w:p w:rsidR="005134F6" w:rsidRPr="00145A61" w:rsidRDefault="00A95870" w:rsidP="00A45BEC">
            <w:pPr>
              <w:spacing w:after="0" w:line="240" w:lineRule="auto"/>
              <w:rPr>
                <w:szCs w:val="24"/>
                <w:lang w:eastAsia="lt-LT"/>
              </w:rPr>
            </w:pPr>
            <w:r>
              <w:rPr>
                <w:szCs w:val="24"/>
                <w:shd w:val="clear" w:color="auto" w:fill="FFFFFF"/>
                <w:lang w:eastAsia="lt-LT"/>
              </w:rPr>
              <w:t xml:space="preserve">8 676 </w:t>
            </w:r>
            <w:r w:rsidR="005134F6" w:rsidRPr="00145A61">
              <w:rPr>
                <w:szCs w:val="24"/>
                <w:shd w:val="clear" w:color="auto" w:fill="FFFFFF"/>
                <w:lang w:eastAsia="lt-LT"/>
              </w:rPr>
              <w:t>32 949</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1128"/>
        </w:trPr>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Gervinės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300082954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LT-60197 Raseinių r. sav., Paliepių sen., Gervinės k., Paupio g. 4</w:t>
            </w:r>
          </w:p>
          <w:p w:rsidR="005134F6" w:rsidRPr="00145A61" w:rsidRDefault="003223C8" w:rsidP="00A45BEC">
            <w:pPr>
              <w:spacing w:after="0" w:line="240" w:lineRule="auto"/>
              <w:rPr>
                <w:szCs w:val="24"/>
                <w:lang w:eastAsia="lt-LT"/>
              </w:rPr>
            </w:pPr>
            <w:hyperlink r:id="rId82" w:history="1">
              <w:r w:rsidR="005134F6" w:rsidRPr="00145A61">
                <w:rPr>
                  <w:szCs w:val="24"/>
                  <w:lang w:eastAsia="lt-LT"/>
                </w:rPr>
                <w:t>jurate.garliauskiene@gmail.com</w:t>
              </w:r>
            </w:hyperlink>
          </w:p>
          <w:p w:rsidR="005134F6" w:rsidRPr="00145A61" w:rsidRDefault="005134F6" w:rsidP="00A45BEC">
            <w:pPr>
              <w:spacing w:after="0" w:line="240" w:lineRule="auto"/>
              <w:rPr>
                <w:szCs w:val="24"/>
                <w:lang w:eastAsia="lt-LT"/>
              </w:rPr>
            </w:pP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Jūratė Garliauskienė</w:t>
            </w:r>
          </w:p>
          <w:p w:rsidR="005134F6" w:rsidRPr="00145A61" w:rsidRDefault="003223C8" w:rsidP="00A45BEC">
            <w:pPr>
              <w:spacing w:after="0" w:line="240" w:lineRule="auto"/>
              <w:rPr>
                <w:szCs w:val="24"/>
                <w:lang w:eastAsia="lt-LT"/>
              </w:rPr>
            </w:pPr>
            <w:hyperlink r:id="rId83" w:history="1">
              <w:r w:rsidR="005134F6" w:rsidRPr="00145A61">
                <w:rPr>
                  <w:szCs w:val="24"/>
                  <w:lang w:eastAsia="lt-LT"/>
                </w:rPr>
                <w:t>jurate.garliauskiene@gmail.com</w:t>
              </w:r>
            </w:hyperlink>
          </w:p>
          <w:p w:rsidR="005134F6" w:rsidRPr="00145A61" w:rsidRDefault="00A95870" w:rsidP="00A45BEC">
            <w:pPr>
              <w:spacing w:after="0" w:line="240" w:lineRule="auto"/>
              <w:rPr>
                <w:szCs w:val="24"/>
                <w:lang w:eastAsia="lt-LT"/>
              </w:rPr>
            </w:pPr>
            <w:r>
              <w:rPr>
                <w:szCs w:val="24"/>
                <w:lang w:eastAsia="lt-LT"/>
              </w:rPr>
              <w:t xml:space="preserve">8 615 27 600, 8 672 </w:t>
            </w:r>
            <w:r w:rsidR="005134F6" w:rsidRPr="00145A61">
              <w:rPr>
                <w:szCs w:val="24"/>
                <w:lang w:eastAsia="lt-LT"/>
              </w:rPr>
              <w:t>37 462</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Ramonų kaimo bendruomenė</w:t>
            </w:r>
          </w:p>
        </w:tc>
        <w:tc>
          <w:tcPr>
            <w:tcW w:w="2126" w:type="dxa"/>
            <w:tcBorders>
              <w:bottom w:val="single" w:sz="4" w:space="0" w:color="auto"/>
            </w:tcBorders>
          </w:tcPr>
          <w:p w:rsidR="005134F6" w:rsidRPr="00145A61" w:rsidRDefault="005134F6" w:rsidP="005134F6">
            <w:pPr>
              <w:spacing w:after="0" w:line="240" w:lineRule="auto"/>
              <w:jc w:val="center"/>
              <w:rPr>
                <w:sz w:val="22"/>
                <w:lang w:eastAsia="lt-LT"/>
              </w:rPr>
            </w:pPr>
            <w:r w:rsidRPr="00145A61">
              <w:rPr>
                <w:sz w:val="22"/>
                <w:lang w:eastAsia="lt-LT"/>
              </w:rPr>
              <w:t>172787871</w:t>
            </w:r>
          </w:p>
          <w:p w:rsidR="005134F6" w:rsidRPr="00145A61" w:rsidRDefault="005134F6" w:rsidP="005134F6">
            <w:pPr>
              <w:spacing w:after="0" w:line="240" w:lineRule="auto"/>
              <w:jc w:val="center"/>
              <w:rPr>
                <w:szCs w:val="24"/>
                <w:lang w:val="en-US" w:eastAsia="lt-LT"/>
              </w:rPr>
            </w:pP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LT-60106 Raseinių r. sav., Raseinių sen., Ramonų k., Raseinių g. 20</w:t>
            </w:r>
          </w:p>
          <w:p w:rsidR="005134F6" w:rsidRPr="00145A61" w:rsidRDefault="003223C8" w:rsidP="00A45BEC">
            <w:pPr>
              <w:spacing w:after="0" w:line="240" w:lineRule="auto"/>
              <w:rPr>
                <w:szCs w:val="24"/>
                <w:lang w:eastAsia="lt-LT"/>
              </w:rPr>
            </w:pPr>
            <w:hyperlink r:id="rId84" w:history="1">
              <w:r w:rsidR="005134F6" w:rsidRPr="00145A61">
                <w:rPr>
                  <w:szCs w:val="24"/>
                  <w:lang w:eastAsia="lt-LT"/>
                </w:rPr>
                <w:t>d.raudoniene@gmail.com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Dalytė Raudonienė</w:t>
            </w:r>
          </w:p>
          <w:p w:rsidR="005134F6" w:rsidRPr="00145A61" w:rsidRDefault="003223C8" w:rsidP="00A45BEC">
            <w:pPr>
              <w:spacing w:after="0" w:line="240" w:lineRule="auto"/>
              <w:rPr>
                <w:szCs w:val="24"/>
                <w:lang w:eastAsia="lt-LT"/>
              </w:rPr>
            </w:pPr>
            <w:hyperlink r:id="rId85" w:history="1">
              <w:r w:rsidR="005134F6" w:rsidRPr="00145A61">
                <w:rPr>
                  <w:szCs w:val="24"/>
                  <w:lang w:eastAsia="lt-LT"/>
                </w:rPr>
                <w:t>d.raudoniene@gmail.com</w:t>
              </w:r>
            </w:hyperlink>
            <w:r w:rsidR="005134F6" w:rsidRPr="00145A61">
              <w:rPr>
                <w:szCs w:val="24"/>
                <w:lang w:eastAsia="lt-LT"/>
              </w:rPr>
              <w:t>;</w:t>
            </w:r>
          </w:p>
          <w:p w:rsidR="005134F6" w:rsidRPr="00145A61" w:rsidRDefault="00A95870" w:rsidP="00A45BEC">
            <w:pPr>
              <w:spacing w:after="0" w:line="240" w:lineRule="auto"/>
              <w:rPr>
                <w:szCs w:val="24"/>
                <w:lang w:eastAsia="lt-LT"/>
              </w:rPr>
            </w:pPr>
            <w:r>
              <w:rPr>
                <w:szCs w:val="24"/>
                <w:lang w:eastAsia="lt-LT"/>
              </w:rPr>
              <w:t xml:space="preserve">8 615 28 304, 8 673 </w:t>
            </w:r>
            <w:r w:rsidR="005134F6" w:rsidRPr="00145A61">
              <w:rPr>
                <w:szCs w:val="24"/>
                <w:lang w:eastAsia="lt-LT"/>
              </w:rPr>
              <w:t>00 182</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Alėjų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172780211</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LT-60100 Raseinių r. sav., Raseinių sen., Alėjų k., Bažnyčios g. 12</w:t>
            </w:r>
          </w:p>
          <w:p w:rsidR="005134F6" w:rsidRPr="00145A61" w:rsidRDefault="005134F6" w:rsidP="00A45BEC">
            <w:pPr>
              <w:spacing w:after="0" w:line="240" w:lineRule="auto"/>
              <w:rPr>
                <w:szCs w:val="24"/>
                <w:lang w:eastAsia="lt-LT"/>
              </w:rPr>
            </w:pPr>
            <w:r w:rsidRPr="00145A61">
              <w:rPr>
                <w:szCs w:val="24"/>
                <w:lang w:eastAsia="lt-LT"/>
              </w:rPr>
              <w:t>rasdita@gmail.com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Irena Grigienė</w:t>
            </w:r>
          </w:p>
          <w:p w:rsidR="005134F6" w:rsidRPr="00145A61" w:rsidRDefault="003223C8" w:rsidP="00A45BEC">
            <w:pPr>
              <w:spacing w:after="0" w:line="240" w:lineRule="auto"/>
              <w:rPr>
                <w:szCs w:val="24"/>
                <w:lang w:eastAsia="lt-LT"/>
              </w:rPr>
            </w:pPr>
            <w:hyperlink r:id="rId86" w:history="1">
              <w:r w:rsidR="005134F6" w:rsidRPr="00145A61">
                <w:rPr>
                  <w:szCs w:val="24"/>
                  <w:lang w:eastAsia="lt-LT"/>
                </w:rPr>
                <w:t>rasdita@gmail.com</w:t>
              </w:r>
            </w:hyperlink>
          </w:p>
          <w:p w:rsidR="005134F6" w:rsidRPr="00145A61" w:rsidRDefault="00A95870" w:rsidP="00A45BEC">
            <w:pPr>
              <w:spacing w:after="0" w:line="240" w:lineRule="auto"/>
              <w:rPr>
                <w:szCs w:val="24"/>
                <w:lang w:eastAsia="lt-LT"/>
              </w:rPr>
            </w:pPr>
            <w:r>
              <w:rPr>
                <w:szCs w:val="24"/>
                <w:lang w:eastAsia="lt-LT"/>
              </w:rPr>
              <w:t>8 615 28 359, 8 601 23 832</w:t>
            </w:r>
            <w:r>
              <w:rPr>
                <w:szCs w:val="24"/>
                <w:lang w:eastAsia="lt-LT"/>
              </w:rPr>
              <w:br/>
              <w:t xml:space="preserve">(8 428) </w:t>
            </w:r>
            <w:r w:rsidR="005134F6" w:rsidRPr="00145A61">
              <w:rPr>
                <w:szCs w:val="24"/>
                <w:lang w:eastAsia="lt-LT"/>
              </w:rPr>
              <w:t>77 658</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Gintaro kaimų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301852653</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LT-60162 Raseinių r. sav., Raseinių sen., Šarkių k., Žemaičių g. 54</w:t>
            </w:r>
          </w:p>
          <w:p w:rsidR="005134F6" w:rsidRPr="00145A61" w:rsidRDefault="003223C8" w:rsidP="00A45BEC">
            <w:pPr>
              <w:spacing w:after="0" w:line="240" w:lineRule="auto"/>
              <w:rPr>
                <w:szCs w:val="24"/>
                <w:shd w:val="clear" w:color="auto" w:fill="FFFFFF"/>
                <w:lang w:eastAsia="lt-LT"/>
              </w:rPr>
            </w:pPr>
            <w:hyperlink r:id="rId87" w:history="1">
              <w:r w:rsidR="005134F6" w:rsidRPr="00145A61">
                <w:rPr>
                  <w:szCs w:val="24"/>
                  <w:shd w:val="clear" w:color="auto" w:fill="FFFFFF"/>
                  <w:lang w:eastAsia="lt-LT"/>
                </w:rPr>
                <w:t>nijolelauraitiene@gmail.com</w:t>
              </w:r>
            </w:hyperlink>
          </w:p>
          <w:p w:rsidR="005134F6" w:rsidRPr="00145A61" w:rsidRDefault="003223C8" w:rsidP="00A45BEC">
            <w:pPr>
              <w:spacing w:after="0" w:line="240" w:lineRule="auto"/>
              <w:rPr>
                <w:szCs w:val="24"/>
                <w:lang w:eastAsia="lt-LT"/>
              </w:rPr>
            </w:pPr>
            <w:hyperlink r:id="rId88" w:history="1">
              <w:r w:rsidR="005134F6" w:rsidRPr="00145A61">
                <w:rPr>
                  <w:szCs w:val="24"/>
                  <w:lang w:eastAsia="lt-LT"/>
                </w:rPr>
                <w:t>jbabonaite@gmail.com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Nijolė Lauraitienė</w:t>
            </w:r>
          </w:p>
          <w:p w:rsidR="005134F6" w:rsidRPr="00145A61" w:rsidRDefault="003223C8" w:rsidP="00A45BEC">
            <w:pPr>
              <w:spacing w:after="0" w:line="240" w:lineRule="auto"/>
              <w:rPr>
                <w:szCs w:val="24"/>
                <w:shd w:val="clear" w:color="auto" w:fill="FFFFFF"/>
                <w:lang w:eastAsia="lt-LT"/>
              </w:rPr>
            </w:pPr>
            <w:hyperlink r:id="rId89" w:history="1">
              <w:r w:rsidR="005134F6" w:rsidRPr="00145A61">
                <w:rPr>
                  <w:szCs w:val="24"/>
                  <w:shd w:val="clear" w:color="auto" w:fill="FFFFFF"/>
                  <w:lang w:eastAsia="lt-LT"/>
                </w:rPr>
                <w:t>nijolelauraitiene@gmail.com</w:t>
              </w:r>
            </w:hyperlink>
          </w:p>
          <w:p w:rsidR="005134F6" w:rsidRPr="00145A61" w:rsidRDefault="003223C8" w:rsidP="00A45BEC">
            <w:pPr>
              <w:spacing w:after="0" w:line="240" w:lineRule="auto"/>
              <w:rPr>
                <w:szCs w:val="24"/>
                <w:lang w:eastAsia="lt-LT"/>
              </w:rPr>
            </w:pPr>
            <w:hyperlink r:id="rId90" w:history="1">
              <w:r w:rsidR="005134F6" w:rsidRPr="00145A61">
                <w:rPr>
                  <w:szCs w:val="24"/>
                  <w:lang w:eastAsia="lt-LT"/>
                </w:rPr>
                <w:t>jbabonaite@gmail.com</w:t>
              </w:r>
            </w:hyperlink>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29 672</w:t>
            </w:r>
            <w:r>
              <w:rPr>
                <w:szCs w:val="24"/>
                <w:lang w:eastAsia="lt-LT"/>
              </w:rPr>
              <w:t xml:space="preserve">, 8 621 </w:t>
            </w:r>
            <w:r w:rsidR="005134F6" w:rsidRPr="00145A61">
              <w:rPr>
                <w:szCs w:val="24"/>
                <w:lang w:eastAsia="lt-LT"/>
              </w:rPr>
              <w:t>97 684</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Lenkelių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300036939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LT-60160 Raseinių r. sav., Raseinių sen., Lenkelių k., Mokyklos g. 6</w:t>
            </w:r>
          </w:p>
          <w:p w:rsidR="005134F6" w:rsidRPr="00145A61" w:rsidRDefault="003223C8" w:rsidP="00A45BEC">
            <w:pPr>
              <w:spacing w:after="0" w:line="240" w:lineRule="auto"/>
              <w:rPr>
                <w:szCs w:val="24"/>
                <w:lang w:eastAsia="lt-LT"/>
              </w:rPr>
            </w:pPr>
            <w:hyperlink r:id="rId91" w:history="1">
              <w:r w:rsidR="005134F6" w:rsidRPr="00145A61">
                <w:rPr>
                  <w:szCs w:val="24"/>
                  <w:lang w:eastAsia="lt-LT"/>
                </w:rPr>
                <w:t>zuvelaitiene@gmail.com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Skaidrutė Žuvelaitienė</w:t>
            </w:r>
          </w:p>
          <w:p w:rsidR="005134F6" w:rsidRPr="00145A61" w:rsidRDefault="00A95870" w:rsidP="00A45BEC">
            <w:pPr>
              <w:spacing w:after="0" w:line="240" w:lineRule="auto"/>
              <w:rPr>
                <w:szCs w:val="24"/>
                <w:lang w:eastAsia="lt-LT"/>
              </w:rPr>
            </w:pPr>
            <w:r>
              <w:rPr>
                <w:szCs w:val="24"/>
                <w:lang w:eastAsia="lt-LT"/>
              </w:rPr>
              <w:t xml:space="preserve">8 615 28 394, 8 611 </w:t>
            </w:r>
            <w:r w:rsidR="005134F6" w:rsidRPr="00145A61">
              <w:rPr>
                <w:szCs w:val="24"/>
                <w:lang w:eastAsia="lt-LT"/>
              </w:rPr>
              <w:t>35 861</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35.</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„Norgėlų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172784195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LT-60189 Raseinių r. sav., Raseinių sen., Norgėlų k. , Akacijų g. 1</w:t>
            </w:r>
          </w:p>
          <w:p w:rsidR="005134F6" w:rsidRPr="00145A61" w:rsidRDefault="003223C8" w:rsidP="00A45BEC">
            <w:pPr>
              <w:spacing w:after="0" w:line="240" w:lineRule="auto"/>
              <w:rPr>
                <w:szCs w:val="24"/>
                <w:lang w:eastAsia="lt-LT"/>
              </w:rPr>
            </w:pPr>
            <w:hyperlink r:id="rId92" w:history="1">
              <w:r w:rsidR="005134F6" w:rsidRPr="00145A61">
                <w:rPr>
                  <w:szCs w:val="24"/>
                  <w:shd w:val="clear" w:color="auto" w:fill="FFFFFF"/>
                  <w:lang w:eastAsia="lt-LT"/>
                </w:rPr>
                <w:t>gciariene@gmail.com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Gražina Čiarienė</w:t>
            </w:r>
          </w:p>
          <w:p w:rsidR="005134F6" w:rsidRPr="00145A61" w:rsidRDefault="003223C8" w:rsidP="00A45BEC">
            <w:pPr>
              <w:spacing w:after="0" w:line="240" w:lineRule="auto"/>
              <w:rPr>
                <w:szCs w:val="24"/>
                <w:shd w:val="clear" w:color="auto" w:fill="FFFFFF"/>
                <w:lang w:eastAsia="lt-LT"/>
              </w:rPr>
            </w:pPr>
            <w:hyperlink r:id="rId93" w:history="1">
              <w:r w:rsidR="005134F6" w:rsidRPr="00145A61">
                <w:rPr>
                  <w:szCs w:val="24"/>
                  <w:shd w:val="clear" w:color="auto" w:fill="FFFFFF"/>
                  <w:lang w:eastAsia="lt-LT"/>
                </w:rPr>
                <w:t>gciariene@gmail.com</w:t>
              </w:r>
            </w:hyperlink>
          </w:p>
          <w:p w:rsidR="005134F6" w:rsidRPr="00145A61" w:rsidRDefault="00A95870" w:rsidP="00A45BEC">
            <w:pPr>
              <w:spacing w:after="0" w:line="240" w:lineRule="auto"/>
              <w:rPr>
                <w:szCs w:val="24"/>
                <w:lang w:eastAsia="lt-LT"/>
              </w:rPr>
            </w:pPr>
            <w:r>
              <w:rPr>
                <w:szCs w:val="24"/>
                <w:lang w:eastAsia="lt-LT"/>
              </w:rPr>
              <w:t>8 615 28 402, 8 614 03 199</w:t>
            </w:r>
            <w:r>
              <w:rPr>
                <w:szCs w:val="24"/>
                <w:lang w:eastAsia="lt-LT"/>
              </w:rPr>
              <w:br/>
              <w:t>(8 428)</w:t>
            </w:r>
            <w:r w:rsidR="005134F6" w:rsidRPr="00145A61">
              <w:rPr>
                <w:szCs w:val="24"/>
                <w:lang w:eastAsia="lt-LT"/>
              </w:rPr>
              <w:t xml:space="preserve"> 70 508</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„Gabšių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172786584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LT-60192 Raseinių r. sav., Raseinių sen., Gabšių k.</w:t>
            </w:r>
          </w:p>
          <w:p w:rsidR="005134F6" w:rsidRPr="00145A61" w:rsidRDefault="005134F6" w:rsidP="00A45BEC">
            <w:pPr>
              <w:spacing w:after="0" w:line="240" w:lineRule="auto"/>
              <w:rPr>
                <w:szCs w:val="24"/>
                <w:lang w:eastAsia="lt-LT"/>
              </w:rPr>
            </w:pPr>
            <w:r w:rsidRPr="00145A61">
              <w:rPr>
                <w:sz w:val="22"/>
                <w:shd w:val="clear" w:color="auto" w:fill="FFFFFF"/>
                <w:lang w:eastAsia="lt-LT"/>
              </w:rPr>
              <w:t>gabsiai.bendruomene@gmail.com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Vaida Kropaitienė</w:t>
            </w:r>
          </w:p>
          <w:p w:rsidR="005134F6" w:rsidRPr="00145A61" w:rsidRDefault="003223C8" w:rsidP="00A45BEC">
            <w:pPr>
              <w:spacing w:after="0" w:line="240" w:lineRule="auto"/>
              <w:rPr>
                <w:sz w:val="22"/>
                <w:shd w:val="clear" w:color="auto" w:fill="FFFFFF"/>
                <w:lang w:eastAsia="lt-LT"/>
              </w:rPr>
            </w:pPr>
            <w:hyperlink r:id="rId94" w:history="1">
              <w:r w:rsidR="005134F6" w:rsidRPr="00145A61">
                <w:rPr>
                  <w:sz w:val="22"/>
                  <w:shd w:val="clear" w:color="auto" w:fill="FFFFFF"/>
                  <w:lang w:eastAsia="lt-LT"/>
                </w:rPr>
                <w:t>gabsiai.bendruomene@gmail.com</w:t>
              </w:r>
            </w:hyperlink>
          </w:p>
          <w:p w:rsidR="005134F6" w:rsidRPr="00145A61" w:rsidRDefault="005134F6" w:rsidP="00A45BEC">
            <w:pPr>
              <w:spacing w:after="0" w:line="240" w:lineRule="auto"/>
              <w:rPr>
                <w:szCs w:val="24"/>
                <w:lang w:eastAsia="lt-LT"/>
              </w:rPr>
            </w:pPr>
            <w:r w:rsidRPr="00145A61">
              <w:rPr>
                <w:szCs w:val="24"/>
                <w:lang w:eastAsia="lt-LT"/>
              </w:rPr>
              <w:t>8 685 60539</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„Gruzdiškė“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300518145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LT-60105 Raseinių r. sav., Raseinių sen., Gruzdiškės k., Dubysos g. 55</w:t>
            </w:r>
          </w:p>
          <w:p w:rsidR="005134F6" w:rsidRPr="00145A61" w:rsidRDefault="005134F6" w:rsidP="00A45BEC">
            <w:pPr>
              <w:spacing w:after="0" w:line="240" w:lineRule="auto"/>
              <w:rPr>
                <w:szCs w:val="24"/>
                <w:lang w:eastAsia="lt-LT"/>
              </w:rPr>
            </w:pPr>
            <w:r w:rsidRPr="00145A61">
              <w:rPr>
                <w:szCs w:val="24"/>
                <w:lang w:eastAsia="lt-LT"/>
              </w:rPr>
              <w:t>dngl.klusiene@gmail.com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Danguolė Klusienė</w:t>
            </w:r>
          </w:p>
          <w:p w:rsidR="005134F6" w:rsidRPr="00145A61" w:rsidRDefault="003223C8" w:rsidP="00A45BEC">
            <w:pPr>
              <w:spacing w:after="0" w:line="240" w:lineRule="auto"/>
              <w:rPr>
                <w:szCs w:val="24"/>
                <w:lang w:eastAsia="lt-LT"/>
              </w:rPr>
            </w:pPr>
            <w:hyperlink r:id="rId95" w:history="1">
              <w:r w:rsidR="005134F6" w:rsidRPr="00145A61">
                <w:rPr>
                  <w:szCs w:val="24"/>
                  <w:lang w:eastAsia="lt-LT"/>
                </w:rPr>
                <w:t>dngl.klusiene@gmail.com</w:t>
              </w:r>
            </w:hyperlink>
          </w:p>
          <w:p w:rsidR="005134F6" w:rsidRPr="00145A61" w:rsidRDefault="00A95870" w:rsidP="00A95870">
            <w:pPr>
              <w:spacing w:after="0" w:line="240" w:lineRule="auto"/>
              <w:rPr>
                <w:szCs w:val="24"/>
                <w:lang w:eastAsia="lt-LT"/>
              </w:rPr>
            </w:pPr>
            <w:r>
              <w:rPr>
                <w:szCs w:val="24"/>
                <w:lang w:eastAsia="lt-LT"/>
              </w:rPr>
              <w:t xml:space="preserve">8 615 </w:t>
            </w:r>
            <w:r w:rsidR="005134F6" w:rsidRPr="00145A61">
              <w:rPr>
                <w:szCs w:val="24"/>
                <w:lang w:eastAsia="lt-LT"/>
              </w:rPr>
              <w:t>28 752</w:t>
            </w:r>
            <w:r>
              <w:rPr>
                <w:szCs w:val="24"/>
                <w:lang w:eastAsia="lt-LT"/>
              </w:rPr>
              <w:t xml:space="preserve">, 8 610 </w:t>
            </w:r>
            <w:r w:rsidR="005134F6" w:rsidRPr="00145A61">
              <w:rPr>
                <w:szCs w:val="24"/>
                <w:lang w:eastAsia="lt-LT"/>
              </w:rPr>
              <w:t>21 973</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38.</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Žaiginio bendruomenė „Bitupis“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172783093</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LT-60445 Raseinių r. sav., Šiluvos sen., Žaiginio mstl., Mokyklos g. 1</w:t>
            </w:r>
          </w:p>
          <w:p w:rsidR="005134F6" w:rsidRPr="00145A61" w:rsidRDefault="003223C8" w:rsidP="00A45BEC">
            <w:pPr>
              <w:spacing w:after="0" w:line="240" w:lineRule="auto"/>
              <w:rPr>
                <w:szCs w:val="24"/>
                <w:lang w:eastAsia="lt-LT"/>
              </w:rPr>
            </w:pPr>
            <w:hyperlink r:id="rId96" w:history="1">
              <w:r w:rsidR="005134F6" w:rsidRPr="00145A61">
                <w:rPr>
                  <w:szCs w:val="24"/>
                  <w:lang w:eastAsia="lt-LT"/>
                </w:rPr>
                <w:t>rita.silviene@gmail.com</w:t>
              </w:r>
            </w:hyperlink>
            <w:r w:rsidR="005134F6" w:rsidRPr="00145A61">
              <w:rPr>
                <w:szCs w:val="24"/>
                <w:lang w:eastAsia="lt-LT"/>
              </w:rPr>
              <w:t xml:space="preserve">; </w:t>
            </w:r>
            <w:hyperlink r:id="rId97" w:history="1">
              <w:r w:rsidR="005134F6" w:rsidRPr="00145A61">
                <w:rPr>
                  <w:szCs w:val="24"/>
                  <w:lang w:eastAsia="lt-LT"/>
                </w:rPr>
                <w:t>zaiginis@bendruomenes.lt</w:t>
              </w:r>
            </w:hyperlink>
            <w:r w:rsidR="005134F6" w:rsidRPr="00145A61">
              <w:rPr>
                <w:szCs w:val="24"/>
                <w:lang w:eastAsia="lt-LT"/>
              </w:rPr>
              <w:t xml:space="preserve"> </w:t>
            </w:r>
            <w:hyperlink r:id="rId98" w:history="1">
              <w:r w:rsidR="005134F6" w:rsidRPr="00145A61">
                <w:rPr>
                  <w:szCs w:val="24"/>
                  <w:lang w:eastAsia="lt-LT"/>
                </w:rPr>
                <w:t>www.bitupis.lt</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lastRenderedPageBreak/>
              <w:t>Rita Šilvienė</w:t>
            </w:r>
          </w:p>
          <w:p w:rsidR="005134F6" w:rsidRPr="00145A61" w:rsidRDefault="003223C8" w:rsidP="00A45BEC">
            <w:pPr>
              <w:spacing w:after="0" w:line="240" w:lineRule="auto"/>
              <w:rPr>
                <w:szCs w:val="24"/>
                <w:lang w:eastAsia="lt-LT"/>
              </w:rPr>
            </w:pPr>
            <w:hyperlink r:id="rId99" w:history="1">
              <w:r w:rsidR="005134F6" w:rsidRPr="00145A61">
                <w:rPr>
                  <w:szCs w:val="24"/>
                  <w:lang w:eastAsia="lt-LT"/>
                </w:rPr>
                <w:t>rita.silviene@gmail.com</w:t>
              </w:r>
            </w:hyperlink>
            <w:r w:rsidR="005134F6" w:rsidRPr="00145A61">
              <w:rPr>
                <w:szCs w:val="24"/>
                <w:lang w:eastAsia="lt-LT"/>
              </w:rPr>
              <w:t xml:space="preserve">; </w:t>
            </w:r>
            <w:hyperlink r:id="rId100" w:history="1">
              <w:r w:rsidR="005134F6" w:rsidRPr="00145A61">
                <w:rPr>
                  <w:szCs w:val="24"/>
                  <w:lang w:eastAsia="lt-LT"/>
                </w:rPr>
                <w:t>zaiginis@bendruomenes.lt</w:t>
              </w:r>
            </w:hyperlink>
            <w:r w:rsidR="005134F6" w:rsidRPr="00145A61">
              <w:rPr>
                <w:szCs w:val="24"/>
                <w:lang w:eastAsia="lt-LT"/>
              </w:rPr>
              <w:t xml:space="preserve"> </w:t>
            </w:r>
            <w:hyperlink r:id="rId101" w:history="1">
              <w:r w:rsidR="005134F6" w:rsidRPr="00145A61">
                <w:rPr>
                  <w:szCs w:val="24"/>
                  <w:lang w:eastAsia="lt-LT"/>
                </w:rPr>
                <w:t>www.bitupis.lt</w:t>
              </w:r>
            </w:hyperlink>
          </w:p>
          <w:p w:rsidR="005134F6" w:rsidRPr="00145A61" w:rsidRDefault="00A95870" w:rsidP="00A45BEC">
            <w:pPr>
              <w:spacing w:after="0" w:line="240" w:lineRule="auto"/>
              <w:rPr>
                <w:szCs w:val="24"/>
                <w:lang w:eastAsia="lt-LT"/>
              </w:rPr>
            </w:pPr>
            <w:r>
              <w:rPr>
                <w:szCs w:val="24"/>
                <w:lang w:eastAsia="lt-LT"/>
              </w:rPr>
              <w:t>8 615 28 794, 8 616</w:t>
            </w:r>
            <w:r w:rsidR="005134F6" w:rsidRPr="00145A61">
              <w:rPr>
                <w:szCs w:val="24"/>
                <w:lang w:eastAsia="lt-LT"/>
              </w:rPr>
              <w:t xml:space="preserve"> 37 221</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lastRenderedPageBreak/>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39.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Katauskių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172785144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LT- 60049 Raseinių r. sav., Šiluvos sen., Katauskių k., Koplyčios g.</w:t>
            </w:r>
            <w:r w:rsidR="00A45BEC" w:rsidRPr="00145A61">
              <w:rPr>
                <w:szCs w:val="24"/>
                <w:lang w:eastAsia="lt-LT"/>
              </w:rPr>
              <w:t xml:space="preserve"> </w:t>
            </w:r>
            <w:r w:rsidRPr="00145A61">
              <w:rPr>
                <w:szCs w:val="24"/>
                <w:lang w:eastAsia="lt-LT"/>
              </w:rPr>
              <w:t>2</w:t>
            </w:r>
          </w:p>
          <w:p w:rsidR="005134F6" w:rsidRPr="00145A61" w:rsidRDefault="003223C8" w:rsidP="00A45BEC">
            <w:pPr>
              <w:spacing w:after="0" w:line="240" w:lineRule="auto"/>
              <w:rPr>
                <w:szCs w:val="24"/>
                <w:lang w:eastAsia="lt-LT"/>
              </w:rPr>
            </w:pPr>
            <w:hyperlink r:id="rId102" w:history="1">
              <w:r w:rsidR="005134F6" w:rsidRPr="00145A61">
                <w:rPr>
                  <w:szCs w:val="24"/>
                  <w:shd w:val="clear" w:color="auto" w:fill="FFFFFF"/>
                  <w:lang w:eastAsia="lt-LT"/>
                </w:rPr>
                <w:t>jonasgalinaitis@gmail.com</w:t>
              </w:r>
            </w:hyperlink>
          </w:p>
        </w:tc>
        <w:tc>
          <w:tcPr>
            <w:tcW w:w="3402" w:type="dxa"/>
            <w:tcBorders>
              <w:bottom w:val="single" w:sz="4" w:space="0" w:color="auto"/>
            </w:tcBorders>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Jonas Galinaitis</w:t>
            </w:r>
          </w:p>
          <w:p w:rsidR="005134F6" w:rsidRPr="00145A61" w:rsidRDefault="003223C8" w:rsidP="00A45BEC">
            <w:pPr>
              <w:spacing w:after="0" w:line="240" w:lineRule="auto"/>
              <w:rPr>
                <w:szCs w:val="24"/>
                <w:shd w:val="clear" w:color="auto" w:fill="FFFFFF"/>
                <w:lang w:eastAsia="lt-LT"/>
              </w:rPr>
            </w:pPr>
            <w:hyperlink r:id="rId103" w:history="1">
              <w:r w:rsidR="005134F6" w:rsidRPr="00145A61">
                <w:rPr>
                  <w:szCs w:val="24"/>
                  <w:shd w:val="clear" w:color="auto" w:fill="FFFFFF"/>
                  <w:lang w:eastAsia="lt-LT"/>
                </w:rPr>
                <w:t>jonasgalinaitis@gmail.com</w:t>
              </w:r>
            </w:hyperlink>
          </w:p>
          <w:p w:rsidR="005134F6" w:rsidRPr="00145A61" w:rsidRDefault="00A95870" w:rsidP="00A45BEC">
            <w:pPr>
              <w:spacing w:after="0" w:line="240" w:lineRule="auto"/>
              <w:rPr>
                <w:szCs w:val="24"/>
                <w:lang w:eastAsia="lt-LT"/>
              </w:rPr>
            </w:pPr>
            <w:r>
              <w:rPr>
                <w:szCs w:val="24"/>
                <w:shd w:val="clear" w:color="auto" w:fill="FFFFFF"/>
                <w:lang w:eastAsia="lt-LT"/>
              </w:rPr>
              <w:t>8 682</w:t>
            </w:r>
            <w:r w:rsidR="005134F6" w:rsidRPr="00145A61">
              <w:rPr>
                <w:szCs w:val="24"/>
                <w:shd w:val="clear" w:color="auto" w:fill="FFFFFF"/>
                <w:lang w:eastAsia="lt-LT"/>
              </w:rPr>
              <w:t xml:space="preserve"> 47 257</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„Lyduvėnai“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301650534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LT-60046 Raseinių r. sav., Šiluvos sen., Lyduvėnų mstl., Piliakalnio g. 2</w:t>
            </w:r>
          </w:p>
          <w:p w:rsidR="005134F6" w:rsidRPr="00145A61" w:rsidRDefault="003223C8" w:rsidP="00A45BEC">
            <w:pPr>
              <w:spacing w:after="0" w:line="240" w:lineRule="auto"/>
              <w:rPr>
                <w:szCs w:val="24"/>
                <w:lang w:eastAsia="lt-LT"/>
              </w:rPr>
            </w:pPr>
            <w:hyperlink r:id="rId104" w:history="1">
              <w:r w:rsidR="005134F6" w:rsidRPr="00145A61">
                <w:rPr>
                  <w:szCs w:val="24"/>
                  <w:lang w:eastAsia="lt-LT"/>
                </w:rPr>
                <w:t>Vileikiene.janina@gmail.com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Janina Vileikienė</w:t>
            </w:r>
          </w:p>
          <w:p w:rsidR="005134F6" w:rsidRPr="00145A61" w:rsidRDefault="003223C8" w:rsidP="00A45BEC">
            <w:pPr>
              <w:spacing w:after="0" w:line="240" w:lineRule="auto"/>
              <w:rPr>
                <w:szCs w:val="24"/>
                <w:lang w:eastAsia="lt-LT"/>
              </w:rPr>
            </w:pPr>
            <w:hyperlink r:id="rId105" w:history="1">
              <w:r w:rsidR="005134F6" w:rsidRPr="00145A61">
                <w:rPr>
                  <w:szCs w:val="24"/>
                  <w:lang w:eastAsia="lt-LT"/>
                </w:rPr>
                <w:t>Vileikiene.janina@gmail.com</w:t>
              </w:r>
            </w:hyperlink>
          </w:p>
          <w:p w:rsidR="005134F6" w:rsidRPr="00145A61" w:rsidRDefault="00A95870" w:rsidP="00A45BEC">
            <w:pPr>
              <w:spacing w:after="0" w:line="240" w:lineRule="auto"/>
              <w:rPr>
                <w:szCs w:val="24"/>
                <w:lang w:eastAsia="lt-LT"/>
              </w:rPr>
            </w:pPr>
            <w:r>
              <w:rPr>
                <w:szCs w:val="24"/>
                <w:lang w:eastAsia="lt-LT"/>
              </w:rPr>
              <w:t xml:space="preserve">8 614 </w:t>
            </w:r>
            <w:r w:rsidR="005134F6" w:rsidRPr="00145A61">
              <w:rPr>
                <w:szCs w:val="24"/>
                <w:lang w:eastAsia="lt-LT"/>
              </w:rPr>
              <w:t>95 659</w:t>
            </w:r>
            <w:r>
              <w:rPr>
                <w:szCs w:val="24"/>
                <w:lang w:eastAsia="lt-LT"/>
              </w:rPr>
              <w:t xml:space="preserve">, (8 428) </w:t>
            </w:r>
            <w:r w:rsidR="005134F6" w:rsidRPr="00145A61">
              <w:rPr>
                <w:szCs w:val="24"/>
                <w:lang w:eastAsia="lt-LT"/>
              </w:rPr>
              <w:t>46 121</w:t>
            </w:r>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28 359</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„Viduklė“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301695006</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LT- 60347 Raseinių r. sav., Viduklės sen., Viduklės mstl., Kęstučio g.</w:t>
            </w:r>
            <w:r w:rsidR="00A45BEC" w:rsidRPr="00145A61">
              <w:rPr>
                <w:szCs w:val="24"/>
                <w:lang w:eastAsia="lt-LT"/>
              </w:rPr>
              <w:t xml:space="preserve"> </w:t>
            </w:r>
            <w:r w:rsidRPr="00145A61">
              <w:rPr>
                <w:szCs w:val="24"/>
                <w:lang w:eastAsia="lt-LT"/>
              </w:rPr>
              <w:t>16</w:t>
            </w:r>
          </w:p>
          <w:p w:rsidR="005134F6" w:rsidRPr="00145A61" w:rsidRDefault="003223C8" w:rsidP="00A45BEC">
            <w:pPr>
              <w:spacing w:after="0" w:line="240" w:lineRule="auto"/>
              <w:rPr>
                <w:szCs w:val="24"/>
                <w:shd w:val="clear" w:color="auto" w:fill="FFFFFF"/>
                <w:lang w:eastAsia="lt-LT"/>
              </w:rPr>
            </w:pPr>
            <w:hyperlink r:id="rId106" w:history="1">
              <w:r w:rsidR="005134F6" w:rsidRPr="00145A61">
                <w:rPr>
                  <w:szCs w:val="24"/>
                  <w:shd w:val="clear" w:color="auto" w:fill="FFFFFF"/>
                  <w:lang w:eastAsia="lt-LT"/>
                </w:rPr>
                <w:t>g.sulinskas@gmail.com</w:t>
              </w:r>
            </w:hyperlink>
          </w:p>
          <w:p w:rsidR="005134F6" w:rsidRPr="00145A61" w:rsidRDefault="003223C8" w:rsidP="00A45BEC">
            <w:pPr>
              <w:spacing w:after="0" w:line="240" w:lineRule="auto"/>
              <w:rPr>
                <w:szCs w:val="24"/>
                <w:lang w:eastAsia="lt-LT"/>
              </w:rPr>
            </w:pPr>
            <w:hyperlink r:id="rId107" w:history="1">
              <w:r w:rsidR="005134F6" w:rsidRPr="00145A61">
                <w:rPr>
                  <w:szCs w:val="24"/>
                  <w:lang w:eastAsia="lt-LT"/>
                </w:rPr>
                <w:t>vidukles@gmail.com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Algimantas Mielinis</w:t>
            </w:r>
          </w:p>
          <w:p w:rsidR="005134F6" w:rsidRPr="00145A61" w:rsidRDefault="003223C8" w:rsidP="00A45BEC">
            <w:pPr>
              <w:spacing w:after="0" w:line="240" w:lineRule="auto"/>
              <w:rPr>
                <w:szCs w:val="24"/>
                <w:shd w:val="clear" w:color="auto" w:fill="FFFFFF"/>
                <w:lang w:eastAsia="lt-LT"/>
              </w:rPr>
            </w:pPr>
            <w:hyperlink r:id="rId108" w:history="1">
              <w:r w:rsidR="005134F6" w:rsidRPr="00145A61">
                <w:rPr>
                  <w:szCs w:val="24"/>
                  <w:shd w:val="clear" w:color="auto" w:fill="FFFFFF"/>
                  <w:lang w:eastAsia="lt-LT"/>
                </w:rPr>
                <w:t>g.sulinskas@gmail.com</w:t>
              </w:r>
            </w:hyperlink>
          </w:p>
          <w:p w:rsidR="005134F6" w:rsidRPr="00145A61" w:rsidRDefault="003223C8" w:rsidP="00A45BEC">
            <w:pPr>
              <w:spacing w:after="0" w:line="240" w:lineRule="auto"/>
              <w:rPr>
                <w:szCs w:val="24"/>
                <w:lang w:eastAsia="lt-LT"/>
              </w:rPr>
            </w:pPr>
            <w:hyperlink r:id="rId109" w:history="1">
              <w:r w:rsidR="005134F6" w:rsidRPr="00145A61">
                <w:rPr>
                  <w:szCs w:val="24"/>
                  <w:lang w:eastAsia="lt-LT"/>
                </w:rPr>
                <w:t>vidukles@gmail.com</w:t>
              </w:r>
            </w:hyperlink>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29 596</w:t>
            </w:r>
            <w:r>
              <w:rPr>
                <w:szCs w:val="24"/>
                <w:lang w:eastAsia="lt-LT"/>
              </w:rPr>
              <w:t xml:space="preserve">, 8 612 </w:t>
            </w:r>
            <w:r w:rsidR="005134F6" w:rsidRPr="00145A61">
              <w:rPr>
                <w:szCs w:val="24"/>
                <w:lang w:eastAsia="lt-LT"/>
              </w:rPr>
              <w:t>28 310</w:t>
            </w:r>
          </w:p>
        </w:tc>
        <w:tc>
          <w:tcPr>
            <w:tcW w:w="2552" w:type="dxa"/>
            <w:tcBorders>
              <w:bottom w:val="single" w:sz="4" w:space="0" w:color="auto"/>
            </w:tcBorders>
          </w:tcPr>
          <w:p w:rsidR="005134F6" w:rsidRPr="00145A61" w:rsidRDefault="005134F6" w:rsidP="005134F6">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Paupio bendruomenė „Paupys“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302757069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LT- 60034 Raseinių r. sav., Viduklės sen., Paupio k., Atetities g.</w:t>
            </w:r>
            <w:r w:rsidR="00A45BEC" w:rsidRPr="00145A61">
              <w:rPr>
                <w:szCs w:val="24"/>
                <w:lang w:eastAsia="lt-LT"/>
              </w:rPr>
              <w:t xml:space="preserve"> </w:t>
            </w:r>
            <w:r w:rsidRPr="00145A61">
              <w:rPr>
                <w:szCs w:val="24"/>
                <w:lang w:eastAsia="lt-LT"/>
              </w:rPr>
              <w:t>5A</w:t>
            </w:r>
          </w:p>
          <w:p w:rsidR="005134F6" w:rsidRPr="00145A61" w:rsidRDefault="005134F6" w:rsidP="00A45BEC">
            <w:pPr>
              <w:spacing w:after="0" w:line="240" w:lineRule="auto"/>
              <w:rPr>
                <w:szCs w:val="24"/>
                <w:lang w:eastAsia="lt-LT"/>
              </w:rPr>
            </w:pPr>
            <w:r w:rsidRPr="00145A61">
              <w:rPr>
                <w:szCs w:val="24"/>
                <w:lang w:eastAsia="lt-LT"/>
              </w:rPr>
              <w:t>uabnikola@gmail.com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Nikolaj Majevskij</w:t>
            </w:r>
          </w:p>
          <w:p w:rsidR="005134F6" w:rsidRPr="00145A61" w:rsidRDefault="005134F6" w:rsidP="00A45BEC">
            <w:pPr>
              <w:spacing w:after="0" w:line="240" w:lineRule="auto"/>
              <w:rPr>
                <w:szCs w:val="24"/>
                <w:lang w:eastAsia="lt-LT"/>
              </w:rPr>
            </w:pPr>
            <w:r w:rsidRPr="00145A61">
              <w:rPr>
                <w:szCs w:val="24"/>
                <w:lang w:eastAsia="lt-LT"/>
              </w:rPr>
              <w:t>uabnikola@gmail.com</w:t>
            </w:r>
          </w:p>
          <w:p w:rsidR="005134F6" w:rsidRPr="00145A61" w:rsidRDefault="00A95870" w:rsidP="00A45BEC">
            <w:pPr>
              <w:spacing w:after="0" w:line="240" w:lineRule="auto"/>
              <w:rPr>
                <w:szCs w:val="24"/>
                <w:lang w:eastAsia="lt-LT"/>
              </w:rPr>
            </w:pPr>
            <w:r>
              <w:rPr>
                <w:szCs w:val="24"/>
                <w:lang w:eastAsia="lt-LT"/>
              </w:rPr>
              <w:t xml:space="preserve">8 698 </w:t>
            </w:r>
            <w:r w:rsidR="005134F6" w:rsidRPr="00145A61">
              <w:rPr>
                <w:szCs w:val="24"/>
                <w:lang w:eastAsia="lt-LT"/>
              </w:rPr>
              <w:t>34 350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Gylių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300044220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LT-60408 Raseinių r. sav.,  Viduklės sen., Gylių k., Uosių g. 1</w:t>
            </w:r>
          </w:p>
          <w:p w:rsidR="005134F6" w:rsidRPr="00145A61" w:rsidRDefault="005134F6" w:rsidP="00A45BEC">
            <w:pPr>
              <w:spacing w:after="0" w:line="240" w:lineRule="auto"/>
              <w:rPr>
                <w:szCs w:val="24"/>
                <w:lang w:eastAsia="lt-LT"/>
              </w:rPr>
            </w:pPr>
            <w:r w:rsidRPr="00145A61">
              <w:rPr>
                <w:szCs w:val="24"/>
                <w:lang w:eastAsia="lt-LT"/>
              </w:rPr>
              <w:t>gyliukaimobendruomene@gmail.com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Antanas Kleinauskas</w:t>
            </w:r>
          </w:p>
          <w:p w:rsidR="005134F6" w:rsidRPr="00145A61" w:rsidRDefault="005134F6" w:rsidP="00A45BEC">
            <w:pPr>
              <w:spacing w:after="0" w:line="240" w:lineRule="auto"/>
              <w:rPr>
                <w:szCs w:val="24"/>
                <w:lang w:eastAsia="lt-LT"/>
              </w:rPr>
            </w:pPr>
            <w:r w:rsidRPr="00145A61">
              <w:rPr>
                <w:szCs w:val="24"/>
                <w:lang w:eastAsia="lt-LT"/>
              </w:rPr>
              <w:t>gyliukaimobendruomene@gmail.com</w:t>
            </w:r>
          </w:p>
          <w:p w:rsidR="005134F6" w:rsidRPr="00145A61" w:rsidRDefault="00A95870" w:rsidP="00A45BEC">
            <w:pPr>
              <w:spacing w:after="0" w:line="240" w:lineRule="auto"/>
              <w:rPr>
                <w:szCs w:val="24"/>
                <w:lang w:eastAsia="lt-LT"/>
              </w:rPr>
            </w:pPr>
            <w:r>
              <w:rPr>
                <w:szCs w:val="24"/>
                <w:lang w:eastAsia="lt-LT"/>
              </w:rPr>
              <w:t xml:space="preserve">8 615 </w:t>
            </w:r>
            <w:r w:rsidR="005134F6" w:rsidRPr="00145A61">
              <w:rPr>
                <w:szCs w:val="24"/>
                <w:lang w:eastAsia="lt-LT"/>
              </w:rPr>
              <w:t>29 630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Skirmantiškės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300509438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LT-60473 Raseinių r. sav., Pagojukų sen., Šimkaičių k. 3</w:t>
            </w:r>
          </w:p>
          <w:p w:rsidR="005134F6" w:rsidRPr="00145A61" w:rsidRDefault="003223C8" w:rsidP="00A45BEC">
            <w:pPr>
              <w:spacing w:after="0" w:line="240" w:lineRule="auto"/>
              <w:rPr>
                <w:szCs w:val="24"/>
                <w:lang w:eastAsia="lt-LT"/>
              </w:rPr>
            </w:pPr>
            <w:hyperlink r:id="rId110" w:tgtFrame="_blank" w:history="1">
              <w:r w:rsidR="005134F6" w:rsidRPr="00145A61">
                <w:rPr>
                  <w:szCs w:val="24"/>
                  <w:shd w:val="clear" w:color="auto" w:fill="FFFFFF"/>
                  <w:lang w:eastAsia="lt-LT"/>
                </w:rPr>
                <w:t>skirmantiskes.bendruomene@gmail.com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 Toleikienė</w:t>
            </w:r>
          </w:p>
          <w:p w:rsidR="005134F6" w:rsidRPr="00145A61" w:rsidRDefault="003223C8" w:rsidP="00A45BEC">
            <w:pPr>
              <w:spacing w:after="0" w:line="240" w:lineRule="auto"/>
              <w:rPr>
                <w:szCs w:val="24"/>
                <w:shd w:val="clear" w:color="auto" w:fill="FFFFFF"/>
                <w:lang w:eastAsia="lt-LT"/>
              </w:rPr>
            </w:pPr>
            <w:hyperlink r:id="rId111" w:tgtFrame="_blank" w:history="1">
              <w:r w:rsidR="005134F6" w:rsidRPr="00145A61">
                <w:rPr>
                  <w:szCs w:val="24"/>
                  <w:shd w:val="clear" w:color="auto" w:fill="FFFFFF"/>
                  <w:lang w:eastAsia="lt-LT"/>
                </w:rPr>
                <w:t>skirmantiskes.bendruomene@gmail.com</w:t>
              </w:r>
            </w:hyperlink>
            <w:r w:rsidR="005134F6" w:rsidRPr="00145A61">
              <w:rPr>
                <w:szCs w:val="24"/>
                <w:shd w:val="clear" w:color="auto" w:fill="FFFFFF"/>
                <w:lang w:eastAsia="lt-LT"/>
              </w:rPr>
              <w:t>.</w:t>
            </w:r>
          </w:p>
          <w:p w:rsidR="005134F6" w:rsidRPr="00145A61" w:rsidRDefault="00A95870" w:rsidP="00A45BEC">
            <w:pPr>
              <w:spacing w:after="0" w:line="240" w:lineRule="auto"/>
              <w:rPr>
                <w:szCs w:val="24"/>
                <w:lang w:eastAsia="lt-LT"/>
              </w:rPr>
            </w:pPr>
            <w:r>
              <w:rPr>
                <w:szCs w:val="24"/>
                <w:lang w:eastAsia="lt-LT"/>
              </w:rPr>
              <w:t xml:space="preserve">8 615  27 289, </w:t>
            </w:r>
            <w:r w:rsidR="005134F6" w:rsidRPr="00145A61">
              <w:rPr>
                <w:szCs w:val="24"/>
                <w:shd w:val="clear" w:color="auto" w:fill="FFFFFF"/>
                <w:lang w:eastAsia="lt-LT"/>
              </w:rPr>
              <w:t>8 614  74 002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45.</w:t>
            </w:r>
          </w:p>
        </w:tc>
        <w:tc>
          <w:tcPr>
            <w:tcW w:w="2835" w:type="dxa"/>
            <w:tcBorders>
              <w:bottom w:val="single" w:sz="4" w:space="0" w:color="auto"/>
            </w:tcBorders>
          </w:tcPr>
          <w:p w:rsidR="005134F6" w:rsidRPr="00145A61" w:rsidRDefault="005134F6" w:rsidP="00A45BEC">
            <w:pPr>
              <w:spacing w:before="100" w:beforeAutospacing="1" w:after="100" w:afterAutospacing="1" w:line="240" w:lineRule="auto"/>
              <w:outlineLvl w:val="0"/>
              <w:rPr>
                <w:b/>
                <w:bCs/>
                <w:kern w:val="36"/>
                <w:sz w:val="48"/>
                <w:szCs w:val="48"/>
                <w:lang w:eastAsia="lt-LT"/>
              </w:rPr>
            </w:pPr>
            <w:r w:rsidRPr="00145A61">
              <w:rPr>
                <w:kern w:val="36"/>
                <w:szCs w:val="24"/>
                <w:lang w:eastAsia="lt-LT"/>
              </w:rPr>
              <w:t>Kaimo bendruomenė „Gyvoji versmė“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302551927</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LT-60111 Raseinių r. sav., Ramonų k., Kantrolių g. 2</w:t>
            </w:r>
          </w:p>
          <w:p w:rsidR="005134F6" w:rsidRPr="00145A61" w:rsidRDefault="003223C8" w:rsidP="00A45BEC">
            <w:pPr>
              <w:spacing w:after="0" w:line="240" w:lineRule="auto"/>
              <w:rPr>
                <w:szCs w:val="24"/>
                <w:lang w:eastAsia="lt-LT"/>
              </w:rPr>
            </w:pPr>
            <w:hyperlink r:id="rId112" w:history="1">
              <w:r w:rsidR="005134F6" w:rsidRPr="00145A61">
                <w:rPr>
                  <w:szCs w:val="24"/>
                  <w:lang w:eastAsia="lt-LT"/>
                </w:rPr>
                <w:t>ramonu.klubas@gmail.com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Arūnas Misius</w:t>
            </w:r>
          </w:p>
          <w:p w:rsidR="005134F6" w:rsidRPr="00145A61" w:rsidRDefault="003223C8" w:rsidP="00A45BEC">
            <w:pPr>
              <w:spacing w:after="0" w:line="240" w:lineRule="auto"/>
              <w:rPr>
                <w:szCs w:val="24"/>
                <w:lang w:eastAsia="lt-LT"/>
              </w:rPr>
            </w:pPr>
            <w:hyperlink r:id="rId113" w:history="1">
              <w:r w:rsidR="005134F6" w:rsidRPr="00145A61">
                <w:rPr>
                  <w:szCs w:val="24"/>
                  <w:lang w:eastAsia="lt-LT"/>
                </w:rPr>
                <w:t>ramonu.klubas@gmail.com</w:t>
              </w:r>
            </w:hyperlink>
          </w:p>
          <w:p w:rsidR="005134F6" w:rsidRPr="00145A61" w:rsidRDefault="005134F6" w:rsidP="00A45BEC">
            <w:pPr>
              <w:spacing w:after="0" w:line="240" w:lineRule="auto"/>
              <w:rPr>
                <w:szCs w:val="24"/>
                <w:lang w:eastAsia="lt-LT"/>
              </w:rPr>
            </w:pPr>
            <w:r w:rsidRPr="00145A61">
              <w:rPr>
                <w:szCs w:val="24"/>
                <w:lang w:eastAsia="lt-LT"/>
              </w:rPr>
              <w:t>8 688  18 338</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Mažosios Viduklės kaimų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302323635</w:t>
            </w:r>
          </w:p>
        </w:tc>
        <w:tc>
          <w:tcPr>
            <w:tcW w:w="3827" w:type="dxa"/>
            <w:tcBorders>
              <w:bottom w:val="single" w:sz="4" w:space="0" w:color="auto"/>
            </w:tcBorders>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 xml:space="preserve">LT- </w:t>
            </w:r>
            <w:r w:rsidRPr="00145A61">
              <w:rPr>
                <w:szCs w:val="24"/>
                <w:lang w:eastAsia="lt-LT"/>
              </w:rPr>
              <w:t xml:space="preserve">60340 </w:t>
            </w:r>
            <w:r w:rsidRPr="00145A61">
              <w:rPr>
                <w:szCs w:val="24"/>
                <w:shd w:val="clear" w:color="auto" w:fill="FFFFFF"/>
                <w:lang w:eastAsia="lt-LT"/>
              </w:rPr>
              <w:t>Raseinių r. sav., Viduklės sen., Aukštkelių k., Žemaičių plento g. 8</w:t>
            </w:r>
          </w:p>
          <w:p w:rsidR="005134F6" w:rsidRPr="00145A61" w:rsidRDefault="005134F6" w:rsidP="00A45BEC">
            <w:pPr>
              <w:spacing w:after="0" w:line="240" w:lineRule="auto"/>
              <w:rPr>
                <w:szCs w:val="24"/>
                <w:lang w:eastAsia="lt-LT"/>
              </w:rPr>
            </w:pPr>
            <w:r w:rsidRPr="00145A61">
              <w:rPr>
                <w:szCs w:val="24"/>
                <w:shd w:val="clear" w:color="auto" w:fill="FFFFFF"/>
                <w:lang w:eastAsia="lt-LT"/>
              </w:rPr>
              <w:t>ro.baltrusaitis@gmail.com</w:t>
            </w:r>
          </w:p>
        </w:tc>
        <w:tc>
          <w:tcPr>
            <w:tcW w:w="3402" w:type="dxa"/>
            <w:tcBorders>
              <w:bottom w:val="single" w:sz="4" w:space="0" w:color="auto"/>
            </w:tcBorders>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Rolandas Baltrušaitis</w:t>
            </w:r>
          </w:p>
          <w:p w:rsidR="005134F6" w:rsidRPr="00145A61" w:rsidRDefault="003223C8" w:rsidP="00A45BEC">
            <w:pPr>
              <w:spacing w:after="0" w:line="240" w:lineRule="auto"/>
              <w:rPr>
                <w:szCs w:val="24"/>
                <w:shd w:val="clear" w:color="auto" w:fill="FFFFFF"/>
                <w:lang w:eastAsia="lt-LT"/>
              </w:rPr>
            </w:pPr>
            <w:hyperlink r:id="rId114" w:history="1">
              <w:r w:rsidR="005134F6" w:rsidRPr="00145A61">
                <w:rPr>
                  <w:szCs w:val="24"/>
                  <w:shd w:val="clear" w:color="auto" w:fill="FFFFFF"/>
                  <w:lang w:eastAsia="lt-LT"/>
                </w:rPr>
                <w:t>ro.baltrusaitis@gmail.com</w:t>
              </w:r>
            </w:hyperlink>
          </w:p>
          <w:p w:rsidR="005134F6" w:rsidRPr="00145A61" w:rsidRDefault="005134F6" w:rsidP="00A45BEC">
            <w:pPr>
              <w:spacing w:after="0" w:line="240" w:lineRule="auto"/>
              <w:rPr>
                <w:szCs w:val="24"/>
                <w:lang w:eastAsia="lt-LT"/>
              </w:rPr>
            </w:pPr>
            <w:r w:rsidRPr="00145A61">
              <w:rPr>
                <w:szCs w:val="24"/>
                <w:lang w:eastAsia="lt-LT"/>
              </w:rPr>
              <w:t>8 615  28 969</w:t>
            </w:r>
          </w:p>
          <w:p w:rsidR="005134F6" w:rsidRPr="00145A61" w:rsidRDefault="005134F6" w:rsidP="00A45BEC">
            <w:pPr>
              <w:spacing w:after="0" w:line="240" w:lineRule="auto"/>
              <w:rPr>
                <w:szCs w:val="24"/>
                <w:lang w:eastAsia="lt-LT"/>
              </w:rPr>
            </w:pP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 „Dumšiškiai“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172783321</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 sav. Dumšiškių k.</w:t>
            </w:r>
          </w:p>
          <w:p w:rsidR="005134F6" w:rsidRPr="00145A61" w:rsidRDefault="003223C8" w:rsidP="00A45BEC">
            <w:pPr>
              <w:spacing w:after="0" w:line="240" w:lineRule="auto"/>
              <w:rPr>
                <w:szCs w:val="24"/>
                <w:lang w:eastAsia="lt-LT"/>
              </w:rPr>
            </w:pPr>
            <w:hyperlink r:id="rId115" w:history="1">
              <w:r w:rsidR="005134F6" w:rsidRPr="00145A61">
                <w:rPr>
                  <w:szCs w:val="24"/>
                  <w:lang w:eastAsia="lt-LT"/>
                </w:rPr>
                <w:t>reginute02@gmail.com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Regina Lukošienė</w:t>
            </w:r>
          </w:p>
          <w:p w:rsidR="005134F6" w:rsidRPr="00145A61" w:rsidRDefault="003223C8" w:rsidP="00A45BEC">
            <w:pPr>
              <w:spacing w:after="0" w:line="240" w:lineRule="auto"/>
              <w:rPr>
                <w:szCs w:val="24"/>
                <w:lang w:eastAsia="lt-LT"/>
              </w:rPr>
            </w:pPr>
            <w:hyperlink r:id="rId116" w:history="1">
              <w:r w:rsidR="005134F6" w:rsidRPr="00145A61">
                <w:rPr>
                  <w:szCs w:val="24"/>
                  <w:lang w:eastAsia="lt-LT"/>
                </w:rPr>
                <w:t>reginute02@gmail.com</w:t>
              </w:r>
            </w:hyperlink>
          </w:p>
          <w:p w:rsidR="005134F6" w:rsidRPr="00145A61" w:rsidRDefault="00A95870" w:rsidP="00A45BEC">
            <w:pPr>
              <w:spacing w:after="0" w:line="240" w:lineRule="auto"/>
              <w:rPr>
                <w:szCs w:val="24"/>
                <w:lang w:eastAsia="lt-LT"/>
              </w:rPr>
            </w:pPr>
            <w:r>
              <w:rPr>
                <w:szCs w:val="24"/>
                <w:lang w:eastAsia="lt-LT"/>
              </w:rPr>
              <w:t>8 615 25 792, 8 677</w:t>
            </w:r>
            <w:r w:rsidR="005134F6" w:rsidRPr="00145A61">
              <w:rPr>
                <w:szCs w:val="24"/>
                <w:lang w:eastAsia="lt-LT"/>
              </w:rPr>
              <w:t xml:space="preserve"> 50 374</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lastRenderedPageBreak/>
              <w:t>48.</w:t>
            </w:r>
          </w:p>
        </w:tc>
        <w:tc>
          <w:tcPr>
            <w:tcW w:w="2835" w:type="dxa"/>
            <w:tcBorders>
              <w:bottom w:val="single" w:sz="4" w:space="0" w:color="auto"/>
            </w:tcBorders>
            <w:vAlign w:val="center"/>
          </w:tcPr>
          <w:p w:rsidR="005134F6" w:rsidRPr="00145A61" w:rsidRDefault="005134F6" w:rsidP="00A45BEC">
            <w:pPr>
              <w:spacing w:after="0" w:line="240" w:lineRule="auto"/>
              <w:rPr>
                <w:szCs w:val="24"/>
                <w:lang w:eastAsia="lt-LT"/>
              </w:rPr>
            </w:pPr>
            <w:r w:rsidRPr="00145A61">
              <w:rPr>
                <w:szCs w:val="24"/>
                <w:shd w:val="clear" w:color="auto" w:fill="FFFFFF"/>
                <w:lang w:eastAsia="lt-LT"/>
              </w:rPr>
              <w:t xml:space="preserve">Lakštučių kaimų </w:t>
            </w:r>
            <w:r w:rsidRPr="00145A61">
              <w:rPr>
                <w:szCs w:val="24"/>
                <w:lang w:eastAsia="lt-LT"/>
              </w:rPr>
              <w:br/>
              <w:t> </w:t>
            </w:r>
            <w:r w:rsidRPr="00145A61">
              <w:rPr>
                <w:szCs w:val="24"/>
                <w:shd w:val="clear" w:color="auto" w:fill="FFFFFF"/>
                <w:lang w:eastAsia="lt-LT"/>
              </w:rPr>
              <w:t>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302673518</w:t>
            </w:r>
          </w:p>
        </w:tc>
        <w:tc>
          <w:tcPr>
            <w:tcW w:w="3827" w:type="dxa"/>
            <w:tcBorders>
              <w:bottom w:val="single" w:sz="4" w:space="0" w:color="auto"/>
            </w:tcBorders>
            <w:vAlign w:val="center"/>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LT-60342 Raseinių r. sav.   Lakštučių k. Lakštučių g. 14</w:t>
            </w:r>
          </w:p>
          <w:p w:rsidR="005134F6" w:rsidRPr="00145A61" w:rsidRDefault="003223C8" w:rsidP="00A45BEC">
            <w:pPr>
              <w:spacing w:after="0" w:line="240" w:lineRule="auto"/>
              <w:rPr>
                <w:szCs w:val="24"/>
                <w:shd w:val="clear" w:color="auto" w:fill="FFFFFF"/>
                <w:lang w:eastAsia="lt-LT"/>
              </w:rPr>
            </w:pPr>
            <w:hyperlink r:id="rId117" w:history="1">
              <w:r w:rsidR="005134F6" w:rsidRPr="00145A61">
                <w:rPr>
                  <w:szCs w:val="24"/>
                  <w:shd w:val="clear" w:color="auto" w:fill="FFFFFF"/>
                  <w:lang w:eastAsia="lt-LT"/>
                </w:rPr>
                <w:t>dbaukys@gmail.com</w:t>
              </w:r>
            </w:hyperlink>
          </w:p>
          <w:p w:rsidR="005134F6" w:rsidRPr="00145A61" w:rsidRDefault="003223C8" w:rsidP="00A45BEC">
            <w:pPr>
              <w:spacing w:after="0" w:line="240" w:lineRule="auto"/>
              <w:rPr>
                <w:szCs w:val="24"/>
                <w:lang w:eastAsia="lt-LT"/>
              </w:rPr>
            </w:pPr>
            <w:hyperlink r:id="rId118" w:history="1">
              <w:r w:rsidR="005134F6" w:rsidRPr="00145A61">
                <w:rPr>
                  <w:szCs w:val="24"/>
                  <w:lang w:eastAsia="lt-LT"/>
                </w:rPr>
                <w:t>krisbauk@gmail.com</w:t>
              </w:r>
            </w:hyperlink>
          </w:p>
        </w:tc>
        <w:tc>
          <w:tcPr>
            <w:tcW w:w="3402" w:type="dxa"/>
            <w:tcBorders>
              <w:bottom w:val="single" w:sz="4" w:space="0" w:color="auto"/>
            </w:tcBorders>
            <w:vAlign w:val="center"/>
          </w:tcPr>
          <w:p w:rsidR="005134F6" w:rsidRPr="00145A61" w:rsidRDefault="005134F6" w:rsidP="00A45BEC">
            <w:pPr>
              <w:spacing w:after="0" w:line="240" w:lineRule="auto"/>
              <w:rPr>
                <w:szCs w:val="24"/>
                <w:shd w:val="clear" w:color="auto" w:fill="FFFFFF"/>
                <w:lang w:eastAsia="lt-LT"/>
              </w:rPr>
            </w:pPr>
            <w:r w:rsidRPr="00145A61">
              <w:rPr>
                <w:szCs w:val="24"/>
                <w:shd w:val="clear" w:color="auto" w:fill="FFFFFF"/>
                <w:lang w:eastAsia="lt-LT"/>
              </w:rPr>
              <w:t>Donatas Baukys</w:t>
            </w:r>
          </w:p>
          <w:p w:rsidR="005134F6" w:rsidRPr="00145A61" w:rsidRDefault="003223C8" w:rsidP="00A45BEC">
            <w:pPr>
              <w:spacing w:after="0" w:line="240" w:lineRule="auto"/>
              <w:rPr>
                <w:szCs w:val="24"/>
                <w:shd w:val="clear" w:color="auto" w:fill="FFFFFF"/>
                <w:lang w:eastAsia="lt-LT"/>
              </w:rPr>
            </w:pPr>
            <w:hyperlink r:id="rId119" w:history="1">
              <w:r w:rsidR="005134F6" w:rsidRPr="00145A61">
                <w:rPr>
                  <w:szCs w:val="24"/>
                  <w:shd w:val="clear" w:color="auto" w:fill="FFFFFF"/>
                  <w:lang w:eastAsia="lt-LT"/>
                </w:rPr>
                <w:t>dbaukys@gmail.com</w:t>
              </w:r>
            </w:hyperlink>
          </w:p>
          <w:p w:rsidR="005134F6" w:rsidRPr="00145A61" w:rsidRDefault="003223C8" w:rsidP="00A45BEC">
            <w:pPr>
              <w:spacing w:after="0" w:line="240" w:lineRule="auto"/>
              <w:rPr>
                <w:szCs w:val="24"/>
                <w:lang w:eastAsia="lt-LT"/>
              </w:rPr>
            </w:pPr>
            <w:hyperlink r:id="rId120" w:history="1">
              <w:r w:rsidR="005134F6" w:rsidRPr="00145A61">
                <w:rPr>
                  <w:szCs w:val="24"/>
                  <w:lang w:eastAsia="lt-LT"/>
                </w:rPr>
                <w:t>krisbauk@gmail.com</w:t>
              </w:r>
            </w:hyperlink>
          </w:p>
          <w:p w:rsidR="005134F6" w:rsidRPr="00145A61" w:rsidRDefault="00A95870" w:rsidP="00A45BEC">
            <w:pPr>
              <w:spacing w:after="0" w:line="240" w:lineRule="auto"/>
              <w:rPr>
                <w:szCs w:val="24"/>
                <w:lang w:eastAsia="lt-LT"/>
              </w:rPr>
            </w:pPr>
            <w:r>
              <w:rPr>
                <w:szCs w:val="24"/>
                <w:shd w:val="clear" w:color="auto" w:fill="FFFFFF"/>
                <w:lang w:eastAsia="lt-LT"/>
              </w:rPr>
              <w:t xml:space="preserve">8 615 25 843, </w:t>
            </w:r>
            <w:r w:rsidR="005134F6" w:rsidRPr="00145A61">
              <w:rPr>
                <w:szCs w:val="24"/>
                <w:shd w:val="clear" w:color="auto" w:fill="FFFFFF"/>
                <w:lang w:eastAsia="lt-LT"/>
              </w:rPr>
              <w:t>8 655 00 982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49.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Verėduvos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172780364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LT-60291 Raseinių r. sav., Ariogalos sen., Verėduvos k.</w:t>
            </w:r>
          </w:p>
          <w:p w:rsidR="005134F6" w:rsidRPr="00145A61" w:rsidRDefault="003223C8" w:rsidP="00A45BEC">
            <w:pPr>
              <w:spacing w:after="0" w:line="240" w:lineRule="auto"/>
              <w:rPr>
                <w:szCs w:val="24"/>
                <w:lang w:eastAsia="lt-LT"/>
              </w:rPr>
            </w:pPr>
            <w:hyperlink r:id="rId121" w:history="1">
              <w:r w:rsidR="005134F6" w:rsidRPr="00145A61">
                <w:rPr>
                  <w:szCs w:val="24"/>
                  <w:lang w:eastAsia="lt-LT"/>
                </w:rPr>
                <w:t>vereduva@gmail.com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Vytautas Jucys</w:t>
            </w:r>
          </w:p>
          <w:p w:rsidR="005134F6" w:rsidRPr="00145A61" w:rsidRDefault="003223C8" w:rsidP="00A45BEC">
            <w:pPr>
              <w:spacing w:after="0" w:line="240" w:lineRule="auto"/>
              <w:rPr>
                <w:szCs w:val="24"/>
                <w:lang w:eastAsia="lt-LT"/>
              </w:rPr>
            </w:pPr>
            <w:hyperlink r:id="rId122" w:history="1">
              <w:r w:rsidR="005134F6" w:rsidRPr="00145A61">
                <w:rPr>
                  <w:szCs w:val="24"/>
                  <w:lang w:eastAsia="lt-LT"/>
                </w:rPr>
                <w:t>vereduva@gmail.com</w:t>
              </w:r>
            </w:hyperlink>
          </w:p>
          <w:p w:rsidR="005134F6" w:rsidRPr="00145A61" w:rsidRDefault="00A95870" w:rsidP="00A45BEC">
            <w:pPr>
              <w:spacing w:after="0" w:line="240" w:lineRule="auto"/>
              <w:rPr>
                <w:szCs w:val="24"/>
                <w:lang w:eastAsia="lt-LT"/>
              </w:rPr>
            </w:pPr>
            <w:r>
              <w:rPr>
                <w:szCs w:val="24"/>
                <w:lang w:eastAsia="lt-LT"/>
              </w:rPr>
              <w:t xml:space="preserve">8 615 25  765, </w:t>
            </w:r>
            <w:r w:rsidR="005134F6" w:rsidRPr="00145A61">
              <w:rPr>
                <w:szCs w:val="24"/>
                <w:lang w:eastAsia="lt-LT"/>
              </w:rPr>
              <w:t>8 699 99 258</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Visuomeninė organizacija Kaimų bendruomenė „Pagraja“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172776138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LT-60241 Raseinių r. sav., Ariogalos sen., Grajauskų k.,</w:t>
            </w:r>
            <w:r w:rsidR="00A45BEC" w:rsidRPr="00145A61">
              <w:rPr>
                <w:szCs w:val="24"/>
                <w:lang w:eastAsia="lt-LT"/>
              </w:rPr>
              <w:t xml:space="preserve"> </w:t>
            </w:r>
            <w:r w:rsidRPr="00145A61">
              <w:rPr>
                <w:szCs w:val="24"/>
                <w:lang w:eastAsia="lt-LT"/>
              </w:rPr>
              <w:t>Beržų g.</w:t>
            </w:r>
            <w:r w:rsidR="00A45BEC" w:rsidRPr="00145A61">
              <w:rPr>
                <w:szCs w:val="24"/>
                <w:lang w:eastAsia="lt-LT"/>
              </w:rPr>
              <w:t xml:space="preserve"> </w:t>
            </w:r>
            <w:r w:rsidRPr="00145A61">
              <w:rPr>
                <w:szCs w:val="24"/>
                <w:lang w:eastAsia="lt-LT"/>
              </w:rPr>
              <w:t>2</w:t>
            </w:r>
          </w:p>
          <w:p w:rsidR="005134F6" w:rsidRPr="00145A61" w:rsidRDefault="003223C8" w:rsidP="00A45BEC">
            <w:pPr>
              <w:spacing w:after="0" w:line="240" w:lineRule="auto"/>
              <w:rPr>
                <w:szCs w:val="24"/>
                <w:lang w:eastAsia="lt-LT"/>
              </w:rPr>
            </w:pPr>
            <w:hyperlink r:id="rId123" w:history="1">
              <w:r w:rsidR="005134F6" w:rsidRPr="00145A61">
                <w:rPr>
                  <w:szCs w:val="24"/>
                  <w:lang w:eastAsia="lt-LT"/>
                </w:rPr>
                <w:t>lukosiusvidas@gmail.com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Vidas Lukošius</w:t>
            </w:r>
          </w:p>
          <w:p w:rsidR="005134F6" w:rsidRPr="00145A61" w:rsidRDefault="003223C8" w:rsidP="00A45BEC">
            <w:pPr>
              <w:spacing w:after="0" w:line="240" w:lineRule="auto"/>
              <w:rPr>
                <w:szCs w:val="24"/>
                <w:lang w:eastAsia="lt-LT"/>
              </w:rPr>
            </w:pPr>
            <w:hyperlink r:id="rId124" w:history="1">
              <w:r w:rsidR="005134F6" w:rsidRPr="00145A61">
                <w:rPr>
                  <w:szCs w:val="24"/>
                  <w:lang w:eastAsia="lt-LT"/>
                </w:rPr>
                <w:t>lukosiusvidas@gmail.com</w:t>
              </w:r>
            </w:hyperlink>
          </w:p>
          <w:p w:rsidR="005134F6" w:rsidRPr="00145A61" w:rsidRDefault="005134F6" w:rsidP="00A45BEC">
            <w:pPr>
              <w:spacing w:after="0" w:line="240" w:lineRule="auto"/>
              <w:rPr>
                <w:szCs w:val="24"/>
                <w:lang w:eastAsia="lt-LT"/>
              </w:rPr>
            </w:pPr>
            <w:r w:rsidRPr="00145A61">
              <w:rPr>
                <w:szCs w:val="24"/>
                <w:lang w:eastAsia="lt-LT"/>
              </w:rPr>
              <w:t>8 676 36 386</w:t>
            </w:r>
            <w:r w:rsidR="00A95870">
              <w:rPr>
                <w:szCs w:val="24"/>
                <w:lang w:eastAsia="lt-LT"/>
              </w:rPr>
              <w:t xml:space="preserve">, </w:t>
            </w:r>
            <w:r w:rsidRPr="00145A61">
              <w:rPr>
                <w:szCs w:val="24"/>
                <w:lang w:eastAsia="lt-LT"/>
              </w:rPr>
              <w:t>8 615  24982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IĮ „Vigruva“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172383334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LT-60190 Raseinių r. sav.,</w:t>
            </w:r>
          </w:p>
          <w:p w:rsidR="005134F6" w:rsidRPr="00145A61" w:rsidRDefault="005134F6" w:rsidP="00A45BEC">
            <w:pPr>
              <w:spacing w:after="0" w:line="240" w:lineRule="auto"/>
              <w:rPr>
                <w:szCs w:val="24"/>
                <w:lang w:eastAsia="lt-LT"/>
              </w:rPr>
            </w:pPr>
            <w:r w:rsidRPr="00145A61">
              <w:rPr>
                <w:szCs w:val="24"/>
                <w:lang w:eastAsia="lt-LT"/>
              </w:rPr>
              <w:t>Norgėlai, Putinų g.</w:t>
            </w:r>
            <w:r w:rsidR="00A45BEC" w:rsidRPr="00145A61">
              <w:rPr>
                <w:szCs w:val="24"/>
                <w:lang w:eastAsia="lt-LT"/>
              </w:rPr>
              <w:t xml:space="preserve"> </w:t>
            </w:r>
            <w:r w:rsidRPr="00145A61">
              <w:rPr>
                <w:szCs w:val="24"/>
                <w:lang w:eastAsia="lt-LT"/>
              </w:rPr>
              <w:t>10</w:t>
            </w:r>
          </w:p>
          <w:p w:rsidR="005134F6" w:rsidRPr="00145A61" w:rsidRDefault="005134F6" w:rsidP="00A45BEC">
            <w:pPr>
              <w:spacing w:after="0" w:line="240" w:lineRule="auto"/>
              <w:rPr>
                <w:szCs w:val="24"/>
                <w:lang w:eastAsia="lt-LT"/>
              </w:rPr>
            </w:pPr>
            <w:r w:rsidRPr="00145A61">
              <w:rPr>
                <w:szCs w:val="24"/>
                <w:lang w:eastAsia="lt-LT"/>
              </w:rPr>
              <w:t>Vincas.blinstrubas@gmail.com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Vincas Blinstrubas</w:t>
            </w:r>
          </w:p>
          <w:p w:rsidR="005134F6" w:rsidRPr="00145A61" w:rsidRDefault="003223C8" w:rsidP="00A45BEC">
            <w:pPr>
              <w:spacing w:after="0" w:line="240" w:lineRule="auto"/>
              <w:rPr>
                <w:szCs w:val="24"/>
                <w:lang w:eastAsia="lt-LT"/>
              </w:rPr>
            </w:pPr>
            <w:hyperlink r:id="rId125" w:history="1">
              <w:r w:rsidR="005134F6" w:rsidRPr="00145A61">
                <w:rPr>
                  <w:szCs w:val="24"/>
                  <w:lang w:eastAsia="lt-LT"/>
                </w:rPr>
                <w:t>Vincas.blinstrubas@gmail.com</w:t>
              </w:r>
            </w:hyperlink>
          </w:p>
          <w:p w:rsidR="005134F6" w:rsidRPr="00145A61" w:rsidRDefault="005134F6" w:rsidP="00A45BEC">
            <w:pPr>
              <w:spacing w:after="0" w:line="240" w:lineRule="auto"/>
              <w:rPr>
                <w:szCs w:val="24"/>
                <w:lang w:eastAsia="lt-LT"/>
              </w:rPr>
            </w:pPr>
            <w:r w:rsidRPr="00145A61">
              <w:rPr>
                <w:szCs w:val="24"/>
                <w:lang w:eastAsia="lt-LT"/>
              </w:rPr>
              <w:t>8 699 94460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Romano Daujoto IĮ paminklų dirbtuvės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172246759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LT-60231 Raseinių r. sav., Ariogalos sen., Milašaičių k.</w:t>
            </w:r>
          </w:p>
          <w:p w:rsidR="005134F6" w:rsidRPr="00145A61" w:rsidRDefault="003223C8" w:rsidP="00A45BEC">
            <w:pPr>
              <w:spacing w:after="0" w:line="240" w:lineRule="auto"/>
              <w:rPr>
                <w:szCs w:val="24"/>
                <w:lang w:eastAsia="lt-LT"/>
              </w:rPr>
            </w:pPr>
            <w:hyperlink r:id="rId126" w:history="1">
              <w:r w:rsidR="005134F6" w:rsidRPr="00145A61">
                <w:rPr>
                  <w:szCs w:val="24"/>
                  <w:lang w:eastAsia="lt-LT"/>
                </w:rPr>
                <w:t>romas.daujotas@gmail.com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Romanas Daujotas</w:t>
            </w:r>
          </w:p>
          <w:p w:rsidR="005134F6" w:rsidRPr="00145A61" w:rsidRDefault="003223C8" w:rsidP="00A45BEC">
            <w:pPr>
              <w:spacing w:after="0" w:line="240" w:lineRule="auto"/>
              <w:rPr>
                <w:szCs w:val="24"/>
                <w:lang w:eastAsia="lt-LT"/>
              </w:rPr>
            </w:pPr>
            <w:hyperlink r:id="rId127" w:history="1">
              <w:r w:rsidR="005134F6" w:rsidRPr="00145A61">
                <w:rPr>
                  <w:szCs w:val="24"/>
                  <w:lang w:eastAsia="lt-LT"/>
                </w:rPr>
                <w:t>romas.daujotas@gmail.com</w:t>
              </w:r>
            </w:hyperlink>
          </w:p>
          <w:p w:rsidR="005134F6" w:rsidRPr="00145A61" w:rsidRDefault="005134F6" w:rsidP="00A45BEC">
            <w:pPr>
              <w:spacing w:after="0" w:line="240" w:lineRule="auto"/>
              <w:rPr>
                <w:szCs w:val="24"/>
                <w:lang w:eastAsia="lt-LT"/>
              </w:rPr>
            </w:pPr>
            <w:r w:rsidRPr="00145A61">
              <w:rPr>
                <w:szCs w:val="24"/>
                <w:lang w:eastAsia="lt-LT"/>
              </w:rPr>
              <w:t>8 686  02 863</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Jaunasis ūkininkas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LT- 60212 Raseinių r. sav., Betygalos sen., Berteškių k.</w:t>
            </w:r>
          </w:p>
          <w:p w:rsidR="005134F6" w:rsidRPr="00145A61" w:rsidRDefault="003223C8" w:rsidP="00A45BEC">
            <w:pPr>
              <w:spacing w:after="0" w:line="240" w:lineRule="auto"/>
              <w:rPr>
                <w:szCs w:val="24"/>
                <w:lang w:eastAsia="lt-LT"/>
              </w:rPr>
            </w:pPr>
            <w:hyperlink r:id="rId128" w:history="1">
              <w:r w:rsidR="005134F6" w:rsidRPr="00145A61">
                <w:rPr>
                  <w:szCs w:val="24"/>
                  <w:lang w:eastAsia="lt-LT"/>
                </w:rPr>
                <w:t>valentas.balsys@gmail.com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Valentas Balsys</w:t>
            </w:r>
          </w:p>
          <w:p w:rsidR="005134F6" w:rsidRPr="00145A61" w:rsidRDefault="003223C8" w:rsidP="00A45BEC">
            <w:pPr>
              <w:spacing w:after="0" w:line="240" w:lineRule="auto"/>
              <w:rPr>
                <w:szCs w:val="24"/>
                <w:lang w:eastAsia="lt-LT"/>
              </w:rPr>
            </w:pPr>
            <w:hyperlink r:id="rId129" w:history="1">
              <w:r w:rsidR="005134F6" w:rsidRPr="00145A61">
                <w:rPr>
                  <w:szCs w:val="24"/>
                  <w:lang w:eastAsia="lt-LT"/>
                </w:rPr>
                <w:t>valentas.balsys@gmail.com</w:t>
              </w:r>
            </w:hyperlink>
          </w:p>
          <w:p w:rsidR="005134F6" w:rsidRPr="00145A61" w:rsidRDefault="005134F6" w:rsidP="00A45BEC">
            <w:pPr>
              <w:spacing w:after="0" w:line="240" w:lineRule="auto"/>
              <w:rPr>
                <w:szCs w:val="24"/>
                <w:lang w:eastAsia="lt-LT"/>
              </w:rPr>
            </w:pPr>
            <w:r w:rsidRPr="00145A61">
              <w:rPr>
                <w:szCs w:val="24"/>
                <w:lang w:eastAsia="lt-LT"/>
              </w:rPr>
              <w:t>8 676 98 457</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rajono savivaldybės taryba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288740810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LT-60150 Raseiniai, V. Kudirkos g.5</w:t>
            </w:r>
          </w:p>
          <w:p w:rsidR="005134F6" w:rsidRPr="00145A61" w:rsidRDefault="005134F6" w:rsidP="00A45BEC">
            <w:pPr>
              <w:spacing w:after="0" w:line="240" w:lineRule="auto"/>
              <w:rPr>
                <w:szCs w:val="24"/>
                <w:lang w:eastAsia="lt-LT"/>
              </w:rPr>
            </w:pPr>
            <w:r w:rsidRPr="00145A61">
              <w:rPr>
                <w:szCs w:val="24"/>
                <w:lang w:eastAsia="lt-LT"/>
              </w:rPr>
              <w:t>meras@raseiniai</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Algirdas Gricius</w:t>
            </w:r>
          </w:p>
          <w:p w:rsidR="005134F6" w:rsidRPr="00145A61" w:rsidRDefault="005134F6" w:rsidP="00A45BEC">
            <w:pPr>
              <w:spacing w:after="0" w:line="240" w:lineRule="auto"/>
              <w:rPr>
                <w:szCs w:val="24"/>
                <w:lang w:eastAsia="lt-LT"/>
              </w:rPr>
            </w:pPr>
            <w:r w:rsidRPr="00145A61">
              <w:rPr>
                <w:szCs w:val="24"/>
                <w:lang w:eastAsia="lt-LT"/>
              </w:rPr>
              <w:t>meras@raseiniai</w:t>
            </w:r>
          </w:p>
          <w:p w:rsidR="005134F6" w:rsidRPr="00145A61" w:rsidRDefault="005134F6" w:rsidP="00A45BEC">
            <w:pPr>
              <w:spacing w:after="0" w:line="240" w:lineRule="auto"/>
              <w:rPr>
                <w:szCs w:val="24"/>
                <w:lang w:eastAsia="lt-LT"/>
              </w:rPr>
            </w:pPr>
            <w:r w:rsidRPr="00145A61">
              <w:rPr>
                <w:szCs w:val="24"/>
                <w:lang w:eastAsia="lt-LT"/>
              </w:rPr>
              <w:t>(8 428) 79 550</w:t>
            </w:r>
            <w:r w:rsidR="00A95870">
              <w:rPr>
                <w:szCs w:val="24"/>
                <w:lang w:eastAsia="lt-LT"/>
              </w:rPr>
              <w:t xml:space="preserve">, </w:t>
            </w:r>
            <w:r w:rsidRPr="00145A61">
              <w:rPr>
                <w:szCs w:val="24"/>
                <w:lang w:eastAsia="lt-LT"/>
              </w:rPr>
              <w:t>8 686  18 110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Vietos valdžios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55.</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 ŽŪB „Džeirana“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172277651</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Pakapurnio k. 12, Raseinių sen., Raseinių r.</w:t>
            </w:r>
            <w:r w:rsidR="003D62DE" w:rsidRPr="00145A61">
              <w:rPr>
                <w:szCs w:val="24"/>
                <w:lang w:eastAsia="lt-LT"/>
              </w:rPr>
              <w:t xml:space="preserve"> </w:t>
            </w:r>
            <w:r w:rsidRPr="00145A61">
              <w:rPr>
                <w:szCs w:val="24"/>
                <w:lang w:eastAsia="lt-LT"/>
              </w:rPr>
              <w:t>sav.</w:t>
            </w:r>
          </w:p>
          <w:p w:rsidR="005134F6" w:rsidRPr="00145A61" w:rsidRDefault="005134F6" w:rsidP="00A45BEC">
            <w:pPr>
              <w:spacing w:after="0" w:line="240" w:lineRule="auto"/>
              <w:rPr>
                <w:szCs w:val="24"/>
                <w:lang w:eastAsia="lt-LT"/>
              </w:rPr>
            </w:pPr>
            <w:r w:rsidRPr="00145A61">
              <w:rPr>
                <w:szCs w:val="24"/>
                <w:lang w:eastAsia="lt-LT"/>
              </w:rPr>
              <w:t>e.jonyliene@dzeirana.lt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Eligija Jonylienė</w:t>
            </w:r>
          </w:p>
          <w:p w:rsidR="005134F6" w:rsidRPr="00145A61" w:rsidRDefault="003223C8" w:rsidP="00A45BEC">
            <w:pPr>
              <w:spacing w:after="0" w:line="240" w:lineRule="auto"/>
              <w:rPr>
                <w:szCs w:val="24"/>
                <w:lang w:eastAsia="lt-LT"/>
              </w:rPr>
            </w:pPr>
            <w:hyperlink r:id="rId130" w:history="1">
              <w:r w:rsidR="005134F6" w:rsidRPr="00145A61">
                <w:rPr>
                  <w:szCs w:val="24"/>
                  <w:lang w:eastAsia="lt-LT"/>
                </w:rPr>
                <w:t>e.jonyliene@dzeirana.lt</w:t>
              </w:r>
            </w:hyperlink>
          </w:p>
          <w:p w:rsidR="005134F6" w:rsidRPr="00145A61" w:rsidRDefault="005134F6" w:rsidP="00A45BEC">
            <w:pPr>
              <w:spacing w:after="0" w:line="240" w:lineRule="auto"/>
              <w:rPr>
                <w:szCs w:val="24"/>
                <w:lang w:eastAsia="lt-LT"/>
              </w:rPr>
            </w:pPr>
            <w:r w:rsidRPr="00145A61">
              <w:rPr>
                <w:szCs w:val="24"/>
                <w:lang w:eastAsia="lt-LT"/>
              </w:rPr>
              <w:t>8 615 51 855</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Palendrių slidinėjimo klubas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302561259</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LT-60320 Raseinių r. sav., Kalnujų sen., Palendrių k.</w:t>
            </w:r>
          </w:p>
          <w:p w:rsidR="005134F6" w:rsidRPr="00145A61" w:rsidRDefault="003223C8" w:rsidP="00A45BEC">
            <w:pPr>
              <w:spacing w:after="0" w:line="240" w:lineRule="auto"/>
              <w:rPr>
                <w:szCs w:val="24"/>
                <w:lang w:eastAsia="lt-LT"/>
              </w:rPr>
            </w:pPr>
            <w:hyperlink r:id="rId131" w:history="1">
              <w:r w:rsidR="005134F6" w:rsidRPr="00145A61">
                <w:rPr>
                  <w:szCs w:val="24"/>
                  <w:lang w:eastAsia="lt-LT"/>
                </w:rPr>
                <w:t>auligis@draugas.lt</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Audronė Girdžienė</w:t>
            </w:r>
          </w:p>
          <w:p w:rsidR="005134F6" w:rsidRPr="00145A61" w:rsidRDefault="003223C8" w:rsidP="00A45BEC">
            <w:pPr>
              <w:spacing w:after="0" w:line="240" w:lineRule="auto"/>
              <w:rPr>
                <w:szCs w:val="24"/>
                <w:lang w:eastAsia="lt-LT"/>
              </w:rPr>
            </w:pPr>
            <w:hyperlink r:id="rId132" w:history="1">
              <w:r w:rsidR="005134F6" w:rsidRPr="00145A61">
                <w:rPr>
                  <w:szCs w:val="24"/>
                  <w:lang w:eastAsia="lt-LT"/>
                </w:rPr>
                <w:t>auligis@draugas.lt</w:t>
              </w:r>
            </w:hyperlink>
          </w:p>
          <w:p w:rsidR="00A95870" w:rsidRDefault="00A95870" w:rsidP="00A45BEC">
            <w:pPr>
              <w:spacing w:after="0" w:line="240" w:lineRule="auto"/>
              <w:rPr>
                <w:szCs w:val="24"/>
                <w:lang w:eastAsia="lt-LT"/>
              </w:rPr>
            </w:pPr>
            <w:r>
              <w:rPr>
                <w:szCs w:val="24"/>
                <w:lang w:eastAsia="lt-LT"/>
              </w:rPr>
              <w:t>8 615 26 686,</w:t>
            </w:r>
          </w:p>
          <w:p w:rsidR="005134F6" w:rsidRPr="00145A61" w:rsidRDefault="00A95870" w:rsidP="00A45BEC">
            <w:pPr>
              <w:spacing w:after="0" w:line="240" w:lineRule="auto"/>
              <w:rPr>
                <w:szCs w:val="24"/>
                <w:lang w:eastAsia="lt-LT"/>
              </w:rPr>
            </w:pPr>
            <w:r>
              <w:rPr>
                <w:szCs w:val="24"/>
                <w:lang w:eastAsia="lt-LT"/>
              </w:rPr>
              <w:t>8 698 </w:t>
            </w:r>
            <w:r w:rsidR="005134F6" w:rsidRPr="00145A61">
              <w:rPr>
                <w:szCs w:val="24"/>
                <w:lang w:eastAsia="lt-LT"/>
              </w:rPr>
              <w:t>37 757</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rPr>
          <w:trHeight w:val="815"/>
        </w:trPr>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rajono sodų bendrija „Prabauda“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272765790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Raseiniai, Prabaudos g.</w:t>
            </w:r>
            <w:r w:rsidR="003D62DE" w:rsidRPr="00145A61">
              <w:rPr>
                <w:szCs w:val="24"/>
                <w:lang w:eastAsia="lt-LT"/>
              </w:rPr>
              <w:t xml:space="preserve"> </w:t>
            </w:r>
            <w:r w:rsidRPr="00145A61">
              <w:rPr>
                <w:szCs w:val="24"/>
                <w:lang w:eastAsia="lt-LT"/>
              </w:rPr>
              <w:t>102</w:t>
            </w:r>
          </w:p>
          <w:p w:rsidR="005134F6" w:rsidRPr="00145A61" w:rsidRDefault="005134F6" w:rsidP="00A45BEC">
            <w:pPr>
              <w:spacing w:after="0" w:line="240" w:lineRule="auto"/>
              <w:rPr>
                <w:szCs w:val="24"/>
                <w:lang w:eastAsia="lt-LT"/>
              </w:rPr>
            </w:pPr>
            <w:r w:rsidRPr="00145A61">
              <w:rPr>
                <w:szCs w:val="24"/>
                <w:lang w:eastAsia="lt-LT"/>
              </w:rPr>
              <w:t>grazina.andraitiene@gmail.com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Algimantas Andraitis</w:t>
            </w:r>
          </w:p>
          <w:p w:rsidR="005134F6" w:rsidRPr="00145A61" w:rsidRDefault="003223C8" w:rsidP="00A45BEC">
            <w:pPr>
              <w:spacing w:after="0" w:line="240" w:lineRule="auto"/>
              <w:rPr>
                <w:szCs w:val="24"/>
                <w:lang w:eastAsia="lt-LT"/>
              </w:rPr>
            </w:pPr>
            <w:hyperlink r:id="rId133" w:history="1">
              <w:r w:rsidR="005134F6" w:rsidRPr="00145A61">
                <w:rPr>
                  <w:szCs w:val="24"/>
                  <w:lang w:eastAsia="lt-LT"/>
                </w:rPr>
                <w:t>grazina.andraitiene@gmail.com</w:t>
              </w:r>
            </w:hyperlink>
          </w:p>
          <w:p w:rsidR="00A95870" w:rsidRPr="00145A61" w:rsidRDefault="005134F6" w:rsidP="002F7796">
            <w:pPr>
              <w:numPr>
                <w:ilvl w:val="0"/>
                <w:numId w:val="8"/>
              </w:numPr>
              <w:tabs>
                <w:tab w:val="clear" w:pos="355"/>
                <w:tab w:val="num" w:pos="235"/>
              </w:tabs>
              <w:spacing w:after="0" w:line="240" w:lineRule="auto"/>
              <w:rPr>
                <w:szCs w:val="24"/>
                <w:lang w:eastAsia="lt-LT"/>
              </w:rPr>
            </w:pPr>
            <w:r w:rsidRPr="00145A61">
              <w:rPr>
                <w:szCs w:val="24"/>
                <w:lang w:eastAsia="lt-LT"/>
              </w:rPr>
              <w:t>975 21 124</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58.</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krašto žemės ir miško savininkų asociacija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302472764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LT-60171 Raseiniai, Sporto g. 9</w:t>
            </w:r>
          </w:p>
          <w:p w:rsidR="005134F6" w:rsidRPr="00145A61" w:rsidRDefault="005134F6" w:rsidP="00A45BEC">
            <w:pPr>
              <w:spacing w:after="0" w:line="240" w:lineRule="auto"/>
              <w:rPr>
                <w:szCs w:val="24"/>
                <w:lang w:eastAsia="lt-LT"/>
              </w:rPr>
            </w:pPr>
            <w:r w:rsidRPr="00145A61">
              <w:rPr>
                <w:szCs w:val="24"/>
                <w:lang w:eastAsia="lt-LT"/>
              </w:rPr>
              <w:t>rkzmsa@gmail.com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Mykolas Hofertas</w:t>
            </w:r>
          </w:p>
          <w:p w:rsidR="005134F6" w:rsidRPr="00145A61" w:rsidRDefault="005134F6" w:rsidP="00A45BEC">
            <w:pPr>
              <w:spacing w:after="0" w:line="240" w:lineRule="auto"/>
              <w:rPr>
                <w:szCs w:val="24"/>
                <w:lang w:eastAsia="lt-LT"/>
              </w:rPr>
            </w:pPr>
            <w:r w:rsidRPr="00145A61">
              <w:rPr>
                <w:szCs w:val="24"/>
                <w:lang w:eastAsia="lt-LT"/>
              </w:rPr>
              <w:t>8 611 35861</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59.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UAB „Danspin“</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111776255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LT-60162 Raseinių r. sav., Andrušaičių k., Danų g.</w:t>
            </w:r>
            <w:r w:rsidR="003D62DE" w:rsidRPr="00145A61">
              <w:rPr>
                <w:szCs w:val="24"/>
                <w:lang w:eastAsia="lt-LT"/>
              </w:rPr>
              <w:t xml:space="preserve"> </w:t>
            </w:r>
            <w:r w:rsidRPr="00145A61">
              <w:rPr>
                <w:szCs w:val="24"/>
                <w:lang w:eastAsia="lt-LT"/>
              </w:rPr>
              <w:t>3</w:t>
            </w:r>
          </w:p>
          <w:p w:rsidR="005134F6" w:rsidRPr="00145A61" w:rsidRDefault="005134F6" w:rsidP="00A45BEC">
            <w:pPr>
              <w:spacing w:after="0" w:line="240" w:lineRule="auto"/>
              <w:rPr>
                <w:szCs w:val="24"/>
                <w:lang w:eastAsia="lt-LT"/>
              </w:rPr>
            </w:pPr>
            <w:r w:rsidRPr="00145A61">
              <w:rPr>
                <w:szCs w:val="24"/>
                <w:lang w:eastAsia="lt-LT"/>
              </w:rPr>
              <w:lastRenderedPageBreak/>
              <w:t>rosvaldas@danspin.lt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lastRenderedPageBreak/>
              <w:t>Rosvaldas Kunickas</w:t>
            </w:r>
          </w:p>
          <w:p w:rsidR="005134F6" w:rsidRPr="00145A61" w:rsidRDefault="003223C8" w:rsidP="00A45BEC">
            <w:pPr>
              <w:spacing w:after="0" w:line="240" w:lineRule="auto"/>
              <w:rPr>
                <w:szCs w:val="24"/>
                <w:lang w:eastAsia="lt-LT"/>
              </w:rPr>
            </w:pPr>
            <w:hyperlink r:id="rId134" w:history="1">
              <w:r w:rsidR="005134F6" w:rsidRPr="00145A61">
                <w:rPr>
                  <w:szCs w:val="24"/>
                  <w:lang w:eastAsia="lt-LT"/>
                </w:rPr>
                <w:t>rosvaldas@danspin.lt</w:t>
              </w:r>
            </w:hyperlink>
          </w:p>
          <w:p w:rsidR="005134F6" w:rsidRPr="00145A61" w:rsidRDefault="005134F6" w:rsidP="00081B8A">
            <w:pPr>
              <w:spacing w:after="0" w:line="240" w:lineRule="auto"/>
              <w:rPr>
                <w:szCs w:val="24"/>
                <w:lang w:eastAsia="lt-LT"/>
              </w:rPr>
            </w:pPr>
            <w:r w:rsidRPr="00145A61">
              <w:rPr>
                <w:szCs w:val="24"/>
                <w:lang w:eastAsia="lt-LT"/>
              </w:rPr>
              <w:lastRenderedPageBreak/>
              <w:t>(8 428) 70 052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lastRenderedPageBreak/>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60.</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UAB „Bilderis“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300092197</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LT-60188, Raseinių r. sav., Norgėlų k.</w:t>
            </w:r>
          </w:p>
          <w:p w:rsidR="005134F6" w:rsidRPr="00145A61" w:rsidRDefault="005134F6" w:rsidP="00A45BEC">
            <w:pPr>
              <w:spacing w:after="0" w:line="240" w:lineRule="auto"/>
              <w:rPr>
                <w:szCs w:val="24"/>
                <w:lang w:eastAsia="lt-LT"/>
              </w:rPr>
            </w:pPr>
            <w:r w:rsidRPr="00145A61">
              <w:rPr>
                <w:szCs w:val="24"/>
                <w:lang w:eastAsia="lt-LT"/>
              </w:rPr>
              <w:t>saulius@bilderis.lt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Saulius Matelis</w:t>
            </w:r>
          </w:p>
          <w:p w:rsidR="005134F6" w:rsidRPr="00145A61" w:rsidRDefault="003223C8" w:rsidP="00A45BEC">
            <w:pPr>
              <w:spacing w:after="0" w:line="240" w:lineRule="auto"/>
              <w:rPr>
                <w:szCs w:val="24"/>
                <w:lang w:eastAsia="lt-LT"/>
              </w:rPr>
            </w:pPr>
            <w:hyperlink r:id="rId135" w:history="1">
              <w:r w:rsidR="005134F6" w:rsidRPr="00145A61">
                <w:rPr>
                  <w:szCs w:val="24"/>
                  <w:lang w:eastAsia="lt-LT"/>
                </w:rPr>
                <w:t>saulius@bilderis.lt</w:t>
              </w:r>
            </w:hyperlink>
          </w:p>
          <w:p w:rsidR="005134F6" w:rsidRPr="00145A61" w:rsidRDefault="005134F6" w:rsidP="00081B8A">
            <w:pPr>
              <w:spacing w:after="0" w:line="240" w:lineRule="auto"/>
              <w:rPr>
                <w:szCs w:val="24"/>
                <w:lang w:eastAsia="lt-LT"/>
              </w:rPr>
            </w:pPr>
            <w:r w:rsidRPr="00145A61">
              <w:rPr>
                <w:szCs w:val="24"/>
                <w:lang w:eastAsia="lt-LT"/>
              </w:rPr>
              <w:t>(8 428) 51 979</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61.</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UAB „Dumbulė“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302515849</w:t>
            </w:r>
          </w:p>
        </w:tc>
        <w:tc>
          <w:tcPr>
            <w:tcW w:w="3827" w:type="dxa"/>
            <w:tcBorders>
              <w:bottom w:val="single" w:sz="4" w:space="0" w:color="auto"/>
            </w:tcBorders>
          </w:tcPr>
          <w:p w:rsidR="005134F6" w:rsidRPr="00145A61" w:rsidRDefault="005134F6" w:rsidP="00A45BEC">
            <w:pPr>
              <w:spacing w:after="0" w:line="240" w:lineRule="auto"/>
              <w:rPr>
                <w:szCs w:val="24"/>
                <w:lang w:val="en" w:eastAsia="lt-LT"/>
              </w:rPr>
            </w:pPr>
            <w:r w:rsidRPr="00145A61">
              <w:rPr>
                <w:szCs w:val="24"/>
                <w:lang w:val="en" w:eastAsia="lt-LT"/>
              </w:rPr>
              <w:t>LT-60187 Raseiniai, Vilniaus g. 1</w:t>
            </w:r>
          </w:p>
          <w:p w:rsidR="005134F6" w:rsidRPr="00145A61" w:rsidRDefault="005134F6" w:rsidP="00A45BEC">
            <w:pPr>
              <w:spacing w:after="0" w:line="240" w:lineRule="auto"/>
              <w:rPr>
                <w:szCs w:val="24"/>
                <w:lang w:eastAsia="lt-LT"/>
              </w:rPr>
            </w:pPr>
            <w:r w:rsidRPr="00145A61">
              <w:rPr>
                <w:szCs w:val="24"/>
                <w:lang w:eastAsia="lt-LT"/>
              </w:rPr>
              <w:t>dvaras.fondas@mail.lt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Kęstutis Skamarakas</w:t>
            </w:r>
          </w:p>
          <w:p w:rsidR="005134F6" w:rsidRPr="00145A61" w:rsidRDefault="003223C8" w:rsidP="00A45BEC">
            <w:pPr>
              <w:spacing w:after="0" w:line="240" w:lineRule="auto"/>
              <w:rPr>
                <w:szCs w:val="24"/>
                <w:lang w:eastAsia="lt-LT"/>
              </w:rPr>
            </w:pPr>
            <w:hyperlink r:id="rId136" w:history="1">
              <w:r w:rsidR="005134F6" w:rsidRPr="00145A61">
                <w:rPr>
                  <w:szCs w:val="24"/>
                  <w:lang w:eastAsia="lt-LT"/>
                </w:rPr>
                <w:t>dvaras.fondas@mail.lt</w:t>
              </w:r>
            </w:hyperlink>
          </w:p>
          <w:p w:rsidR="005134F6" w:rsidRPr="00145A61" w:rsidRDefault="005134F6" w:rsidP="00A45BEC">
            <w:pPr>
              <w:spacing w:after="0" w:line="240" w:lineRule="auto"/>
              <w:rPr>
                <w:szCs w:val="24"/>
                <w:lang w:eastAsia="lt-LT"/>
              </w:rPr>
            </w:pPr>
            <w:r w:rsidRPr="00145A61">
              <w:rPr>
                <w:szCs w:val="24"/>
                <w:lang w:val="en" w:eastAsia="lt-LT"/>
              </w:rPr>
              <w:t>8 615 90 677</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Verslo sektorius</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62.</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Kaimo bendruomenė „Vengerskai“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172780898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60324 Raseinių r. sav., Kalnujų sen., Vengerskų k.</w:t>
            </w:r>
          </w:p>
          <w:p w:rsidR="005134F6" w:rsidRPr="00145A61" w:rsidRDefault="005134F6" w:rsidP="00A45BEC">
            <w:pPr>
              <w:spacing w:after="0" w:line="240" w:lineRule="auto"/>
              <w:rPr>
                <w:szCs w:val="24"/>
                <w:lang w:eastAsia="lt-LT"/>
              </w:rPr>
            </w:pPr>
            <w:r w:rsidRPr="00145A61">
              <w:rPr>
                <w:szCs w:val="24"/>
                <w:lang w:eastAsia="lt-LT"/>
              </w:rPr>
              <w:t>vengerskai@gmail.com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Laima Valinčienė</w:t>
            </w:r>
          </w:p>
          <w:p w:rsidR="005134F6" w:rsidRPr="00145A61" w:rsidRDefault="003223C8" w:rsidP="00A45BEC">
            <w:pPr>
              <w:spacing w:after="0" w:line="240" w:lineRule="auto"/>
              <w:rPr>
                <w:szCs w:val="24"/>
                <w:lang w:eastAsia="lt-LT"/>
              </w:rPr>
            </w:pPr>
            <w:hyperlink r:id="rId137" w:history="1">
              <w:r w:rsidR="005134F6" w:rsidRPr="00145A61">
                <w:rPr>
                  <w:szCs w:val="24"/>
                  <w:lang w:eastAsia="lt-LT"/>
                </w:rPr>
                <w:t>vengerskai@gmail.com</w:t>
              </w:r>
            </w:hyperlink>
          </w:p>
          <w:p w:rsidR="005134F6" w:rsidRPr="00145A61" w:rsidRDefault="00A95870" w:rsidP="00A45BEC">
            <w:pPr>
              <w:spacing w:after="0" w:line="240" w:lineRule="auto"/>
              <w:rPr>
                <w:szCs w:val="24"/>
                <w:lang w:eastAsia="lt-LT"/>
              </w:rPr>
            </w:pPr>
            <w:r>
              <w:rPr>
                <w:szCs w:val="24"/>
                <w:lang w:eastAsia="lt-LT"/>
              </w:rPr>
              <w:t xml:space="preserve">8 615  26 558, </w:t>
            </w:r>
            <w:r w:rsidR="005134F6" w:rsidRPr="00145A61">
              <w:rPr>
                <w:szCs w:val="24"/>
                <w:lang w:eastAsia="lt-LT"/>
              </w:rPr>
              <w:t>(8 428)  47 888</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63.</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Kaimų bendruomenės „Savi namai“</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300136124</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60049 Raseinių r. sav., Šiluvos sen., Katauskių k.</w:t>
            </w:r>
          </w:p>
          <w:p w:rsidR="005134F6" w:rsidRPr="00145A61" w:rsidRDefault="005134F6" w:rsidP="00A45BEC">
            <w:pPr>
              <w:spacing w:after="0" w:line="240" w:lineRule="auto"/>
              <w:rPr>
                <w:szCs w:val="24"/>
                <w:lang w:eastAsia="lt-LT"/>
              </w:rPr>
            </w:pPr>
            <w:r w:rsidRPr="00145A61">
              <w:rPr>
                <w:szCs w:val="24"/>
                <w:lang w:eastAsia="lt-LT"/>
              </w:rPr>
              <w:t>jolanta@pakalne.lt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Jolanta Aukštakienė</w:t>
            </w:r>
          </w:p>
          <w:p w:rsidR="005134F6" w:rsidRPr="00145A61" w:rsidRDefault="003223C8" w:rsidP="00A45BEC">
            <w:pPr>
              <w:spacing w:after="0" w:line="240" w:lineRule="auto"/>
              <w:rPr>
                <w:szCs w:val="24"/>
                <w:lang w:eastAsia="lt-LT"/>
              </w:rPr>
            </w:pPr>
            <w:hyperlink r:id="rId138" w:history="1">
              <w:r w:rsidR="005134F6" w:rsidRPr="00145A61">
                <w:rPr>
                  <w:szCs w:val="24"/>
                  <w:lang w:eastAsia="lt-LT"/>
                </w:rPr>
                <w:t>jolanta@pakalne.lt</w:t>
              </w:r>
            </w:hyperlink>
          </w:p>
          <w:p w:rsidR="005134F6" w:rsidRPr="00145A61" w:rsidRDefault="005134F6" w:rsidP="00A45BEC">
            <w:pPr>
              <w:spacing w:after="0" w:line="240" w:lineRule="auto"/>
              <w:rPr>
                <w:szCs w:val="24"/>
                <w:lang w:eastAsia="lt-LT"/>
              </w:rPr>
            </w:pPr>
            <w:r w:rsidRPr="00145A61">
              <w:rPr>
                <w:szCs w:val="24"/>
                <w:shd w:val="clear" w:color="auto" w:fill="FFFFFF"/>
                <w:lang w:eastAsia="lt-LT"/>
              </w:rPr>
              <w:t>8 615  35 222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64.</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Kaimo bendruomenė „Palukštys“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302943255</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60231 Raseinių r. sav., Ariogalos sen., Palukščio k.</w:t>
            </w:r>
          </w:p>
          <w:p w:rsidR="005134F6" w:rsidRPr="00145A61" w:rsidRDefault="003223C8" w:rsidP="00A45BEC">
            <w:pPr>
              <w:spacing w:after="0" w:line="240" w:lineRule="auto"/>
              <w:rPr>
                <w:szCs w:val="24"/>
                <w:lang w:eastAsia="lt-LT"/>
              </w:rPr>
            </w:pPr>
            <w:hyperlink r:id="rId139" w:history="1">
              <w:r w:rsidR="005134F6" w:rsidRPr="00145A61">
                <w:rPr>
                  <w:szCs w:val="24"/>
                  <w:lang w:eastAsia="lt-LT"/>
                </w:rPr>
                <w:t>romas@rokyne.lt</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Romas Rudžianskas</w:t>
            </w:r>
          </w:p>
          <w:p w:rsidR="005134F6" w:rsidRPr="00145A61" w:rsidRDefault="003223C8" w:rsidP="00A45BEC">
            <w:pPr>
              <w:spacing w:after="0" w:line="240" w:lineRule="auto"/>
              <w:rPr>
                <w:szCs w:val="24"/>
                <w:lang w:eastAsia="lt-LT"/>
              </w:rPr>
            </w:pPr>
            <w:hyperlink r:id="rId140" w:history="1">
              <w:r w:rsidR="005134F6" w:rsidRPr="00145A61">
                <w:rPr>
                  <w:szCs w:val="24"/>
                  <w:lang w:eastAsia="lt-LT"/>
                </w:rPr>
                <w:t>romas@rokyne.lt</w:t>
              </w:r>
            </w:hyperlink>
          </w:p>
          <w:p w:rsidR="005134F6" w:rsidRPr="00145A61" w:rsidRDefault="005134F6" w:rsidP="00A45BEC">
            <w:pPr>
              <w:spacing w:after="0" w:line="240" w:lineRule="auto"/>
              <w:rPr>
                <w:szCs w:val="24"/>
                <w:lang w:eastAsia="lt-LT"/>
              </w:rPr>
            </w:pPr>
            <w:r w:rsidRPr="00145A61">
              <w:rPr>
                <w:szCs w:val="24"/>
                <w:lang w:eastAsia="lt-LT"/>
              </w:rPr>
              <w:t>8 698  04 555</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65.</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Asociacija „Ariogalos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302757090</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60263 Raseinių r. sav., Ariogala, Vytauto g. 103</w:t>
            </w:r>
          </w:p>
          <w:p w:rsidR="005134F6" w:rsidRPr="00145A61" w:rsidRDefault="005134F6" w:rsidP="00A45BEC">
            <w:pPr>
              <w:spacing w:after="0" w:line="240" w:lineRule="auto"/>
              <w:rPr>
                <w:szCs w:val="24"/>
                <w:lang w:eastAsia="lt-LT"/>
              </w:rPr>
            </w:pPr>
            <w:r w:rsidRPr="00145A61">
              <w:rPr>
                <w:szCs w:val="24"/>
                <w:lang w:eastAsia="lt-LT"/>
              </w:rPr>
              <w:t>balcaitiene@gmail.com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Regina Balčaitienė</w:t>
            </w:r>
          </w:p>
          <w:p w:rsidR="005134F6" w:rsidRPr="00145A61" w:rsidRDefault="003223C8" w:rsidP="00A45BEC">
            <w:pPr>
              <w:spacing w:after="0" w:line="240" w:lineRule="auto"/>
              <w:rPr>
                <w:szCs w:val="24"/>
                <w:lang w:eastAsia="lt-LT"/>
              </w:rPr>
            </w:pPr>
            <w:hyperlink r:id="rId141" w:history="1">
              <w:r w:rsidR="005134F6" w:rsidRPr="00145A61">
                <w:rPr>
                  <w:szCs w:val="24"/>
                  <w:lang w:eastAsia="lt-LT"/>
                </w:rPr>
                <w:t>balcaitiene@gmail.com</w:t>
              </w:r>
            </w:hyperlink>
          </w:p>
          <w:p w:rsidR="005134F6" w:rsidRPr="00145A61" w:rsidRDefault="005134F6" w:rsidP="00A45BEC">
            <w:pPr>
              <w:spacing w:after="0" w:line="240" w:lineRule="auto"/>
              <w:rPr>
                <w:szCs w:val="24"/>
                <w:lang w:eastAsia="lt-LT"/>
              </w:rPr>
            </w:pPr>
            <w:r w:rsidRPr="00145A61">
              <w:rPr>
                <w:szCs w:val="24"/>
                <w:shd w:val="clear" w:color="auto" w:fill="FFFFFF"/>
                <w:lang w:eastAsia="lt-LT"/>
              </w:rPr>
              <w:t>8 687 53 949</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0A32BD" w:rsidTr="00152B01">
        <w:tc>
          <w:tcPr>
            <w:tcW w:w="817" w:type="dxa"/>
            <w:tcBorders>
              <w:bottom w:val="single" w:sz="4" w:space="0" w:color="auto"/>
            </w:tcBorders>
          </w:tcPr>
          <w:p w:rsidR="005134F6" w:rsidRPr="000A32BD" w:rsidRDefault="005134F6" w:rsidP="005134F6">
            <w:pPr>
              <w:spacing w:after="0" w:line="240" w:lineRule="auto"/>
              <w:jc w:val="center"/>
              <w:rPr>
                <w:szCs w:val="24"/>
                <w:lang w:eastAsia="lt-LT"/>
              </w:rPr>
            </w:pPr>
            <w:r w:rsidRPr="000A32BD">
              <w:rPr>
                <w:szCs w:val="24"/>
                <w:lang w:eastAsia="lt-LT"/>
              </w:rPr>
              <w:t>66.</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Dubysos regioninio parko direkcija</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288642280</w:t>
            </w:r>
          </w:p>
        </w:tc>
        <w:tc>
          <w:tcPr>
            <w:tcW w:w="3827" w:type="dxa"/>
            <w:tcBorders>
              <w:bottom w:val="single" w:sz="4" w:space="0" w:color="auto"/>
            </w:tcBorders>
          </w:tcPr>
          <w:p w:rsidR="005134F6" w:rsidRPr="00145A61" w:rsidRDefault="003D62DE" w:rsidP="00A45BEC">
            <w:pPr>
              <w:spacing w:after="0" w:line="240" w:lineRule="auto"/>
              <w:rPr>
                <w:szCs w:val="24"/>
                <w:lang w:eastAsia="lt-LT"/>
              </w:rPr>
            </w:pPr>
            <w:r w:rsidRPr="00145A61">
              <w:rPr>
                <w:szCs w:val="24"/>
                <w:lang w:eastAsia="lt-LT"/>
              </w:rPr>
              <w:t>Jurbarko g.35, LT-</w:t>
            </w:r>
            <w:r w:rsidR="005134F6" w:rsidRPr="00145A61">
              <w:rPr>
                <w:szCs w:val="24"/>
                <w:lang w:eastAsia="lt-LT"/>
              </w:rPr>
              <w:t>60177 Raseiniai</w:t>
            </w:r>
          </w:p>
          <w:p w:rsidR="005134F6" w:rsidRPr="00145A61" w:rsidRDefault="005134F6" w:rsidP="00A45BEC">
            <w:pPr>
              <w:spacing w:after="0" w:line="240" w:lineRule="auto"/>
              <w:rPr>
                <w:szCs w:val="24"/>
                <w:lang w:eastAsia="lt-LT"/>
              </w:rPr>
            </w:pPr>
            <w:r w:rsidRPr="00145A61">
              <w:rPr>
                <w:szCs w:val="24"/>
                <w:lang w:eastAsia="lt-LT"/>
              </w:rPr>
              <w:t>dubysosrp@raseiniai.lt</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Vaidas Greičius</w:t>
            </w:r>
          </w:p>
          <w:p w:rsidR="005134F6" w:rsidRPr="00145A61" w:rsidRDefault="003223C8" w:rsidP="00A45BEC">
            <w:pPr>
              <w:spacing w:after="0" w:line="240" w:lineRule="auto"/>
              <w:rPr>
                <w:szCs w:val="24"/>
                <w:lang w:eastAsia="lt-LT"/>
              </w:rPr>
            </w:pPr>
            <w:hyperlink r:id="rId142" w:history="1">
              <w:r w:rsidR="005134F6" w:rsidRPr="00145A61">
                <w:rPr>
                  <w:szCs w:val="24"/>
                  <w:lang w:eastAsia="lt-LT"/>
                </w:rPr>
                <w:t>dubysosrp@raseiniai.lt</w:t>
              </w:r>
            </w:hyperlink>
          </w:p>
          <w:p w:rsidR="005134F6" w:rsidRPr="00145A61" w:rsidRDefault="005134F6" w:rsidP="00A45BEC">
            <w:pPr>
              <w:spacing w:after="0" w:line="240" w:lineRule="auto"/>
              <w:rPr>
                <w:szCs w:val="24"/>
                <w:lang w:eastAsia="lt-LT"/>
              </w:rPr>
            </w:pPr>
            <w:r w:rsidRPr="00145A61">
              <w:rPr>
                <w:szCs w:val="24"/>
                <w:lang w:eastAsia="lt-LT"/>
              </w:rPr>
              <w:t>(428) 70330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Biudžetinė įstaiga</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67.</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Šiluvos bendruomenė „Aušrinė“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172776476</w:t>
            </w:r>
          </w:p>
        </w:tc>
        <w:tc>
          <w:tcPr>
            <w:tcW w:w="3827" w:type="dxa"/>
            <w:tcBorders>
              <w:bottom w:val="single" w:sz="4" w:space="0" w:color="auto"/>
            </w:tcBorders>
          </w:tcPr>
          <w:p w:rsidR="005134F6" w:rsidRPr="00145A61" w:rsidRDefault="003D62DE" w:rsidP="00A45BEC">
            <w:pPr>
              <w:spacing w:after="0" w:line="240" w:lineRule="auto"/>
              <w:rPr>
                <w:szCs w:val="24"/>
                <w:lang w:eastAsia="lt-LT"/>
              </w:rPr>
            </w:pPr>
            <w:r w:rsidRPr="00145A61">
              <w:rPr>
                <w:szCs w:val="24"/>
                <w:lang w:eastAsia="lt-LT"/>
              </w:rPr>
              <w:t>LT-</w:t>
            </w:r>
            <w:r w:rsidR="005134F6" w:rsidRPr="00145A61">
              <w:rPr>
                <w:szCs w:val="24"/>
                <w:lang w:eastAsia="lt-LT"/>
              </w:rPr>
              <w:t>60432 Raseinių r. sav., Šiluvos sen., Šiluvos mstl., Jono Pauliaus II g.</w:t>
            </w:r>
            <w:r w:rsidRPr="00145A61">
              <w:rPr>
                <w:szCs w:val="24"/>
                <w:lang w:eastAsia="lt-LT"/>
              </w:rPr>
              <w:t xml:space="preserve"> </w:t>
            </w:r>
            <w:r w:rsidR="005134F6" w:rsidRPr="00145A61">
              <w:rPr>
                <w:szCs w:val="24"/>
                <w:lang w:eastAsia="lt-LT"/>
              </w:rPr>
              <w:t>12</w:t>
            </w:r>
          </w:p>
          <w:p w:rsidR="005134F6" w:rsidRPr="00145A61" w:rsidRDefault="003223C8" w:rsidP="00A45BEC">
            <w:pPr>
              <w:spacing w:after="0" w:line="240" w:lineRule="auto"/>
              <w:rPr>
                <w:szCs w:val="24"/>
                <w:lang w:eastAsia="lt-LT"/>
              </w:rPr>
            </w:pPr>
            <w:hyperlink r:id="rId143" w:history="1">
              <w:r w:rsidR="005134F6" w:rsidRPr="00145A61">
                <w:rPr>
                  <w:szCs w:val="24"/>
                  <w:lang w:eastAsia="lt-LT"/>
                </w:rPr>
                <w:t>violeta.sinusiene@gmail.com</w:t>
              </w:r>
            </w:hyperlink>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Violeta Sinušienė</w:t>
            </w:r>
          </w:p>
          <w:p w:rsidR="005134F6" w:rsidRPr="00145A61" w:rsidRDefault="003223C8" w:rsidP="00A45BEC">
            <w:pPr>
              <w:spacing w:after="0" w:line="240" w:lineRule="auto"/>
              <w:rPr>
                <w:szCs w:val="24"/>
                <w:lang w:eastAsia="lt-LT"/>
              </w:rPr>
            </w:pPr>
            <w:hyperlink r:id="rId144" w:history="1">
              <w:r w:rsidR="005134F6" w:rsidRPr="00145A61">
                <w:rPr>
                  <w:szCs w:val="24"/>
                  <w:lang w:eastAsia="lt-LT"/>
                </w:rPr>
                <w:t>violeta.sinusiene@gmail.com</w:t>
              </w:r>
            </w:hyperlink>
          </w:p>
          <w:p w:rsidR="005134F6" w:rsidRPr="00145A61" w:rsidRDefault="00A95870" w:rsidP="00A45BEC">
            <w:pPr>
              <w:spacing w:after="0" w:line="240" w:lineRule="auto"/>
              <w:rPr>
                <w:szCs w:val="24"/>
                <w:lang w:eastAsia="lt-LT"/>
              </w:rPr>
            </w:pPr>
            <w:r>
              <w:rPr>
                <w:szCs w:val="24"/>
                <w:lang w:eastAsia="lt-LT"/>
              </w:rPr>
              <w:t xml:space="preserve">8 615  28 758, </w:t>
            </w:r>
            <w:r w:rsidR="005134F6" w:rsidRPr="00145A61">
              <w:rPr>
                <w:szCs w:val="24"/>
                <w:lang w:eastAsia="lt-LT"/>
              </w:rPr>
              <w:t>8 611  30 130</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68.</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Viešoji įstaiga „Aštuonračio muziejukas“</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302739427</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Vyšnių g. 22, Nemakščiai, LT</w:t>
            </w:r>
            <w:r w:rsidR="003D62DE" w:rsidRPr="00145A61">
              <w:rPr>
                <w:szCs w:val="24"/>
                <w:lang w:eastAsia="lt-LT"/>
              </w:rPr>
              <w:t>-</w:t>
            </w:r>
            <w:r w:rsidRPr="00145A61">
              <w:rPr>
                <w:szCs w:val="24"/>
                <w:lang w:eastAsia="lt-LT"/>
              </w:rPr>
              <w:t>960382, Raseinių r.</w:t>
            </w:r>
            <w:r w:rsidR="003D62DE" w:rsidRPr="00145A61">
              <w:rPr>
                <w:szCs w:val="24"/>
                <w:lang w:eastAsia="lt-LT"/>
              </w:rPr>
              <w:t xml:space="preserve"> </w:t>
            </w:r>
            <w:r w:rsidRPr="00145A61">
              <w:rPr>
                <w:szCs w:val="24"/>
                <w:lang w:eastAsia="lt-LT"/>
              </w:rPr>
              <w:t>sav.</w:t>
            </w:r>
          </w:p>
          <w:p w:rsidR="005134F6" w:rsidRPr="00145A61" w:rsidRDefault="005134F6" w:rsidP="00A45BEC">
            <w:pPr>
              <w:spacing w:after="0" w:line="240" w:lineRule="auto"/>
              <w:rPr>
                <w:szCs w:val="24"/>
                <w:lang w:eastAsia="lt-LT"/>
              </w:rPr>
            </w:pPr>
            <w:r w:rsidRPr="00145A61">
              <w:rPr>
                <w:szCs w:val="24"/>
                <w:lang w:eastAsia="lt-LT"/>
              </w:rPr>
              <w:t>astuonratis@gmail.com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Leonas Tamulevičius</w:t>
            </w:r>
          </w:p>
          <w:p w:rsidR="005134F6" w:rsidRPr="00145A61" w:rsidRDefault="003223C8" w:rsidP="00A45BEC">
            <w:pPr>
              <w:spacing w:after="0" w:line="240" w:lineRule="auto"/>
              <w:rPr>
                <w:szCs w:val="24"/>
                <w:lang w:eastAsia="lt-LT"/>
              </w:rPr>
            </w:pPr>
            <w:hyperlink r:id="rId145" w:history="1">
              <w:r w:rsidR="005134F6" w:rsidRPr="00145A61">
                <w:rPr>
                  <w:szCs w:val="24"/>
                  <w:lang w:eastAsia="lt-LT"/>
                </w:rPr>
                <w:t>astuonratis@gmail.com</w:t>
              </w:r>
            </w:hyperlink>
          </w:p>
          <w:p w:rsidR="005134F6" w:rsidRPr="00145A61" w:rsidRDefault="005134F6" w:rsidP="00A45BEC">
            <w:pPr>
              <w:spacing w:after="0" w:line="240" w:lineRule="auto"/>
              <w:rPr>
                <w:szCs w:val="24"/>
                <w:lang w:eastAsia="lt-LT"/>
              </w:rPr>
            </w:pPr>
            <w:r w:rsidRPr="00145A61">
              <w:rPr>
                <w:szCs w:val="24"/>
                <w:lang w:eastAsia="lt-LT"/>
              </w:rPr>
              <w:t>8 687 49215</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r w:rsidR="005134F6" w:rsidRPr="005134F6" w:rsidTr="00152B01">
        <w:tc>
          <w:tcPr>
            <w:tcW w:w="817" w:type="dxa"/>
            <w:tcBorders>
              <w:bottom w:val="single" w:sz="4" w:space="0" w:color="auto"/>
            </w:tcBorders>
          </w:tcPr>
          <w:p w:rsidR="005134F6" w:rsidRPr="005134F6" w:rsidRDefault="005134F6" w:rsidP="005134F6">
            <w:pPr>
              <w:spacing w:after="0" w:line="240" w:lineRule="auto"/>
              <w:jc w:val="center"/>
              <w:rPr>
                <w:szCs w:val="24"/>
                <w:lang w:eastAsia="lt-LT"/>
              </w:rPr>
            </w:pPr>
            <w:r w:rsidRPr="005134F6">
              <w:rPr>
                <w:szCs w:val="24"/>
                <w:lang w:eastAsia="lt-LT"/>
              </w:rPr>
              <w:t>69.</w:t>
            </w:r>
          </w:p>
        </w:tc>
        <w:tc>
          <w:tcPr>
            <w:tcW w:w="2835"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Raseinių rajono Mirklių kaimo bendruomenė</w:t>
            </w:r>
          </w:p>
        </w:tc>
        <w:tc>
          <w:tcPr>
            <w:tcW w:w="2126" w:type="dxa"/>
            <w:tcBorders>
              <w:bottom w:val="single" w:sz="4" w:space="0" w:color="auto"/>
            </w:tcBorders>
          </w:tcPr>
          <w:p w:rsidR="005134F6" w:rsidRPr="00145A61" w:rsidRDefault="005134F6" w:rsidP="005134F6">
            <w:pPr>
              <w:spacing w:after="0" w:line="240" w:lineRule="auto"/>
              <w:jc w:val="center"/>
              <w:rPr>
                <w:szCs w:val="24"/>
                <w:lang w:val="en-US" w:eastAsia="lt-LT"/>
              </w:rPr>
            </w:pPr>
            <w:r w:rsidRPr="00145A61">
              <w:rPr>
                <w:szCs w:val="24"/>
                <w:lang w:val="en-US" w:eastAsia="lt-LT"/>
              </w:rPr>
              <w:t>303400508</w:t>
            </w:r>
          </w:p>
        </w:tc>
        <w:tc>
          <w:tcPr>
            <w:tcW w:w="3827"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Aviečių g.</w:t>
            </w:r>
            <w:r w:rsidR="003D62DE" w:rsidRPr="00145A61">
              <w:rPr>
                <w:szCs w:val="24"/>
                <w:lang w:eastAsia="lt-LT"/>
              </w:rPr>
              <w:t xml:space="preserve"> </w:t>
            </w:r>
            <w:r w:rsidRPr="00145A61">
              <w:rPr>
                <w:szCs w:val="24"/>
                <w:lang w:eastAsia="lt-LT"/>
              </w:rPr>
              <w:t>4, Mirklių k., LT</w:t>
            </w:r>
            <w:r w:rsidR="003D62DE" w:rsidRPr="00145A61">
              <w:rPr>
                <w:szCs w:val="24"/>
                <w:lang w:eastAsia="lt-LT"/>
              </w:rPr>
              <w:t>-</w:t>
            </w:r>
            <w:r w:rsidRPr="00145A61">
              <w:rPr>
                <w:szCs w:val="24"/>
                <w:lang w:eastAsia="lt-LT"/>
              </w:rPr>
              <w:t>60192 Raseinių r.</w:t>
            </w:r>
            <w:r w:rsidR="003D62DE" w:rsidRPr="00145A61">
              <w:rPr>
                <w:szCs w:val="24"/>
                <w:lang w:eastAsia="lt-LT"/>
              </w:rPr>
              <w:t xml:space="preserve"> s</w:t>
            </w:r>
            <w:r w:rsidRPr="00145A61">
              <w:rPr>
                <w:szCs w:val="24"/>
                <w:lang w:eastAsia="lt-LT"/>
              </w:rPr>
              <w:t>av.</w:t>
            </w:r>
          </w:p>
          <w:p w:rsidR="005134F6" w:rsidRPr="00145A61" w:rsidRDefault="005134F6" w:rsidP="00A45BEC">
            <w:pPr>
              <w:spacing w:after="0" w:line="240" w:lineRule="auto"/>
              <w:rPr>
                <w:szCs w:val="24"/>
                <w:lang w:eastAsia="lt-LT"/>
              </w:rPr>
            </w:pPr>
            <w:r w:rsidRPr="00145A61">
              <w:rPr>
                <w:szCs w:val="24"/>
                <w:lang w:eastAsia="lt-LT"/>
              </w:rPr>
              <w:t>grazina.andraitiene@gmail.com</w:t>
            </w:r>
          </w:p>
        </w:tc>
        <w:tc>
          <w:tcPr>
            <w:tcW w:w="3402" w:type="dxa"/>
            <w:tcBorders>
              <w:bottom w:val="single" w:sz="4" w:space="0" w:color="auto"/>
            </w:tcBorders>
          </w:tcPr>
          <w:p w:rsidR="005134F6" w:rsidRPr="00145A61" w:rsidRDefault="005134F6" w:rsidP="00A45BEC">
            <w:pPr>
              <w:spacing w:after="0" w:line="240" w:lineRule="auto"/>
              <w:rPr>
                <w:szCs w:val="24"/>
                <w:lang w:eastAsia="lt-LT"/>
              </w:rPr>
            </w:pPr>
            <w:r w:rsidRPr="00145A61">
              <w:rPr>
                <w:szCs w:val="24"/>
                <w:lang w:eastAsia="lt-LT"/>
              </w:rPr>
              <w:t>Gražina Andraitienė</w:t>
            </w:r>
          </w:p>
          <w:p w:rsidR="005134F6" w:rsidRPr="00145A61" w:rsidRDefault="003223C8" w:rsidP="00A45BEC">
            <w:pPr>
              <w:spacing w:after="0" w:line="240" w:lineRule="auto"/>
              <w:rPr>
                <w:szCs w:val="24"/>
                <w:lang w:eastAsia="lt-LT"/>
              </w:rPr>
            </w:pPr>
            <w:hyperlink r:id="rId146" w:history="1">
              <w:r w:rsidR="005134F6" w:rsidRPr="00145A61">
                <w:rPr>
                  <w:szCs w:val="24"/>
                  <w:lang w:eastAsia="lt-LT"/>
                </w:rPr>
                <w:t>grazina.andraitiene@gmai..com</w:t>
              </w:r>
            </w:hyperlink>
          </w:p>
          <w:p w:rsidR="005134F6" w:rsidRPr="00145A61" w:rsidRDefault="005134F6" w:rsidP="00A45BEC">
            <w:pPr>
              <w:spacing w:after="0" w:line="240" w:lineRule="auto"/>
              <w:rPr>
                <w:szCs w:val="24"/>
                <w:lang w:eastAsia="lt-LT"/>
              </w:rPr>
            </w:pPr>
            <w:r w:rsidRPr="00145A61">
              <w:rPr>
                <w:szCs w:val="24"/>
                <w:lang w:eastAsia="lt-LT"/>
              </w:rPr>
              <w:t>8 675 21122</w:t>
            </w:r>
          </w:p>
        </w:tc>
        <w:tc>
          <w:tcPr>
            <w:tcW w:w="2552" w:type="dxa"/>
            <w:tcBorders>
              <w:bottom w:val="single" w:sz="4" w:space="0" w:color="auto"/>
            </w:tcBorders>
          </w:tcPr>
          <w:p w:rsidR="005134F6" w:rsidRPr="00145A61" w:rsidRDefault="005134F6" w:rsidP="00FA5EEB">
            <w:pPr>
              <w:spacing w:after="0" w:line="240" w:lineRule="auto"/>
              <w:jc w:val="center"/>
              <w:rPr>
                <w:szCs w:val="24"/>
                <w:lang w:eastAsia="lt-LT"/>
              </w:rPr>
            </w:pPr>
            <w:r w:rsidRPr="00145A61">
              <w:rPr>
                <w:szCs w:val="24"/>
                <w:lang w:eastAsia="lt-LT"/>
              </w:rPr>
              <w:t>Pilietinė visuomenė</w:t>
            </w:r>
          </w:p>
        </w:tc>
      </w:tr>
    </w:tbl>
    <w:p w:rsidR="00A95870" w:rsidRDefault="00C329A6" w:rsidP="00C329A6">
      <w:pPr>
        <w:rPr>
          <w:i/>
        </w:rPr>
      </w:pPr>
      <w:r w:rsidRPr="00152B01">
        <w:rPr>
          <w:i/>
        </w:rPr>
        <w:t>Šaltinis: VVG duomenys</w:t>
      </w:r>
      <w:r w:rsidR="001C074F" w:rsidRPr="00152B01">
        <w:rPr>
          <w:i/>
        </w:rPr>
        <w:t xml:space="preserve"> (saugomi VVG būstinėje).</w:t>
      </w:r>
    </w:p>
    <w:p w:rsidR="004D43A6" w:rsidRDefault="004D43A6" w:rsidP="00C329A6">
      <w:pPr>
        <w:rPr>
          <w:i/>
        </w:rPr>
      </w:pPr>
    </w:p>
    <w:p w:rsidR="004D43A6" w:rsidRPr="00A90953" w:rsidRDefault="004D43A6" w:rsidP="00C329A6">
      <w:pPr>
        <w:rPr>
          <w:i/>
        </w:rPr>
      </w:pPr>
    </w:p>
    <w:p w:rsidR="00C329A6" w:rsidRDefault="00C329A6" w:rsidP="00C329A6">
      <w:pPr>
        <w:rPr>
          <w:b/>
          <w:bCs/>
        </w:rPr>
      </w:pPr>
      <w:r w:rsidRPr="00ED1735">
        <w:rPr>
          <w:b/>
          <w:szCs w:val="24"/>
        </w:rPr>
        <w:lastRenderedPageBreak/>
        <w:t>2 lentelė.</w:t>
      </w:r>
      <w:r w:rsidRPr="00ED1735">
        <w:rPr>
          <w:szCs w:val="24"/>
        </w:rPr>
        <w:t xml:space="preserve"> </w:t>
      </w:r>
      <w:r>
        <w:rPr>
          <w:b/>
          <w:bCs/>
        </w:rPr>
        <w:t>V</w:t>
      </w:r>
      <w:r w:rsidRPr="00ED1735">
        <w:rPr>
          <w:b/>
          <w:bCs/>
        </w:rPr>
        <w:t>ietos veiklos grupės valdybos narių sąrašas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680"/>
        <w:gridCol w:w="10793"/>
      </w:tblGrid>
      <w:tr w:rsidR="00476E11" w:rsidRPr="00CD1766" w:rsidTr="00145A61">
        <w:tc>
          <w:tcPr>
            <w:tcW w:w="675"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Eil. Nr.</w:t>
            </w:r>
          </w:p>
        </w:tc>
        <w:tc>
          <w:tcPr>
            <w:tcW w:w="2553"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Vardas, pavardė</w:t>
            </w:r>
          </w:p>
        </w:tc>
        <w:tc>
          <w:tcPr>
            <w:tcW w:w="1680"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Gimimo metai</w:t>
            </w:r>
          </w:p>
        </w:tc>
        <w:tc>
          <w:tcPr>
            <w:tcW w:w="10793" w:type="dxa"/>
            <w:tcBorders>
              <w:top w:val="single" w:sz="4" w:space="0" w:color="auto"/>
              <w:left w:val="single" w:sz="4" w:space="0" w:color="auto"/>
              <w:bottom w:val="single" w:sz="4" w:space="0" w:color="auto"/>
              <w:right w:val="single" w:sz="4" w:space="0" w:color="auto"/>
            </w:tcBorders>
            <w:shd w:val="clear" w:color="auto" w:fill="D6E3BC"/>
          </w:tcPr>
          <w:p w:rsidR="00B45071" w:rsidRPr="00CD1766" w:rsidRDefault="00B45071" w:rsidP="00CD1766">
            <w:pPr>
              <w:spacing w:after="0" w:line="240" w:lineRule="auto"/>
              <w:jc w:val="center"/>
              <w:rPr>
                <w:b/>
                <w:sz w:val="22"/>
                <w:lang w:eastAsia="lt-LT"/>
              </w:rPr>
            </w:pPr>
            <w:r w:rsidRPr="00CD1766">
              <w:rPr>
                <w:b/>
                <w:sz w:val="22"/>
                <w:lang w:eastAsia="lt-LT"/>
              </w:rPr>
              <w:t>Atstovavimo pagrindas</w:t>
            </w:r>
          </w:p>
        </w:tc>
      </w:tr>
      <w:tr w:rsidR="0030578B" w:rsidRPr="00CD1766" w:rsidTr="00152B01">
        <w:tc>
          <w:tcPr>
            <w:tcW w:w="15701" w:type="dxa"/>
            <w:gridSpan w:val="4"/>
            <w:tcBorders>
              <w:top w:val="single" w:sz="4" w:space="0" w:color="auto"/>
              <w:left w:val="single" w:sz="4" w:space="0" w:color="auto"/>
              <w:bottom w:val="single" w:sz="4" w:space="0" w:color="auto"/>
              <w:right w:val="single" w:sz="4" w:space="0" w:color="auto"/>
            </w:tcBorders>
            <w:shd w:val="clear" w:color="auto" w:fill="FFFFFF"/>
          </w:tcPr>
          <w:p w:rsidR="0030578B" w:rsidRPr="00CD1766" w:rsidRDefault="0030578B" w:rsidP="00CD1766">
            <w:pPr>
              <w:spacing w:after="0" w:line="240" w:lineRule="auto"/>
              <w:jc w:val="center"/>
              <w:rPr>
                <w:b/>
                <w:sz w:val="22"/>
                <w:lang w:eastAsia="lt-LT"/>
              </w:rPr>
            </w:pPr>
            <w:r w:rsidRPr="0030578B">
              <w:rPr>
                <w:b/>
                <w:sz w:val="22"/>
                <w:lang w:eastAsia="lt-LT"/>
              </w:rPr>
              <w:t>Piliet</w:t>
            </w:r>
            <w:r>
              <w:rPr>
                <w:b/>
                <w:sz w:val="22"/>
                <w:lang w:eastAsia="lt-LT"/>
              </w:rPr>
              <w:t>inės visuomenės atstovai, 45,46</w:t>
            </w:r>
            <w:r w:rsidRPr="0030578B">
              <w:rPr>
                <w:b/>
                <w:sz w:val="22"/>
                <w:lang w:eastAsia="lt-LT"/>
              </w:rPr>
              <w:t xml:space="preserve"> proc.</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1.</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Dalytė Raudonienė</w:t>
            </w: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1952 11 29</w:t>
            </w:r>
          </w:p>
        </w:tc>
        <w:tc>
          <w:tcPr>
            <w:tcW w:w="10793"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both"/>
              <w:rPr>
                <w:szCs w:val="24"/>
                <w:lang w:eastAsia="lt-LT"/>
              </w:rPr>
            </w:pPr>
            <w:r w:rsidRPr="00CD1766">
              <w:rPr>
                <w:szCs w:val="24"/>
                <w:lang w:eastAsia="lt-LT"/>
              </w:rPr>
              <w:t>Ramonų kaimo bendruomenės 2011</w:t>
            </w:r>
            <w:r>
              <w:rPr>
                <w:szCs w:val="24"/>
                <w:lang w:eastAsia="lt-LT"/>
              </w:rPr>
              <w:t xml:space="preserve"> </w:t>
            </w:r>
            <w:r w:rsidRPr="00CD1766">
              <w:rPr>
                <w:szCs w:val="24"/>
                <w:lang w:eastAsia="lt-LT"/>
              </w:rPr>
              <w:t>m. birželio 6 d. tarybos posėdžio protokolas Nr. 5;</w:t>
            </w:r>
          </w:p>
          <w:p w:rsidR="00B45071" w:rsidRPr="00CD1766" w:rsidRDefault="00B45071" w:rsidP="00CD1766">
            <w:pPr>
              <w:spacing w:after="0" w:line="240" w:lineRule="auto"/>
              <w:jc w:val="both"/>
              <w:rPr>
                <w:b/>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2.</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Klemensas Šaulys</w:t>
            </w:r>
          </w:p>
          <w:p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1956 08 06</w:t>
            </w:r>
          </w:p>
        </w:tc>
        <w:tc>
          <w:tcPr>
            <w:tcW w:w="10793"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both"/>
              <w:rPr>
                <w:szCs w:val="24"/>
                <w:lang w:eastAsia="lt-LT"/>
              </w:rPr>
            </w:pPr>
            <w:r w:rsidRPr="00CD1766">
              <w:rPr>
                <w:szCs w:val="24"/>
                <w:lang w:eastAsia="lt-LT"/>
              </w:rPr>
              <w:t>Kaimų bendruomenės ‚Girkalnis“ 2011 m. birželio 16 d. tarybos posėdžio protokolas Nr.-;</w:t>
            </w:r>
          </w:p>
          <w:p w:rsidR="00B45071" w:rsidRPr="00CD1766" w:rsidRDefault="00B45071" w:rsidP="00CD1766">
            <w:pPr>
              <w:spacing w:after="0" w:line="240" w:lineRule="auto"/>
              <w:jc w:val="both"/>
              <w:rPr>
                <w:b/>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3.</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shd w:val="clear" w:color="auto" w:fill="FFFFFF"/>
                <w:lang w:eastAsia="lt-LT"/>
              </w:rPr>
            </w:pPr>
            <w:r w:rsidRPr="00CD1766">
              <w:rPr>
                <w:szCs w:val="24"/>
                <w:shd w:val="clear" w:color="auto" w:fill="FFFFFF"/>
                <w:lang w:eastAsia="lt-LT"/>
              </w:rPr>
              <w:t>Jonas Galinaitis</w:t>
            </w:r>
          </w:p>
          <w:p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1957 06 19</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Katauskių kaimo bendruomenės 2011m. liepos 13 d. tarybos posėdžio protokolas Nr. 01; </w:t>
            </w:r>
          </w:p>
          <w:p w:rsidR="00B45071" w:rsidRPr="00282230" w:rsidRDefault="00B45071" w:rsidP="00CD1766">
            <w:pPr>
              <w:spacing w:after="0" w:line="240" w:lineRule="auto"/>
              <w:jc w:val="both"/>
              <w:rPr>
                <w:b/>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4.</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Regina Lukošienė</w:t>
            </w:r>
          </w:p>
          <w:p w:rsidR="00B45071" w:rsidRPr="00CD1766" w:rsidRDefault="00B45071" w:rsidP="00C5536B">
            <w:pPr>
              <w:spacing w:after="0" w:line="240" w:lineRule="auto"/>
              <w:rPr>
                <w:b/>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1959 04 01</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Kaimų bendruomenės ‚Dumšiškės“ 2011 m. birželio 17 d. visuotinio susirinkimo protokolas Nr.6; </w:t>
            </w:r>
          </w:p>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5.</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shd w:val="clear" w:color="auto" w:fill="FFFFFF"/>
                <w:lang w:eastAsia="lt-LT"/>
              </w:rPr>
            </w:pPr>
            <w:r w:rsidRPr="00CD1766">
              <w:rPr>
                <w:szCs w:val="24"/>
                <w:shd w:val="clear" w:color="auto" w:fill="FFFFFF"/>
                <w:lang w:eastAsia="lt-LT"/>
              </w:rPr>
              <w:t>Rolandas Baltrušaitis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b/>
                <w:szCs w:val="24"/>
                <w:lang w:eastAsia="lt-LT"/>
              </w:rPr>
            </w:pPr>
            <w:r w:rsidRPr="00CD1766">
              <w:rPr>
                <w:szCs w:val="24"/>
                <w:lang w:eastAsia="lt-LT"/>
              </w:rPr>
              <w:t>1980 12 03</w:t>
            </w:r>
          </w:p>
        </w:tc>
        <w:tc>
          <w:tcPr>
            <w:tcW w:w="10793" w:type="dxa"/>
            <w:tcBorders>
              <w:top w:val="single" w:sz="4" w:space="0" w:color="auto"/>
              <w:left w:val="single" w:sz="4" w:space="0" w:color="auto"/>
              <w:bottom w:val="single" w:sz="4" w:space="0" w:color="auto"/>
              <w:right w:val="single" w:sz="4" w:space="0" w:color="auto"/>
            </w:tcBorders>
          </w:tcPr>
          <w:p w:rsidR="00B45071" w:rsidRPr="00AD3244" w:rsidRDefault="00B45071" w:rsidP="00CD1766">
            <w:pPr>
              <w:spacing w:after="0" w:line="240" w:lineRule="auto"/>
              <w:jc w:val="both"/>
              <w:rPr>
                <w:color w:val="000000"/>
                <w:szCs w:val="24"/>
                <w:lang w:eastAsia="lt-LT"/>
              </w:rPr>
            </w:pPr>
            <w:r w:rsidRPr="00AD3244">
              <w:rPr>
                <w:color w:val="000000"/>
                <w:szCs w:val="24"/>
                <w:lang w:eastAsia="lt-LT"/>
              </w:rPr>
              <w:t xml:space="preserve">Mažosios Viduklės kaimo bendruomenės </w:t>
            </w:r>
            <w:r w:rsidR="005E0601" w:rsidRPr="00AD3244">
              <w:rPr>
                <w:color w:val="000000"/>
                <w:szCs w:val="24"/>
                <w:lang w:eastAsia="lt-LT"/>
              </w:rPr>
              <w:t>2015 m. birželio 1</w:t>
            </w:r>
            <w:r w:rsidRPr="00AD3244">
              <w:rPr>
                <w:color w:val="000000"/>
                <w:szCs w:val="24"/>
                <w:lang w:eastAsia="lt-LT"/>
              </w:rPr>
              <w:t xml:space="preserve">9 d. tarybos posėdžio protokolas Nr. 2; </w:t>
            </w:r>
          </w:p>
          <w:p w:rsidR="00B45071" w:rsidRPr="00CD1766" w:rsidRDefault="00B45071" w:rsidP="00CD1766">
            <w:pPr>
              <w:spacing w:after="0" w:line="240" w:lineRule="auto"/>
              <w:jc w:val="both"/>
              <w:rPr>
                <w:b/>
                <w:color w:val="FF0000"/>
                <w:szCs w:val="24"/>
                <w:lang w:eastAsia="lt-LT"/>
              </w:rPr>
            </w:pPr>
            <w:r w:rsidRPr="00AD3244">
              <w:rPr>
                <w:color w:val="000000"/>
                <w:szCs w:val="24"/>
                <w:lang w:eastAsia="lt-LT"/>
              </w:rPr>
              <w:t>Raseinių rajono vietos veiklos grupės „Raseinių krašto bend</w:t>
            </w:r>
            <w:r w:rsidR="00F62E76" w:rsidRPr="00AD3244">
              <w:rPr>
                <w:color w:val="000000"/>
                <w:szCs w:val="24"/>
                <w:lang w:eastAsia="lt-LT"/>
              </w:rPr>
              <w:t>rija“ 2015 m. birželio 25 d.</w:t>
            </w:r>
            <w:r w:rsidRPr="00AD3244">
              <w:rPr>
                <w:color w:val="000000"/>
                <w:szCs w:val="24"/>
                <w:lang w:eastAsia="lt-LT"/>
              </w:rPr>
              <w:t xml:space="preserve"> visuotinio rinkiminio susirinkimo protokolas Nr. P-05.</w:t>
            </w:r>
          </w:p>
        </w:tc>
      </w:tr>
      <w:tr w:rsidR="0030578B" w:rsidRPr="0030578B" w:rsidTr="00152B01">
        <w:tc>
          <w:tcPr>
            <w:tcW w:w="15701" w:type="dxa"/>
            <w:gridSpan w:val="4"/>
            <w:tcBorders>
              <w:top w:val="single" w:sz="4" w:space="0" w:color="auto"/>
              <w:left w:val="single" w:sz="4" w:space="0" w:color="auto"/>
              <w:bottom w:val="single" w:sz="4" w:space="0" w:color="auto"/>
              <w:right w:val="single" w:sz="4" w:space="0" w:color="auto"/>
            </w:tcBorders>
          </w:tcPr>
          <w:p w:rsidR="0030578B" w:rsidRPr="0030578B" w:rsidRDefault="0030578B" w:rsidP="0030578B">
            <w:pPr>
              <w:spacing w:after="0" w:line="240" w:lineRule="auto"/>
              <w:jc w:val="center"/>
              <w:rPr>
                <w:b/>
                <w:szCs w:val="24"/>
                <w:lang w:eastAsia="lt-LT"/>
              </w:rPr>
            </w:pPr>
            <w:r>
              <w:rPr>
                <w:b/>
                <w:szCs w:val="24"/>
                <w:lang w:eastAsia="lt-LT"/>
              </w:rPr>
              <w:t>Verslo atstovai 27,27</w:t>
            </w:r>
            <w:r w:rsidRPr="0030578B">
              <w:rPr>
                <w:b/>
                <w:szCs w:val="24"/>
                <w:lang w:eastAsia="lt-LT"/>
              </w:rPr>
              <w:t xml:space="preserve"> proc.</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6.</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Eligija Jonylienė</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1976 06 11</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Visuotinis bendrovės narių susirinkimo protokolas Nr. 113, 2011 m. liepos 11 d.; </w:t>
            </w:r>
          </w:p>
          <w:p w:rsidR="00B45071" w:rsidRPr="00CD1766" w:rsidRDefault="00B45071" w:rsidP="00CD1766">
            <w:pPr>
              <w:spacing w:after="0" w:line="240" w:lineRule="auto"/>
              <w:jc w:val="both"/>
              <w:rPr>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rPr>
          <w:trHeight w:val="885"/>
        </w:trPr>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7.</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Kęstutis Skamarakas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1952 07 03</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Visuotinis akcininkų susirinkimo protokolo išrašas 2011 m. balandžio 29 d.; </w:t>
            </w:r>
          </w:p>
          <w:p w:rsidR="00B45071" w:rsidRPr="00CD1766" w:rsidRDefault="00B45071" w:rsidP="00CD1766">
            <w:pPr>
              <w:spacing w:after="0" w:line="240" w:lineRule="auto"/>
              <w:jc w:val="both"/>
              <w:rPr>
                <w:szCs w:val="24"/>
                <w:lang w:eastAsia="lt-LT"/>
              </w:rPr>
            </w:pPr>
            <w:r w:rsidRPr="00CD1766">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8.</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Romanas Daujotas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1954 05 23</w:t>
            </w:r>
          </w:p>
        </w:tc>
        <w:tc>
          <w:tcPr>
            <w:tcW w:w="10793" w:type="dxa"/>
            <w:tcBorders>
              <w:top w:val="single" w:sz="4" w:space="0" w:color="auto"/>
              <w:left w:val="single" w:sz="4" w:space="0" w:color="auto"/>
              <w:bottom w:val="single" w:sz="4" w:space="0" w:color="auto"/>
              <w:right w:val="single" w:sz="4" w:space="0" w:color="auto"/>
            </w:tcBorders>
          </w:tcPr>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30578B" w:rsidRPr="00691957" w:rsidTr="00152B01">
        <w:tc>
          <w:tcPr>
            <w:tcW w:w="15701" w:type="dxa"/>
            <w:gridSpan w:val="4"/>
            <w:tcBorders>
              <w:top w:val="single" w:sz="4" w:space="0" w:color="auto"/>
              <w:left w:val="single" w:sz="4" w:space="0" w:color="auto"/>
              <w:bottom w:val="single" w:sz="4" w:space="0" w:color="auto"/>
              <w:right w:val="single" w:sz="4" w:space="0" w:color="auto"/>
            </w:tcBorders>
          </w:tcPr>
          <w:p w:rsidR="0030578B" w:rsidRPr="00691957" w:rsidRDefault="0030578B" w:rsidP="0030578B">
            <w:pPr>
              <w:spacing w:after="0" w:line="240" w:lineRule="auto"/>
              <w:jc w:val="center"/>
              <w:rPr>
                <w:b/>
                <w:color w:val="000000"/>
                <w:szCs w:val="24"/>
                <w:lang w:eastAsia="lt-LT"/>
              </w:rPr>
            </w:pPr>
            <w:r w:rsidRPr="00691957">
              <w:rPr>
                <w:b/>
                <w:color w:val="000000"/>
                <w:szCs w:val="24"/>
                <w:lang w:eastAsia="lt-LT"/>
              </w:rPr>
              <w:t>Vietos valdžios atstovai 27,27 proc.</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9.</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Rytis Radavičius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1986 09 16</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Raseinių rajono savivaldybės mero potvarkis  2015 birželio 25 d. Nr. M-100;</w:t>
            </w:r>
          </w:p>
          <w:p w:rsidR="00B45071" w:rsidRPr="00CD1766" w:rsidRDefault="00B45071" w:rsidP="00CD1766">
            <w:pPr>
              <w:spacing w:after="0" w:line="240" w:lineRule="auto"/>
              <w:jc w:val="both"/>
              <w:rPr>
                <w:szCs w:val="24"/>
                <w:lang w:eastAsia="lt-LT"/>
              </w:rPr>
            </w:pPr>
            <w:r w:rsidRPr="00CD1766">
              <w:rPr>
                <w:szCs w:val="24"/>
                <w:lang w:eastAsia="lt-LT"/>
              </w:rPr>
              <w:t xml:space="preserve"> 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t>10.</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Darius Morkus</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1990 08 31</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Raseinių rajono savivaldybės mero potvarkis  2015 birželio 25 d. Nr. M-100; </w:t>
            </w:r>
          </w:p>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r w:rsidR="00B45071" w:rsidRPr="00CD1766" w:rsidTr="00152B01">
        <w:tc>
          <w:tcPr>
            <w:tcW w:w="675"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jc w:val="center"/>
              <w:rPr>
                <w:sz w:val="22"/>
                <w:lang w:eastAsia="lt-LT"/>
              </w:rPr>
            </w:pPr>
            <w:r w:rsidRPr="00CD1766">
              <w:rPr>
                <w:sz w:val="22"/>
                <w:lang w:eastAsia="lt-LT"/>
              </w:rPr>
              <w:lastRenderedPageBreak/>
              <w:t>11.</w:t>
            </w:r>
          </w:p>
        </w:tc>
        <w:tc>
          <w:tcPr>
            <w:tcW w:w="2553" w:type="dxa"/>
            <w:tcBorders>
              <w:top w:val="single" w:sz="4" w:space="0" w:color="auto"/>
              <w:left w:val="single" w:sz="4" w:space="0" w:color="auto"/>
              <w:bottom w:val="single" w:sz="4" w:space="0" w:color="auto"/>
              <w:right w:val="single" w:sz="4" w:space="0" w:color="auto"/>
            </w:tcBorders>
          </w:tcPr>
          <w:p w:rsidR="00B45071" w:rsidRPr="00CD1766" w:rsidRDefault="00B45071" w:rsidP="00C5536B">
            <w:pPr>
              <w:spacing w:after="0" w:line="240" w:lineRule="auto"/>
              <w:rPr>
                <w:szCs w:val="24"/>
                <w:lang w:eastAsia="lt-LT"/>
              </w:rPr>
            </w:pPr>
            <w:r w:rsidRPr="00CD1766">
              <w:rPr>
                <w:szCs w:val="24"/>
                <w:lang w:eastAsia="lt-LT"/>
              </w:rPr>
              <w:t>Loreta Sirvidienė</w:t>
            </w:r>
          </w:p>
          <w:p w:rsidR="00B45071" w:rsidRPr="00CD1766" w:rsidRDefault="00B45071" w:rsidP="00C5536B">
            <w:pPr>
              <w:spacing w:after="0" w:line="240" w:lineRule="auto"/>
              <w:rPr>
                <w:szCs w:val="24"/>
                <w:lang w:eastAsia="lt-LT"/>
              </w:rPr>
            </w:pPr>
          </w:p>
        </w:tc>
        <w:tc>
          <w:tcPr>
            <w:tcW w:w="1680" w:type="dxa"/>
            <w:tcBorders>
              <w:top w:val="single" w:sz="4" w:space="0" w:color="auto"/>
              <w:left w:val="single" w:sz="4" w:space="0" w:color="auto"/>
              <w:bottom w:val="single" w:sz="4" w:space="0" w:color="auto"/>
              <w:right w:val="single" w:sz="4" w:space="0" w:color="auto"/>
            </w:tcBorders>
          </w:tcPr>
          <w:p w:rsidR="00B45071" w:rsidRPr="00CD1766" w:rsidRDefault="00B45071" w:rsidP="00CD1766">
            <w:pPr>
              <w:spacing w:after="0" w:line="240" w:lineRule="auto"/>
              <w:jc w:val="center"/>
              <w:rPr>
                <w:szCs w:val="24"/>
                <w:lang w:eastAsia="lt-LT"/>
              </w:rPr>
            </w:pPr>
            <w:r w:rsidRPr="00CD1766">
              <w:rPr>
                <w:szCs w:val="24"/>
                <w:lang w:eastAsia="lt-LT"/>
              </w:rPr>
              <w:t>1967 01 27</w:t>
            </w:r>
          </w:p>
        </w:tc>
        <w:tc>
          <w:tcPr>
            <w:tcW w:w="10793" w:type="dxa"/>
            <w:tcBorders>
              <w:top w:val="single" w:sz="4" w:space="0" w:color="auto"/>
              <w:left w:val="single" w:sz="4" w:space="0" w:color="auto"/>
              <w:bottom w:val="single" w:sz="4" w:space="0" w:color="auto"/>
              <w:right w:val="single" w:sz="4" w:space="0" w:color="auto"/>
            </w:tcBorders>
          </w:tcPr>
          <w:p w:rsidR="00B45071" w:rsidRDefault="00B45071" w:rsidP="00CD1766">
            <w:pPr>
              <w:spacing w:after="0" w:line="240" w:lineRule="auto"/>
              <w:jc w:val="both"/>
              <w:rPr>
                <w:szCs w:val="24"/>
                <w:lang w:eastAsia="lt-LT"/>
              </w:rPr>
            </w:pPr>
            <w:r w:rsidRPr="00CD1766">
              <w:rPr>
                <w:szCs w:val="24"/>
                <w:lang w:eastAsia="lt-LT"/>
              </w:rPr>
              <w:t xml:space="preserve">Raseinių rajono savivaldybės mero potvarkis  2015 birželio 25 d. Nr. M-100; </w:t>
            </w:r>
          </w:p>
          <w:p w:rsidR="00B45071" w:rsidRPr="00282230" w:rsidRDefault="00B45071" w:rsidP="00CD1766">
            <w:pPr>
              <w:spacing w:after="0" w:line="240" w:lineRule="auto"/>
              <w:jc w:val="both"/>
              <w:rPr>
                <w:szCs w:val="24"/>
                <w:lang w:eastAsia="lt-LT"/>
              </w:rPr>
            </w:pPr>
            <w:r w:rsidRPr="00282230">
              <w:rPr>
                <w:szCs w:val="24"/>
                <w:lang w:eastAsia="lt-LT"/>
              </w:rPr>
              <w:t>Raseinių rajono vietos veiklos grupės „Raseinių krašto bendrija“ 2015 m. birželio 25 d.  visuotinio rinkiminio susirinkimo protokolas Nr. P-05.</w:t>
            </w:r>
          </w:p>
        </w:tc>
      </w:tr>
    </w:tbl>
    <w:p w:rsidR="004D43A6" w:rsidRPr="004D43A6" w:rsidRDefault="00CD1766" w:rsidP="00C329A6">
      <w:pPr>
        <w:rPr>
          <w:i/>
          <w:szCs w:val="24"/>
          <w:lang w:eastAsia="lt-LT"/>
        </w:rPr>
      </w:pPr>
      <w:r w:rsidRPr="00CD1766">
        <w:rPr>
          <w:i/>
          <w:szCs w:val="24"/>
          <w:lang w:eastAsia="lt-LT"/>
        </w:rPr>
        <w:t xml:space="preserve">Šaltinis: VVG </w:t>
      </w:r>
      <w:r w:rsidRPr="004F1651">
        <w:rPr>
          <w:i/>
          <w:szCs w:val="24"/>
          <w:lang w:eastAsia="lt-LT"/>
        </w:rPr>
        <w:t>duomenys</w:t>
      </w:r>
      <w:r w:rsidR="001C074F" w:rsidRPr="004F1651">
        <w:rPr>
          <w:i/>
          <w:szCs w:val="24"/>
          <w:lang w:eastAsia="lt-LT"/>
        </w:rPr>
        <w:t xml:space="preserve"> </w:t>
      </w:r>
      <w:r w:rsidR="001C074F" w:rsidRPr="004F1651">
        <w:rPr>
          <w:i/>
          <w:szCs w:val="24"/>
        </w:rPr>
        <w:t>(saugomi VVG būstinėje)</w:t>
      </w:r>
      <w:r w:rsidR="004D43A6">
        <w:rPr>
          <w:i/>
          <w:szCs w:val="24"/>
        </w:rPr>
        <w:t>.</w:t>
      </w:r>
    </w:p>
    <w:p w:rsidR="00073A1B" w:rsidRPr="001C074F" w:rsidRDefault="00073A1B" w:rsidP="00073A1B"/>
    <w:p w:rsidR="00073A1B" w:rsidRPr="001C074F" w:rsidRDefault="002E0DFE" w:rsidP="00073A1B">
      <w:r>
        <w:rPr>
          <w:noProof/>
        </w:rPr>
        <mc:AlternateContent>
          <mc:Choice Requires="wps">
            <w:drawing>
              <wp:anchor distT="0" distB="0" distL="114300" distR="114300" simplePos="0" relativeHeight="251675648" behindDoc="0" locked="0" layoutInCell="1" allowOverlap="1">
                <wp:simplePos x="0" y="0"/>
                <wp:positionH relativeFrom="column">
                  <wp:posOffset>2743200</wp:posOffset>
                </wp:positionH>
                <wp:positionV relativeFrom="paragraph">
                  <wp:posOffset>315595</wp:posOffset>
                </wp:positionV>
                <wp:extent cx="4124325" cy="571500"/>
                <wp:effectExtent l="0" t="0" r="9525" b="0"/>
                <wp:wrapNone/>
                <wp:docPr id="53" name="Teksto lauka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71500"/>
                        </a:xfrm>
                        <a:prstGeom prst="rect">
                          <a:avLst/>
                        </a:prstGeom>
                        <a:solidFill>
                          <a:srgbClr val="99CCFF"/>
                        </a:solidFill>
                        <a:ln w="9525">
                          <a:solidFill>
                            <a:srgbClr val="000000"/>
                          </a:solidFill>
                          <a:miter lim="800000"/>
                          <a:headEnd/>
                          <a:tailEnd/>
                        </a:ln>
                      </wps:spPr>
                      <wps:txbx>
                        <w:txbxContent>
                          <w:p w:rsidR="004B3FFE" w:rsidRPr="00860BE0" w:rsidRDefault="004B3FFE" w:rsidP="00073A1B">
                            <w:pPr>
                              <w:jc w:val="center"/>
                              <w:rPr>
                                <w:b/>
                              </w:rPr>
                            </w:pPr>
                            <w:r w:rsidRPr="00860BE0">
                              <w:rPr>
                                <w:b/>
                              </w:rPr>
                              <w:t>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12" o:spid="_x0000_s1026" type="#_x0000_t202" style="position:absolute;margin-left:3in;margin-top:24.85pt;width:324.7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" fillcolor="#9cf">
                <v:textbox>
                  <w:txbxContent>
                    <w:p w:rsidR="004B3FFE" w:rsidRPr="00860BE0" w:rsidRDefault="004B3FFE" w:rsidP="00073A1B">
                      <w:pPr>
                        <w:jc w:val="center"/>
                        <w:rPr>
                          <w:b/>
                        </w:rPr>
                      </w:pPr>
                      <w:r w:rsidRPr="00860BE0">
                        <w:rPr>
                          <w:b/>
                        </w:rPr>
                        <w:t>VISUOTINIS NARIŲ SUSIRINKIMAS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7391400</wp:posOffset>
                </wp:positionH>
                <wp:positionV relativeFrom="paragraph">
                  <wp:posOffset>313055</wp:posOffset>
                </wp:positionV>
                <wp:extent cx="2047875" cy="495300"/>
                <wp:effectExtent l="0" t="0" r="9525" b="0"/>
                <wp:wrapNone/>
                <wp:docPr id="52"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solidFill>
                          <a:srgbClr val="CCFFCC"/>
                        </a:solidFill>
                        <a:ln w="9525">
                          <a:solidFill>
                            <a:srgbClr val="000000"/>
                          </a:solidFill>
                          <a:miter lim="800000"/>
                          <a:headEnd/>
                          <a:tailEnd/>
                        </a:ln>
                      </wps:spPr>
                      <wps:txbx>
                        <w:txbxContent>
                          <w:p w:rsidR="004B3FFE" w:rsidRPr="002B3AC1" w:rsidRDefault="004B3FFE" w:rsidP="00073A1B">
                            <w:pPr>
                              <w:jc w:val="center"/>
                              <w:rPr>
                                <w:b/>
                              </w:rPr>
                            </w:pPr>
                            <w:r>
                              <w:rPr>
                                <w:b/>
                                <w:lang w:val="en-US"/>
                              </w:rPr>
                              <w:t>ASOCIACIJOS REVIZIN</w:t>
                            </w:r>
                            <w:r>
                              <w:rPr>
                                <w:b/>
                              </w:rPr>
                              <w:t>Ė KOMISIJA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1" o:spid="_x0000_s1027" type="#_x0000_t202" style="position:absolute;margin-left:582pt;margin-top:24.65pt;width:161.25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" fillcolor="#cfc">
                <v:textbox>
                  <w:txbxContent>
                    <w:p w:rsidR="004B3FFE" w:rsidRPr="002B3AC1" w:rsidRDefault="004B3FFE" w:rsidP="00073A1B">
                      <w:pPr>
                        <w:jc w:val="center"/>
                        <w:rPr>
                          <w:b/>
                        </w:rPr>
                      </w:pPr>
                      <w:r>
                        <w:rPr>
                          <w:b/>
                          <w:lang w:val="en-US"/>
                        </w:rPr>
                        <w:t>ASOCIACIJOS REVIZIN</w:t>
                      </w:r>
                      <w:r>
                        <w:rPr>
                          <w:b/>
                        </w:rPr>
                        <w:t>Ė KOMISIJA</w:t>
                      </w:r>
                    </w:p>
                  </w:txbxContent>
                </v:textbox>
              </v:shape>
            </w:pict>
          </mc:Fallback>
        </mc:AlternateContent>
      </w:r>
    </w:p>
    <w:p w:rsidR="00073A1B" w:rsidRPr="001C074F" w:rsidRDefault="002E0DFE" w:rsidP="00073A1B">
      <w:r>
        <w:rPr>
          <w:noProof/>
        </w:rPr>
        <mc:AlternateContent>
          <mc:Choice Requires="wps">
            <w:drawing>
              <wp:anchor distT="4294967294" distB="4294967294" distL="114300" distR="114300" simplePos="0" relativeHeight="251678720" behindDoc="0" locked="0" layoutInCell="1" allowOverlap="1">
                <wp:simplePos x="0" y="0"/>
                <wp:positionH relativeFrom="column">
                  <wp:posOffset>6858000</wp:posOffset>
                </wp:positionH>
                <wp:positionV relativeFrom="paragraph">
                  <wp:posOffset>215264</wp:posOffset>
                </wp:positionV>
                <wp:extent cx="533400" cy="0"/>
                <wp:effectExtent l="0" t="76200" r="0" b="76200"/>
                <wp:wrapNone/>
                <wp:docPr id="51" name="Tiesioji rodyklės jungti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B06027" id="_x0000_t32" coordsize="21600,21600" o:spt="32" o:oned="t" path="m,l21600,21600e" filled="f">
                <v:path arrowok="t" fillok="f" o:connecttype="none"/>
                <o:lock v:ext="edit" shapetype="t"/>
              </v:shapetype>
              <v:shape id="Tiesioji rodyklės jungtis 10" o:spid="_x0000_s1026" type="#_x0000_t32" style="position:absolute;margin-left:540pt;margin-top:16.95pt;width:42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">
                <v:stroke endarrow="block"/>
              </v:shape>
            </w:pict>
          </mc:Fallback>
        </mc:AlternateContent>
      </w:r>
    </w:p>
    <w:p w:rsidR="00073A1B" w:rsidRPr="00D8522E" w:rsidRDefault="002E0DFE" w:rsidP="00073A1B">
      <w:pPr>
        <w:ind w:left="180"/>
        <w:rPr>
          <w:i/>
          <w:szCs w:val="24"/>
          <w:lang w:eastAsia="lt-LT"/>
        </w:rPr>
      </w:pPr>
      <w:r>
        <w:rPr>
          <w:noProof/>
        </w:rPr>
        <mc:AlternateContent>
          <mc:Choice Requires="wps">
            <w:drawing>
              <wp:anchor distT="0" distB="0" distL="114300" distR="114300" simplePos="0" relativeHeight="251679744" behindDoc="0" locked="0" layoutInCell="1" allowOverlap="1">
                <wp:simplePos x="0" y="0"/>
                <wp:positionH relativeFrom="column">
                  <wp:posOffset>3733800</wp:posOffset>
                </wp:positionH>
                <wp:positionV relativeFrom="paragraph">
                  <wp:posOffset>229870</wp:posOffset>
                </wp:positionV>
                <wp:extent cx="228600" cy="342900"/>
                <wp:effectExtent l="0" t="38100" r="38100" b="0"/>
                <wp:wrapNone/>
                <wp:docPr id="50" name="Tiesioji rodyklės jungti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0B99C" id="Tiesioji rodyklės jungtis 9" o:spid="_x0000_s1026" type="#_x0000_t32" style="position:absolute;margin-left:294pt;margin-top:18.1pt;width:18pt;height:2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">
                <v:stroke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3886200</wp:posOffset>
                </wp:positionH>
                <wp:positionV relativeFrom="paragraph">
                  <wp:posOffset>229870</wp:posOffset>
                </wp:positionV>
                <wp:extent cx="228600" cy="342900"/>
                <wp:effectExtent l="38100" t="0" r="0" b="38100"/>
                <wp:wrapNone/>
                <wp:docPr id="49" name="Tiesioji rodyklės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51CE7" id="Tiesioji rodyklės jungtis 8" o:spid="_x0000_s1026" type="#_x0000_t32" style="position:absolute;margin-left:306pt;margin-top:18.1pt;width:18pt;height:2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">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5943600</wp:posOffset>
                </wp:positionH>
                <wp:positionV relativeFrom="paragraph">
                  <wp:posOffset>229870</wp:posOffset>
                </wp:positionV>
                <wp:extent cx="182245" cy="433070"/>
                <wp:effectExtent l="0" t="0" r="46355" b="43180"/>
                <wp:wrapNone/>
                <wp:docPr id="48" name="Tiesioji rodyklės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39E55" id="Tiesioji rodyklės jungtis 7" o:spid="_x0000_s1026" type="#_x0000_t32" style="position:absolute;margin-left:468pt;margin-top:18.1pt;width:14.35pt;height:3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">
                <v:stroke endarrow="block"/>
              </v:shape>
            </w:pict>
          </mc:Fallback>
        </mc:AlternateContent>
      </w:r>
    </w:p>
    <w:p w:rsidR="00073A1B" w:rsidRPr="00D8522E" w:rsidRDefault="002E0DFE" w:rsidP="00073A1B">
      <w:pPr>
        <w:jc w:val="center"/>
        <w:rPr>
          <w:szCs w:val="24"/>
          <w:lang w:eastAsia="lt-LT"/>
        </w:rPr>
      </w:pPr>
      <w:r>
        <w:rPr>
          <w:noProof/>
        </w:rPr>
        <mc:AlternateContent>
          <mc:Choice Requires="wps">
            <w:drawing>
              <wp:anchor distT="0" distB="0" distL="114300" distR="114300" simplePos="0" relativeHeight="251670528" behindDoc="0" locked="0" layoutInCell="1" allowOverlap="1">
                <wp:simplePos x="0" y="0"/>
                <wp:positionH relativeFrom="column">
                  <wp:posOffset>285750</wp:posOffset>
                </wp:positionH>
                <wp:positionV relativeFrom="paragraph">
                  <wp:posOffset>244475</wp:posOffset>
                </wp:positionV>
                <wp:extent cx="3886835" cy="524510"/>
                <wp:effectExtent l="0" t="0" r="3810" b="8890"/>
                <wp:wrapNone/>
                <wp:docPr id="47" name="Teksto lauka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524510"/>
                        </a:xfrm>
                        <a:prstGeom prst="rect">
                          <a:avLst/>
                        </a:prstGeom>
                        <a:solidFill>
                          <a:srgbClr val="99CCFF"/>
                        </a:solidFill>
                        <a:ln w="9525">
                          <a:solidFill>
                            <a:srgbClr val="000000"/>
                          </a:solidFill>
                          <a:miter lim="800000"/>
                          <a:headEnd/>
                          <a:tailEnd/>
                        </a:ln>
                      </wps:spPr>
                      <wps:txbx>
                        <w:txbxContent>
                          <w:p w:rsidR="004B3FFE" w:rsidRPr="00860BE0" w:rsidRDefault="004B3FFE" w:rsidP="00073A1B">
                            <w:pPr>
                              <w:jc w:val="center"/>
                              <w:rPr>
                                <w:b/>
                              </w:rPr>
                            </w:pPr>
                            <w:r>
                              <w:rPr>
                                <w:b/>
                              </w:rPr>
                              <w:t xml:space="preserve">ASOCIACIJOS </w:t>
                            </w:r>
                            <w:r w:rsidRPr="00860BE0">
                              <w:rPr>
                                <w:b/>
                              </w:rPr>
                              <w:t>PIRMININKAS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6" o:spid="_x0000_s1028" type="#_x0000_t202" style="position:absolute;left:0;text-align:left;margin-left:22.5pt;margin-top:19.25pt;width:306.05pt;height:41.3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" fillcolor="#9cf">
                <v:textbox>
                  <w:txbxContent>
                    <w:p w:rsidR="004B3FFE" w:rsidRPr="00860BE0" w:rsidRDefault="004B3FFE" w:rsidP="00073A1B">
                      <w:pPr>
                        <w:jc w:val="center"/>
                        <w:rPr>
                          <w:b/>
                        </w:rPr>
                      </w:pPr>
                      <w:r>
                        <w:rPr>
                          <w:b/>
                        </w:rPr>
                        <w:t xml:space="preserve">ASOCIACIJOS </w:t>
                      </w:r>
                      <w:r w:rsidRPr="00860BE0">
                        <w:rPr>
                          <w:b/>
                        </w:rPr>
                        <w:t>PIRMININKAS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5638800</wp:posOffset>
                </wp:positionH>
                <wp:positionV relativeFrom="paragraph">
                  <wp:posOffset>316865</wp:posOffset>
                </wp:positionV>
                <wp:extent cx="3886835" cy="457200"/>
                <wp:effectExtent l="0" t="0" r="3810" b="0"/>
                <wp:wrapNone/>
                <wp:docPr id="46" name="Teksto lauka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457200"/>
                        </a:xfrm>
                        <a:prstGeom prst="rect">
                          <a:avLst/>
                        </a:prstGeom>
                        <a:solidFill>
                          <a:srgbClr val="99CCFF"/>
                        </a:solidFill>
                        <a:ln w="9525">
                          <a:solidFill>
                            <a:srgbClr val="000000"/>
                          </a:solidFill>
                          <a:miter lim="800000"/>
                          <a:headEnd/>
                          <a:tailEnd/>
                        </a:ln>
                      </wps:spPr>
                      <wps:txbx>
                        <w:txbxContent>
                          <w:p w:rsidR="004B3FFE" w:rsidRPr="00860BE0" w:rsidRDefault="004B3FFE" w:rsidP="00073A1B">
                            <w:pPr>
                              <w:jc w:val="center"/>
                              <w:rPr>
                                <w:b/>
                              </w:rPr>
                            </w:pPr>
                            <w:r>
                              <w:rPr>
                                <w:b/>
                              </w:rPr>
                              <w:t>ASOCIACIJOS</w:t>
                            </w:r>
                            <w:r w:rsidRPr="00860BE0">
                              <w:rPr>
                                <w:b/>
                              </w:rPr>
                              <w:t xml:space="preserve"> VALDYBA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5" o:spid="_x0000_s1029" type="#_x0000_t202" style="position:absolute;left:0;text-align:left;margin-left:444pt;margin-top:24.95pt;width:306.05pt;height:36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" fillcolor="#9cf">
                <v:textbox>
                  <w:txbxContent>
                    <w:p w:rsidR="004B3FFE" w:rsidRPr="00860BE0" w:rsidRDefault="004B3FFE" w:rsidP="00073A1B">
                      <w:pPr>
                        <w:jc w:val="center"/>
                        <w:rPr>
                          <w:b/>
                        </w:rPr>
                      </w:pPr>
                      <w:r>
                        <w:rPr>
                          <w:b/>
                        </w:rPr>
                        <w:t>ASOCIACIJOS</w:t>
                      </w:r>
                      <w:r w:rsidRPr="00860BE0">
                        <w:rPr>
                          <w:b/>
                        </w:rPr>
                        <w:t xml:space="preserve"> VALDYBA</w:t>
                      </w:r>
                    </w:p>
                  </w:txbxContent>
                </v:textbox>
              </v:shape>
            </w:pict>
          </mc:Fallback>
        </mc:AlternateContent>
      </w:r>
    </w:p>
    <w:p w:rsidR="00073A1B" w:rsidRPr="00D8522E" w:rsidRDefault="002E0DFE" w:rsidP="00073A1B">
      <w:pPr>
        <w:rPr>
          <w:szCs w:val="24"/>
          <w:lang w:eastAsia="lt-LT"/>
        </w:rPr>
      </w:pPr>
      <w:r>
        <w:rPr>
          <w:noProof/>
        </w:rPr>
        <mc:AlternateContent>
          <mc:Choice Requires="wps">
            <w:drawing>
              <wp:anchor distT="0" distB="0" distL="114300" distR="114300" simplePos="0" relativeHeight="251674624" behindDoc="0" locked="0" layoutInCell="1" allowOverlap="1">
                <wp:simplePos x="0" y="0"/>
                <wp:positionH relativeFrom="column">
                  <wp:posOffset>4267200</wp:posOffset>
                </wp:positionH>
                <wp:positionV relativeFrom="paragraph">
                  <wp:posOffset>216535</wp:posOffset>
                </wp:positionV>
                <wp:extent cx="1371600" cy="635"/>
                <wp:effectExtent l="38100" t="76200" r="0" b="75565"/>
                <wp:wrapNone/>
                <wp:docPr id="45" name="Tiesioji rodyklės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B1D01" id="Tiesioji rodyklės jungtis 4" o:spid="_x0000_s1026" type="#_x0000_t32" style="position:absolute;margin-left:336pt;margin-top:17.05pt;width:108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">
                <v:stroke endarrow="block"/>
              </v:shape>
            </w:pict>
          </mc:Fallback>
        </mc:AlternateContent>
      </w:r>
      <w:r>
        <w:rPr>
          <w:noProof/>
        </w:rPr>
        <mc:AlternateContent>
          <mc:Choice Requires="wps">
            <w:drawing>
              <wp:anchor distT="4294967294" distB="4294967294" distL="114300" distR="114300" simplePos="0" relativeHeight="251677696" behindDoc="0" locked="0" layoutInCell="1" allowOverlap="1">
                <wp:simplePos x="0" y="0"/>
                <wp:positionH relativeFrom="column">
                  <wp:posOffset>4267200</wp:posOffset>
                </wp:positionH>
                <wp:positionV relativeFrom="paragraph">
                  <wp:posOffset>102234</wp:posOffset>
                </wp:positionV>
                <wp:extent cx="1371600" cy="0"/>
                <wp:effectExtent l="0" t="76200" r="0" b="76200"/>
                <wp:wrapNone/>
                <wp:docPr id="44" name="Tiesioji rodyklės jungti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F2B7D" id="Tiesioji rodyklės jungtis 3" o:spid="_x0000_s1026" type="#_x0000_t32" style="position:absolute;margin-left:336pt;margin-top:8.05pt;width:108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">
                <v:stroke endarrow="block"/>
              </v:shape>
            </w:pict>
          </mc:Fallback>
        </mc:AlternateContent>
      </w:r>
    </w:p>
    <w:p w:rsidR="00073A1B" w:rsidRPr="00D8522E" w:rsidRDefault="002E0DFE" w:rsidP="00073A1B">
      <w:pPr>
        <w:rPr>
          <w:szCs w:val="24"/>
          <w:lang w:eastAsia="lt-LT"/>
        </w:rPr>
      </w:pPr>
      <w:r>
        <w:rPr>
          <w:noProof/>
        </w:rPr>
        <mc:AlternateContent>
          <mc:Choice Requires="wps">
            <w:drawing>
              <wp:anchor distT="0" distB="0" distL="114298" distR="114298" simplePos="0" relativeHeight="251673600" behindDoc="0" locked="0" layoutInCell="1" allowOverlap="1">
                <wp:simplePos x="0" y="0"/>
                <wp:positionH relativeFrom="column">
                  <wp:posOffset>7619999</wp:posOffset>
                </wp:positionH>
                <wp:positionV relativeFrom="paragraph">
                  <wp:posOffset>116840</wp:posOffset>
                </wp:positionV>
                <wp:extent cx="0" cy="613410"/>
                <wp:effectExtent l="76200" t="0" r="38100" b="34290"/>
                <wp:wrapNone/>
                <wp:docPr id="43" name="Tiesioji rodyklės jungti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E1B6B" id="Tiesioji rodyklės jungtis 2" o:spid="_x0000_s1026" type="#_x0000_t32" style="position:absolute;margin-left:600pt;margin-top:9.2pt;width:0;height:48.3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">
                <v:stroke endarrow="block"/>
              </v:shape>
            </w:pict>
          </mc:Fallback>
        </mc:AlternateContent>
      </w:r>
    </w:p>
    <w:p w:rsidR="00073A1B" w:rsidRPr="00D8522E" w:rsidRDefault="00073A1B" w:rsidP="00073A1B">
      <w:pPr>
        <w:rPr>
          <w:szCs w:val="24"/>
          <w:lang w:eastAsia="lt-LT"/>
        </w:rPr>
      </w:pPr>
    </w:p>
    <w:p w:rsidR="00073A1B" w:rsidRPr="00D8522E" w:rsidRDefault="002E0DFE" w:rsidP="00073A1B">
      <w:pPr>
        <w:rPr>
          <w:szCs w:val="24"/>
          <w:lang w:eastAsia="lt-LT"/>
        </w:rPr>
      </w:pPr>
      <w:r>
        <w:rPr>
          <w:noProof/>
        </w:rPr>
        <mc:AlternateContent>
          <mc:Choice Requires="wps">
            <w:drawing>
              <wp:anchor distT="0" distB="0" distL="114300" distR="114300" simplePos="0" relativeHeight="251672576" behindDoc="0" locked="0" layoutInCell="1" allowOverlap="1">
                <wp:simplePos x="0" y="0"/>
                <wp:positionH relativeFrom="column">
                  <wp:posOffset>6553200</wp:posOffset>
                </wp:positionH>
                <wp:positionV relativeFrom="paragraph">
                  <wp:posOffset>73025</wp:posOffset>
                </wp:positionV>
                <wp:extent cx="2237740" cy="457200"/>
                <wp:effectExtent l="0" t="0" r="0" b="0"/>
                <wp:wrapNone/>
                <wp:docPr id="42" name="Teksto lauka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457200"/>
                        </a:xfrm>
                        <a:prstGeom prst="rect">
                          <a:avLst/>
                        </a:prstGeom>
                        <a:solidFill>
                          <a:srgbClr val="CCFFCC"/>
                        </a:solidFill>
                        <a:ln w="9525">
                          <a:solidFill>
                            <a:srgbClr val="000000"/>
                          </a:solidFill>
                          <a:miter lim="800000"/>
                          <a:headEnd/>
                          <a:tailEnd/>
                        </a:ln>
                      </wps:spPr>
                      <wps:txbx>
                        <w:txbxContent>
                          <w:p w:rsidR="004B3FFE" w:rsidRPr="00860BE0" w:rsidRDefault="004B3FFE" w:rsidP="00073A1B">
                            <w:pPr>
                              <w:jc w:val="center"/>
                              <w:rPr>
                                <w:b/>
                              </w:rPr>
                            </w:pPr>
                            <w:r>
                              <w:rPr>
                                <w:b/>
                              </w:rPr>
                              <w:t xml:space="preserve">ASOCIACIJOS </w:t>
                            </w:r>
                            <w:r w:rsidRPr="00860BE0">
                              <w:rPr>
                                <w:b/>
                              </w:rPr>
                              <w:t>VALDYBOS PIRMININKAS</w:t>
                            </w:r>
                          </w:p>
                          <w:p w:rsidR="004B3FFE" w:rsidRDefault="004B3FFE" w:rsidP="00073A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 o:spid="_x0000_s1030" type="#_x0000_t202" style="position:absolute;margin-left:516pt;margin-top:5.75pt;width:176.2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" fillcolor="#cfc">
                <v:textbox>
                  <w:txbxContent>
                    <w:p w:rsidR="004B3FFE" w:rsidRPr="00860BE0" w:rsidRDefault="004B3FFE" w:rsidP="00073A1B">
                      <w:pPr>
                        <w:jc w:val="center"/>
                        <w:rPr>
                          <w:b/>
                        </w:rPr>
                      </w:pPr>
                      <w:r>
                        <w:rPr>
                          <w:b/>
                        </w:rPr>
                        <w:t xml:space="preserve">ASOCIACIJOS </w:t>
                      </w:r>
                      <w:r w:rsidRPr="00860BE0">
                        <w:rPr>
                          <w:b/>
                        </w:rPr>
                        <w:t>VALDYBOS PIRMININKAS</w:t>
                      </w:r>
                    </w:p>
                    <w:p w:rsidR="004B3FFE" w:rsidRDefault="004B3FFE" w:rsidP="00073A1B"/>
                  </w:txbxContent>
                </v:textbox>
              </v:shape>
            </w:pict>
          </mc:Fallback>
        </mc:AlternateContent>
      </w:r>
    </w:p>
    <w:p w:rsidR="00073A1B" w:rsidRPr="00D8522E" w:rsidRDefault="00073A1B" w:rsidP="00073A1B">
      <w:pPr>
        <w:rPr>
          <w:szCs w:val="24"/>
          <w:lang w:eastAsia="lt-LT"/>
        </w:rPr>
      </w:pPr>
    </w:p>
    <w:p w:rsidR="00073A1B" w:rsidRPr="000A32BD" w:rsidRDefault="00073A1B" w:rsidP="00073A1B">
      <w:pPr>
        <w:rPr>
          <w:i/>
          <w:color w:val="FF0000"/>
          <w:szCs w:val="24"/>
          <w:lang w:eastAsia="lt-LT"/>
        </w:rPr>
      </w:pPr>
    </w:p>
    <w:p w:rsidR="00073A1B" w:rsidRDefault="00073A1B" w:rsidP="00073A1B">
      <w:pPr>
        <w:jc w:val="center"/>
        <w:rPr>
          <w:b/>
          <w:i/>
          <w:szCs w:val="24"/>
          <w:lang w:eastAsia="lt-LT"/>
        </w:rPr>
      </w:pPr>
      <w:r w:rsidRPr="000A32BD">
        <w:rPr>
          <w:b/>
          <w:i/>
          <w:color w:val="FF0000"/>
          <w:szCs w:val="24"/>
          <w:lang w:eastAsia="lt-LT"/>
        </w:rPr>
        <w:t xml:space="preserve">                             </w:t>
      </w:r>
      <w:r w:rsidRPr="00A35A5F">
        <w:rPr>
          <w:b/>
          <w:i/>
          <w:szCs w:val="24"/>
          <w:lang w:eastAsia="lt-LT"/>
        </w:rPr>
        <w:t>1 pav. VVG valdymo struktūros schema</w:t>
      </w:r>
    </w:p>
    <w:p w:rsidR="00073A1B" w:rsidRPr="004F1651" w:rsidRDefault="00073A1B" w:rsidP="00073A1B">
      <w:pPr>
        <w:jc w:val="center"/>
        <w:rPr>
          <w:i/>
          <w:szCs w:val="24"/>
          <w:lang w:eastAsia="lt-LT"/>
        </w:rPr>
      </w:pPr>
      <w:r>
        <w:rPr>
          <w:i/>
          <w:szCs w:val="24"/>
          <w:lang w:eastAsia="lt-LT"/>
        </w:rPr>
        <w:t xml:space="preserve">                                 </w:t>
      </w:r>
      <w:r w:rsidRPr="0099572E">
        <w:rPr>
          <w:i/>
          <w:szCs w:val="24"/>
          <w:lang w:eastAsia="lt-LT"/>
        </w:rPr>
        <w:t>Šaltinis: VVG duomenys</w:t>
      </w:r>
      <w:r>
        <w:rPr>
          <w:i/>
          <w:szCs w:val="24"/>
          <w:lang w:eastAsia="lt-LT"/>
        </w:rPr>
        <w:t xml:space="preserve"> </w:t>
      </w:r>
      <w:r w:rsidRPr="004F1651">
        <w:rPr>
          <w:i/>
          <w:szCs w:val="24"/>
        </w:rPr>
        <w:t>(saugomi VVG būstinėje).</w:t>
      </w:r>
    </w:p>
    <w:p w:rsidR="00A35A5F" w:rsidRPr="00A35A5F" w:rsidRDefault="00A35A5F" w:rsidP="00D8522E">
      <w:pPr>
        <w:jc w:val="center"/>
        <w:rPr>
          <w:szCs w:val="24"/>
          <w:lang w:eastAsia="lt-LT"/>
        </w:rPr>
      </w:pPr>
    </w:p>
    <w:p w:rsidR="00D8522E" w:rsidRPr="001509AE" w:rsidRDefault="00D8522E" w:rsidP="00C329A6"/>
    <w:p w:rsidR="00D8522E" w:rsidRPr="00073A1B" w:rsidRDefault="00D8522E" w:rsidP="00C329A6"/>
    <w:p w:rsidR="00C329A6" w:rsidRDefault="002E0DFE" w:rsidP="00C329A6">
      <w:pPr>
        <w:jc w:val="center"/>
        <w:rPr>
          <w:sz w:val="28"/>
          <w:szCs w:val="28"/>
        </w:rPr>
      </w:pPr>
      <w:r w:rsidRPr="002238F7">
        <w:rPr>
          <w:noProof/>
          <w:lang w:eastAsia="lt-LT"/>
        </w:rPr>
        <w:lastRenderedPageBreak/>
        <w:drawing>
          <wp:inline distT="0" distB="0" distL="0" distR="0">
            <wp:extent cx="3152775" cy="24860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52775" cy="2486025"/>
                    </a:xfrm>
                    <a:prstGeom prst="rect">
                      <a:avLst/>
                    </a:prstGeom>
                    <a:noFill/>
                    <a:ln>
                      <a:noFill/>
                    </a:ln>
                  </pic:spPr>
                </pic:pic>
              </a:graphicData>
            </a:graphic>
          </wp:inline>
        </w:drawing>
      </w:r>
    </w:p>
    <w:p w:rsidR="00C329A6" w:rsidRDefault="00DF1BCF" w:rsidP="00C329A6">
      <w:pPr>
        <w:spacing w:before="120" w:after="120"/>
        <w:jc w:val="center"/>
        <w:rPr>
          <w:b/>
          <w:i/>
        </w:rPr>
      </w:pPr>
      <w:r>
        <w:rPr>
          <w:b/>
          <w:i/>
        </w:rPr>
        <w:t xml:space="preserve">2 </w:t>
      </w:r>
      <w:r w:rsidR="00C329A6">
        <w:rPr>
          <w:b/>
          <w:i/>
        </w:rPr>
        <w:t>pav. Raseinių rajono savivaldybė</w:t>
      </w:r>
    </w:p>
    <w:p w:rsidR="00F20C17" w:rsidRPr="006A6098" w:rsidRDefault="00F20C17" w:rsidP="00F20C17">
      <w:pPr>
        <w:pStyle w:val="saltinis0"/>
        <w:ind w:firstLine="0"/>
        <w:rPr>
          <w:sz w:val="24"/>
          <w:szCs w:val="24"/>
        </w:rPr>
      </w:pPr>
      <w:r w:rsidRPr="006A6098">
        <w:rPr>
          <w:sz w:val="24"/>
          <w:szCs w:val="24"/>
        </w:rPr>
        <w:t>Šaltini</w:t>
      </w:r>
      <w:r w:rsidRPr="0054773F">
        <w:rPr>
          <w:sz w:val="24"/>
          <w:szCs w:val="24"/>
        </w:rPr>
        <w:t>s:</w:t>
      </w:r>
      <w:r w:rsidRPr="006A6098">
        <w:rPr>
          <w:sz w:val="24"/>
          <w:szCs w:val="24"/>
        </w:rPr>
        <w:t xml:space="preserve"> </w:t>
      </w:r>
      <w:r w:rsidRPr="00081B8A">
        <w:rPr>
          <w:color w:val="0000FF"/>
          <w:sz w:val="24"/>
          <w:szCs w:val="24"/>
        </w:rPr>
        <w:t>www.wikipedia.org</w:t>
      </w:r>
    </w:p>
    <w:p w:rsidR="00763BEA" w:rsidRPr="00D26BEA" w:rsidRDefault="00763BEA" w:rsidP="00951010">
      <w:pPr>
        <w:spacing w:before="120" w:after="120"/>
        <w:rPr>
          <w:i/>
          <w:color w:val="FF0000"/>
        </w:rPr>
      </w:pPr>
    </w:p>
    <w:p w:rsidR="00C329A6" w:rsidRPr="00081B8A" w:rsidRDefault="002E0DFE" w:rsidP="00081B8A">
      <w:pPr>
        <w:jc w:val="center"/>
        <w:rPr>
          <w:sz w:val="28"/>
          <w:szCs w:val="28"/>
        </w:rPr>
      </w:pPr>
      <w:r w:rsidRPr="00D72682">
        <w:rPr>
          <w:noProof/>
          <w:sz w:val="28"/>
          <w:szCs w:val="28"/>
          <w:lang w:eastAsia="lt-LT"/>
        </w:rPr>
        <w:drawing>
          <wp:inline distT="0" distB="0" distL="0" distR="0">
            <wp:extent cx="10048875" cy="1914525"/>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00DF1BCF">
        <w:rPr>
          <w:b/>
          <w:bCs/>
          <w:color w:val="000000"/>
          <w:szCs w:val="24"/>
        </w:rPr>
        <w:t>3</w:t>
      </w:r>
      <w:r w:rsidR="00C329A6" w:rsidRPr="00820F6B">
        <w:rPr>
          <w:b/>
          <w:bCs/>
          <w:szCs w:val="24"/>
        </w:rPr>
        <w:t xml:space="preserve"> pav. Kauno</w:t>
      </w:r>
      <w:r w:rsidR="00C329A6" w:rsidRPr="00820F6B">
        <w:rPr>
          <w:b/>
          <w:bCs/>
          <w:color w:val="000000"/>
          <w:szCs w:val="24"/>
        </w:rPr>
        <w:t xml:space="preserve"> apsk</w:t>
      </w:r>
      <w:r w:rsidR="00081B8A">
        <w:rPr>
          <w:b/>
          <w:bCs/>
          <w:color w:val="000000"/>
          <w:szCs w:val="24"/>
        </w:rPr>
        <w:t xml:space="preserve">rities sav. teritorija 2014 m. </w:t>
      </w:r>
      <w:r w:rsidR="00C329A6" w:rsidRPr="00820F6B">
        <w:rPr>
          <w:b/>
          <w:bCs/>
          <w:color w:val="000000"/>
          <w:szCs w:val="24"/>
        </w:rPr>
        <w:t>sausio 1 d</w:t>
      </w:r>
      <w:r w:rsidR="00C329A6" w:rsidRPr="00820F6B">
        <w:rPr>
          <w:bCs/>
          <w:color w:val="000000"/>
          <w:szCs w:val="24"/>
        </w:rPr>
        <w:t>.,</w:t>
      </w:r>
      <w:r w:rsidR="00C329A6">
        <w:rPr>
          <w:bCs/>
          <w:color w:val="000000"/>
          <w:szCs w:val="24"/>
        </w:rPr>
        <w:t xml:space="preserve"> </w:t>
      </w:r>
      <w:r w:rsidR="00763BEA">
        <w:rPr>
          <w:b/>
          <w:szCs w:val="24"/>
        </w:rPr>
        <w:t>km</w:t>
      </w:r>
      <w:r w:rsidR="00C329A6" w:rsidRPr="00820F6B">
        <w:rPr>
          <w:b/>
          <w:szCs w:val="24"/>
          <w:vertAlign w:val="superscript"/>
        </w:rPr>
        <w:t>2</w:t>
      </w:r>
    </w:p>
    <w:p w:rsidR="000944AE" w:rsidRPr="00152B01" w:rsidRDefault="000944AE" w:rsidP="000944AE">
      <w:pPr>
        <w:spacing w:before="150" w:after="75"/>
        <w:jc w:val="center"/>
        <w:outlineLvl w:val="1"/>
        <w:rPr>
          <w:i/>
        </w:rPr>
      </w:pPr>
      <w:r w:rsidRPr="00152B01">
        <w:rPr>
          <w:i/>
        </w:rPr>
        <w:t>Pastaba. Raseinių r. sav.  duomenys pateikiami su savivaldybės centru.</w:t>
      </w:r>
    </w:p>
    <w:p w:rsidR="000944AE" w:rsidRPr="00152B01" w:rsidRDefault="000944AE" w:rsidP="000944AE">
      <w:pPr>
        <w:spacing w:before="150" w:after="75"/>
        <w:jc w:val="center"/>
        <w:outlineLvl w:val="1"/>
        <w:rPr>
          <w:i/>
        </w:rPr>
      </w:pPr>
      <w:r w:rsidRPr="00152B01">
        <w:rPr>
          <w:i/>
        </w:rPr>
        <w:t xml:space="preserve">Šaltinis: </w:t>
      </w:r>
      <w:hyperlink r:id="rId149" w:history="1">
        <w:r w:rsidRPr="00152B01">
          <w:rPr>
            <w:i/>
          </w:rPr>
          <w:t>www.stat.gov.lt</w:t>
        </w:r>
      </w:hyperlink>
      <w:r w:rsidRPr="00152B01">
        <w:rPr>
          <w:i/>
        </w:rPr>
        <w:t xml:space="preserve">, </w:t>
      </w:r>
      <w:hyperlink r:id="rId150" w:history="1">
        <w:r w:rsidRPr="00152B01">
          <w:rPr>
            <w:rStyle w:val="Hyperlink"/>
            <w:i/>
            <w:color w:val="auto"/>
          </w:rPr>
          <w:t>http://osp.stat.gov.lt/statistiniu-rodikliu-analize</w:t>
        </w:r>
      </w:hyperlink>
      <w:r w:rsidRPr="00152B01">
        <w:rPr>
          <w:i/>
        </w:rPr>
        <w:t>.</w:t>
      </w:r>
    </w:p>
    <w:p w:rsidR="00C329A6" w:rsidRDefault="00C329A6" w:rsidP="006A6098">
      <w:pPr>
        <w:spacing w:line="240" w:lineRule="auto"/>
        <w:jc w:val="center"/>
        <w:rPr>
          <w:i/>
          <w:color w:val="000000"/>
          <w:szCs w:val="24"/>
        </w:rPr>
      </w:pPr>
    </w:p>
    <w:p w:rsidR="00300F0D" w:rsidRPr="00820F6B" w:rsidRDefault="00300F0D" w:rsidP="006A6098">
      <w:pPr>
        <w:spacing w:line="240" w:lineRule="auto"/>
        <w:jc w:val="center"/>
        <w:rPr>
          <w:b/>
          <w:bCs/>
          <w:i/>
          <w:color w:val="000000"/>
          <w:szCs w:val="24"/>
        </w:rPr>
      </w:pPr>
    </w:p>
    <w:p w:rsidR="00C329A6" w:rsidRPr="00027A8B" w:rsidRDefault="00C329A6" w:rsidP="00C329A6">
      <w:pPr>
        <w:spacing w:before="150" w:after="75" w:line="240" w:lineRule="auto"/>
        <w:outlineLvl w:val="1"/>
        <w:rPr>
          <w:b/>
          <w:szCs w:val="24"/>
        </w:rPr>
      </w:pPr>
      <w:r w:rsidRPr="00027A8B">
        <w:rPr>
          <w:b/>
          <w:szCs w:val="24"/>
        </w:rPr>
        <w:t>3 lentelė. Teritorija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8"/>
        <w:gridCol w:w="1560"/>
        <w:gridCol w:w="1560"/>
        <w:gridCol w:w="1440"/>
        <w:gridCol w:w="1320"/>
        <w:gridCol w:w="1320"/>
        <w:gridCol w:w="1200"/>
        <w:gridCol w:w="1041"/>
        <w:gridCol w:w="1041"/>
        <w:gridCol w:w="1041"/>
        <w:gridCol w:w="1041"/>
      </w:tblGrid>
      <w:tr w:rsidR="00C329A6" w:rsidRPr="00027A8B" w:rsidTr="00152B01">
        <w:tc>
          <w:tcPr>
            <w:tcW w:w="23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p>
        </w:tc>
        <w:tc>
          <w:tcPr>
            <w:tcW w:w="7200"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r w:rsidRPr="00027A8B">
              <w:rPr>
                <w:b/>
                <w:szCs w:val="24"/>
              </w:rPr>
              <w:t>Teritorija metų pradžioje, km²</w:t>
            </w:r>
          </w:p>
        </w:tc>
        <w:tc>
          <w:tcPr>
            <w:tcW w:w="5364"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r w:rsidRPr="00027A8B">
              <w:rPr>
                <w:b/>
                <w:szCs w:val="24"/>
              </w:rPr>
              <w:t xml:space="preserve">Gyventojų tankis metų pradžioje </w:t>
            </w:r>
            <w:r w:rsidR="00545234" w:rsidRPr="00027A8B">
              <w:rPr>
                <w:b/>
                <w:szCs w:val="24"/>
              </w:rPr>
              <w:t xml:space="preserve">1 </w:t>
            </w:r>
            <w:r w:rsidRPr="00027A8B">
              <w:rPr>
                <w:b/>
                <w:szCs w:val="24"/>
              </w:rPr>
              <w:t>km²</w:t>
            </w:r>
          </w:p>
        </w:tc>
      </w:tr>
      <w:tr w:rsidR="00476E11" w:rsidRPr="00027A8B" w:rsidTr="00A13276">
        <w:tc>
          <w:tcPr>
            <w:tcW w:w="238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before="150" w:after="75" w:line="240" w:lineRule="auto"/>
              <w:jc w:val="center"/>
              <w:outlineLvl w:val="1"/>
              <w:rPr>
                <w:b/>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2006</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2009</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2011</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2013</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2014</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2006</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2009</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2011</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2013</w:t>
            </w:r>
          </w:p>
        </w:tc>
        <w:tc>
          <w:tcPr>
            <w:tcW w:w="10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27A8B" w:rsidRDefault="00C329A6" w:rsidP="00A13276">
            <w:pPr>
              <w:spacing w:after="0" w:line="240" w:lineRule="auto"/>
              <w:jc w:val="center"/>
              <w:rPr>
                <w:b/>
                <w:szCs w:val="24"/>
              </w:rPr>
            </w:pPr>
            <w:r w:rsidRPr="00027A8B">
              <w:rPr>
                <w:b/>
                <w:szCs w:val="24"/>
              </w:rPr>
              <w:t>2014</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b/>
                <w:i/>
                <w:szCs w:val="24"/>
              </w:rPr>
            </w:pPr>
            <w:r w:rsidRPr="00027A8B">
              <w:rPr>
                <w:b/>
                <w:i/>
                <w:szCs w:val="24"/>
              </w:rPr>
              <w:t>Lietuvos Respublika</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65 300</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50,4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48,8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46,7</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45,5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45,1</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b/>
                <w:i/>
                <w:szCs w:val="24"/>
              </w:rPr>
            </w:pPr>
            <w:r w:rsidRPr="00027A8B">
              <w:rPr>
                <w:b/>
                <w:i/>
                <w:szCs w:val="24"/>
              </w:rPr>
              <w:t>Kauno apskritis</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8 089</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81,4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78,9</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75,4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73,3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72,6</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Birštono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124</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40,1</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38,5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37,0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36,0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35,2</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Jonavos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944</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53,4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51,7</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49,4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47,8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47,1</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Kaišiadorių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1 087</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33,3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32,4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31,2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30,3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29,8</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color w:val="000000"/>
                <w:szCs w:val="24"/>
              </w:rPr>
            </w:pPr>
            <w:r w:rsidRPr="00027A8B">
              <w:rPr>
                <w:color w:val="000000"/>
                <w:szCs w:val="24"/>
              </w:rPr>
              <w:t>Kauno m.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157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157</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2 219,8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2 136,3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2 021,1</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1 954,7</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color w:val="000000"/>
                <w:szCs w:val="24"/>
              </w:rPr>
            </w:pPr>
            <w:r w:rsidRPr="00027A8B">
              <w:rPr>
                <w:color w:val="000000"/>
                <w:szCs w:val="24"/>
              </w:rPr>
              <w:t>1 936,4</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Kauno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1 496</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55,5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57,3</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57,4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57,8</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58,2</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Kėdainių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1 677</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36,0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34,2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32,4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31,0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30,3</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szCs w:val="24"/>
              </w:rPr>
            </w:pPr>
            <w:r w:rsidRPr="00027A8B">
              <w:rPr>
                <w:szCs w:val="24"/>
              </w:rPr>
              <w:t>Prienų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1 031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32,1</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30,5</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29,0</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28,2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szCs w:val="24"/>
              </w:rPr>
            </w:pPr>
            <w:r w:rsidRPr="00027A8B">
              <w:rPr>
                <w:szCs w:val="24"/>
              </w:rPr>
              <w:t>27,7</w:t>
            </w:r>
          </w:p>
        </w:tc>
      </w:tr>
      <w:tr w:rsidR="00C329A6" w:rsidRPr="00027A8B" w:rsidTr="00152B01">
        <w:tc>
          <w:tcPr>
            <w:tcW w:w="2388"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rPr>
                <w:b/>
                <w:i/>
                <w:szCs w:val="24"/>
              </w:rPr>
            </w:pPr>
            <w:r w:rsidRPr="00027A8B">
              <w:rPr>
                <w:b/>
                <w:i/>
                <w:szCs w:val="24"/>
              </w:rPr>
              <w:t>Raseinių r. sav.</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56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1 573</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26,4</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25,2</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23,9</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22,9</w:t>
            </w:r>
          </w:p>
        </w:tc>
        <w:tc>
          <w:tcPr>
            <w:tcW w:w="1041" w:type="dxa"/>
            <w:tcBorders>
              <w:top w:val="single" w:sz="4" w:space="0" w:color="auto"/>
              <w:left w:val="single" w:sz="4" w:space="0" w:color="auto"/>
              <w:bottom w:val="single" w:sz="4" w:space="0" w:color="auto"/>
              <w:right w:val="single" w:sz="4" w:space="0" w:color="auto"/>
            </w:tcBorders>
            <w:vAlign w:val="center"/>
          </w:tcPr>
          <w:p w:rsidR="00C329A6" w:rsidRPr="00027A8B" w:rsidRDefault="00C329A6" w:rsidP="00A13276">
            <w:pPr>
              <w:spacing w:after="0" w:line="240" w:lineRule="auto"/>
              <w:jc w:val="center"/>
              <w:rPr>
                <w:b/>
                <w:i/>
                <w:szCs w:val="24"/>
              </w:rPr>
            </w:pPr>
            <w:r w:rsidRPr="00027A8B">
              <w:rPr>
                <w:b/>
                <w:i/>
                <w:szCs w:val="24"/>
              </w:rPr>
              <w:t>22,6</w:t>
            </w:r>
          </w:p>
        </w:tc>
      </w:tr>
    </w:tbl>
    <w:p w:rsidR="00597B6A" w:rsidRPr="00152B01" w:rsidRDefault="00597B6A" w:rsidP="00597B6A">
      <w:pPr>
        <w:spacing w:before="150" w:after="75"/>
        <w:outlineLvl w:val="1"/>
        <w:rPr>
          <w:i/>
        </w:rPr>
      </w:pPr>
      <w:r w:rsidRPr="00152B01">
        <w:rPr>
          <w:i/>
        </w:rPr>
        <w:t>Pastaba. Raseinių r. sav.  duomenys pateikiami su savivaldybės centru.</w:t>
      </w:r>
    </w:p>
    <w:p w:rsidR="00597B6A" w:rsidRPr="00152B01" w:rsidRDefault="00597B6A" w:rsidP="00597B6A">
      <w:pPr>
        <w:spacing w:before="150" w:after="75"/>
        <w:outlineLvl w:val="1"/>
        <w:rPr>
          <w:i/>
        </w:rPr>
      </w:pPr>
      <w:r w:rsidRPr="00152B01">
        <w:rPr>
          <w:i/>
        </w:rPr>
        <w:t xml:space="preserve">Šaltinis: </w:t>
      </w:r>
      <w:hyperlink r:id="rId151" w:history="1">
        <w:r w:rsidRPr="00152B01">
          <w:rPr>
            <w:i/>
          </w:rPr>
          <w:t>www.stat.gov.lt</w:t>
        </w:r>
      </w:hyperlink>
      <w:r w:rsidRPr="00152B01">
        <w:rPr>
          <w:i/>
        </w:rPr>
        <w:t xml:space="preserve">, </w:t>
      </w:r>
      <w:hyperlink r:id="rId152" w:history="1">
        <w:r w:rsidRPr="00152B01">
          <w:rPr>
            <w:rStyle w:val="Hyperlink"/>
            <w:i/>
            <w:color w:val="auto"/>
          </w:rPr>
          <w:t>http://osp.stat.gov.lt/statistiniu-rodikliu-analize</w:t>
        </w:r>
      </w:hyperlink>
      <w:r w:rsidRPr="00152B01">
        <w:rPr>
          <w:i/>
        </w:rPr>
        <w:t>.</w:t>
      </w:r>
    </w:p>
    <w:p w:rsidR="005E6F19" w:rsidRPr="00597B6A" w:rsidRDefault="005E6F19" w:rsidP="00C329A6">
      <w:pPr>
        <w:spacing w:after="0" w:line="240" w:lineRule="auto"/>
        <w:jc w:val="both"/>
        <w:rPr>
          <w:color w:val="0D0D0D"/>
          <w:sz w:val="20"/>
          <w:szCs w:val="20"/>
        </w:rPr>
      </w:pPr>
    </w:p>
    <w:p w:rsidR="00C329A6" w:rsidRPr="00E71882" w:rsidRDefault="00C329A6" w:rsidP="00C329A6">
      <w:pPr>
        <w:spacing w:after="0" w:line="240" w:lineRule="auto"/>
        <w:jc w:val="both"/>
        <w:rPr>
          <w:b/>
          <w:color w:val="0D0D0D"/>
          <w:szCs w:val="24"/>
        </w:rPr>
      </w:pPr>
      <w:r w:rsidRPr="00E71882">
        <w:rPr>
          <w:b/>
          <w:color w:val="0D0D0D"/>
          <w:szCs w:val="24"/>
          <w:lang w:val="en-US"/>
        </w:rPr>
        <w:t xml:space="preserve">4 </w:t>
      </w:r>
      <w:r w:rsidRPr="00E71882">
        <w:rPr>
          <w:b/>
          <w:color w:val="0D0D0D"/>
          <w:szCs w:val="24"/>
        </w:rPr>
        <w:t>lentelė. Gyventojų skaičius, teritorija, tankis apskrityse ir savivaldybėse</w:t>
      </w:r>
    </w:p>
    <w:p w:rsidR="00C329A6" w:rsidRPr="00E71882" w:rsidRDefault="00C329A6" w:rsidP="00C329A6">
      <w:pPr>
        <w:spacing w:after="0" w:line="240" w:lineRule="auto"/>
        <w:jc w:val="both"/>
        <w:rPr>
          <w:color w:val="0D0D0D"/>
          <w:szCs w:val="24"/>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1"/>
        <w:gridCol w:w="2347"/>
        <w:gridCol w:w="1200"/>
        <w:gridCol w:w="1200"/>
        <w:gridCol w:w="1194"/>
        <w:gridCol w:w="2166"/>
        <w:gridCol w:w="2280"/>
      </w:tblGrid>
      <w:tr w:rsidR="00476E11" w:rsidRPr="00E71882" w:rsidTr="005E6F19">
        <w:trPr>
          <w:trHeight w:val="536"/>
        </w:trPr>
        <w:tc>
          <w:tcPr>
            <w:tcW w:w="64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r w:rsidRPr="00E71882">
              <w:rPr>
                <w:b/>
                <w:color w:val="0D0D0D"/>
                <w:szCs w:val="24"/>
              </w:rPr>
              <w:t>Eil. Nr.</w:t>
            </w:r>
          </w:p>
        </w:tc>
        <w:tc>
          <w:tcPr>
            <w:tcW w:w="234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p>
        </w:tc>
        <w:tc>
          <w:tcPr>
            <w:tcW w:w="3594" w:type="dxa"/>
            <w:gridSpan w:val="3"/>
            <w:tcBorders>
              <w:top w:val="single" w:sz="4" w:space="0" w:color="auto"/>
              <w:left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r w:rsidRPr="00E71882">
              <w:rPr>
                <w:b/>
                <w:color w:val="0D0D0D"/>
                <w:szCs w:val="24"/>
              </w:rPr>
              <w:t>Gyventojų skaičius</w:t>
            </w:r>
          </w:p>
          <w:p w:rsidR="00E71882" w:rsidRPr="00E71882" w:rsidRDefault="00E71882" w:rsidP="005E6F19">
            <w:pPr>
              <w:jc w:val="center"/>
              <w:rPr>
                <w:b/>
                <w:color w:val="0D0D0D"/>
                <w:szCs w:val="24"/>
              </w:rPr>
            </w:pPr>
            <w:r w:rsidRPr="00E71882">
              <w:rPr>
                <w:b/>
                <w:color w:val="0D0D0D"/>
                <w:szCs w:val="24"/>
              </w:rPr>
              <w:t>metų pradžioje</w:t>
            </w:r>
          </w:p>
        </w:tc>
        <w:tc>
          <w:tcPr>
            <w:tcW w:w="216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A47358" w:rsidP="005E6F19">
            <w:pPr>
              <w:spacing w:after="0" w:line="240" w:lineRule="auto"/>
              <w:jc w:val="center"/>
              <w:rPr>
                <w:b/>
                <w:color w:val="0D0D0D"/>
                <w:szCs w:val="24"/>
              </w:rPr>
            </w:pPr>
            <w:r>
              <w:rPr>
                <w:b/>
                <w:color w:val="0D0D0D"/>
                <w:szCs w:val="24"/>
              </w:rPr>
              <w:t xml:space="preserve">Teritorija </w:t>
            </w:r>
            <w:r w:rsidR="00E71882" w:rsidRPr="00E71882">
              <w:rPr>
                <w:b/>
                <w:color w:val="0D0D0D"/>
                <w:szCs w:val="24"/>
                <w:lang w:val="en-US"/>
              </w:rPr>
              <w:t>2014 m. prad</w:t>
            </w:r>
            <w:r w:rsidR="00E71882" w:rsidRPr="00E71882">
              <w:rPr>
                <w:b/>
                <w:color w:val="0D0D0D"/>
                <w:szCs w:val="24"/>
              </w:rPr>
              <w:t>žioje, km</w:t>
            </w:r>
            <w:r w:rsidR="00E71882" w:rsidRPr="00E71882">
              <w:rPr>
                <w:b/>
                <w:color w:val="0D0D0D"/>
                <w:szCs w:val="24"/>
                <w:vertAlign w:val="superscript"/>
              </w:rPr>
              <w:t>2</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E71882" w:rsidRPr="00E71882" w:rsidRDefault="00E71882" w:rsidP="005E6F19">
            <w:pPr>
              <w:spacing w:after="0" w:line="240" w:lineRule="auto"/>
              <w:jc w:val="center"/>
              <w:rPr>
                <w:b/>
                <w:color w:val="0D0D0D"/>
                <w:szCs w:val="24"/>
              </w:rPr>
            </w:pPr>
            <w:r w:rsidRPr="00E71882">
              <w:rPr>
                <w:b/>
                <w:color w:val="0D0D0D"/>
                <w:szCs w:val="24"/>
              </w:rPr>
              <w:t>Gyventojų skaičius</w:t>
            </w:r>
          </w:p>
          <w:p w:rsidR="00E71882" w:rsidRPr="00E71882" w:rsidRDefault="00E71882" w:rsidP="005E6F19">
            <w:pPr>
              <w:spacing w:after="0" w:line="240" w:lineRule="auto"/>
              <w:jc w:val="center"/>
              <w:rPr>
                <w:b/>
                <w:color w:val="0D0D0D"/>
                <w:szCs w:val="24"/>
              </w:rPr>
            </w:pPr>
            <w:r w:rsidRPr="00E71882">
              <w:rPr>
                <w:b/>
                <w:color w:val="0D0D0D"/>
                <w:szCs w:val="24"/>
                <w:lang w:val="en-US"/>
              </w:rPr>
              <w:t>1 km</w:t>
            </w:r>
            <w:r w:rsidRPr="00E71882">
              <w:rPr>
                <w:b/>
                <w:color w:val="0D0D0D"/>
                <w:szCs w:val="24"/>
                <w:vertAlign w:val="superscript"/>
                <w:lang w:val="en-US"/>
              </w:rPr>
              <w:t>2</w:t>
            </w:r>
            <w:r w:rsidRPr="00E71882">
              <w:rPr>
                <w:b/>
                <w:color w:val="0D0D0D"/>
                <w:szCs w:val="24"/>
                <w:lang w:val="en-US"/>
              </w:rPr>
              <w:t xml:space="preserve"> 2014 m. prad</w:t>
            </w:r>
            <w:r w:rsidRPr="00E71882">
              <w:rPr>
                <w:b/>
                <w:color w:val="0D0D0D"/>
                <w:szCs w:val="24"/>
              </w:rPr>
              <w:t>žioje</w:t>
            </w:r>
          </w:p>
        </w:tc>
      </w:tr>
      <w:tr w:rsidR="00476E11" w:rsidRPr="00E71882" w:rsidTr="00A47358">
        <w:tc>
          <w:tcPr>
            <w:tcW w:w="641"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c>
          <w:tcPr>
            <w:tcW w:w="2347"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E71882" w:rsidRDefault="00C329A6" w:rsidP="00C329A6">
            <w:pPr>
              <w:spacing w:after="0" w:line="240" w:lineRule="auto"/>
              <w:jc w:val="center"/>
              <w:rPr>
                <w:b/>
                <w:color w:val="0D0D0D"/>
                <w:szCs w:val="24"/>
                <w:lang w:val="en-US"/>
              </w:rPr>
            </w:pPr>
            <w:r w:rsidRPr="00E71882">
              <w:rPr>
                <w:b/>
                <w:color w:val="0D0D0D"/>
                <w:szCs w:val="24"/>
                <w:lang w:val="en-US"/>
              </w:rPr>
              <w:t>2011</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E71882" w:rsidRDefault="00C329A6" w:rsidP="00C329A6">
            <w:pPr>
              <w:spacing w:after="0" w:line="240" w:lineRule="auto"/>
              <w:jc w:val="center"/>
              <w:rPr>
                <w:b/>
                <w:color w:val="0D0D0D"/>
                <w:szCs w:val="24"/>
              </w:rPr>
            </w:pPr>
            <w:r w:rsidRPr="00E71882">
              <w:rPr>
                <w:b/>
                <w:color w:val="0D0D0D"/>
                <w:szCs w:val="24"/>
              </w:rPr>
              <w:t>2013</w:t>
            </w:r>
          </w:p>
        </w:tc>
        <w:tc>
          <w:tcPr>
            <w:tcW w:w="1194" w:type="dxa"/>
            <w:tcBorders>
              <w:top w:val="single" w:sz="4" w:space="0" w:color="auto"/>
              <w:left w:val="single" w:sz="4" w:space="0" w:color="auto"/>
              <w:bottom w:val="single" w:sz="4" w:space="0" w:color="auto"/>
              <w:right w:val="single" w:sz="4" w:space="0" w:color="auto"/>
            </w:tcBorders>
            <w:shd w:val="clear" w:color="auto" w:fill="D6E3BC"/>
          </w:tcPr>
          <w:p w:rsidR="00C329A6" w:rsidRPr="00E71882" w:rsidRDefault="00C329A6" w:rsidP="00C329A6">
            <w:pPr>
              <w:spacing w:after="0" w:line="240" w:lineRule="auto"/>
              <w:jc w:val="center"/>
              <w:rPr>
                <w:b/>
                <w:color w:val="0D0D0D"/>
                <w:szCs w:val="24"/>
              </w:rPr>
            </w:pPr>
            <w:r w:rsidRPr="00E71882">
              <w:rPr>
                <w:b/>
                <w:color w:val="0D0D0D"/>
                <w:szCs w:val="24"/>
              </w:rPr>
              <w:t>2014</w:t>
            </w:r>
          </w:p>
        </w:tc>
        <w:tc>
          <w:tcPr>
            <w:tcW w:w="2166"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c>
          <w:tcPr>
            <w:tcW w:w="2280"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1882" w:rsidRDefault="00C329A6" w:rsidP="00C329A6">
            <w:pPr>
              <w:spacing w:after="0" w:line="240" w:lineRule="auto"/>
              <w:jc w:val="center"/>
              <w:rPr>
                <w:color w:val="0D0D0D"/>
                <w:szCs w:val="24"/>
              </w:rPr>
            </w:pP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E71882" w:rsidRDefault="00C329A6" w:rsidP="00300F0D">
            <w:pPr>
              <w:spacing w:after="0" w:line="240" w:lineRule="auto"/>
              <w:jc w:val="center"/>
              <w:rPr>
                <w:b/>
                <w:i/>
                <w:color w:val="0D0D0D"/>
                <w:szCs w:val="24"/>
              </w:rPr>
            </w:pPr>
            <w:r w:rsidRPr="00E71882">
              <w:rPr>
                <w:b/>
                <w:i/>
                <w:color w:val="0D0D0D"/>
                <w:szCs w:val="24"/>
              </w:rPr>
              <w:t>1.</w:t>
            </w:r>
          </w:p>
        </w:tc>
        <w:tc>
          <w:tcPr>
            <w:tcW w:w="2347"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rPr>
                <w:b/>
                <w:i/>
                <w:color w:val="0D0D0D"/>
                <w:szCs w:val="24"/>
              </w:rPr>
            </w:pPr>
            <w:r w:rsidRPr="00E71882">
              <w:rPr>
                <w:b/>
                <w:i/>
                <w:color w:val="0D0D0D"/>
                <w:szCs w:val="24"/>
              </w:rPr>
              <w:t>Lietuvos Respublika</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3</w:t>
            </w:r>
            <w:r w:rsidR="00A47358">
              <w:rPr>
                <w:b/>
                <w:i/>
                <w:color w:val="0D0D0D"/>
                <w:szCs w:val="24"/>
              </w:rPr>
              <w:t xml:space="preserve"> </w:t>
            </w:r>
            <w:r w:rsidRPr="00E71882">
              <w:rPr>
                <w:b/>
                <w:i/>
                <w:color w:val="0D0D0D"/>
                <w:szCs w:val="24"/>
              </w:rPr>
              <w:t>052</w:t>
            </w:r>
            <w:r w:rsidR="00A47358">
              <w:rPr>
                <w:b/>
                <w:i/>
                <w:color w:val="0D0D0D"/>
                <w:szCs w:val="24"/>
              </w:rPr>
              <w:t xml:space="preserve"> </w:t>
            </w:r>
            <w:r w:rsidRPr="00E71882">
              <w:rPr>
                <w:b/>
                <w:i/>
                <w:color w:val="0D0D0D"/>
                <w:szCs w:val="24"/>
              </w:rPr>
              <w:t>588</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w:t>
            </w:r>
            <w:r w:rsidR="00A47358">
              <w:rPr>
                <w:b/>
                <w:i/>
                <w:color w:val="0D0D0D"/>
                <w:szCs w:val="24"/>
              </w:rPr>
              <w:t xml:space="preserve"> </w:t>
            </w:r>
            <w:r w:rsidRPr="00E71882">
              <w:rPr>
                <w:b/>
                <w:i/>
                <w:color w:val="0D0D0D"/>
                <w:szCs w:val="24"/>
              </w:rPr>
              <w:t>971</w:t>
            </w:r>
            <w:r w:rsidR="00A47358">
              <w:rPr>
                <w:b/>
                <w:i/>
                <w:color w:val="0D0D0D"/>
                <w:szCs w:val="24"/>
              </w:rPr>
              <w:t xml:space="preserve"> </w:t>
            </w:r>
            <w:r w:rsidRPr="00E71882">
              <w:rPr>
                <w:b/>
                <w:i/>
                <w:color w:val="0D0D0D"/>
                <w:szCs w:val="24"/>
              </w:rPr>
              <w:t>905</w:t>
            </w:r>
          </w:p>
        </w:tc>
        <w:tc>
          <w:tcPr>
            <w:tcW w:w="1194"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w:t>
            </w:r>
            <w:r w:rsidR="00A47358">
              <w:rPr>
                <w:b/>
                <w:i/>
                <w:color w:val="0D0D0D"/>
                <w:szCs w:val="24"/>
              </w:rPr>
              <w:t xml:space="preserve"> </w:t>
            </w:r>
            <w:r w:rsidRPr="00E71882">
              <w:rPr>
                <w:b/>
                <w:i/>
                <w:color w:val="0D0D0D"/>
                <w:szCs w:val="24"/>
              </w:rPr>
              <w:t>943</w:t>
            </w:r>
            <w:r w:rsidR="00A47358">
              <w:rPr>
                <w:b/>
                <w:i/>
                <w:color w:val="0D0D0D"/>
                <w:szCs w:val="24"/>
              </w:rPr>
              <w:t xml:space="preserve"> </w:t>
            </w:r>
            <w:r w:rsidRPr="00E71882">
              <w:rPr>
                <w:b/>
                <w:i/>
                <w:color w:val="0D0D0D"/>
                <w:szCs w:val="24"/>
              </w:rPr>
              <w:t>472</w:t>
            </w:r>
          </w:p>
        </w:tc>
        <w:tc>
          <w:tcPr>
            <w:tcW w:w="2166"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65</w:t>
            </w:r>
            <w:r w:rsidR="00A47358">
              <w:rPr>
                <w:b/>
                <w:i/>
                <w:color w:val="0D0D0D"/>
                <w:szCs w:val="24"/>
              </w:rPr>
              <w:t xml:space="preserve"> </w:t>
            </w:r>
            <w:r w:rsidRPr="00E71882">
              <w:rPr>
                <w:b/>
                <w:i/>
                <w:color w:val="0D0D0D"/>
                <w:szCs w:val="24"/>
              </w:rPr>
              <w:t>300</w:t>
            </w:r>
          </w:p>
        </w:tc>
        <w:tc>
          <w:tcPr>
            <w:tcW w:w="228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45,1</w:t>
            </w: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E71882" w:rsidRDefault="00C329A6" w:rsidP="00300F0D">
            <w:pPr>
              <w:spacing w:after="0" w:line="240" w:lineRule="auto"/>
              <w:jc w:val="center"/>
              <w:rPr>
                <w:b/>
                <w:i/>
                <w:color w:val="0D0D0D"/>
                <w:szCs w:val="24"/>
              </w:rPr>
            </w:pPr>
            <w:r w:rsidRPr="00E71882">
              <w:rPr>
                <w:b/>
                <w:i/>
                <w:color w:val="0D0D0D"/>
                <w:szCs w:val="24"/>
              </w:rPr>
              <w:t>2.</w:t>
            </w:r>
          </w:p>
        </w:tc>
        <w:tc>
          <w:tcPr>
            <w:tcW w:w="2347"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rPr>
                <w:b/>
                <w:i/>
                <w:color w:val="0D0D0D"/>
                <w:szCs w:val="24"/>
              </w:rPr>
            </w:pPr>
            <w:r w:rsidRPr="00E71882">
              <w:rPr>
                <w:b/>
                <w:i/>
                <w:color w:val="0D0D0D"/>
                <w:szCs w:val="24"/>
              </w:rPr>
              <w:t>Kauno apskritis</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610</w:t>
            </w:r>
            <w:r w:rsidR="00A47358">
              <w:rPr>
                <w:b/>
                <w:i/>
                <w:color w:val="0D0D0D"/>
                <w:szCs w:val="24"/>
              </w:rPr>
              <w:t xml:space="preserve"> </w:t>
            </w:r>
            <w:r w:rsidRPr="00E71882">
              <w:rPr>
                <w:b/>
                <w:i/>
                <w:color w:val="0D0D0D"/>
                <w:szCs w:val="24"/>
              </w:rPr>
              <w:t>225</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592</w:t>
            </w:r>
            <w:r w:rsidR="00A47358">
              <w:rPr>
                <w:b/>
                <w:i/>
                <w:color w:val="0D0D0D"/>
                <w:szCs w:val="24"/>
              </w:rPr>
              <w:t xml:space="preserve"> </w:t>
            </w:r>
            <w:r w:rsidRPr="00E71882">
              <w:rPr>
                <w:b/>
                <w:i/>
                <w:color w:val="0D0D0D"/>
                <w:szCs w:val="24"/>
              </w:rPr>
              <w:t>816</w:t>
            </w:r>
          </w:p>
        </w:tc>
        <w:tc>
          <w:tcPr>
            <w:tcW w:w="1194"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587</w:t>
            </w:r>
            <w:r w:rsidR="00A47358">
              <w:rPr>
                <w:b/>
                <w:i/>
                <w:color w:val="0D0D0D"/>
                <w:szCs w:val="24"/>
              </w:rPr>
              <w:t xml:space="preserve"> </w:t>
            </w:r>
            <w:r w:rsidRPr="00E71882">
              <w:rPr>
                <w:b/>
                <w:i/>
                <w:color w:val="0D0D0D"/>
                <w:szCs w:val="24"/>
              </w:rPr>
              <w:t>238</w:t>
            </w:r>
          </w:p>
        </w:tc>
        <w:tc>
          <w:tcPr>
            <w:tcW w:w="2166"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8</w:t>
            </w:r>
            <w:r w:rsidR="00A47358">
              <w:rPr>
                <w:b/>
                <w:i/>
                <w:color w:val="0D0D0D"/>
                <w:szCs w:val="24"/>
              </w:rPr>
              <w:t xml:space="preserve"> </w:t>
            </w:r>
            <w:r w:rsidRPr="00E71882">
              <w:rPr>
                <w:b/>
                <w:i/>
                <w:color w:val="0D0D0D"/>
                <w:szCs w:val="24"/>
              </w:rPr>
              <w:t>089</w:t>
            </w:r>
          </w:p>
        </w:tc>
        <w:tc>
          <w:tcPr>
            <w:tcW w:w="228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72,6</w:t>
            </w: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C93DA1" w:rsidRDefault="00C329A6" w:rsidP="00300F0D">
            <w:pPr>
              <w:spacing w:after="0" w:line="240" w:lineRule="auto"/>
              <w:jc w:val="center"/>
              <w:rPr>
                <w:color w:val="0D0D0D"/>
                <w:szCs w:val="24"/>
              </w:rPr>
            </w:pPr>
            <w:r w:rsidRPr="00C93DA1">
              <w:rPr>
                <w:color w:val="0D0D0D"/>
                <w:szCs w:val="24"/>
              </w:rPr>
              <w:t>3.</w:t>
            </w:r>
          </w:p>
        </w:tc>
        <w:tc>
          <w:tcPr>
            <w:tcW w:w="2347"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rPr>
                <w:color w:val="0D0D0D"/>
                <w:szCs w:val="24"/>
              </w:rPr>
            </w:pPr>
            <w:r w:rsidRPr="00C93DA1">
              <w:rPr>
                <w:color w:val="0D0D0D"/>
                <w:szCs w:val="24"/>
              </w:rPr>
              <w:t>Raseinių r. sav.</w:t>
            </w:r>
          </w:p>
        </w:tc>
        <w:tc>
          <w:tcPr>
            <w:tcW w:w="1200"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37</w:t>
            </w:r>
            <w:r w:rsidR="00A47358" w:rsidRPr="00C93DA1">
              <w:rPr>
                <w:color w:val="0D0D0D"/>
                <w:szCs w:val="24"/>
              </w:rPr>
              <w:t xml:space="preserve"> </w:t>
            </w:r>
            <w:r w:rsidRPr="00C93DA1">
              <w:rPr>
                <w:color w:val="0D0D0D"/>
                <w:szCs w:val="24"/>
              </w:rPr>
              <w:t>628</w:t>
            </w:r>
          </w:p>
        </w:tc>
        <w:tc>
          <w:tcPr>
            <w:tcW w:w="1200"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36</w:t>
            </w:r>
            <w:r w:rsidR="00A47358" w:rsidRPr="00C93DA1">
              <w:rPr>
                <w:color w:val="0D0D0D"/>
                <w:szCs w:val="24"/>
              </w:rPr>
              <w:t xml:space="preserve"> </w:t>
            </w:r>
            <w:r w:rsidRPr="00C93DA1">
              <w:rPr>
                <w:color w:val="0D0D0D"/>
                <w:szCs w:val="24"/>
              </w:rPr>
              <w:t>056</w:t>
            </w:r>
          </w:p>
        </w:tc>
        <w:tc>
          <w:tcPr>
            <w:tcW w:w="1194"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35</w:t>
            </w:r>
            <w:r w:rsidR="00A47358" w:rsidRPr="00C93DA1">
              <w:rPr>
                <w:color w:val="0D0D0D"/>
                <w:szCs w:val="24"/>
              </w:rPr>
              <w:t xml:space="preserve"> </w:t>
            </w:r>
            <w:r w:rsidRPr="00C93DA1">
              <w:rPr>
                <w:color w:val="0D0D0D"/>
                <w:szCs w:val="24"/>
              </w:rPr>
              <w:t>489</w:t>
            </w:r>
          </w:p>
        </w:tc>
        <w:tc>
          <w:tcPr>
            <w:tcW w:w="2166"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1 573</w:t>
            </w:r>
          </w:p>
        </w:tc>
        <w:tc>
          <w:tcPr>
            <w:tcW w:w="2280" w:type="dxa"/>
            <w:tcBorders>
              <w:top w:val="single" w:sz="4" w:space="0" w:color="auto"/>
              <w:left w:val="single" w:sz="4" w:space="0" w:color="auto"/>
              <w:bottom w:val="single" w:sz="4" w:space="0" w:color="auto"/>
              <w:right w:val="single" w:sz="4" w:space="0" w:color="auto"/>
            </w:tcBorders>
          </w:tcPr>
          <w:p w:rsidR="00C329A6" w:rsidRPr="00C93DA1" w:rsidRDefault="00C329A6" w:rsidP="00C329A6">
            <w:pPr>
              <w:spacing w:after="0" w:line="240" w:lineRule="auto"/>
              <w:jc w:val="center"/>
              <w:rPr>
                <w:color w:val="0D0D0D"/>
                <w:szCs w:val="24"/>
              </w:rPr>
            </w:pPr>
            <w:r w:rsidRPr="00C93DA1">
              <w:rPr>
                <w:color w:val="0D0D0D"/>
                <w:szCs w:val="24"/>
              </w:rPr>
              <w:t>22,6</w:t>
            </w:r>
          </w:p>
        </w:tc>
      </w:tr>
      <w:tr w:rsidR="00C329A6" w:rsidRPr="00E71882" w:rsidTr="00152B01">
        <w:tc>
          <w:tcPr>
            <w:tcW w:w="641" w:type="dxa"/>
            <w:tcBorders>
              <w:top w:val="single" w:sz="4" w:space="0" w:color="auto"/>
              <w:left w:val="single" w:sz="4" w:space="0" w:color="auto"/>
              <w:bottom w:val="single" w:sz="4" w:space="0" w:color="auto"/>
              <w:right w:val="single" w:sz="4" w:space="0" w:color="auto"/>
            </w:tcBorders>
          </w:tcPr>
          <w:p w:rsidR="00C329A6" w:rsidRPr="00E71882" w:rsidRDefault="00C329A6" w:rsidP="00300F0D">
            <w:pPr>
              <w:spacing w:after="0" w:line="240" w:lineRule="auto"/>
              <w:jc w:val="center"/>
              <w:rPr>
                <w:b/>
                <w:i/>
                <w:color w:val="0D0D0D"/>
                <w:szCs w:val="24"/>
                <w:lang w:val="en-US"/>
              </w:rPr>
            </w:pPr>
            <w:r w:rsidRPr="00E71882">
              <w:rPr>
                <w:b/>
                <w:i/>
                <w:color w:val="0D0D0D"/>
                <w:szCs w:val="24"/>
                <w:lang w:val="en-US"/>
              </w:rPr>
              <w:t>4.</w:t>
            </w:r>
          </w:p>
        </w:tc>
        <w:tc>
          <w:tcPr>
            <w:tcW w:w="2347"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rPr>
                <w:b/>
                <w:i/>
                <w:color w:val="0D0D0D"/>
                <w:szCs w:val="24"/>
              </w:rPr>
            </w:pPr>
            <w:r w:rsidRPr="00E71882">
              <w:rPr>
                <w:b/>
                <w:i/>
                <w:color w:val="0D0D0D"/>
                <w:szCs w:val="24"/>
              </w:rPr>
              <w:t>VVG teritorijoje</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26</w:t>
            </w:r>
            <w:r w:rsidR="00A47358">
              <w:rPr>
                <w:b/>
                <w:i/>
                <w:color w:val="0D0D0D"/>
                <w:szCs w:val="24"/>
              </w:rPr>
              <w:t xml:space="preserve"> </w:t>
            </w:r>
            <w:r w:rsidRPr="00E71882">
              <w:rPr>
                <w:b/>
                <w:i/>
                <w:color w:val="0D0D0D"/>
                <w:szCs w:val="24"/>
              </w:rPr>
              <w:t>427</w:t>
            </w:r>
          </w:p>
        </w:tc>
        <w:tc>
          <w:tcPr>
            <w:tcW w:w="120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25</w:t>
            </w:r>
            <w:r w:rsidR="00A47358">
              <w:rPr>
                <w:b/>
                <w:i/>
                <w:color w:val="0D0D0D"/>
                <w:szCs w:val="24"/>
              </w:rPr>
              <w:t xml:space="preserve"> </w:t>
            </w:r>
            <w:r w:rsidRPr="00E71882">
              <w:rPr>
                <w:b/>
                <w:i/>
                <w:color w:val="0D0D0D"/>
                <w:szCs w:val="24"/>
              </w:rPr>
              <w:t>023</w:t>
            </w:r>
          </w:p>
        </w:tc>
        <w:tc>
          <w:tcPr>
            <w:tcW w:w="1194"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24</w:t>
            </w:r>
            <w:r w:rsidR="00A47358">
              <w:rPr>
                <w:b/>
                <w:i/>
                <w:color w:val="0D0D0D"/>
                <w:szCs w:val="24"/>
              </w:rPr>
              <w:t xml:space="preserve"> </w:t>
            </w:r>
            <w:r w:rsidRPr="00E71882">
              <w:rPr>
                <w:b/>
                <w:i/>
                <w:color w:val="0D0D0D"/>
                <w:szCs w:val="24"/>
              </w:rPr>
              <w:t>599</w:t>
            </w:r>
          </w:p>
        </w:tc>
        <w:tc>
          <w:tcPr>
            <w:tcW w:w="2166"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1</w:t>
            </w:r>
            <w:r w:rsidR="00A47358">
              <w:rPr>
                <w:b/>
                <w:i/>
                <w:color w:val="0D0D0D"/>
                <w:szCs w:val="24"/>
              </w:rPr>
              <w:t xml:space="preserve"> </w:t>
            </w:r>
            <w:r w:rsidRPr="00E71882">
              <w:rPr>
                <w:b/>
                <w:i/>
                <w:color w:val="0D0D0D"/>
                <w:szCs w:val="24"/>
              </w:rPr>
              <w:t>564,49</w:t>
            </w:r>
          </w:p>
        </w:tc>
        <w:tc>
          <w:tcPr>
            <w:tcW w:w="2280" w:type="dxa"/>
            <w:tcBorders>
              <w:top w:val="single" w:sz="4" w:space="0" w:color="auto"/>
              <w:left w:val="single" w:sz="4" w:space="0" w:color="auto"/>
              <w:bottom w:val="single" w:sz="4" w:space="0" w:color="auto"/>
              <w:right w:val="single" w:sz="4" w:space="0" w:color="auto"/>
            </w:tcBorders>
          </w:tcPr>
          <w:p w:rsidR="00C329A6" w:rsidRPr="00E71882" w:rsidRDefault="00C329A6" w:rsidP="00C329A6">
            <w:pPr>
              <w:spacing w:after="0" w:line="240" w:lineRule="auto"/>
              <w:jc w:val="center"/>
              <w:rPr>
                <w:b/>
                <w:i/>
                <w:color w:val="0D0D0D"/>
                <w:szCs w:val="24"/>
              </w:rPr>
            </w:pPr>
            <w:r w:rsidRPr="00E71882">
              <w:rPr>
                <w:b/>
                <w:i/>
                <w:color w:val="0D0D0D"/>
                <w:szCs w:val="24"/>
              </w:rPr>
              <w:t>15,7</w:t>
            </w:r>
          </w:p>
        </w:tc>
      </w:tr>
    </w:tbl>
    <w:p w:rsidR="00C329A6" w:rsidRPr="00E71882" w:rsidRDefault="00C329A6" w:rsidP="00C329A6">
      <w:pPr>
        <w:spacing w:after="0" w:line="240" w:lineRule="auto"/>
        <w:jc w:val="both"/>
        <w:rPr>
          <w:color w:val="0D0D0D"/>
          <w:szCs w:val="24"/>
          <w:lang w:val="en-US"/>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C329A6" w:rsidRPr="00E71882" w:rsidRDefault="00C329A6" w:rsidP="00C329A6">
      <w:pPr>
        <w:spacing w:after="0" w:line="240" w:lineRule="auto"/>
        <w:jc w:val="both"/>
        <w:rPr>
          <w:color w:val="0D0D0D"/>
          <w:szCs w:val="24"/>
        </w:rPr>
      </w:pPr>
    </w:p>
    <w:p w:rsidR="00597B6A" w:rsidRPr="00152B01" w:rsidRDefault="00597B6A" w:rsidP="00597B6A">
      <w:pPr>
        <w:spacing w:before="150" w:after="75"/>
        <w:outlineLvl w:val="1"/>
        <w:rPr>
          <w:i/>
        </w:rPr>
      </w:pPr>
      <w:r w:rsidRPr="00152B01">
        <w:rPr>
          <w:i/>
        </w:rPr>
        <w:t>Pastaba. Raseinių  r. sav.  duomenys pateikiami su savivaldybės centru.</w:t>
      </w:r>
    </w:p>
    <w:p w:rsidR="00597B6A" w:rsidRPr="00152B01" w:rsidRDefault="00597B6A" w:rsidP="00597B6A">
      <w:pPr>
        <w:jc w:val="both"/>
        <w:rPr>
          <w:i/>
        </w:rPr>
      </w:pPr>
      <w:r w:rsidRPr="00152B01">
        <w:rPr>
          <w:rFonts w:eastAsia="Calibri"/>
          <w:i/>
        </w:rPr>
        <w:t xml:space="preserve">Šaltinis: </w:t>
      </w:r>
      <w:hyperlink r:id="rId153" w:history="1">
        <w:r w:rsidRPr="00152B01">
          <w:rPr>
            <w:i/>
          </w:rPr>
          <w:t>www.stat.gov.lt</w:t>
        </w:r>
      </w:hyperlink>
      <w:r w:rsidRPr="00152B01">
        <w:rPr>
          <w:i/>
        </w:rPr>
        <w:t xml:space="preserve">, </w:t>
      </w:r>
      <w:hyperlink r:id="rId154" w:history="1">
        <w:r w:rsidRPr="00152B01">
          <w:rPr>
            <w:rStyle w:val="Hyperlink"/>
            <w:i/>
            <w:color w:val="auto"/>
          </w:rPr>
          <w:t>http://osp.stat.gov.lt/statistiniu-rodikliu-analize</w:t>
        </w:r>
      </w:hyperlink>
      <w:r w:rsidRPr="00152B01">
        <w:rPr>
          <w:i/>
        </w:rPr>
        <w:t>.</w:t>
      </w:r>
    </w:p>
    <w:p w:rsidR="00C329A6" w:rsidRPr="008357DC" w:rsidRDefault="00C329A6" w:rsidP="00C329A6">
      <w:pPr>
        <w:spacing w:after="0" w:line="240" w:lineRule="auto"/>
        <w:jc w:val="both"/>
        <w:rPr>
          <w:color w:val="0D0D0D"/>
          <w:sz w:val="20"/>
          <w:szCs w:val="20"/>
        </w:rPr>
      </w:pPr>
    </w:p>
    <w:p w:rsidR="00C329A6" w:rsidRDefault="00C329A6" w:rsidP="00C329A6">
      <w:pPr>
        <w:spacing w:after="0" w:line="240" w:lineRule="auto"/>
        <w:jc w:val="both"/>
        <w:rPr>
          <w:b/>
          <w:szCs w:val="24"/>
        </w:rPr>
      </w:pPr>
    </w:p>
    <w:p w:rsidR="00C329A6" w:rsidRDefault="00C329A6" w:rsidP="00C329A6">
      <w:pPr>
        <w:spacing w:after="0" w:line="240" w:lineRule="auto"/>
        <w:jc w:val="both"/>
        <w:rPr>
          <w:b/>
          <w:szCs w:val="24"/>
        </w:rPr>
      </w:pPr>
    </w:p>
    <w:p w:rsidR="00C329A6" w:rsidRDefault="00C329A6" w:rsidP="00C329A6">
      <w:pPr>
        <w:spacing w:after="0" w:line="240" w:lineRule="auto"/>
        <w:jc w:val="both"/>
        <w:rPr>
          <w:b/>
          <w:szCs w:val="24"/>
        </w:rPr>
      </w:pPr>
    </w:p>
    <w:p w:rsidR="00C329A6" w:rsidRDefault="002E0DFE" w:rsidP="00C329A6">
      <w:pPr>
        <w:spacing w:after="0" w:line="240" w:lineRule="auto"/>
        <w:jc w:val="center"/>
        <w:rPr>
          <w:b/>
          <w:szCs w:val="24"/>
        </w:rPr>
      </w:pPr>
      <w:r w:rsidRPr="00D72682">
        <w:rPr>
          <w:noProof/>
          <w:color w:val="FF0000"/>
          <w:szCs w:val="24"/>
          <w:lang w:eastAsia="lt-LT"/>
        </w:rPr>
        <w:drawing>
          <wp:inline distT="0" distB="0" distL="0" distR="0">
            <wp:extent cx="3581400" cy="2514600"/>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rsidR="00C329A6" w:rsidRPr="00446D7E" w:rsidRDefault="00DF1BCF" w:rsidP="00C329A6">
      <w:pPr>
        <w:spacing w:before="120" w:after="120"/>
        <w:jc w:val="center"/>
        <w:rPr>
          <w:b/>
        </w:rPr>
      </w:pPr>
      <w:r>
        <w:rPr>
          <w:b/>
        </w:rPr>
        <w:t>4</w:t>
      </w:r>
      <w:r w:rsidR="00C329A6" w:rsidRPr="00446D7E">
        <w:rPr>
          <w:b/>
        </w:rPr>
        <w:t xml:space="preserve">  pav. Raseinių rajono seniūnijos</w:t>
      </w:r>
    </w:p>
    <w:p w:rsidR="00F20C17" w:rsidRPr="00300F0D" w:rsidRDefault="00C329A6" w:rsidP="00300F0D">
      <w:pPr>
        <w:spacing w:before="120" w:after="120"/>
        <w:jc w:val="center"/>
        <w:rPr>
          <w:i/>
          <w:color w:val="0000FF"/>
        </w:rPr>
      </w:pPr>
      <w:r w:rsidRPr="00446D7E">
        <w:rPr>
          <w:i/>
        </w:rPr>
        <w:t>Šaltin</w:t>
      </w:r>
      <w:r w:rsidRPr="0054773F">
        <w:rPr>
          <w:i/>
        </w:rPr>
        <w:t xml:space="preserve">is: </w:t>
      </w:r>
      <w:hyperlink r:id="rId156" w:history="1">
        <w:r w:rsidR="00A47358" w:rsidRPr="00752A1A">
          <w:rPr>
            <w:rStyle w:val="Hyperlink"/>
            <w:i/>
            <w:u w:val="none"/>
          </w:rPr>
          <w:t>www.wikipedia.org</w:t>
        </w:r>
      </w:hyperlink>
    </w:p>
    <w:p w:rsidR="00C329A6" w:rsidRDefault="00C329A6" w:rsidP="00C329A6">
      <w:pPr>
        <w:spacing w:after="0" w:line="240" w:lineRule="auto"/>
        <w:jc w:val="both"/>
        <w:rPr>
          <w:i/>
          <w:color w:val="FF0000"/>
          <w:sz w:val="20"/>
          <w:szCs w:val="20"/>
        </w:rPr>
      </w:pPr>
    </w:p>
    <w:p w:rsidR="00ED34E8" w:rsidRDefault="00ED34E8" w:rsidP="00C329A6">
      <w:pPr>
        <w:spacing w:after="0" w:line="240" w:lineRule="auto"/>
        <w:jc w:val="both"/>
        <w:rPr>
          <w:b/>
          <w:szCs w:val="24"/>
        </w:rPr>
      </w:pPr>
    </w:p>
    <w:p w:rsidR="00C329A6" w:rsidRPr="0025098C" w:rsidRDefault="00C329A6" w:rsidP="00C329A6">
      <w:pPr>
        <w:spacing w:after="0" w:line="240" w:lineRule="auto"/>
        <w:jc w:val="both"/>
        <w:rPr>
          <w:b/>
          <w:szCs w:val="24"/>
        </w:rPr>
      </w:pPr>
      <w:r w:rsidRPr="0025098C">
        <w:rPr>
          <w:b/>
          <w:szCs w:val="24"/>
        </w:rPr>
        <w:t>5 lentel</w:t>
      </w:r>
      <w:r w:rsidR="00FE1A3F" w:rsidRPr="0025098C">
        <w:rPr>
          <w:b/>
          <w:szCs w:val="24"/>
        </w:rPr>
        <w:t>ė</w:t>
      </w:r>
      <w:r w:rsidRPr="0025098C">
        <w:rPr>
          <w:b/>
          <w:szCs w:val="24"/>
        </w:rPr>
        <w:t>. VVG teritorijos</w:t>
      </w:r>
      <w:r w:rsidR="00FE1A3F" w:rsidRPr="0025098C">
        <w:rPr>
          <w:b/>
          <w:szCs w:val="24"/>
        </w:rPr>
        <w:t xml:space="preserve"> administracinis susiskirstymas</w:t>
      </w:r>
      <w:r w:rsidR="0025098C" w:rsidRPr="0025098C">
        <w:rPr>
          <w:b/>
          <w:szCs w:val="24"/>
        </w:rPr>
        <w:t xml:space="preserve"> sausio </w:t>
      </w:r>
      <w:r w:rsidRPr="0025098C">
        <w:rPr>
          <w:b/>
          <w:szCs w:val="24"/>
        </w:rPr>
        <w:t xml:space="preserve">1 d. </w:t>
      </w:r>
    </w:p>
    <w:p w:rsidR="00C329A6" w:rsidRPr="0025098C" w:rsidRDefault="00C329A6" w:rsidP="00C329A6">
      <w:pPr>
        <w:spacing w:after="0" w:line="240" w:lineRule="auto"/>
        <w:jc w:val="both"/>
        <w:rPr>
          <w:b/>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3206"/>
        <w:gridCol w:w="1234"/>
        <w:gridCol w:w="1320"/>
        <w:gridCol w:w="1440"/>
        <w:gridCol w:w="1200"/>
        <w:gridCol w:w="1320"/>
        <w:gridCol w:w="1320"/>
        <w:gridCol w:w="1200"/>
        <w:gridCol w:w="1320"/>
        <w:gridCol w:w="1440"/>
      </w:tblGrid>
      <w:tr w:rsidR="00476E11" w:rsidRPr="0025098C" w:rsidTr="005E6F19">
        <w:tc>
          <w:tcPr>
            <w:tcW w:w="5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Eil. Nr.</w:t>
            </w:r>
          </w:p>
        </w:tc>
        <w:tc>
          <w:tcPr>
            <w:tcW w:w="320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Seniūnija</w:t>
            </w:r>
          </w:p>
        </w:tc>
        <w:tc>
          <w:tcPr>
            <w:tcW w:w="3994"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2011-01-01</w:t>
            </w:r>
          </w:p>
        </w:tc>
        <w:tc>
          <w:tcPr>
            <w:tcW w:w="38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2013-01-01</w:t>
            </w:r>
          </w:p>
        </w:tc>
        <w:tc>
          <w:tcPr>
            <w:tcW w:w="396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FE1A3F" w:rsidP="005E6F19">
            <w:pPr>
              <w:spacing w:after="0" w:line="240" w:lineRule="auto"/>
              <w:jc w:val="center"/>
              <w:rPr>
                <w:b/>
                <w:szCs w:val="24"/>
              </w:rPr>
            </w:pPr>
            <w:r w:rsidRPr="0025098C">
              <w:rPr>
                <w:b/>
                <w:szCs w:val="24"/>
              </w:rPr>
              <w:t>2014</w:t>
            </w:r>
            <w:r w:rsidR="00C329A6" w:rsidRPr="0025098C">
              <w:rPr>
                <w:b/>
                <w:szCs w:val="24"/>
              </w:rPr>
              <w:t>-01-01</w:t>
            </w:r>
          </w:p>
        </w:tc>
      </w:tr>
      <w:tr w:rsidR="00476E11" w:rsidRPr="0025098C" w:rsidTr="005E6F19">
        <w:tc>
          <w:tcPr>
            <w:tcW w:w="58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i/>
                <w:szCs w:val="24"/>
              </w:rPr>
            </w:pPr>
          </w:p>
        </w:tc>
        <w:tc>
          <w:tcPr>
            <w:tcW w:w="320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i/>
                <w:szCs w:val="24"/>
              </w:rPr>
            </w:pPr>
          </w:p>
        </w:tc>
        <w:tc>
          <w:tcPr>
            <w:tcW w:w="12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Plotas,</w:t>
            </w:r>
          </w:p>
          <w:p w:rsidR="00C329A6" w:rsidRPr="0025098C" w:rsidRDefault="00C329A6" w:rsidP="005E6F19">
            <w:pPr>
              <w:spacing w:after="0" w:line="240" w:lineRule="auto"/>
              <w:jc w:val="center"/>
              <w:rPr>
                <w:b/>
                <w:szCs w:val="24"/>
              </w:rPr>
            </w:pPr>
            <w:r w:rsidRPr="0025098C">
              <w:rPr>
                <w:b/>
                <w:szCs w:val="24"/>
              </w:rPr>
              <w:t>km</w:t>
            </w:r>
            <w:r w:rsidRPr="0025098C">
              <w:rPr>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Gyventojų 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25098C" w:rsidP="005E6F19">
            <w:pPr>
              <w:spacing w:after="0" w:line="240" w:lineRule="auto"/>
              <w:jc w:val="center"/>
              <w:rPr>
                <w:b/>
                <w:szCs w:val="24"/>
              </w:rPr>
            </w:pPr>
            <w:r>
              <w:rPr>
                <w:b/>
                <w:szCs w:val="24"/>
              </w:rPr>
              <w:t xml:space="preserve">Tankumas </w:t>
            </w:r>
            <w:r w:rsidR="00C329A6" w:rsidRPr="0025098C">
              <w:rPr>
                <w:b/>
                <w:szCs w:val="24"/>
              </w:rPr>
              <w:t>/</w:t>
            </w:r>
            <w:r>
              <w:rPr>
                <w:b/>
                <w:szCs w:val="24"/>
              </w:rPr>
              <w:t xml:space="preserve"> </w:t>
            </w:r>
            <w:r w:rsidR="00C329A6" w:rsidRPr="0025098C">
              <w:rPr>
                <w:b/>
                <w:szCs w:val="24"/>
              </w:rPr>
              <w:t>km</w:t>
            </w:r>
            <w:r w:rsidR="00C329A6" w:rsidRPr="0025098C">
              <w:rPr>
                <w:b/>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Plotas,</w:t>
            </w:r>
          </w:p>
          <w:p w:rsidR="00C329A6" w:rsidRPr="0025098C" w:rsidRDefault="00C329A6" w:rsidP="005E6F19">
            <w:pPr>
              <w:spacing w:after="0" w:line="240" w:lineRule="auto"/>
              <w:jc w:val="center"/>
              <w:rPr>
                <w:b/>
                <w:szCs w:val="24"/>
              </w:rPr>
            </w:pPr>
            <w:r w:rsidRPr="0025098C">
              <w:rPr>
                <w:b/>
                <w:szCs w:val="24"/>
              </w:rPr>
              <w:t>km</w:t>
            </w:r>
            <w:r w:rsidRPr="0025098C">
              <w:rPr>
                <w:rFonts w:ascii="Times New Roman Bold" w:hAnsi="Times New Roman Bold"/>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Gyventojų skaičius, vnt.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Tankumas / km</w:t>
            </w:r>
            <w:r w:rsidRPr="0025098C">
              <w:rPr>
                <w:rFonts w:ascii="Times New Roman Bold" w:hAnsi="Times New Roman Bold"/>
                <w:b/>
                <w:szCs w:val="24"/>
                <w:vertAlign w:val="superscript"/>
              </w:rPr>
              <w:t>2</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Plotas,</w:t>
            </w:r>
          </w:p>
          <w:p w:rsidR="00C329A6" w:rsidRPr="0025098C" w:rsidRDefault="00C329A6" w:rsidP="005E6F19">
            <w:pPr>
              <w:spacing w:after="0" w:line="240" w:lineRule="auto"/>
              <w:jc w:val="center"/>
              <w:rPr>
                <w:b/>
                <w:szCs w:val="24"/>
              </w:rPr>
            </w:pPr>
            <w:r w:rsidRPr="0025098C">
              <w:rPr>
                <w:b/>
                <w:szCs w:val="24"/>
              </w:rPr>
              <w:t>km</w:t>
            </w:r>
            <w:r w:rsidRPr="0025098C">
              <w:rPr>
                <w:rFonts w:ascii="Times New Roman Bold" w:hAnsi="Times New Roman Bold"/>
                <w:b/>
                <w:szCs w:val="24"/>
                <w:vertAlign w:val="superscript"/>
              </w:rPr>
              <w:t>2</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Gyventojų 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098C" w:rsidRDefault="00C329A6" w:rsidP="005E6F19">
            <w:pPr>
              <w:spacing w:after="0" w:line="240" w:lineRule="auto"/>
              <w:jc w:val="center"/>
              <w:rPr>
                <w:b/>
                <w:szCs w:val="24"/>
              </w:rPr>
            </w:pPr>
            <w:r w:rsidRPr="0025098C">
              <w:rPr>
                <w:b/>
                <w:szCs w:val="24"/>
              </w:rPr>
              <w:t>Tankumas / km</w:t>
            </w:r>
            <w:r w:rsidRPr="0025098C">
              <w:rPr>
                <w:rFonts w:ascii="Times New Roman Bold" w:hAnsi="Times New Roman Bold"/>
                <w:b/>
                <w:szCs w:val="24"/>
                <w:vertAlign w:val="superscript"/>
              </w:rPr>
              <w:t>2</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1.</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Ariogalos miesto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3282</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680,91</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644,19</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4,82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3038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630,291</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2.</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Ariogalos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3884</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13,00</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3755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12, 6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298,23</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3684</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12, 36</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3.</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Betygalos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2268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13,63</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13,07</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pStyle w:val="Default"/>
              <w:jc w:val="center"/>
            </w:pPr>
            <w:r w:rsidRPr="0025098C">
              <w:t>166,45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2150</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12,92</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4.</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Girkalnio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1844</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17,56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1800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17,14</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16,65</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5.</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Kalnųjų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1051</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13,96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1011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13,43</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75,302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1027</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13,64</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6.</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Nemakščių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2102</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18,38</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2052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17,9</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114,36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1995</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0808AF" w:rsidP="00300F0D">
            <w:pPr>
              <w:spacing w:after="0" w:line="240" w:lineRule="auto"/>
              <w:jc w:val="center"/>
              <w:rPr>
                <w:szCs w:val="24"/>
              </w:rPr>
            </w:pPr>
            <w:r>
              <w:rPr>
                <w:szCs w:val="24"/>
              </w:rPr>
              <w:t>7.</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Pagojukų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1588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9,98</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1664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10,47</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159,0</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1625</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10,22</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8.</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Paliepių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2053</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22,31</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1976</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21,5</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92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1976</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21,5</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lastRenderedPageBreak/>
              <w:t>9.</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Raseinių (be Raseinių miesto)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3438</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23,28</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3302</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22,35</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147,71</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3313</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22,4</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10</w:t>
            </w:r>
            <w:r w:rsidR="00FE1A3F" w:rsidRPr="0025098C">
              <w:rPr>
                <w:szCs w:val="24"/>
              </w:rPr>
              <w:t>.</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Šiluvos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2586</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12,86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2447</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12,17</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201,14</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2396</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11,91</w:t>
            </w:r>
          </w:p>
        </w:tc>
      </w:tr>
      <w:tr w:rsidR="00C329A6" w:rsidRPr="0025098C" w:rsidTr="00152B01">
        <w:tc>
          <w:tcPr>
            <w:tcW w:w="588" w:type="dxa"/>
            <w:tcBorders>
              <w:top w:val="single" w:sz="4" w:space="0" w:color="auto"/>
              <w:left w:val="single" w:sz="4" w:space="0" w:color="auto"/>
              <w:bottom w:val="single" w:sz="4" w:space="0" w:color="auto"/>
              <w:right w:val="single" w:sz="4" w:space="0" w:color="auto"/>
            </w:tcBorders>
          </w:tcPr>
          <w:p w:rsidR="00C329A6" w:rsidRPr="0025098C" w:rsidRDefault="00C329A6" w:rsidP="00300F0D">
            <w:pPr>
              <w:spacing w:after="0" w:line="240" w:lineRule="auto"/>
              <w:jc w:val="center"/>
              <w:rPr>
                <w:szCs w:val="24"/>
              </w:rPr>
            </w:pPr>
            <w:r w:rsidRPr="0025098C">
              <w:rPr>
                <w:szCs w:val="24"/>
              </w:rPr>
              <w:t>11.</w:t>
            </w:r>
          </w:p>
        </w:tc>
        <w:tc>
          <w:tcPr>
            <w:tcW w:w="3206"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rPr>
                <w:szCs w:val="24"/>
              </w:rPr>
            </w:pPr>
            <w:r w:rsidRPr="0025098C">
              <w:rPr>
                <w:szCs w:val="24"/>
              </w:rPr>
              <w:t>Viduklės seniūnija</w:t>
            </w:r>
          </w:p>
        </w:tc>
        <w:tc>
          <w:tcPr>
            <w:tcW w:w="1234"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3710</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21,26</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3629</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20,79</w:t>
            </w:r>
          </w:p>
        </w:tc>
        <w:tc>
          <w:tcPr>
            <w:tcW w:w="120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174,48</w:t>
            </w:r>
          </w:p>
        </w:tc>
        <w:tc>
          <w:tcPr>
            <w:tcW w:w="132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3597</w:t>
            </w:r>
          </w:p>
        </w:tc>
        <w:tc>
          <w:tcPr>
            <w:tcW w:w="1440" w:type="dxa"/>
            <w:tcBorders>
              <w:top w:val="single" w:sz="4" w:space="0" w:color="auto"/>
              <w:left w:val="single" w:sz="4" w:space="0" w:color="auto"/>
              <w:bottom w:val="single" w:sz="4" w:space="0" w:color="auto"/>
              <w:right w:val="single" w:sz="4" w:space="0" w:color="auto"/>
            </w:tcBorders>
          </w:tcPr>
          <w:p w:rsidR="00C329A6" w:rsidRPr="0025098C" w:rsidRDefault="00C329A6" w:rsidP="00C329A6">
            <w:pPr>
              <w:spacing w:after="0" w:line="240" w:lineRule="auto"/>
              <w:jc w:val="center"/>
              <w:rPr>
                <w:szCs w:val="24"/>
              </w:rPr>
            </w:pPr>
            <w:r w:rsidRPr="0025098C">
              <w:rPr>
                <w:szCs w:val="24"/>
              </w:rPr>
              <w:t>20,61</w:t>
            </w:r>
          </w:p>
        </w:tc>
      </w:tr>
      <w:tr w:rsidR="00F20C17" w:rsidRPr="00F20C17" w:rsidTr="00152B01">
        <w:tc>
          <w:tcPr>
            <w:tcW w:w="588"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both"/>
              <w:rPr>
                <w:b/>
                <w:szCs w:val="24"/>
              </w:rPr>
            </w:pPr>
          </w:p>
        </w:tc>
        <w:tc>
          <w:tcPr>
            <w:tcW w:w="3206"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both"/>
              <w:rPr>
                <w:b/>
                <w:szCs w:val="24"/>
              </w:rPr>
            </w:pPr>
            <w:r w:rsidRPr="00385B64">
              <w:rPr>
                <w:b/>
                <w:szCs w:val="24"/>
              </w:rPr>
              <w:t>Viso:</w:t>
            </w:r>
          </w:p>
        </w:tc>
        <w:tc>
          <w:tcPr>
            <w:tcW w:w="1234"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r w:rsidRPr="00385B64">
              <w:rPr>
                <w:b/>
                <w:szCs w:val="24"/>
              </w:rPr>
              <w:t>27806</w:t>
            </w:r>
          </w:p>
        </w:tc>
        <w:tc>
          <w:tcPr>
            <w:tcW w:w="144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20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r w:rsidRPr="00385B64">
              <w:rPr>
                <w:b/>
                <w:szCs w:val="24"/>
              </w:rPr>
              <w:t>26912</w:t>
            </w: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C329A6">
            <w:pPr>
              <w:spacing w:after="0" w:line="240" w:lineRule="auto"/>
              <w:jc w:val="center"/>
              <w:rPr>
                <w:b/>
                <w:szCs w:val="24"/>
              </w:rPr>
            </w:pPr>
          </w:p>
        </w:tc>
        <w:tc>
          <w:tcPr>
            <w:tcW w:w="1200" w:type="dxa"/>
            <w:tcBorders>
              <w:top w:val="single" w:sz="4" w:space="0" w:color="auto"/>
              <w:left w:val="single" w:sz="4" w:space="0" w:color="auto"/>
              <w:bottom w:val="single" w:sz="4" w:space="0" w:color="auto"/>
              <w:right w:val="single" w:sz="4" w:space="0" w:color="auto"/>
            </w:tcBorders>
          </w:tcPr>
          <w:p w:rsidR="00C329A6" w:rsidRPr="00385B64" w:rsidRDefault="00C329A6" w:rsidP="00F20C17">
            <w:pPr>
              <w:spacing w:after="0" w:line="240" w:lineRule="auto"/>
              <w:jc w:val="center"/>
              <w:rPr>
                <w:b/>
                <w:szCs w:val="24"/>
              </w:rPr>
            </w:pPr>
          </w:p>
        </w:tc>
        <w:tc>
          <w:tcPr>
            <w:tcW w:w="1320" w:type="dxa"/>
            <w:tcBorders>
              <w:top w:val="single" w:sz="4" w:space="0" w:color="auto"/>
              <w:left w:val="single" w:sz="4" w:space="0" w:color="auto"/>
              <w:bottom w:val="single" w:sz="4" w:space="0" w:color="auto"/>
              <w:right w:val="single" w:sz="4" w:space="0" w:color="auto"/>
            </w:tcBorders>
          </w:tcPr>
          <w:p w:rsidR="00C329A6" w:rsidRPr="00385B64" w:rsidRDefault="00C329A6" w:rsidP="00300F0D">
            <w:pPr>
              <w:spacing w:after="0" w:line="240" w:lineRule="auto"/>
              <w:jc w:val="center"/>
              <w:rPr>
                <w:b/>
                <w:szCs w:val="24"/>
              </w:rPr>
            </w:pPr>
            <w:r w:rsidRPr="00385B64">
              <w:rPr>
                <w:b/>
                <w:szCs w:val="24"/>
              </w:rPr>
              <w:t>26549</w:t>
            </w:r>
          </w:p>
        </w:tc>
        <w:tc>
          <w:tcPr>
            <w:tcW w:w="1440" w:type="dxa"/>
            <w:tcBorders>
              <w:top w:val="single" w:sz="4" w:space="0" w:color="auto"/>
              <w:left w:val="single" w:sz="4" w:space="0" w:color="auto"/>
              <w:bottom w:val="single" w:sz="4" w:space="0" w:color="auto"/>
              <w:right w:val="single" w:sz="4" w:space="0" w:color="auto"/>
            </w:tcBorders>
          </w:tcPr>
          <w:p w:rsidR="00C329A6" w:rsidRPr="00385B64" w:rsidRDefault="00C329A6" w:rsidP="00F20C17">
            <w:pPr>
              <w:spacing w:after="0" w:line="240" w:lineRule="auto"/>
              <w:jc w:val="center"/>
              <w:rPr>
                <w:b/>
                <w:szCs w:val="24"/>
              </w:rPr>
            </w:pPr>
          </w:p>
        </w:tc>
      </w:tr>
    </w:tbl>
    <w:p w:rsidR="001757EB" w:rsidRPr="00152B01" w:rsidRDefault="001757EB" w:rsidP="001757EB">
      <w:pPr>
        <w:spacing w:after="0" w:line="240" w:lineRule="auto"/>
        <w:jc w:val="both"/>
        <w:rPr>
          <w:i/>
        </w:rPr>
      </w:pPr>
      <w:r w:rsidRPr="00152B01">
        <w:rPr>
          <w:i/>
        </w:rPr>
        <w:t>Pastaba. Lietuvos statistikos departamento ir seniūnijų duomenys skiriasi dėl skirtingai taikomų apskaičiavimo metodikų.</w:t>
      </w:r>
    </w:p>
    <w:p w:rsidR="001757EB" w:rsidRPr="00152B01" w:rsidRDefault="001757EB" w:rsidP="001757EB">
      <w:pPr>
        <w:spacing w:after="0" w:line="240" w:lineRule="auto"/>
        <w:jc w:val="both"/>
        <w:rPr>
          <w:i/>
        </w:rPr>
      </w:pPr>
      <w:r w:rsidRPr="00152B01">
        <w:rPr>
          <w:i/>
        </w:rPr>
        <w:t>Šaltinis: Raseinių  r. sav. seniūnijų duomenys (saugomi VVG būstinėje).</w:t>
      </w:r>
    </w:p>
    <w:p w:rsidR="00C329A6" w:rsidRPr="00985887" w:rsidRDefault="00C329A6" w:rsidP="00C329A6">
      <w:pPr>
        <w:spacing w:after="0" w:line="240" w:lineRule="auto"/>
        <w:jc w:val="both"/>
        <w:rPr>
          <w:b/>
          <w:szCs w:val="24"/>
        </w:rPr>
      </w:pPr>
    </w:p>
    <w:p w:rsidR="00C329A6" w:rsidRDefault="00C329A6" w:rsidP="00C329A6">
      <w:pPr>
        <w:spacing w:after="0" w:line="240" w:lineRule="auto"/>
        <w:jc w:val="both"/>
        <w:rPr>
          <w:b/>
          <w:szCs w:val="24"/>
        </w:rPr>
      </w:pPr>
    </w:p>
    <w:p w:rsidR="00C329A6" w:rsidRDefault="005E7339" w:rsidP="00C329A6">
      <w:pPr>
        <w:spacing w:after="0" w:line="240" w:lineRule="auto"/>
        <w:jc w:val="both"/>
        <w:rPr>
          <w:b/>
          <w:szCs w:val="24"/>
        </w:rPr>
      </w:pPr>
      <w:r>
        <w:rPr>
          <w:b/>
          <w:szCs w:val="24"/>
        </w:rPr>
        <w:t>6</w:t>
      </w:r>
      <w:r w:rsidR="00C329A6">
        <w:rPr>
          <w:b/>
          <w:szCs w:val="24"/>
        </w:rPr>
        <w:t xml:space="preserve"> </w:t>
      </w:r>
      <w:r w:rsidR="00C329A6" w:rsidRPr="00C538A0">
        <w:rPr>
          <w:b/>
          <w:szCs w:val="24"/>
        </w:rPr>
        <w:t>lentelė. VVG teritorijos susiskirstym</w:t>
      </w:r>
      <w:r w:rsidR="00EE19C5">
        <w:rPr>
          <w:b/>
          <w:szCs w:val="24"/>
        </w:rPr>
        <w:t xml:space="preserve">as pagal gyvenamąsias vietoves sausio </w:t>
      </w:r>
      <w:r w:rsidR="00C329A6" w:rsidRPr="00C538A0">
        <w:rPr>
          <w:b/>
          <w:szCs w:val="24"/>
        </w:rPr>
        <w:t>1 d.</w:t>
      </w:r>
    </w:p>
    <w:p w:rsidR="00EE19C5" w:rsidRPr="00B31E72" w:rsidRDefault="00EE19C5" w:rsidP="00C329A6">
      <w:pPr>
        <w:spacing w:after="0" w:line="240" w:lineRule="auto"/>
        <w:jc w:val="both"/>
        <w:rPr>
          <w:b/>
          <w:szCs w:val="24"/>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
        <w:gridCol w:w="2053"/>
        <w:gridCol w:w="1067"/>
        <w:gridCol w:w="1320"/>
        <w:gridCol w:w="840"/>
        <w:gridCol w:w="1080"/>
        <w:gridCol w:w="1080"/>
        <w:gridCol w:w="1200"/>
        <w:gridCol w:w="840"/>
        <w:gridCol w:w="960"/>
        <w:gridCol w:w="1080"/>
        <w:gridCol w:w="1440"/>
        <w:gridCol w:w="960"/>
        <w:gridCol w:w="1080"/>
      </w:tblGrid>
      <w:tr w:rsidR="00476E11" w:rsidRPr="000808AF" w:rsidTr="003545A5">
        <w:tc>
          <w:tcPr>
            <w:tcW w:w="58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r w:rsidRPr="000808AF">
              <w:rPr>
                <w:b/>
                <w:szCs w:val="24"/>
              </w:rPr>
              <w:t>Eil. Nr.</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p>
        </w:tc>
        <w:tc>
          <w:tcPr>
            <w:tcW w:w="4307"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r w:rsidRPr="000808AF">
              <w:rPr>
                <w:b/>
                <w:szCs w:val="24"/>
              </w:rPr>
              <w:t>2011-01-01</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r w:rsidRPr="000808AF">
              <w:rPr>
                <w:b/>
                <w:szCs w:val="24"/>
              </w:rPr>
              <w:t>2013-01-01</w:t>
            </w:r>
          </w:p>
        </w:tc>
        <w:tc>
          <w:tcPr>
            <w:tcW w:w="456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0808AF" w:rsidP="003545A5">
            <w:pPr>
              <w:spacing w:after="0" w:line="240" w:lineRule="auto"/>
              <w:jc w:val="center"/>
              <w:rPr>
                <w:b/>
                <w:szCs w:val="24"/>
              </w:rPr>
            </w:pPr>
            <w:r>
              <w:rPr>
                <w:b/>
                <w:szCs w:val="24"/>
              </w:rPr>
              <w:t>2014</w:t>
            </w:r>
            <w:r w:rsidR="00C329A6" w:rsidRPr="000808AF">
              <w:rPr>
                <w:b/>
                <w:szCs w:val="24"/>
              </w:rPr>
              <w:t>-01-01</w:t>
            </w:r>
          </w:p>
        </w:tc>
      </w:tr>
      <w:tr w:rsidR="00476E11" w:rsidRPr="000808AF" w:rsidTr="008E2C43">
        <w:tc>
          <w:tcPr>
            <w:tcW w:w="58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p>
        </w:tc>
        <w:tc>
          <w:tcPr>
            <w:tcW w:w="2053"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Cs w:val="24"/>
              </w:rPr>
            </w:pPr>
          </w:p>
        </w:tc>
        <w:tc>
          <w:tcPr>
            <w:tcW w:w="106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Skaičius, vnt.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Vyrai</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Moterys</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8E2C43" w:rsidP="003545A5">
            <w:pPr>
              <w:spacing w:after="0" w:line="240" w:lineRule="auto"/>
              <w:jc w:val="center"/>
              <w:rPr>
                <w:b/>
                <w:sz w:val="20"/>
                <w:szCs w:val="20"/>
              </w:rPr>
            </w:pPr>
            <w:r>
              <w:rPr>
                <w:b/>
                <w:sz w:val="20"/>
                <w:szCs w:val="20"/>
              </w:rPr>
              <w:t>Skaičius,</w:t>
            </w:r>
            <w:r w:rsidR="00C329A6" w:rsidRPr="000808AF">
              <w:rPr>
                <w:b/>
                <w:sz w:val="20"/>
                <w:szCs w:val="20"/>
              </w:rPr>
              <w:t xml:space="preserve"> vnt.</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Vyrai</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Moterys</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Skaičius, vnt.</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Gyventojų skaičius viso</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Vyrai</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808AF" w:rsidRDefault="00C329A6" w:rsidP="003545A5">
            <w:pPr>
              <w:spacing w:after="0" w:line="240" w:lineRule="auto"/>
              <w:jc w:val="center"/>
              <w:rPr>
                <w:b/>
                <w:sz w:val="20"/>
                <w:szCs w:val="20"/>
              </w:rPr>
            </w:pPr>
            <w:r w:rsidRPr="000808AF">
              <w:rPr>
                <w:b/>
                <w:sz w:val="20"/>
                <w:szCs w:val="20"/>
              </w:rPr>
              <w:t>Moterys</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1.</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Vienkiemiuose ir viensėdžiuose</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386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899</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380</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858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376</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843</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2.</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Kaimuose iki 200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362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238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360</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006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359</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w:t>
            </w:r>
            <w:r w:rsidR="000808AF">
              <w:rPr>
                <w:szCs w:val="24"/>
              </w:rPr>
              <w:t xml:space="preserve"> </w:t>
            </w:r>
            <w:r w:rsidRPr="000808AF">
              <w:rPr>
                <w:szCs w:val="24"/>
              </w:rPr>
              <w:t>168</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3.</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Ka</w:t>
            </w:r>
            <w:r w:rsidR="003545A5">
              <w:rPr>
                <w:szCs w:val="24"/>
              </w:rPr>
              <w:t>imuose  ir miesteliuose nuo 201–</w:t>
            </w:r>
            <w:r w:rsidRPr="000808AF">
              <w:rPr>
                <w:szCs w:val="24"/>
              </w:rPr>
              <w:t>1</w:t>
            </w:r>
            <w:r w:rsidR="003545A5">
              <w:rPr>
                <w:szCs w:val="24"/>
              </w:rPr>
              <w:t xml:space="preserve"> </w:t>
            </w:r>
            <w:r w:rsidRPr="000808AF">
              <w:rPr>
                <w:szCs w:val="24"/>
              </w:rPr>
              <w:t>000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101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12</w:t>
            </w:r>
            <w:r w:rsidR="000808AF">
              <w:rPr>
                <w:szCs w:val="24"/>
              </w:rPr>
              <w:t xml:space="preserve"> </w:t>
            </w:r>
            <w:r w:rsidRPr="000808AF">
              <w:rPr>
                <w:szCs w:val="24"/>
              </w:rPr>
              <w:t>619</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102</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12</w:t>
            </w:r>
            <w:r w:rsidR="000808AF">
              <w:rPr>
                <w:szCs w:val="24"/>
              </w:rPr>
              <w:t xml:space="preserve"> </w:t>
            </w:r>
            <w:r w:rsidRPr="000808AF">
              <w:rPr>
                <w:szCs w:val="24"/>
              </w:rPr>
              <w:t>257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102</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11</w:t>
            </w:r>
            <w:r w:rsidR="000808AF">
              <w:rPr>
                <w:szCs w:val="24"/>
              </w:rPr>
              <w:t xml:space="preserve"> </w:t>
            </w:r>
            <w:r w:rsidRPr="000808AF">
              <w:rPr>
                <w:szCs w:val="24"/>
              </w:rPr>
              <w:t>840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d. n.</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4.</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 xml:space="preserve">Miesteliuose nuo </w:t>
            </w:r>
            <w:r w:rsidR="00300F0D">
              <w:rPr>
                <w:szCs w:val="24"/>
              </w:rPr>
              <w:t xml:space="preserve"> </w:t>
            </w:r>
            <w:r w:rsidRPr="000808AF">
              <w:rPr>
                <w:szCs w:val="24"/>
              </w:rPr>
              <w:t>1</w:t>
            </w:r>
            <w:r w:rsidR="003545A5">
              <w:rPr>
                <w:szCs w:val="24"/>
              </w:rPr>
              <w:t xml:space="preserve"> </w:t>
            </w:r>
            <w:r w:rsidRPr="000808AF">
              <w:rPr>
                <w:szCs w:val="24"/>
              </w:rPr>
              <w:t>001 iki 2</w:t>
            </w:r>
            <w:r w:rsidR="003545A5">
              <w:rPr>
                <w:szCs w:val="24"/>
              </w:rPr>
              <w:t xml:space="preserve"> </w:t>
            </w:r>
            <w:r w:rsidRPr="000808AF">
              <w:rPr>
                <w:szCs w:val="24"/>
              </w:rPr>
              <w:t>999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768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820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948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687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769</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918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660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770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890</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00F0D">
            <w:pPr>
              <w:spacing w:after="0" w:line="240" w:lineRule="auto"/>
              <w:jc w:val="center"/>
              <w:rPr>
                <w:szCs w:val="24"/>
              </w:rPr>
            </w:pPr>
            <w:r w:rsidRPr="000808AF">
              <w:rPr>
                <w:szCs w:val="24"/>
              </w:rPr>
              <w:t>5.</w:t>
            </w: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szCs w:val="24"/>
              </w:rPr>
            </w:pPr>
            <w:r w:rsidRPr="000808AF">
              <w:rPr>
                <w:szCs w:val="24"/>
              </w:rPr>
              <w:t xml:space="preserve">Miestuose nuo </w:t>
            </w:r>
            <w:r w:rsidR="00300F0D">
              <w:rPr>
                <w:szCs w:val="24"/>
              </w:rPr>
              <w:t xml:space="preserve">             </w:t>
            </w:r>
            <w:r w:rsidRPr="000808AF">
              <w:rPr>
                <w:szCs w:val="24"/>
              </w:rPr>
              <w:t>3</w:t>
            </w:r>
            <w:r w:rsidR="003545A5">
              <w:rPr>
                <w:szCs w:val="24"/>
              </w:rPr>
              <w:t xml:space="preserve"> 000–</w:t>
            </w:r>
            <w:r w:rsidRPr="000808AF">
              <w:rPr>
                <w:szCs w:val="24"/>
              </w:rPr>
              <w:t>6</w:t>
            </w:r>
            <w:r w:rsidR="003545A5">
              <w:rPr>
                <w:szCs w:val="24"/>
              </w:rPr>
              <w:t xml:space="preserve"> </w:t>
            </w:r>
            <w:r w:rsidRPr="000808AF">
              <w:rPr>
                <w:szCs w:val="24"/>
              </w:rPr>
              <w:t>000 gyventojų</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282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559</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723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104</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444</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660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3</w:t>
            </w:r>
            <w:r w:rsidR="000808AF">
              <w:rPr>
                <w:szCs w:val="24"/>
              </w:rPr>
              <w:t xml:space="preserve"> </w:t>
            </w:r>
            <w:r w:rsidRPr="000808AF">
              <w:rPr>
                <w:szCs w:val="24"/>
              </w:rPr>
              <w:t>038</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416</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jc w:val="center"/>
              <w:rPr>
                <w:szCs w:val="24"/>
              </w:rPr>
            </w:pPr>
            <w:r w:rsidRPr="000808AF">
              <w:rPr>
                <w:szCs w:val="24"/>
              </w:rPr>
              <w:t>1</w:t>
            </w:r>
            <w:r w:rsidR="000808AF">
              <w:rPr>
                <w:szCs w:val="24"/>
              </w:rPr>
              <w:t xml:space="preserve"> </w:t>
            </w:r>
            <w:r w:rsidRPr="000808AF">
              <w:rPr>
                <w:szCs w:val="24"/>
              </w:rPr>
              <w:t>622</w:t>
            </w:r>
          </w:p>
        </w:tc>
      </w:tr>
      <w:tr w:rsidR="000808AF" w:rsidRPr="000808AF" w:rsidTr="00152B01">
        <w:tc>
          <w:tcPr>
            <w:tcW w:w="588"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b/>
                <w:szCs w:val="24"/>
              </w:rPr>
            </w:pPr>
          </w:p>
        </w:tc>
        <w:tc>
          <w:tcPr>
            <w:tcW w:w="2053" w:type="dxa"/>
            <w:tcBorders>
              <w:top w:val="single" w:sz="4" w:space="0" w:color="auto"/>
              <w:left w:val="single" w:sz="4" w:space="0" w:color="auto"/>
              <w:bottom w:val="single" w:sz="4" w:space="0" w:color="auto"/>
              <w:right w:val="single" w:sz="4" w:space="0" w:color="auto"/>
            </w:tcBorders>
            <w:vAlign w:val="center"/>
          </w:tcPr>
          <w:p w:rsidR="00C329A6" w:rsidRPr="000808AF" w:rsidRDefault="00C329A6" w:rsidP="003545A5">
            <w:pPr>
              <w:spacing w:after="0" w:line="240" w:lineRule="auto"/>
              <w:rPr>
                <w:b/>
                <w:szCs w:val="24"/>
              </w:rPr>
            </w:pPr>
            <w:r w:rsidRPr="000808AF">
              <w:rPr>
                <w:b/>
                <w:szCs w:val="24"/>
              </w:rPr>
              <w:t>Iš viso:</w:t>
            </w:r>
          </w:p>
        </w:tc>
        <w:tc>
          <w:tcPr>
            <w:tcW w:w="1067"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851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27</w:t>
            </w:r>
            <w:r w:rsidR="000808AF" w:rsidRPr="003545A5">
              <w:rPr>
                <w:b/>
                <w:szCs w:val="24"/>
              </w:rPr>
              <w:t xml:space="preserve"> </w:t>
            </w:r>
            <w:r w:rsidRPr="003545A5">
              <w:rPr>
                <w:b/>
                <w:szCs w:val="24"/>
              </w:rPr>
              <w:t>806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844</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26</w:t>
            </w:r>
            <w:r w:rsidR="00752A1A" w:rsidRPr="003545A5">
              <w:rPr>
                <w:b/>
                <w:szCs w:val="24"/>
              </w:rPr>
              <w:t xml:space="preserve"> </w:t>
            </w:r>
            <w:r w:rsidRPr="003545A5">
              <w:rPr>
                <w:b/>
                <w:szCs w:val="24"/>
              </w:rPr>
              <w:t>912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839</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r w:rsidRPr="003545A5">
              <w:rPr>
                <w:b/>
                <w:szCs w:val="24"/>
              </w:rPr>
              <w:t>26</w:t>
            </w:r>
            <w:r w:rsidR="000808AF" w:rsidRPr="003545A5">
              <w:rPr>
                <w:b/>
                <w:szCs w:val="24"/>
              </w:rPr>
              <w:t xml:space="preserve"> </w:t>
            </w:r>
            <w:r w:rsidRPr="003545A5">
              <w:rPr>
                <w:b/>
                <w:szCs w:val="24"/>
              </w:rPr>
              <w:t>549</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3545A5" w:rsidRDefault="00C329A6" w:rsidP="003545A5">
            <w:pPr>
              <w:spacing w:after="0" w:line="240" w:lineRule="auto"/>
              <w:jc w:val="center"/>
              <w:rPr>
                <w:b/>
                <w:szCs w:val="24"/>
              </w:rPr>
            </w:pPr>
          </w:p>
        </w:tc>
      </w:tr>
    </w:tbl>
    <w:p w:rsidR="00300F0D" w:rsidRDefault="00126E28" w:rsidP="00300F0D">
      <w:pPr>
        <w:spacing w:line="240" w:lineRule="auto"/>
        <w:jc w:val="both"/>
        <w:rPr>
          <w:i/>
          <w:szCs w:val="24"/>
        </w:rPr>
      </w:pPr>
      <w:r w:rsidRPr="00FC6FB9">
        <w:rPr>
          <w:i/>
          <w:szCs w:val="24"/>
        </w:rPr>
        <w:t>Pastaba. Lietuvos statistikos departamento ir seniūnijų duomenys skiriasi dėl skirtingai taikomų skaičiavimo metodikų.</w:t>
      </w:r>
    </w:p>
    <w:p w:rsidR="00BB1A92" w:rsidRPr="00985887" w:rsidRDefault="00752A1A" w:rsidP="00300F0D">
      <w:pPr>
        <w:spacing w:line="240" w:lineRule="auto"/>
        <w:jc w:val="both"/>
        <w:rPr>
          <w:i/>
          <w:szCs w:val="24"/>
        </w:rPr>
      </w:pPr>
      <w:r w:rsidRPr="0054773F">
        <w:rPr>
          <w:i/>
          <w:szCs w:val="24"/>
        </w:rPr>
        <w:t>Šaltinis: Raseinių</w:t>
      </w:r>
      <w:r w:rsidRPr="00FC6FB9">
        <w:rPr>
          <w:i/>
          <w:szCs w:val="24"/>
        </w:rPr>
        <w:t xml:space="preserve"> r. sav. </w:t>
      </w:r>
      <w:r w:rsidR="00C329A6" w:rsidRPr="00FC6FB9">
        <w:rPr>
          <w:i/>
          <w:szCs w:val="24"/>
        </w:rPr>
        <w:t>seniūnijų ir Raseinių r</w:t>
      </w:r>
      <w:r w:rsidR="001757EB">
        <w:rPr>
          <w:i/>
          <w:szCs w:val="24"/>
        </w:rPr>
        <w:t xml:space="preserve">. sav. administracijos </w:t>
      </w:r>
      <w:r w:rsidR="001757EB" w:rsidRPr="00985887">
        <w:rPr>
          <w:i/>
          <w:szCs w:val="24"/>
        </w:rPr>
        <w:t xml:space="preserve">duomenys </w:t>
      </w:r>
      <w:r w:rsidR="001757EB" w:rsidRPr="00152B01">
        <w:rPr>
          <w:i/>
        </w:rPr>
        <w:t>(saugomi VVG būstinėje).</w:t>
      </w:r>
    </w:p>
    <w:p w:rsidR="00752A1A" w:rsidRDefault="00752A1A" w:rsidP="00752A1A">
      <w:pPr>
        <w:jc w:val="both"/>
        <w:rPr>
          <w:i/>
          <w:szCs w:val="24"/>
        </w:rPr>
      </w:pPr>
    </w:p>
    <w:p w:rsidR="00300F0D" w:rsidRDefault="00300F0D" w:rsidP="00752A1A">
      <w:pPr>
        <w:jc w:val="both"/>
        <w:rPr>
          <w:i/>
          <w:szCs w:val="24"/>
        </w:rPr>
      </w:pPr>
    </w:p>
    <w:p w:rsidR="00300F0D" w:rsidRDefault="00300F0D" w:rsidP="00752A1A">
      <w:pPr>
        <w:jc w:val="both"/>
        <w:rPr>
          <w:i/>
          <w:szCs w:val="24"/>
        </w:rPr>
      </w:pPr>
    </w:p>
    <w:p w:rsidR="00300F0D" w:rsidRPr="00752A1A" w:rsidRDefault="00300F0D" w:rsidP="00752A1A">
      <w:pPr>
        <w:jc w:val="both"/>
        <w:rPr>
          <w:i/>
          <w:szCs w:val="24"/>
        </w:rPr>
      </w:pPr>
    </w:p>
    <w:p w:rsidR="00C329A6" w:rsidRPr="00752A1A" w:rsidRDefault="00C329A6" w:rsidP="00C329A6">
      <w:pPr>
        <w:spacing w:after="0" w:line="240" w:lineRule="auto"/>
        <w:jc w:val="both"/>
        <w:rPr>
          <w:b/>
          <w:szCs w:val="24"/>
        </w:rPr>
      </w:pPr>
      <w:r w:rsidRPr="00752A1A">
        <w:rPr>
          <w:b/>
          <w:szCs w:val="24"/>
        </w:rPr>
        <w:t>7 lentelė. Gyventojų skaičius pagal lytį metų pradžioje</w:t>
      </w:r>
    </w:p>
    <w:p w:rsidR="00C329A6" w:rsidRPr="00752A1A" w:rsidRDefault="00C329A6" w:rsidP="00C329A6">
      <w:pPr>
        <w:spacing w:after="0" w:line="240" w:lineRule="auto"/>
        <w:jc w:val="both"/>
        <w:rPr>
          <w:i/>
          <w:szCs w:val="24"/>
        </w:rPr>
      </w:pPr>
    </w:p>
    <w:tbl>
      <w:tblPr>
        <w:tblW w:w="12403" w:type="dxa"/>
        <w:tblLook w:val="00A0" w:firstRow="1" w:lastRow="0" w:firstColumn="1" w:lastColumn="0" w:noHBand="0" w:noVBand="0"/>
      </w:tblPr>
      <w:tblGrid>
        <w:gridCol w:w="2860"/>
        <w:gridCol w:w="1056"/>
        <w:gridCol w:w="1056"/>
        <w:gridCol w:w="1069"/>
        <w:gridCol w:w="1056"/>
        <w:gridCol w:w="1056"/>
        <w:gridCol w:w="1069"/>
        <w:gridCol w:w="1056"/>
        <w:gridCol w:w="1056"/>
        <w:gridCol w:w="1069"/>
      </w:tblGrid>
      <w:tr w:rsidR="00476E11" w:rsidRPr="00752A1A" w:rsidTr="008E2C43">
        <w:trPr>
          <w:trHeight w:val="315"/>
        </w:trPr>
        <w:tc>
          <w:tcPr>
            <w:tcW w:w="2860" w:type="dxa"/>
            <w:vMerge w:val="restart"/>
            <w:tcBorders>
              <w:top w:val="single" w:sz="4" w:space="0" w:color="auto"/>
              <w:left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p>
          <w:p w:rsidR="00C329A6" w:rsidRPr="00752A1A" w:rsidRDefault="00C329A6" w:rsidP="008E2C43">
            <w:pPr>
              <w:spacing w:after="0" w:line="240" w:lineRule="auto"/>
              <w:jc w:val="center"/>
              <w:rPr>
                <w:b/>
                <w:color w:val="000000"/>
                <w:szCs w:val="24"/>
              </w:rPr>
            </w:pP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r w:rsidRPr="00752A1A">
              <w:rPr>
                <w:b/>
                <w:color w:val="000000"/>
                <w:szCs w:val="24"/>
              </w:rPr>
              <w:t>2011*</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r w:rsidRPr="00752A1A">
              <w:rPr>
                <w:b/>
                <w:color w:val="000000"/>
                <w:szCs w:val="24"/>
              </w:rPr>
              <w:t>2013</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color w:val="000000"/>
                <w:szCs w:val="24"/>
              </w:rPr>
            </w:pPr>
            <w:r w:rsidRPr="00752A1A">
              <w:rPr>
                <w:b/>
                <w:color w:val="000000"/>
                <w:szCs w:val="24"/>
              </w:rPr>
              <w:t>2014</w:t>
            </w:r>
          </w:p>
        </w:tc>
      </w:tr>
      <w:tr w:rsidR="00476E11" w:rsidRPr="00752A1A" w:rsidTr="008E2C43">
        <w:trPr>
          <w:trHeight w:val="315"/>
        </w:trPr>
        <w:tc>
          <w:tcPr>
            <w:tcW w:w="2860" w:type="dxa"/>
            <w:vMerge/>
            <w:tcBorders>
              <w:left w:val="single" w:sz="4" w:space="0" w:color="auto"/>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spacing w:after="0" w:line="240" w:lineRule="auto"/>
              <w:jc w:val="center"/>
              <w:rPr>
                <w:b/>
                <w:szCs w:val="24"/>
              </w:rPr>
            </w:pPr>
            <w:r w:rsidRPr="00752A1A">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752A1A" w:rsidRDefault="00C329A6" w:rsidP="008E2C43">
            <w:pPr>
              <w:jc w:val="center"/>
              <w:rPr>
                <w:b/>
                <w:szCs w:val="24"/>
              </w:rPr>
            </w:pPr>
            <w:r w:rsidRPr="00752A1A">
              <w:rPr>
                <w:b/>
                <w:szCs w:val="24"/>
              </w:rPr>
              <w:t>Moterys</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b/>
                <w:bCs/>
                <w:i/>
                <w:szCs w:val="24"/>
              </w:rPr>
            </w:pPr>
            <w:r w:rsidRPr="00752A1A">
              <w:rPr>
                <w:b/>
                <w:bCs/>
                <w:i/>
                <w:szCs w:val="24"/>
              </w:rPr>
              <w:t>Lietuvos Respublika</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3052588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1407223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1645365</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2971905</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1368891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1603014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2943472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1355995</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1587477</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2037126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915987</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1121139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1989268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892201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1097067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1974580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884956</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1089624</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1015462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491236</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524226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982637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476690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505947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968892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471039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497853</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b/>
                <w:bCs/>
                <w:i/>
                <w:szCs w:val="24"/>
              </w:rPr>
            </w:pPr>
            <w:r w:rsidRPr="00752A1A">
              <w:rPr>
                <w:b/>
                <w:bCs/>
                <w:i/>
                <w:szCs w:val="24"/>
              </w:rPr>
              <w:t>Kauno apskritis</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610225</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278856</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331369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592816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270399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322417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587238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267773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319465</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430553</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191573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238980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416310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184480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231830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411924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182285</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229639</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179672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87283</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92389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176506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85919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90587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175314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85488</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89826</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b/>
                <w:bCs/>
                <w:i/>
                <w:szCs w:val="24"/>
              </w:rPr>
            </w:pPr>
            <w:r w:rsidRPr="00752A1A">
              <w:rPr>
                <w:b/>
                <w:bCs/>
                <w:i/>
                <w:szCs w:val="24"/>
              </w:rPr>
              <w:t>Raseinių r.</w:t>
            </w:r>
            <w:r w:rsidR="00752A1A">
              <w:rPr>
                <w:b/>
                <w:bCs/>
                <w:i/>
                <w:szCs w:val="24"/>
              </w:rPr>
              <w:t xml:space="preserve"> </w:t>
            </w:r>
            <w:r w:rsidRPr="00752A1A">
              <w:rPr>
                <w:b/>
                <w:bCs/>
                <w:i/>
                <w:szCs w:val="24"/>
              </w:rPr>
              <w:t>sav.</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37628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17501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20127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36056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16790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bCs/>
                <w:i/>
                <w:szCs w:val="24"/>
              </w:rPr>
            </w:pPr>
            <w:r w:rsidRPr="00752A1A">
              <w:rPr>
                <w:b/>
                <w:bCs/>
                <w:i/>
                <w:szCs w:val="24"/>
              </w:rPr>
              <w:t>19266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i/>
                <w:szCs w:val="24"/>
              </w:rPr>
            </w:pPr>
            <w:r w:rsidRPr="00752A1A">
              <w:rPr>
                <w:b/>
                <w:i/>
                <w:szCs w:val="24"/>
              </w:rPr>
              <w:t>35489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i/>
                <w:szCs w:val="24"/>
              </w:rPr>
            </w:pPr>
            <w:r w:rsidRPr="00752A1A">
              <w:rPr>
                <w:b/>
                <w:i/>
                <w:szCs w:val="24"/>
              </w:rPr>
              <w:t>16549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b/>
                <w:i/>
                <w:szCs w:val="24"/>
              </w:rPr>
            </w:pPr>
            <w:r w:rsidRPr="00752A1A">
              <w:rPr>
                <w:b/>
                <w:i/>
                <w:szCs w:val="24"/>
              </w:rPr>
              <w:t>18940</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Miesto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14428</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6467</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7961</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14039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6299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7740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13829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6199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7630</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Ariogala</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3227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1498</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1729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3006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1392</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1614</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2939</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1358</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1581</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Raseiniai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11201</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4969</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6232</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11033</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4907</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6126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10890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4841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6049</w:t>
            </w:r>
          </w:p>
        </w:tc>
      </w:tr>
      <w:tr w:rsidR="00C329A6" w:rsidRPr="00752A1A" w:rsidTr="00152B01">
        <w:trPr>
          <w:trHeight w:val="315"/>
        </w:trPr>
        <w:tc>
          <w:tcPr>
            <w:tcW w:w="2860" w:type="dxa"/>
            <w:tcBorders>
              <w:top w:val="nil"/>
              <w:left w:val="single" w:sz="4" w:space="0" w:color="auto"/>
              <w:bottom w:val="single" w:sz="4" w:space="0" w:color="auto"/>
              <w:right w:val="single" w:sz="4" w:space="0" w:color="auto"/>
            </w:tcBorders>
            <w:noWrap/>
            <w:vAlign w:val="bottom"/>
          </w:tcPr>
          <w:p w:rsidR="00C329A6" w:rsidRPr="00752A1A" w:rsidRDefault="00C329A6" w:rsidP="00C329A6">
            <w:pPr>
              <w:spacing w:after="0" w:line="240" w:lineRule="auto"/>
              <w:rPr>
                <w:szCs w:val="24"/>
              </w:rPr>
            </w:pPr>
            <w:r w:rsidRPr="00752A1A">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23200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11034</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12166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22017</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10491</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11526</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21660</w:t>
            </w:r>
          </w:p>
        </w:tc>
        <w:tc>
          <w:tcPr>
            <w:tcW w:w="1056"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10350</w:t>
            </w:r>
          </w:p>
        </w:tc>
        <w:tc>
          <w:tcPr>
            <w:tcW w:w="1069" w:type="dxa"/>
            <w:tcBorders>
              <w:top w:val="nil"/>
              <w:left w:val="nil"/>
              <w:bottom w:val="single" w:sz="4" w:space="0" w:color="auto"/>
              <w:right w:val="single" w:sz="4" w:space="0" w:color="auto"/>
            </w:tcBorders>
            <w:noWrap/>
            <w:vAlign w:val="center"/>
          </w:tcPr>
          <w:p w:rsidR="00C329A6" w:rsidRPr="00752A1A" w:rsidRDefault="00C329A6" w:rsidP="00CF4141">
            <w:pPr>
              <w:spacing w:after="0" w:line="240" w:lineRule="auto"/>
              <w:jc w:val="center"/>
              <w:rPr>
                <w:szCs w:val="24"/>
              </w:rPr>
            </w:pPr>
            <w:r w:rsidRPr="00752A1A">
              <w:rPr>
                <w:szCs w:val="24"/>
              </w:rPr>
              <w:t>11310</w:t>
            </w:r>
          </w:p>
        </w:tc>
      </w:tr>
    </w:tbl>
    <w:p w:rsidR="00300F0D" w:rsidRDefault="00C329A6" w:rsidP="00300F0D">
      <w:pPr>
        <w:spacing w:after="0" w:line="240" w:lineRule="auto"/>
        <w:jc w:val="both"/>
        <w:rPr>
          <w:i/>
          <w:szCs w:val="24"/>
        </w:rPr>
      </w:pPr>
      <w:r w:rsidRPr="00752A1A">
        <w:rPr>
          <w:i/>
          <w:szCs w:val="24"/>
        </w:rPr>
        <w:t xml:space="preserve">* </w:t>
      </w:r>
      <w:r w:rsidRPr="00FC6FB9">
        <w:rPr>
          <w:i/>
          <w:szCs w:val="24"/>
        </w:rPr>
        <w:t xml:space="preserve">Gyventojų skaičius 2011 m. pradžioje perskaičiuotas remiantis Lietuvos Respublikos 2011 m. visuotinio gyventojų ir būstų </w:t>
      </w:r>
    </w:p>
    <w:p w:rsidR="00BD42E6" w:rsidRPr="00FC6FB9" w:rsidRDefault="00C329A6" w:rsidP="00300F0D">
      <w:pPr>
        <w:spacing w:after="0" w:line="240" w:lineRule="auto"/>
        <w:jc w:val="both"/>
        <w:rPr>
          <w:i/>
          <w:szCs w:val="24"/>
        </w:rPr>
      </w:pPr>
      <w:r w:rsidRPr="00FC6FB9">
        <w:rPr>
          <w:i/>
          <w:szCs w:val="24"/>
        </w:rPr>
        <w:t>surašymo rezultatais.</w:t>
      </w:r>
      <w:r w:rsidRPr="00FC6FB9">
        <w:rPr>
          <w:i/>
          <w:szCs w:val="24"/>
        </w:rPr>
        <w:tab/>
      </w:r>
    </w:p>
    <w:p w:rsidR="00BD42E6" w:rsidRPr="00152B01" w:rsidRDefault="00BD42E6" w:rsidP="00BD42E6">
      <w:pPr>
        <w:spacing w:before="150" w:after="75"/>
        <w:outlineLvl w:val="1"/>
        <w:rPr>
          <w:i/>
        </w:rPr>
      </w:pPr>
      <w:r w:rsidRPr="00152B01">
        <w:rPr>
          <w:i/>
        </w:rPr>
        <w:t>Pastaba. Raseinių r. sav.  duomenys pateikiami su savivaldybės centru.</w:t>
      </w:r>
    </w:p>
    <w:p w:rsidR="00BD42E6" w:rsidRPr="00152B01" w:rsidRDefault="00BD42E6" w:rsidP="00BD42E6">
      <w:pPr>
        <w:spacing w:before="150" w:after="75"/>
        <w:outlineLvl w:val="1"/>
        <w:rPr>
          <w:i/>
        </w:rPr>
      </w:pPr>
      <w:r w:rsidRPr="00152B01">
        <w:rPr>
          <w:i/>
        </w:rPr>
        <w:t>Šaltinis:</w:t>
      </w:r>
      <w:r w:rsidRPr="00152B01">
        <w:rPr>
          <w:rFonts w:ascii="Calibri" w:hAnsi="Calibri"/>
        </w:rPr>
        <w:t xml:space="preserve"> </w:t>
      </w:r>
      <w:hyperlink r:id="rId157" w:history="1">
        <w:r w:rsidRPr="00152B01">
          <w:rPr>
            <w:i/>
          </w:rPr>
          <w:t>www.stat.gov.lt</w:t>
        </w:r>
      </w:hyperlink>
      <w:r w:rsidRPr="00152B01">
        <w:rPr>
          <w:i/>
        </w:rPr>
        <w:t>, http://osp.stat.gov.lt/temines-lenteles.</w:t>
      </w:r>
    </w:p>
    <w:p w:rsidR="00BD42E6" w:rsidRDefault="00BD42E6" w:rsidP="00C329A6">
      <w:pPr>
        <w:spacing w:after="0" w:line="240" w:lineRule="auto"/>
        <w:jc w:val="center"/>
        <w:rPr>
          <w:noProof/>
        </w:rPr>
      </w:pPr>
    </w:p>
    <w:p w:rsidR="00C329A6" w:rsidRDefault="002E0DFE" w:rsidP="00C329A6">
      <w:pPr>
        <w:spacing w:after="0" w:line="240" w:lineRule="auto"/>
        <w:jc w:val="center"/>
        <w:rPr>
          <w:i/>
          <w:sz w:val="20"/>
          <w:szCs w:val="20"/>
        </w:rPr>
      </w:pPr>
      <w:r w:rsidRPr="002238F7">
        <w:rPr>
          <w:noProof/>
          <w:lang w:eastAsia="lt-LT"/>
        </w:rPr>
        <w:lastRenderedPageBreak/>
        <w:drawing>
          <wp:inline distT="0" distB="0" distL="0" distR="0">
            <wp:extent cx="4743450" cy="2257425"/>
            <wp:effectExtent l="0" t="0" r="0" b="0"/>
            <wp:docPr id="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43450" cy="2257425"/>
                    </a:xfrm>
                    <a:prstGeom prst="rect">
                      <a:avLst/>
                    </a:prstGeom>
                    <a:noFill/>
                    <a:ln>
                      <a:noFill/>
                    </a:ln>
                  </pic:spPr>
                </pic:pic>
              </a:graphicData>
            </a:graphic>
          </wp:inline>
        </w:drawing>
      </w:r>
    </w:p>
    <w:p w:rsidR="00752A1A" w:rsidRPr="00752A1A" w:rsidRDefault="00DF1BCF" w:rsidP="006A6098">
      <w:pPr>
        <w:pStyle w:val="Teksto"/>
        <w:spacing w:before="120" w:line="360" w:lineRule="auto"/>
        <w:ind w:firstLine="0"/>
        <w:jc w:val="center"/>
        <w:rPr>
          <w:b/>
          <w:bCs/>
          <w:szCs w:val="24"/>
        </w:rPr>
      </w:pPr>
      <w:r>
        <w:rPr>
          <w:b/>
          <w:bCs/>
          <w:szCs w:val="24"/>
        </w:rPr>
        <w:t xml:space="preserve"> 5</w:t>
      </w:r>
      <w:r w:rsidR="00C329A6" w:rsidRPr="00752A1A">
        <w:rPr>
          <w:b/>
          <w:bCs/>
          <w:szCs w:val="24"/>
        </w:rPr>
        <w:t xml:space="preserve"> pav. Raseinių rajono savivaldybės gyventojų skaičius 2010</w:t>
      </w:r>
      <w:r w:rsidR="00752A1A">
        <w:rPr>
          <w:b/>
          <w:bCs/>
          <w:szCs w:val="24"/>
        </w:rPr>
        <w:t xml:space="preserve"> </w:t>
      </w:r>
      <w:r w:rsidR="00C329A6" w:rsidRPr="00752A1A">
        <w:rPr>
          <w:b/>
          <w:bCs/>
          <w:szCs w:val="24"/>
        </w:rPr>
        <w:t>–</w:t>
      </w:r>
      <w:r w:rsidR="00752A1A">
        <w:rPr>
          <w:b/>
          <w:bCs/>
          <w:szCs w:val="24"/>
        </w:rPr>
        <w:t xml:space="preserve"> </w:t>
      </w:r>
      <w:r w:rsidR="00C329A6" w:rsidRPr="00752A1A">
        <w:rPr>
          <w:b/>
          <w:bCs/>
          <w:szCs w:val="24"/>
        </w:rPr>
        <w:t>2014 m. pradžioje</w:t>
      </w:r>
    </w:p>
    <w:p w:rsidR="004B77E9" w:rsidRPr="00152B01" w:rsidRDefault="004B77E9" w:rsidP="004B77E9">
      <w:pPr>
        <w:spacing w:before="150" w:after="75"/>
        <w:jc w:val="center"/>
        <w:outlineLvl w:val="1"/>
        <w:rPr>
          <w:i/>
        </w:rPr>
      </w:pPr>
      <w:r w:rsidRPr="00152B01">
        <w:rPr>
          <w:i/>
        </w:rPr>
        <w:t>Pastaba. Raseinių r. sav.  duomenys pateikiami su savivaldybės centru.</w:t>
      </w:r>
    </w:p>
    <w:p w:rsidR="004B77E9" w:rsidRPr="00152B01" w:rsidRDefault="004B77E9" w:rsidP="004B77E9">
      <w:pPr>
        <w:spacing w:before="150" w:after="75"/>
        <w:jc w:val="center"/>
        <w:outlineLvl w:val="1"/>
        <w:rPr>
          <w:i/>
        </w:rPr>
      </w:pPr>
      <w:r w:rsidRPr="00152B01">
        <w:rPr>
          <w:i/>
        </w:rPr>
        <w:t>Šaltinis:</w:t>
      </w:r>
      <w:r w:rsidRPr="00152B01">
        <w:rPr>
          <w:rFonts w:ascii="Calibri" w:hAnsi="Calibri"/>
        </w:rPr>
        <w:t xml:space="preserve"> </w:t>
      </w:r>
      <w:hyperlink r:id="rId159" w:history="1">
        <w:r w:rsidRPr="00152B01">
          <w:rPr>
            <w:i/>
          </w:rPr>
          <w:t>www.stat.gov.lt</w:t>
        </w:r>
      </w:hyperlink>
      <w:r w:rsidRPr="00152B01">
        <w:rPr>
          <w:i/>
        </w:rPr>
        <w:t>, http://osp.stat.gov.lt/temines-lenteles.</w:t>
      </w:r>
    </w:p>
    <w:p w:rsidR="00C329A6" w:rsidRPr="00985887" w:rsidRDefault="00C329A6" w:rsidP="00C329A6">
      <w:pPr>
        <w:pStyle w:val="Teksto"/>
        <w:spacing w:before="120"/>
        <w:ind w:firstLine="0"/>
        <w:jc w:val="center"/>
        <w:rPr>
          <w:b/>
          <w:bCs/>
          <w:sz w:val="22"/>
        </w:rPr>
      </w:pPr>
    </w:p>
    <w:p w:rsidR="00C329A6" w:rsidRPr="00985887" w:rsidRDefault="00C329A6" w:rsidP="00C329A6">
      <w:pPr>
        <w:spacing w:after="0" w:line="240" w:lineRule="auto"/>
        <w:jc w:val="both"/>
        <w:rPr>
          <w:i/>
          <w:sz w:val="20"/>
          <w:szCs w:val="20"/>
        </w:rPr>
      </w:pPr>
    </w:p>
    <w:p w:rsidR="00C329A6" w:rsidRDefault="00C329A6" w:rsidP="002F7796">
      <w:pPr>
        <w:numPr>
          <w:ilvl w:val="0"/>
          <w:numId w:val="4"/>
        </w:numPr>
        <w:tabs>
          <w:tab w:val="clear" w:pos="720"/>
          <w:tab w:val="num" w:pos="360"/>
        </w:tabs>
        <w:spacing w:after="0" w:line="240" w:lineRule="auto"/>
        <w:ind w:hanging="600"/>
        <w:jc w:val="both"/>
        <w:rPr>
          <w:b/>
          <w:szCs w:val="24"/>
        </w:rPr>
      </w:pPr>
      <w:r w:rsidRPr="00DA2D0B">
        <w:rPr>
          <w:b/>
          <w:szCs w:val="24"/>
        </w:rPr>
        <w:t>lentelė. Gyventojai pagal tautybę</w:t>
      </w:r>
    </w:p>
    <w:p w:rsidR="00752A1A" w:rsidRDefault="00752A1A" w:rsidP="00752A1A">
      <w:pPr>
        <w:spacing w:after="0" w:line="240" w:lineRule="auto"/>
        <w:jc w:val="both"/>
        <w:rPr>
          <w:b/>
          <w:szCs w:val="24"/>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489"/>
        <w:gridCol w:w="1843"/>
        <w:gridCol w:w="1605"/>
        <w:gridCol w:w="1797"/>
        <w:gridCol w:w="1701"/>
      </w:tblGrid>
      <w:tr w:rsidR="00476E11" w:rsidRPr="00FC4676" w:rsidTr="00300F0D">
        <w:tc>
          <w:tcPr>
            <w:tcW w:w="3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813095">
            <w:pPr>
              <w:spacing w:after="0" w:line="240" w:lineRule="auto"/>
              <w:jc w:val="center"/>
              <w:rPr>
                <w:b/>
                <w:szCs w:val="24"/>
              </w:rPr>
            </w:pPr>
            <w:r w:rsidRPr="00FC4676">
              <w:rPr>
                <w:b/>
                <w:szCs w:val="24"/>
              </w:rPr>
              <w:t>Eil. Nr.</w:t>
            </w:r>
          </w:p>
        </w:tc>
        <w:tc>
          <w:tcPr>
            <w:tcW w:w="348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Tautybė</w:t>
            </w:r>
          </w:p>
        </w:tc>
        <w:tc>
          <w:tcPr>
            <w:tcW w:w="344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2001 m.</w:t>
            </w:r>
          </w:p>
        </w:tc>
        <w:tc>
          <w:tcPr>
            <w:tcW w:w="349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2011 m.</w:t>
            </w:r>
          </w:p>
        </w:tc>
      </w:tr>
      <w:tr w:rsidR="00476E11" w:rsidRPr="00FC4676" w:rsidTr="00300F0D">
        <w:tc>
          <w:tcPr>
            <w:tcW w:w="36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813095">
            <w:pPr>
              <w:spacing w:after="0" w:line="240" w:lineRule="auto"/>
              <w:jc w:val="center"/>
              <w:rPr>
                <w:b/>
                <w:szCs w:val="24"/>
              </w:rPr>
            </w:pPr>
          </w:p>
        </w:tc>
        <w:tc>
          <w:tcPr>
            <w:tcW w:w="3489"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Gyventojų skaičius, vnt.</w:t>
            </w:r>
          </w:p>
        </w:tc>
        <w:tc>
          <w:tcPr>
            <w:tcW w:w="160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Struktūra, proc.</w:t>
            </w:r>
          </w:p>
        </w:tc>
        <w:tc>
          <w:tcPr>
            <w:tcW w:w="17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Gyventojų skaičius, vnt.</w:t>
            </w:r>
          </w:p>
        </w:tc>
        <w:tc>
          <w:tcPr>
            <w:tcW w:w="17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974E41">
            <w:pPr>
              <w:spacing w:after="0" w:line="240" w:lineRule="auto"/>
              <w:jc w:val="center"/>
              <w:rPr>
                <w:b/>
                <w:szCs w:val="24"/>
              </w:rPr>
            </w:pPr>
            <w:r w:rsidRPr="00FC4676">
              <w:rPr>
                <w:b/>
                <w:szCs w:val="24"/>
              </w:rPr>
              <w:t>Struktūra, proc.</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b/>
                <w:i/>
                <w:szCs w:val="24"/>
              </w:rPr>
            </w:pPr>
            <w:r w:rsidRPr="00300F0D">
              <w:rPr>
                <w:b/>
                <w:i/>
                <w:szCs w:val="24"/>
              </w:rPr>
              <w:t>1.</w:t>
            </w:r>
          </w:p>
        </w:tc>
        <w:tc>
          <w:tcPr>
            <w:tcW w:w="3489" w:type="dxa"/>
            <w:tcBorders>
              <w:top w:val="single" w:sz="4" w:space="0" w:color="auto"/>
              <w:left w:val="single" w:sz="4" w:space="0" w:color="auto"/>
              <w:bottom w:val="single" w:sz="4" w:space="0" w:color="auto"/>
              <w:right w:val="single" w:sz="4" w:space="0" w:color="auto"/>
            </w:tcBorders>
          </w:tcPr>
          <w:p w:rsidR="00C329A6" w:rsidRPr="00300F0D" w:rsidRDefault="00813095" w:rsidP="00C329A6">
            <w:pPr>
              <w:spacing w:after="0" w:line="240" w:lineRule="auto"/>
              <w:rPr>
                <w:b/>
                <w:i/>
                <w:szCs w:val="24"/>
              </w:rPr>
            </w:pPr>
            <w:r w:rsidRPr="00300F0D">
              <w:rPr>
                <w:b/>
                <w:i/>
                <w:szCs w:val="24"/>
              </w:rPr>
              <w:t xml:space="preserve">Raseinių </w:t>
            </w:r>
            <w:r w:rsidR="00C329A6" w:rsidRPr="00300F0D">
              <w:rPr>
                <w:b/>
                <w:i/>
                <w:szCs w:val="24"/>
              </w:rPr>
              <w:t>r. sav.</w:t>
            </w:r>
          </w:p>
        </w:tc>
        <w:tc>
          <w:tcPr>
            <w:tcW w:w="1843"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44 154</w:t>
            </w:r>
          </w:p>
        </w:tc>
        <w:tc>
          <w:tcPr>
            <w:tcW w:w="1605"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100,00</w:t>
            </w:r>
          </w:p>
        </w:tc>
        <w:tc>
          <w:tcPr>
            <w:tcW w:w="1797"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37 494</w:t>
            </w:r>
          </w:p>
        </w:tc>
        <w:tc>
          <w:tcPr>
            <w:tcW w:w="1701" w:type="dxa"/>
            <w:tcBorders>
              <w:top w:val="single" w:sz="4" w:space="0" w:color="auto"/>
              <w:left w:val="single" w:sz="4" w:space="0" w:color="auto"/>
              <w:bottom w:val="single" w:sz="4" w:space="0" w:color="auto"/>
              <w:right w:val="single" w:sz="4" w:space="0" w:color="auto"/>
            </w:tcBorders>
          </w:tcPr>
          <w:p w:rsidR="00C329A6" w:rsidRPr="00300F0D" w:rsidRDefault="00C329A6" w:rsidP="00C329A6">
            <w:pPr>
              <w:spacing w:after="0" w:line="240" w:lineRule="auto"/>
              <w:jc w:val="center"/>
              <w:rPr>
                <w:b/>
                <w:i/>
                <w:szCs w:val="24"/>
              </w:rPr>
            </w:pPr>
            <w:r w:rsidRPr="00300F0D">
              <w:rPr>
                <w:b/>
                <w:i/>
                <w:szCs w:val="24"/>
              </w:rPr>
              <w:t>100,00</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2.</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Lietuviai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43 668</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98,9</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36 984</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98,64</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3.</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Rusai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244</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0,55</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183</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0,49</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4.</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Lenkai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43</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0,1</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31</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0,08</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5.</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Baltarusai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34</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0,08</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27</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0,07</w:t>
            </w:r>
          </w:p>
        </w:tc>
      </w:tr>
      <w:tr w:rsidR="00C329A6" w:rsidRPr="00FC4676" w:rsidTr="00152B01">
        <w:tc>
          <w:tcPr>
            <w:tcW w:w="360" w:type="dxa"/>
            <w:tcBorders>
              <w:top w:val="single" w:sz="4" w:space="0" w:color="auto"/>
              <w:left w:val="single" w:sz="4" w:space="0" w:color="auto"/>
              <w:bottom w:val="single" w:sz="4" w:space="0" w:color="auto"/>
              <w:right w:val="single" w:sz="4" w:space="0" w:color="auto"/>
            </w:tcBorders>
          </w:tcPr>
          <w:p w:rsidR="00C329A6" w:rsidRPr="00FC4676" w:rsidRDefault="00C329A6" w:rsidP="00300F0D">
            <w:pPr>
              <w:spacing w:after="0" w:line="240" w:lineRule="auto"/>
              <w:jc w:val="center"/>
              <w:rPr>
                <w:szCs w:val="24"/>
              </w:rPr>
            </w:pPr>
            <w:r w:rsidRPr="00FC4676">
              <w:rPr>
                <w:szCs w:val="24"/>
              </w:rPr>
              <w:t>6.</w:t>
            </w:r>
          </w:p>
        </w:tc>
        <w:tc>
          <w:tcPr>
            <w:tcW w:w="34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szCs w:val="24"/>
              </w:rPr>
            </w:pPr>
            <w:r w:rsidRPr="00FC4676">
              <w:rPr>
                <w:szCs w:val="24"/>
              </w:rPr>
              <w:t>Kiti</w:t>
            </w:r>
          </w:p>
        </w:tc>
        <w:tc>
          <w:tcPr>
            <w:tcW w:w="184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165</w:t>
            </w:r>
          </w:p>
        </w:tc>
        <w:tc>
          <w:tcPr>
            <w:tcW w:w="160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0,37</w:t>
            </w:r>
          </w:p>
        </w:tc>
        <w:tc>
          <w:tcPr>
            <w:tcW w:w="179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269</w:t>
            </w:r>
          </w:p>
        </w:tc>
        <w:tc>
          <w:tcPr>
            <w:tcW w:w="17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0,72</w:t>
            </w:r>
          </w:p>
        </w:tc>
      </w:tr>
    </w:tbl>
    <w:p w:rsidR="0056220D" w:rsidRPr="00152B01" w:rsidRDefault="00C329A6" w:rsidP="0056220D">
      <w:pPr>
        <w:spacing w:before="150" w:after="75"/>
        <w:outlineLvl w:val="1"/>
        <w:rPr>
          <w:i/>
        </w:rPr>
      </w:pPr>
      <w:r w:rsidRPr="001D4336">
        <w:rPr>
          <w:i/>
          <w:szCs w:val="24"/>
        </w:rPr>
        <w:t xml:space="preserve"> </w:t>
      </w:r>
      <w:r w:rsidR="00300F0D">
        <w:rPr>
          <w:i/>
          <w:szCs w:val="24"/>
        </w:rPr>
        <w:t xml:space="preserve">  </w:t>
      </w:r>
      <w:r w:rsidR="0056220D" w:rsidRPr="00152B01">
        <w:rPr>
          <w:i/>
        </w:rPr>
        <w:t>Pastaba. Raseinių  r. sav.  duomenys pateikiami su savivaldybės centru.</w:t>
      </w:r>
    </w:p>
    <w:p w:rsidR="0056220D" w:rsidRPr="00152B01" w:rsidRDefault="0056220D" w:rsidP="0056220D">
      <w:pPr>
        <w:spacing w:before="150" w:after="75"/>
        <w:outlineLvl w:val="1"/>
        <w:rPr>
          <w:i/>
        </w:rPr>
      </w:pPr>
      <w:r w:rsidRPr="00152B01">
        <w:rPr>
          <w:rFonts w:eastAsia="Calibri"/>
          <w:i/>
        </w:rPr>
        <w:t xml:space="preserve">  Šaltinis: </w:t>
      </w:r>
      <w:hyperlink r:id="rId160" w:history="1">
        <w:r w:rsidRPr="00152B01">
          <w:rPr>
            <w:i/>
          </w:rPr>
          <w:t>www.stat.gov.lt</w:t>
        </w:r>
      </w:hyperlink>
      <w:r w:rsidRPr="00152B01">
        <w:rPr>
          <w:i/>
        </w:rPr>
        <w:t xml:space="preserve">, </w:t>
      </w:r>
      <w:hyperlink r:id="rId161" w:history="1">
        <w:r w:rsidRPr="00152B01">
          <w:rPr>
            <w:rFonts w:eastAsia="Calibri"/>
            <w:i/>
            <w:sz w:val="22"/>
            <w:u w:val="single"/>
          </w:rPr>
          <w:t>http://osp.stat.gov.lt/statistikos-leidiniu-katalogas</w:t>
        </w:r>
      </w:hyperlink>
      <w:r w:rsidRPr="00152B01">
        <w:rPr>
          <w:rFonts w:eastAsia="Calibri"/>
          <w:i/>
          <w:sz w:val="22"/>
        </w:rPr>
        <w:t>,</w:t>
      </w:r>
      <w:r w:rsidRPr="00152B01">
        <w:rPr>
          <w:rFonts w:ascii="Calibri" w:eastAsia="Calibri" w:hAnsi="Calibri"/>
          <w:sz w:val="22"/>
        </w:rPr>
        <w:t xml:space="preserve"> </w:t>
      </w:r>
      <w:r w:rsidRPr="00152B01">
        <w:rPr>
          <w:rFonts w:eastAsia="Calibri"/>
          <w:i/>
        </w:rPr>
        <w:t>Lietuvos Respublikos 2001 m. ir 2011 m. visuotinio gyventojų ir būstų surašymo rezultatai.</w:t>
      </w:r>
    </w:p>
    <w:p w:rsidR="00C329A6" w:rsidRPr="00EB1B7A" w:rsidRDefault="00C329A6" w:rsidP="00C329A6">
      <w:pPr>
        <w:spacing w:after="0" w:line="240" w:lineRule="auto"/>
        <w:jc w:val="both"/>
        <w:rPr>
          <w:i/>
          <w:szCs w:val="24"/>
        </w:rPr>
      </w:pPr>
    </w:p>
    <w:p w:rsidR="00126E28" w:rsidRDefault="00126E28" w:rsidP="00C329A6">
      <w:pPr>
        <w:spacing w:after="0" w:line="240" w:lineRule="auto"/>
        <w:jc w:val="both"/>
        <w:rPr>
          <w:b/>
          <w:szCs w:val="24"/>
        </w:rPr>
      </w:pPr>
    </w:p>
    <w:p w:rsidR="00300F0D" w:rsidRPr="00BE33CA" w:rsidRDefault="00300F0D" w:rsidP="00C329A6">
      <w:pPr>
        <w:spacing w:after="0" w:line="240" w:lineRule="auto"/>
        <w:jc w:val="both"/>
        <w:rPr>
          <w:i/>
          <w:sz w:val="20"/>
          <w:szCs w:val="20"/>
        </w:rPr>
      </w:pPr>
    </w:p>
    <w:p w:rsidR="00C329A6" w:rsidRDefault="00300F0D" w:rsidP="002F7796">
      <w:pPr>
        <w:numPr>
          <w:ilvl w:val="0"/>
          <w:numId w:val="4"/>
        </w:numPr>
        <w:tabs>
          <w:tab w:val="clear" w:pos="720"/>
          <w:tab w:val="num" w:pos="240"/>
        </w:tabs>
        <w:spacing w:after="0" w:line="240" w:lineRule="auto"/>
        <w:ind w:hanging="600"/>
        <w:jc w:val="both"/>
        <w:rPr>
          <w:b/>
          <w:szCs w:val="24"/>
        </w:rPr>
      </w:pPr>
      <w:r>
        <w:rPr>
          <w:b/>
          <w:szCs w:val="24"/>
        </w:rPr>
        <w:t xml:space="preserve"> </w:t>
      </w:r>
      <w:r w:rsidR="00C329A6" w:rsidRPr="001B325C">
        <w:rPr>
          <w:b/>
          <w:szCs w:val="24"/>
        </w:rPr>
        <w:t>lentelė. Gyventojų skaičius pagal lytį VVG teritorijoje metų pradžioje</w:t>
      </w:r>
    </w:p>
    <w:p w:rsidR="001B325C" w:rsidRPr="001B325C" w:rsidRDefault="001B325C" w:rsidP="001B325C">
      <w:pPr>
        <w:spacing w:after="0" w:line="240" w:lineRule="auto"/>
        <w:jc w:val="both"/>
        <w:rPr>
          <w:b/>
          <w:szCs w:val="24"/>
        </w:rPr>
      </w:pPr>
    </w:p>
    <w:tbl>
      <w:tblPr>
        <w:tblW w:w="12175" w:type="dxa"/>
        <w:tblInd w:w="228" w:type="dxa"/>
        <w:tblLook w:val="00A0" w:firstRow="1" w:lastRow="0" w:firstColumn="1" w:lastColumn="0" w:noHBand="0" w:noVBand="0"/>
      </w:tblPr>
      <w:tblGrid>
        <w:gridCol w:w="2632"/>
        <w:gridCol w:w="1056"/>
        <w:gridCol w:w="1056"/>
        <w:gridCol w:w="1069"/>
        <w:gridCol w:w="1056"/>
        <w:gridCol w:w="1056"/>
        <w:gridCol w:w="1069"/>
        <w:gridCol w:w="1056"/>
        <w:gridCol w:w="1056"/>
        <w:gridCol w:w="1069"/>
      </w:tblGrid>
      <w:tr w:rsidR="00476E11" w:rsidRPr="001B325C" w:rsidTr="00300F0D">
        <w:trPr>
          <w:trHeight w:val="315"/>
        </w:trPr>
        <w:tc>
          <w:tcPr>
            <w:tcW w:w="2632" w:type="dxa"/>
            <w:vMerge w:val="restart"/>
            <w:tcBorders>
              <w:top w:val="single" w:sz="4" w:space="0" w:color="auto"/>
              <w:left w:val="single" w:sz="4" w:space="0" w:color="auto"/>
              <w:right w:val="single" w:sz="4" w:space="0" w:color="auto"/>
            </w:tcBorders>
            <w:shd w:val="clear" w:color="auto" w:fill="D6E3BC"/>
            <w:noWrap/>
            <w:vAlign w:val="center"/>
          </w:tcPr>
          <w:p w:rsidR="00C329A6" w:rsidRPr="001B325C" w:rsidRDefault="00C329A6" w:rsidP="00974E41">
            <w:pPr>
              <w:spacing w:after="0" w:line="240" w:lineRule="auto"/>
              <w:jc w:val="center"/>
              <w:rPr>
                <w:b/>
                <w:color w:val="000000"/>
                <w:szCs w:val="24"/>
              </w:rPr>
            </w:pPr>
          </w:p>
          <w:p w:rsidR="00C329A6" w:rsidRPr="001B325C" w:rsidRDefault="00C329A6" w:rsidP="00974E41">
            <w:pPr>
              <w:spacing w:after="0" w:line="240" w:lineRule="auto"/>
              <w:jc w:val="center"/>
              <w:rPr>
                <w:b/>
                <w:color w:val="000000"/>
                <w:szCs w:val="24"/>
              </w:rPr>
            </w:pP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color w:val="000000"/>
                <w:szCs w:val="24"/>
              </w:rPr>
            </w:pPr>
            <w:r w:rsidRPr="001B325C">
              <w:rPr>
                <w:b/>
                <w:color w:val="000000"/>
                <w:szCs w:val="24"/>
              </w:rPr>
              <w:t>2011*</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color w:val="000000"/>
                <w:szCs w:val="24"/>
              </w:rPr>
            </w:pPr>
            <w:r w:rsidRPr="001B325C">
              <w:rPr>
                <w:b/>
                <w:color w:val="000000"/>
                <w:szCs w:val="24"/>
              </w:rPr>
              <w:t>2013</w:t>
            </w:r>
          </w:p>
        </w:tc>
        <w:tc>
          <w:tcPr>
            <w:tcW w:w="3181" w:type="dxa"/>
            <w:gridSpan w:val="3"/>
            <w:tcBorders>
              <w:top w:val="single" w:sz="4" w:space="0" w:color="auto"/>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color w:val="000000"/>
                <w:szCs w:val="24"/>
              </w:rPr>
            </w:pPr>
            <w:r w:rsidRPr="001B325C">
              <w:rPr>
                <w:b/>
                <w:color w:val="000000"/>
                <w:szCs w:val="24"/>
              </w:rPr>
              <w:t>2014</w:t>
            </w:r>
          </w:p>
        </w:tc>
      </w:tr>
      <w:tr w:rsidR="00476E11" w:rsidRPr="001B325C" w:rsidTr="00300F0D">
        <w:trPr>
          <w:trHeight w:val="315"/>
        </w:trPr>
        <w:tc>
          <w:tcPr>
            <w:tcW w:w="2632" w:type="dxa"/>
            <w:vMerge/>
            <w:tcBorders>
              <w:left w:val="single" w:sz="4" w:space="0" w:color="auto"/>
              <w:bottom w:val="single" w:sz="4" w:space="0" w:color="auto"/>
              <w:right w:val="single" w:sz="4" w:space="0" w:color="auto"/>
            </w:tcBorders>
            <w:shd w:val="clear" w:color="auto" w:fill="D6E3BC"/>
            <w:noWrap/>
            <w:vAlign w:val="center"/>
          </w:tcPr>
          <w:p w:rsidR="00C329A6" w:rsidRPr="001B325C" w:rsidRDefault="00C329A6" w:rsidP="00974E41">
            <w:pPr>
              <w:spacing w:after="0" w:line="240" w:lineRule="auto"/>
              <w:jc w:val="center"/>
              <w:rPr>
                <w:b/>
                <w:szCs w:val="24"/>
              </w:rPr>
            </w:pP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spacing w:after="0" w:line="240" w:lineRule="auto"/>
              <w:jc w:val="center"/>
              <w:rPr>
                <w:b/>
                <w:szCs w:val="24"/>
              </w:rPr>
            </w:pPr>
            <w:r w:rsidRPr="001B325C">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Moterys</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Iš viso</w:t>
            </w:r>
          </w:p>
        </w:tc>
        <w:tc>
          <w:tcPr>
            <w:tcW w:w="1056"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Vyrai</w:t>
            </w:r>
          </w:p>
        </w:tc>
        <w:tc>
          <w:tcPr>
            <w:tcW w:w="1069" w:type="dxa"/>
            <w:tcBorders>
              <w:top w:val="nil"/>
              <w:left w:val="nil"/>
              <w:bottom w:val="single" w:sz="4" w:space="0" w:color="auto"/>
              <w:right w:val="single" w:sz="4" w:space="0" w:color="auto"/>
            </w:tcBorders>
            <w:shd w:val="clear" w:color="auto" w:fill="D6E3BC"/>
            <w:noWrap/>
            <w:vAlign w:val="center"/>
          </w:tcPr>
          <w:p w:rsidR="00C329A6" w:rsidRPr="001B325C" w:rsidRDefault="00C329A6" w:rsidP="0009654B">
            <w:pPr>
              <w:jc w:val="center"/>
              <w:rPr>
                <w:b/>
                <w:szCs w:val="24"/>
              </w:rPr>
            </w:pPr>
            <w:r w:rsidRPr="001B325C">
              <w:rPr>
                <w:b/>
                <w:szCs w:val="24"/>
              </w:rPr>
              <w:t>Moterys</w:t>
            </w:r>
          </w:p>
        </w:tc>
      </w:tr>
      <w:tr w:rsidR="00C329A6" w:rsidRPr="001B325C" w:rsidTr="00152B01">
        <w:trPr>
          <w:trHeight w:val="315"/>
        </w:trPr>
        <w:tc>
          <w:tcPr>
            <w:tcW w:w="2632" w:type="dxa"/>
            <w:tcBorders>
              <w:top w:val="nil"/>
              <w:left w:val="single" w:sz="4" w:space="0" w:color="auto"/>
              <w:bottom w:val="single" w:sz="4" w:space="0" w:color="auto"/>
              <w:right w:val="single" w:sz="4" w:space="0" w:color="auto"/>
            </w:tcBorders>
            <w:noWrap/>
            <w:vAlign w:val="bottom"/>
          </w:tcPr>
          <w:p w:rsidR="00C329A6" w:rsidRPr="001B325C" w:rsidRDefault="00C329A6" w:rsidP="00C329A6">
            <w:pPr>
              <w:spacing w:after="0" w:line="240" w:lineRule="auto"/>
              <w:rPr>
                <w:szCs w:val="24"/>
              </w:rPr>
            </w:pPr>
            <w:r w:rsidRPr="001B325C">
              <w:rPr>
                <w:szCs w:val="24"/>
              </w:rPr>
              <w:t>Ariogala</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3</w:t>
            </w:r>
            <w:r w:rsidR="00813095" w:rsidRPr="001B325C">
              <w:rPr>
                <w:szCs w:val="24"/>
              </w:rPr>
              <w:t xml:space="preserve"> </w:t>
            </w:r>
            <w:r w:rsidRPr="001B325C">
              <w:rPr>
                <w:szCs w:val="24"/>
              </w:rPr>
              <w:t>227</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498</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729</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3</w:t>
            </w:r>
            <w:r w:rsidR="00813095" w:rsidRPr="001B325C">
              <w:rPr>
                <w:szCs w:val="24"/>
              </w:rPr>
              <w:t xml:space="preserve"> </w:t>
            </w:r>
            <w:r w:rsidRPr="001B325C">
              <w:rPr>
                <w:szCs w:val="24"/>
              </w:rPr>
              <w:t>006</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392</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614</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w:t>
            </w:r>
            <w:r w:rsidR="00813095" w:rsidRPr="001B325C">
              <w:rPr>
                <w:szCs w:val="24"/>
              </w:rPr>
              <w:t xml:space="preserve"> </w:t>
            </w:r>
            <w:r w:rsidRPr="001B325C">
              <w:rPr>
                <w:szCs w:val="24"/>
              </w:rPr>
              <w:t>939</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358</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w:t>
            </w:r>
            <w:r w:rsidR="00813095" w:rsidRPr="001B325C">
              <w:rPr>
                <w:szCs w:val="24"/>
              </w:rPr>
              <w:t xml:space="preserve"> </w:t>
            </w:r>
            <w:r w:rsidRPr="001B325C">
              <w:rPr>
                <w:szCs w:val="24"/>
              </w:rPr>
              <w:t>581</w:t>
            </w:r>
          </w:p>
        </w:tc>
      </w:tr>
      <w:tr w:rsidR="00C329A6" w:rsidRPr="001B325C" w:rsidTr="00152B01">
        <w:trPr>
          <w:trHeight w:val="315"/>
        </w:trPr>
        <w:tc>
          <w:tcPr>
            <w:tcW w:w="2632" w:type="dxa"/>
            <w:tcBorders>
              <w:top w:val="nil"/>
              <w:left w:val="single" w:sz="4" w:space="0" w:color="auto"/>
              <w:bottom w:val="single" w:sz="4" w:space="0" w:color="auto"/>
              <w:right w:val="single" w:sz="4" w:space="0" w:color="auto"/>
            </w:tcBorders>
            <w:noWrap/>
            <w:vAlign w:val="bottom"/>
          </w:tcPr>
          <w:p w:rsidR="00C329A6" w:rsidRPr="001B325C" w:rsidRDefault="00C329A6" w:rsidP="00C329A6">
            <w:pPr>
              <w:spacing w:after="0" w:line="240" w:lineRule="auto"/>
              <w:rPr>
                <w:szCs w:val="24"/>
              </w:rPr>
            </w:pPr>
            <w:r w:rsidRPr="001B325C">
              <w:rPr>
                <w:szCs w:val="24"/>
              </w:rPr>
              <w:t>Kaimo gyventojai</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23</w:t>
            </w:r>
            <w:r w:rsidR="00813095" w:rsidRPr="001B325C">
              <w:rPr>
                <w:szCs w:val="24"/>
              </w:rPr>
              <w:t xml:space="preserve"> </w:t>
            </w:r>
            <w:r w:rsidRPr="001B325C">
              <w:rPr>
                <w:szCs w:val="24"/>
              </w:rPr>
              <w:t>200</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034</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12</w:t>
            </w:r>
            <w:r w:rsidR="00813095" w:rsidRPr="001B325C">
              <w:rPr>
                <w:szCs w:val="24"/>
              </w:rPr>
              <w:t xml:space="preserve"> </w:t>
            </w:r>
            <w:r w:rsidRPr="001B325C">
              <w:rPr>
                <w:szCs w:val="24"/>
              </w:rPr>
              <w:t>166</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22</w:t>
            </w:r>
            <w:r w:rsidR="00813095" w:rsidRPr="001B325C">
              <w:rPr>
                <w:szCs w:val="24"/>
              </w:rPr>
              <w:t xml:space="preserve"> </w:t>
            </w:r>
            <w:r w:rsidRPr="001B325C">
              <w:rPr>
                <w:szCs w:val="24"/>
              </w:rPr>
              <w:t>017</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10</w:t>
            </w:r>
            <w:r w:rsidR="00813095" w:rsidRPr="001B325C">
              <w:rPr>
                <w:szCs w:val="24"/>
              </w:rPr>
              <w:t xml:space="preserve"> </w:t>
            </w:r>
            <w:r w:rsidRPr="001B325C">
              <w:rPr>
                <w:szCs w:val="24"/>
              </w:rPr>
              <w:t>491</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526</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21</w:t>
            </w:r>
            <w:r w:rsidR="00813095" w:rsidRPr="001B325C">
              <w:rPr>
                <w:szCs w:val="24"/>
              </w:rPr>
              <w:t xml:space="preserve"> </w:t>
            </w:r>
            <w:r w:rsidRPr="001B325C">
              <w:rPr>
                <w:szCs w:val="24"/>
              </w:rPr>
              <w:t>660</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10</w:t>
            </w:r>
            <w:r w:rsidR="00813095" w:rsidRPr="001B325C">
              <w:rPr>
                <w:szCs w:val="24"/>
              </w:rPr>
              <w:t xml:space="preserve"> </w:t>
            </w:r>
            <w:r w:rsidRPr="001B325C">
              <w:rPr>
                <w:szCs w:val="24"/>
              </w:rPr>
              <w:t>350</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szCs w:val="24"/>
              </w:rPr>
            </w:pPr>
            <w:r w:rsidRPr="001B325C">
              <w:rPr>
                <w:szCs w:val="24"/>
              </w:rPr>
              <w:t>11</w:t>
            </w:r>
            <w:r w:rsidR="00813095" w:rsidRPr="001B325C">
              <w:rPr>
                <w:szCs w:val="24"/>
              </w:rPr>
              <w:t xml:space="preserve"> </w:t>
            </w:r>
            <w:r w:rsidRPr="001B325C">
              <w:rPr>
                <w:szCs w:val="24"/>
              </w:rPr>
              <w:t>310</w:t>
            </w:r>
          </w:p>
        </w:tc>
      </w:tr>
      <w:tr w:rsidR="00C329A6" w:rsidRPr="001B325C" w:rsidTr="00152B01">
        <w:trPr>
          <w:trHeight w:val="315"/>
        </w:trPr>
        <w:tc>
          <w:tcPr>
            <w:tcW w:w="2632" w:type="dxa"/>
            <w:tcBorders>
              <w:top w:val="nil"/>
              <w:left w:val="single" w:sz="4" w:space="0" w:color="auto"/>
              <w:bottom w:val="single" w:sz="4" w:space="0" w:color="auto"/>
              <w:right w:val="single" w:sz="4" w:space="0" w:color="auto"/>
            </w:tcBorders>
            <w:noWrap/>
            <w:vAlign w:val="bottom"/>
          </w:tcPr>
          <w:p w:rsidR="00C329A6" w:rsidRPr="001B325C" w:rsidRDefault="00C329A6" w:rsidP="00C329A6">
            <w:pPr>
              <w:spacing w:after="0" w:line="240" w:lineRule="auto"/>
              <w:rPr>
                <w:b/>
                <w:bCs/>
                <w:i/>
                <w:szCs w:val="24"/>
              </w:rPr>
            </w:pPr>
            <w:r w:rsidRPr="001B325C">
              <w:rPr>
                <w:b/>
                <w:bCs/>
                <w:i/>
                <w:szCs w:val="24"/>
              </w:rPr>
              <w:t>VVG teritorijos gyventojai</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26</w:t>
            </w:r>
            <w:r w:rsidR="00813095" w:rsidRPr="001B325C">
              <w:rPr>
                <w:b/>
                <w:bCs/>
                <w:i/>
                <w:szCs w:val="24"/>
              </w:rPr>
              <w:t xml:space="preserve"> </w:t>
            </w:r>
            <w:r w:rsidRPr="001B325C">
              <w:rPr>
                <w:b/>
                <w:bCs/>
                <w:i/>
                <w:szCs w:val="24"/>
              </w:rPr>
              <w:t>427</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12</w:t>
            </w:r>
            <w:r w:rsidR="00813095" w:rsidRPr="001B325C">
              <w:rPr>
                <w:b/>
                <w:bCs/>
                <w:i/>
                <w:szCs w:val="24"/>
              </w:rPr>
              <w:t xml:space="preserve"> </w:t>
            </w:r>
            <w:r w:rsidRPr="001B325C">
              <w:rPr>
                <w:b/>
                <w:bCs/>
                <w:i/>
                <w:szCs w:val="24"/>
              </w:rPr>
              <w:t>532</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13</w:t>
            </w:r>
            <w:r w:rsidR="00813095" w:rsidRPr="001B325C">
              <w:rPr>
                <w:b/>
                <w:bCs/>
                <w:i/>
                <w:szCs w:val="24"/>
              </w:rPr>
              <w:t xml:space="preserve"> </w:t>
            </w:r>
            <w:r w:rsidRPr="001B325C">
              <w:rPr>
                <w:b/>
                <w:bCs/>
                <w:i/>
                <w:szCs w:val="24"/>
              </w:rPr>
              <w:t>895</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25</w:t>
            </w:r>
            <w:r w:rsidR="00813095" w:rsidRPr="001B325C">
              <w:rPr>
                <w:b/>
                <w:bCs/>
                <w:i/>
                <w:szCs w:val="24"/>
              </w:rPr>
              <w:t xml:space="preserve"> </w:t>
            </w:r>
            <w:r w:rsidRPr="001B325C">
              <w:rPr>
                <w:b/>
                <w:bCs/>
                <w:i/>
                <w:szCs w:val="24"/>
              </w:rPr>
              <w:t>023</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11</w:t>
            </w:r>
            <w:r w:rsidR="00813095" w:rsidRPr="001B325C">
              <w:rPr>
                <w:b/>
                <w:bCs/>
                <w:i/>
                <w:szCs w:val="24"/>
              </w:rPr>
              <w:t xml:space="preserve"> </w:t>
            </w:r>
            <w:r w:rsidRPr="001B325C">
              <w:rPr>
                <w:b/>
                <w:bCs/>
                <w:i/>
                <w:szCs w:val="24"/>
              </w:rPr>
              <w:t>883</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13</w:t>
            </w:r>
            <w:r w:rsidR="00813095" w:rsidRPr="001B325C">
              <w:rPr>
                <w:b/>
                <w:bCs/>
                <w:i/>
                <w:szCs w:val="24"/>
              </w:rPr>
              <w:t xml:space="preserve"> </w:t>
            </w:r>
            <w:r w:rsidRPr="001B325C">
              <w:rPr>
                <w:b/>
                <w:bCs/>
                <w:i/>
                <w:szCs w:val="24"/>
              </w:rPr>
              <w:t>140</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24</w:t>
            </w:r>
            <w:r w:rsidR="00813095" w:rsidRPr="001B325C">
              <w:rPr>
                <w:b/>
                <w:bCs/>
                <w:i/>
                <w:szCs w:val="24"/>
              </w:rPr>
              <w:t xml:space="preserve"> </w:t>
            </w:r>
            <w:r w:rsidRPr="001B325C">
              <w:rPr>
                <w:b/>
                <w:bCs/>
                <w:i/>
                <w:szCs w:val="24"/>
              </w:rPr>
              <w:t>599</w:t>
            </w:r>
          </w:p>
        </w:tc>
        <w:tc>
          <w:tcPr>
            <w:tcW w:w="1056"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11</w:t>
            </w:r>
            <w:r w:rsidR="00813095" w:rsidRPr="001B325C">
              <w:rPr>
                <w:b/>
                <w:bCs/>
                <w:i/>
                <w:szCs w:val="24"/>
              </w:rPr>
              <w:t xml:space="preserve"> </w:t>
            </w:r>
            <w:r w:rsidRPr="001B325C">
              <w:rPr>
                <w:b/>
                <w:bCs/>
                <w:i/>
                <w:szCs w:val="24"/>
              </w:rPr>
              <w:t>708</w:t>
            </w:r>
          </w:p>
        </w:tc>
        <w:tc>
          <w:tcPr>
            <w:tcW w:w="1069" w:type="dxa"/>
            <w:tcBorders>
              <w:top w:val="nil"/>
              <w:left w:val="nil"/>
              <w:bottom w:val="single" w:sz="4" w:space="0" w:color="auto"/>
              <w:right w:val="single" w:sz="4" w:space="0" w:color="auto"/>
            </w:tcBorders>
            <w:noWrap/>
            <w:vAlign w:val="center"/>
          </w:tcPr>
          <w:p w:rsidR="00C329A6" w:rsidRPr="001B325C" w:rsidRDefault="00C329A6" w:rsidP="00974E41">
            <w:pPr>
              <w:spacing w:after="0" w:line="240" w:lineRule="auto"/>
              <w:jc w:val="center"/>
              <w:rPr>
                <w:b/>
                <w:bCs/>
                <w:i/>
                <w:szCs w:val="24"/>
              </w:rPr>
            </w:pPr>
            <w:r w:rsidRPr="001B325C">
              <w:rPr>
                <w:b/>
                <w:bCs/>
                <w:i/>
                <w:szCs w:val="24"/>
              </w:rPr>
              <w:t>12</w:t>
            </w:r>
            <w:r w:rsidR="00813095" w:rsidRPr="001B325C">
              <w:rPr>
                <w:b/>
                <w:bCs/>
                <w:i/>
                <w:szCs w:val="24"/>
              </w:rPr>
              <w:t xml:space="preserve"> </w:t>
            </w:r>
            <w:r w:rsidRPr="001B325C">
              <w:rPr>
                <w:b/>
                <w:bCs/>
                <w:i/>
                <w:szCs w:val="24"/>
              </w:rPr>
              <w:t>891</w:t>
            </w:r>
          </w:p>
        </w:tc>
      </w:tr>
    </w:tbl>
    <w:p w:rsidR="00C329A6" w:rsidRPr="001B325C" w:rsidRDefault="00C329A6" w:rsidP="00300F0D">
      <w:pPr>
        <w:spacing w:after="0" w:line="240" w:lineRule="auto"/>
        <w:ind w:firstLine="120"/>
        <w:jc w:val="both"/>
        <w:rPr>
          <w:i/>
          <w:szCs w:val="24"/>
        </w:rPr>
      </w:pPr>
      <w:r w:rsidRPr="001B325C">
        <w:rPr>
          <w:i/>
          <w:szCs w:val="24"/>
        </w:rPr>
        <w:t>* Gyventojų skaičius 2011 m. pradžioje perskaičiuotas remiantis Lietuvos Respublikos 2011 m. visuotinio gyventojų ir būstų surašymo rezultatais.</w:t>
      </w:r>
    </w:p>
    <w:p w:rsidR="00DA3053" w:rsidRPr="00152B01" w:rsidRDefault="00DA3053" w:rsidP="00DA3053">
      <w:pPr>
        <w:spacing w:before="150" w:after="75"/>
        <w:outlineLvl w:val="1"/>
        <w:rPr>
          <w:i/>
        </w:rPr>
      </w:pPr>
      <w:r w:rsidRPr="00152B01">
        <w:rPr>
          <w:i/>
        </w:rPr>
        <w:t xml:space="preserve">Šaltinis: </w:t>
      </w:r>
      <w:hyperlink r:id="rId162" w:history="1">
        <w:r w:rsidRPr="00152B01">
          <w:rPr>
            <w:i/>
          </w:rPr>
          <w:t>www.stat.gov.lt</w:t>
        </w:r>
      </w:hyperlink>
      <w:r w:rsidRPr="00152B01">
        <w:rPr>
          <w:i/>
        </w:rPr>
        <w:t>, http://osp.stat.gov.lt/temines-lenteles.</w:t>
      </w:r>
    </w:p>
    <w:p w:rsidR="00DA3053" w:rsidRPr="00985887" w:rsidRDefault="00DA3053" w:rsidP="00DA3053">
      <w:pPr>
        <w:jc w:val="both"/>
        <w:rPr>
          <w:rFonts w:eastAsia="Calibri"/>
          <w:i/>
          <w:sz w:val="22"/>
        </w:rPr>
      </w:pPr>
      <w:r w:rsidRPr="00152B01">
        <w:rPr>
          <w:rFonts w:eastAsia="Calibri"/>
          <w:i/>
          <w:sz w:val="22"/>
        </w:rPr>
        <w:t xml:space="preserve">Pastaba. </w:t>
      </w:r>
      <w:r w:rsidRPr="00152B01">
        <w:rPr>
          <w:i/>
        </w:rPr>
        <w:t>VVG teritorijos gyventojų duomenys pateikiami be savivaldybės centro</w:t>
      </w:r>
      <w:r w:rsidRPr="00985887">
        <w:rPr>
          <w:i/>
        </w:rPr>
        <w:t>.</w:t>
      </w:r>
    </w:p>
    <w:p w:rsidR="001B325C" w:rsidRDefault="001B325C" w:rsidP="00C329A6">
      <w:pPr>
        <w:spacing w:after="0" w:line="240" w:lineRule="auto"/>
        <w:jc w:val="both"/>
        <w:rPr>
          <w:i/>
          <w:szCs w:val="24"/>
        </w:rPr>
      </w:pPr>
    </w:p>
    <w:p w:rsidR="00300F0D" w:rsidRPr="008E327A" w:rsidRDefault="00300F0D" w:rsidP="00C329A6">
      <w:pPr>
        <w:spacing w:after="0" w:line="240" w:lineRule="auto"/>
        <w:jc w:val="both"/>
        <w:rPr>
          <w:b/>
          <w:color w:val="FF0000"/>
          <w:szCs w:val="24"/>
        </w:rPr>
      </w:pPr>
    </w:p>
    <w:p w:rsidR="00C329A6" w:rsidRPr="0062072F" w:rsidRDefault="00C329A6" w:rsidP="00701803">
      <w:pPr>
        <w:pStyle w:val="Teksto"/>
        <w:spacing w:before="120" w:after="120"/>
        <w:ind w:left="120" w:hanging="120"/>
        <w:jc w:val="left"/>
        <w:rPr>
          <w:b/>
          <w:szCs w:val="24"/>
        </w:rPr>
      </w:pPr>
      <w:r w:rsidRPr="0062072F">
        <w:rPr>
          <w:b/>
          <w:szCs w:val="24"/>
        </w:rPr>
        <w:t>10  lentelė. Gyventojai pagal amžiaus grupes 2014 m. pradžioje</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0"/>
        <w:gridCol w:w="2428"/>
        <w:gridCol w:w="2185"/>
        <w:gridCol w:w="2207"/>
        <w:gridCol w:w="2079"/>
        <w:gridCol w:w="3188"/>
      </w:tblGrid>
      <w:tr w:rsidR="00476E11" w:rsidRPr="0062072F" w:rsidTr="0009654B">
        <w:trPr>
          <w:trHeight w:val="279"/>
        </w:trPr>
        <w:tc>
          <w:tcPr>
            <w:tcW w:w="1023"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62072F" w:rsidRDefault="00C329A6" w:rsidP="0009654B">
            <w:pPr>
              <w:jc w:val="center"/>
              <w:rPr>
                <w:b/>
                <w:szCs w:val="24"/>
              </w:rPr>
            </w:pPr>
            <w:r w:rsidRPr="0062072F">
              <w:rPr>
                <w:b/>
                <w:szCs w:val="24"/>
              </w:rPr>
              <w:t>Vietovė</w:t>
            </w:r>
          </w:p>
        </w:tc>
        <w:tc>
          <w:tcPr>
            <w:tcW w:w="2928" w:type="pct"/>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Gyventojai</w:t>
            </w:r>
          </w:p>
        </w:tc>
        <w:tc>
          <w:tcPr>
            <w:tcW w:w="1049"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62072F" w:rsidRDefault="00C329A6" w:rsidP="0009654B">
            <w:pPr>
              <w:spacing w:line="240" w:lineRule="auto"/>
              <w:jc w:val="center"/>
              <w:rPr>
                <w:b/>
                <w:szCs w:val="24"/>
              </w:rPr>
            </w:pPr>
            <w:r w:rsidRPr="0062072F">
              <w:rPr>
                <w:b/>
                <w:szCs w:val="24"/>
              </w:rPr>
              <w:t>Darbingo amžiaus gyventojai</w:t>
            </w:r>
            <w:r w:rsidR="00336E8D" w:rsidRPr="0062072F">
              <w:rPr>
                <w:b/>
                <w:szCs w:val="24"/>
              </w:rPr>
              <w:t xml:space="preserve">, </w:t>
            </w:r>
            <w:r w:rsidRPr="0062072F">
              <w:rPr>
                <w:b/>
                <w:szCs w:val="24"/>
              </w:rPr>
              <w:t>proc.</w:t>
            </w:r>
          </w:p>
        </w:tc>
      </w:tr>
      <w:tr w:rsidR="00476E11" w:rsidRPr="0062072F" w:rsidTr="0009654B">
        <w:trPr>
          <w:trHeight w:val="703"/>
        </w:trPr>
        <w:tc>
          <w:tcPr>
            <w:tcW w:w="1023" w:type="pct"/>
            <w:vMerge/>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62072F" w:rsidRDefault="00C329A6" w:rsidP="00C329A6">
            <w:pPr>
              <w:rPr>
                <w:b/>
                <w:szCs w:val="24"/>
              </w:rPr>
            </w:pPr>
          </w:p>
        </w:tc>
        <w:tc>
          <w:tcPr>
            <w:tcW w:w="799"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highlight w:val="yellow"/>
              </w:rPr>
            </w:pPr>
            <w:r w:rsidRPr="0062072F">
              <w:rPr>
                <w:b/>
                <w:szCs w:val="24"/>
              </w:rPr>
              <w:t>Iš viso pagal amžių</w:t>
            </w:r>
          </w:p>
        </w:tc>
        <w:tc>
          <w:tcPr>
            <w:tcW w:w="719"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0–15 metų amžiaus</w:t>
            </w:r>
          </w:p>
        </w:tc>
        <w:tc>
          <w:tcPr>
            <w:tcW w:w="72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Darbingo amžiaus</w:t>
            </w:r>
          </w:p>
        </w:tc>
        <w:tc>
          <w:tcPr>
            <w:tcW w:w="684"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2072F" w:rsidRDefault="00C329A6" w:rsidP="0009654B">
            <w:pPr>
              <w:jc w:val="center"/>
              <w:rPr>
                <w:b/>
                <w:szCs w:val="24"/>
              </w:rPr>
            </w:pPr>
            <w:r w:rsidRPr="0062072F">
              <w:rPr>
                <w:b/>
                <w:szCs w:val="24"/>
              </w:rPr>
              <w:t>Pensinio amžiaus</w:t>
            </w:r>
          </w:p>
        </w:tc>
        <w:tc>
          <w:tcPr>
            <w:tcW w:w="1049" w:type="pct"/>
            <w:vMerge/>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62072F" w:rsidRDefault="00C329A6" w:rsidP="00C329A6">
            <w:pPr>
              <w:rPr>
                <w:b/>
                <w:szCs w:val="24"/>
              </w:rPr>
            </w:pP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b/>
                <w:i/>
                <w:szCs w:val="24"/>
              </w:rPr>
            </w:pPr>
            <w:r w:rsidRPr="0062072F">
              <w:rPr>
                <w:b/>
                <w:i/>
                <w:szCs w:val="24"/>
              </w:rPr>
              <w:t>Lietuvos Respublika</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2 943 472</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463 251</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1 820 517</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659 704</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61,8</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b/>
                <w:i/>
                <w:szCs w:val="24"/>
              </w:rPr>
            </w:pPr>
            <w:r w:rsidRPr="0062072F">
              <w:rPr>
                <w:b/>
                <w:i/>
                <w:szCs w:val="24"/>
              </w:rPr>
              <w:t>Kauno apskritis</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587 238</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92 033</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359 609</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135 596</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61,2</w:t>
            </w:r>
          </w:p>
        </w:tc>
      </w:tr>
      <w:tr w:rsidR="00C329A6" w:rsidRPr="0062072F" w:rsidTr="00152B01">
        <w:trPr>
          <w:trHeight w:val="142"/>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Birštono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4 369</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597</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2 614</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1 158</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59,8</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Jonavos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44 470</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7 626</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27 258</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9 586</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61,3</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Kaišiadorių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32 358</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4 759</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20 404</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7 195</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63,1</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Kauno m.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304 012</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45 933</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185 899</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72 180</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61,1</w:t>
            </w:r>
          </w:p>
        </w:tc>
      </w:tr>
      <w:tr w:rsidR="00C329A6" w:rsidRPr="0062072F" w:rsidTr="00152B01">
        <w:trPr>
          <w:trHeight w:val="254"/>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lastRenderedPageBreak/>
              <w:t>Kauno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87 138</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15 360</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55 287</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16 491</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63,4</w:t>
            </w:r>
          </w:p>
        </w:tc>
      </w:tr>
      <w:tr w:rsidR="00C329A6" w:rsidRPr="0062072F" w:rsidTr="00152B01">
        <w:trPr>
          <w:trHeight w:val="80"/>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Kėdainių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50 881</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8 122</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30 142</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12 617</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59,2</w:t>
            </w:r>
          </w:p>
        </w:tc>
      </w:tr>
      <w:tr w:rsidR="00C329A6" w:rsidRPr="0062072F" w:rsidTr="00152B01">
        <w:trPr>
          <w:trHeight w:val="80"/>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szCs w:val="24"/>
              </w:rPr>
            </w:pPr>
            <w:r w:rsidRPr="0062072F">
              <w:rPr>
                <w:szCs w:val="24"/>
              </w:rPr>
              <w:t>Prienų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28 521</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4 231</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16 900</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7 390</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szCs w:val="24"/>
              </w:rPr>
            </w:pPr>
            <w:r w:rsidRPr="0062072F">
              <w:rPr>
                <w:szCs w:val="24"/>
              </w:rPr>
              <w:t>59,2</w:t>
            </w:r>
          </w:p>
        </w:tc>
      </w:tr>
      <w:tr w:rsidR="00C329A6" w:rsidRPr="0062072F" w:rsidTr="00152B01">
        <w:trPr>
          <w:trHeight w:val="80"/>
        </w:trPr>
        <w:tc>
          <w:tcPr>
            <w:tcW w:w="1023" w:type="pct"/>
            <w:tcBorders>
              <w:top w:val="single" w:sz="4" w:space="0" w:color="auto"/>
              <w:left w:val="single" w:sz="4" w:space="0" w:color="auto"/>
              <w:bottom w:val="single" w:sz="4" w:space="0" w:color="auto"/>
              <w:right w:val="single" w:sz="4" w:space="0" w:color="auto"/>
            </w:tcBorders>
          </w:tcPr>
          <w:p w:rsidR="00C329A6" w:rsidRPr="0062072F" w:rsidRDefault="00C329A6" w:rsidP="00C329A6">
            <w:pPr>
              <w:jc w:val="both"/>
              <w:rPr>
                <w:b/>
                <w:i/>
                <w:szCs w:val="24"/>
              </w:rPr>
            </w:pPr>
            <w:r w:rsidRPr="0062072F">
              <w:rPr>
                <w:b/>
                <w:i/>
                <w:szCs w:val="24"/>
              </w:rPr>
              <w:t>Raseinių r. sav.</w:t>
            </w:r>
          </w:p>
        </w:tc>
        <w:tc>
          <w:tcPr>
            <w:tcW w:w="79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35 489</w:t>
            </w:r>
          </w:p>
        </w:tc>
        <w:tc>
          <w:tcPr>
            <w:tcW w:w="71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5 405</w:t>
            </w:r>
          </w:p>
        </w:tc>
        <w:tc>
          <w:tcPr>
            <w:tcW w:w="726"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21 105</w:t>
            </w:r>
          </w:p>
        </w:tc>
        <w:tc>
          <w:tcPr>
            <w:tcW w:w="684"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8 979</w:t>
            </w:r>
          </w:p>
        </w:tc>
        <w:tc>
          <w:tcPr>
            <w:tcW w:w="1049" w:type="pct"/>
            <w:tcBorders>
              <w:top w:val="single" w:sz="4" w:space="0" w:color="auto"/>
              <w:left w:val="single" w:sz="4" w:space="0" w:color="auto"/>
              <w:bottom w:val="single" w:sz="4" w:space="0" w:color="auto"/>
              <w:right w:val="single" w:sz="4" w:space="0" w:color="auto"/>
            </w:tcBorders>
            <w:noWrap/>
            <w:vAlign w:val="center"/>
          </w:tcPr>
          <w:p w:rsidR="00C329A6" w:rsidRPr="0062072F" w:rsidRDefault="00C329A6" w:rsidP="00C329A6">
            <w:pPr>
              <w:jc w:val="center"/>
              <w:rPr>
                <w:b/>
                <w:i/>
                <w:szCs w:val="24"/>
              </w:rPr>
            </w:pPr>
            <w:r w:rsidRPr="0062072F">
              <w:rPr>
                <w:b/>
                <w:i/>
                <w:szCs w:val="24"/>
              </w:rPr>
              <w:t>59,5</w:t>
            </w:r>
          </w:p>
        </w:tc>
      </w:tr>
    </w:tbl>
    <w:p w:rsidR="005C4C78" w:rsidRPr="00152B01" w:rsidRDefault="0062072F" w:rsidP="005C4C78">
      <w:pPr>
        <w:spacing w:before="150" w:after="75"/>
        <w:outlineLvl w:val="1"/>
        <w:rPr>
          <w:i/>
        </w:rPr>
      </w:pPr>
      <w:r w:rsidRPr="00152B01">
        <w:rPr>
          <w:i/>
        </w:rPr>
        <w:t>Šaltinis Raseinių rajono savivaldybės plėtros iki 2020 m. strateginio plano duomenys.</w:t>
      </w:r>
    </w:p>
    <w:p w:rsidR="005C4C78" w:rsidRPr="00290308" w:rsidRDefault="005C4C78" w:rsidP="005C4C78">
      <w:pPr>
        <w:jc w:val="both"/>
        <w:rPr>
          <w:rFonts w:eastAsia="Calibri"/>
          <w:i/>
          <w:sz w:val="22"/>
        </w:rPr>
      </w:pPr>
      <w:r w:rsidRPr="00152B01">
        <w:rPr>
          <w:rFonts w:eastAsia="Calibri"/>
          <w:i/>
          <w:sz w:val="22"/>
        </w:rPr>
        <w:t xml:space="preserve">Pastaba. </w:t>
      </w:r>
      <w:r w:rsidRPr="00307B64">
        <w:rPr>
          <w:i/>
        </w:rPr>
        <w:t xml:space="preserve">VVG teritorijos gyventojų duomenys pateikiami </w:t>
      </w:r>
      <w:r w:rsidR="00307B64" w:rsidRPr="004F1651">
        <w:rPr>
          <w:i/>
        </w:rPr>
        <w:t>su</w:t>
      </w:r>
      <w:r w:rsidRPr="004F1651">
        <w:rPr>
          <w:i/>
        </w:rPr>
        <w:t xml:space="preserve"> savivaldybės centro.</w:t>
      </w:r>
    </w:p>
    <w:p w:rsidR="00701803" w:rsidRDefault="00701803" w:rsidP="00C329A6">
      <w:pPr>
        <w:spacing w:after="0" w:line="240" w:lineRule="auto"/>
        <w:jc w:val="both"/>
        <w:rPr>
          <w:color w:val="FF0000"/>
          <w:szCs w:val="24"/>
        </w:rPr>
      </w:pPr>
    </w:p>
    <w:p w:rsidR="005C4C78" w:rsidRDefault="005C4C78" w:rsidP="00C329A6">
      <w:pPr>
        <w:spacing w:after="0" w:line="240" w:lineRule="auto"/>
        <w:jc w:val="both"/>
        <w:rPr>
          <w:color w:val="FF0000"/>
          <w:szCs w:val="24"/>
        </w:rPr>
      </w:pPr>
    </w:p>
    <w:p w:rsidR="00C329A6" w:rsidRPr="00701803" w:rsidRDefault="00C329A6" w:rsidP="00C329A6">
      <w:pPr>
        <w:spacing w:after="0" w:line="240" w:lineRule="auto"/>
        <w:jc w:val="both"/>
        <w:rPr>
          <w:b/>
          <w:color w:val="0D0D0D"/>
          <w:szCs w:val="24"/>
        </w:rPr>
      </w:pPr>
      <w:r w:rsidRPr="00701803">
        <w:rPr>
          <w:b/>
          <w:szCs w:val="24"/>
        </w:rPr>
        <w:t xml:space="preserve">11 </w:t>
      </w:r>
      <w:r w:rsidRPr="00701803">
        <w:rPr>
          <w:b/>
          <w:color w:val="0D0D0D"/>
          <w:szCs w:val="24"/>
        </w:rPr>
        <w:t>lentelė. Gyventojų</w:t>
      </w:r>
      <w:r w:rsidR="00701803" w:rsidRPr="00701803">
        <w:rPr>
          <w:b/>
          <w:color w:val="0D0D0D"/>
          <w:szCs w:val="24"/>
        </w:rPr>
        <w:t xml:space="preserve"> skaičius pagal amžiaus grupes VVG teritorijoje metų </w:t>
      </w:r>
      <w:r w:rsidRPr="00701803">
        <w:rPr>
          <w:b/>
          <w:color w:val="0D0D0D"/>
          <w:szCs w:val="24"/>
        </w:rPr>
        <w:t>pradžioje</w:t>
      </w:r>
    </w:p>
    <w:p w:rsidR="00C329A6" w:rsidRPr="00701803" w:rsidRDefault="00C329A6" w:rsidP="00C329A6">
      <w:pPr>
        <w:spacing w:after="0" w:line="240" w:lineRule="auto"/>
        <w:jc w:val="both"/>
        <w:rPr>
          <w:b/>
          <w:color w:val="0D0D0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9"/>
        <w:gridCol w:w="935"/>
        <w:gridCol w:w="1048"/>
        <w:gridCol w:w="1081"/>
        <w:gridCol w:w="1159"/>
        <w:gridCol w:w="935"/>
        <w:gridCol w:w="936"/>
        <w:gridCol w:w="936"/>
        <w:gridCol w:w="1159"/>
        <w:gridCol w:w="1046"/>
        <w:gridCol w:w="1048"/>
        <w:gridCol w:w="1048"/>
        <w:gridCol w:w="1270"/>
      </w:tblGrid>
      <w:tr w:rsidR="00476E11" w:rsidRPr="00701803" w:rsidTr="0009654B">
        <w:tc>
          <w:tcPr>
            <w:tcW w:w="2868"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p>
        </w:tc>
        <w:tc>
          <w:tcPr>
            <w:tcW w:w="4356"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2011*</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2013</w:t>
            </w:r>
          </w:p>
        </w:tc>
        <w:tc>
          <w:tcPr>
            <w:tcW w:w="456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2014</w:t>
            </w:r>
          </w:p>
        </w:tc>
      </w:tr>
      <w:tr w:rsidR="00476E11" w:rsidRPr="00701803" w:rsidTr="0009654B">
        <w:tc>
          <w:tcPr>
            <w:tcW w:w="2868" w:type="dxa"/>
            <w:vMerge/>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0-14</w:t>
            </w:r>
          </w:p>
        </w:tc>
        <w:tc>
          <w:tcPr>
            <w:tcW w:w="1116"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65 ir virš</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0-14</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65 ir virš</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Iš viso</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0-14</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15-64</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701803" w:rsidRDefault="00C329A6" w:rsidP="00C329A6">
            <w:pPr>
              <w:spacing w:after="0" w:line="240" w:lineRule="auto"/>
              <w:jc w:val="center"/>
              <w:rPr>
                <w:b/>
                <w:color w:val="0D0D0D"/>
                <w:szCs w:val="24"/>
              </w:rPr>
            </w:pPr>
            <w:r w:rsidRPr="00701803">
              <w:rPr>
                <w:b/>
                <w:color w:val="0D0D0D"/>
                <w:szCs w:val="24"/>
              </w:rPr>
              <w:t>65 ir virš</w:t>
            </w:r>
          </w:p>
        </w:tc>
      </w:tr>
      <w:tr w:rsidR="00476E11" w:rsidRPr="00701803" w:rsidTr="0009654B">
        <w:tc>
          <w:tcPr>
            <w:tcW w:w="2868" w:type="dxa"/>
            <w:tcBorders>
              <w:top w:val="single" w:sz="4" w:space="0" w:color="auto"/>
              <w:left w:val="single" w:sz="4" w:space="0" w:color="auto"/>
              <w:bottom w:val="single" w:sz="4" w:space="0" w:color="auto"/>
              <w:right w:val="single" w:sz="4" w:space="0" w:color="auto"/>
            </w:tcBorders>
          </w:tcPr>
          <w:p w:rsidR="00C329A6" w:rsidRPr="00701803" w:rsidRDefault="00C329A6" w:rsidP="00C329A6">
            <w:pPr>
              <w:spacing w:after="0" w:line="240" w:lineRule="auto"/>
              <w:rPr>
                <w:b/>
                <w:i/>
                <w:color w:val="0D0D0D"/>
                <w:szCs w:val="24"/>
              </w:rPr>
            </w:pPr>
            <w:r w:rsidRPr="00701803">
              <w:rPr>
                <w:b/>
                <w:i/>
                <w:color w:val="0D0D0D"/>
                <w:szCs w:val="24"/>
              </w:rPr>
              <w:t>VVG teritorijos gyventojai</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26</w:t>
            </w:r>
            <w:r w:rsidR="00BE4812">
              <w:rPr>
                <w:b/>
                <w:i/>
                <w:color w:val="0D0D0D"/>
                <w:szCs w:val="24"/>
              </w:rPr>
              <w:t xml:space="preserve"> </w:t>
            </w:r>
            <w:r w:rsidRPr="00701803">
              <w:rPr>
                <w:b/>
                <w:i/>
                <w:color w:val="0D0D0D"/>
                <w:szCs w:val="24"/>
              </w:rPr>
              <w:t>427</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917</w:t>
            </w:r>
          </w:p>
        </w:tc>
        <w:tc>
          <w:tcPr>
            <w:tcW w:w="1116"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16</w:t>
            </w:r>
            <w:r w:rsidR="00BE4812">
              <w:rPr>
                <w:b/>
                <w:i/>
                <w:color w:val="0D0D0D"/>
                <w:szCs w:val="24"/>
              </w:rPr>
              <w:t xml:space="preserve"> </w:t>
            </w:r>
            <w:r w:rsidRPr="00701803">
              <w:rPr>
                <w:b/>
                <w:i/>
                <w:color w:val="0D0D0D"/>
                <w:szCs w:val="24"/>
              </w:rPr>
              <w:t>828</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682</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25</w:t>
            </w:r>
            <w:r w:rsidR="00BE4812">
              <w:rPr>
                <w:b/>
                <w:i/>
                <w:color w:val="0D0D0D"/>
                <w:szCs w:val="24"/>
              </w:rPr>
              <w:t xml:space="preserve"> </w:t>
            </w:r>
            <w:r w:rsidRPr="00701803">
              <w:rPr>
                <w:b/>
                <w:i/>
                <w:color w:val="0D0D0D"/>
                <w:szCs w:val="24"/>
              </w:rPr>
              <w:t>023</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497</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16</w:t>
            </w:r>
            <w:r w:rsidR="00BE4812">
              <w:rPr>
                <w:b/>
                <w:i/>
                <w:color w:val="0D0D0D"/>
                <w:szCs w:val="24"/>
              </w:rPr>
              <w:t xml:space="preserve"> </w:t>
            </w:r>
            <w:r w:rsidRPr="00701803">
              <w:rPr>
                <w:b/>
                <w:i/>
                <w:color w:val="0D0D0D"/>
                <w:szCs w:val="24"/>
              </w:rPr>
              <w:t>092</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434</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24</w:t>
            </w:r>
            <w:r w:rsidR="00BE4812">
              <w:rPr>
                <w:b/>
                <w:i/>
                <w:color w:val="0D0D0D"/>
                <w:szCs w:val="24"/>
              </w:rPr>
              <w:t xml:space="preserve"> </w:t>
            </w:r>
            <w:r w:rsidRPr="00701803">
              <w:rPr>
                <w:b/>
                <w:i/>
                <w:color w:val="0D0D0D"/>
                <w:szCs w:val="24"/>
              </w:rPr>
              <w:t>599</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3</w:t>
            </w:r>
            <w:r w:rsidR="00BE4812">
              <w:rPr>
                <w:b/>
                <w:i/>
                <w:color w:val="0D0D0D"/>
                <w:szCs w:val="24"/>
              </w:rPr>
              <w:t xml:space="preserve"> </w:t>
            </w:r>
            <w:r w:rsidRPr="00701803">
              <w:rPr>
                <w:b/>
                <w:i/>
                <w:color w:val="0D0D0D"/>
                <w:szCs w:val="24"/>
              </w:rPr>
              <w:t>376</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15</w:t>
            </w:r>
            <w:r w:rsidR="00BE4812">
              <w:rPr>
                <w:b/>
                <w:i/>
                <w:color w:val="0D0D0D"/>
                <w:szCs w:val="24"/>
              </w:rPr>
              <w:t xml:space="preserve"> </w:t>
            </w:r>
            <w:r w:rsidRPr="00701803">
              <w:rPr>
                <w:b/>
                <w:i/>
                <w:color w:val="0D0D0D"/>
                <w:szCs w:val="24"/>
              </w:rPr>
              <w:t>868</w:t>
            </w:r>
          </w:p>
        </w:tc>
        <w:tc>
          <w:tcPr>
            <w:tcW w:w="132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b/>
                <w:i/>
                <w:color w:val="0D0D0D"/>
                <w:szCs w:val="24"/>
              </w:rPr>
            </w:pPr>
            <w:r w:rsidRPr="00701803">
              <w:rPr>
                <w:b/>
                <w:i/>
                <w:color w:val="0D0D0D"/>
                <w:szCs w:val="24"/>
              </w:rPr>
              <w:t>5</w:t>
            </w:r>
            <w:r w:rsidR="00BE4812">
              <w:rPr>
                <w:b/>
                <w:i/>
                <w:color w:val="0D0D0D"/>
                <w:szCs w:val="24"/>
              </w:rPr>
              <w:t xml:space="preserve"> </w:t>
            </w:r>
            <w:r w:rsidRPr="00701803">
              <w:rPr>
                <w:b/>
                <w:i/>
                <w:color w:val="0D0D0D"/>
                <w:szCs w:val="24"/>
              </w:rPr>
              <w:t>355</w:t>
            </w:r>
          </w:p>
        </w:tc>
      </w:tr>
      <w:tr w:rsidR="00476E11" w:rsidRPr="00701803" w:rsidTr="0009654B">
        <w:tc>
          <w:tcPr>
            <w:tcW w:w="2868" w:type="dxa"/>
            <w:tcBorders>
              <w:top w:val="single" w:sz="4" w:space="0" w:color="auto"/>
              <w:left w:val="single" w:sz="4" w:space="0" w:color="auto"/>
              <w:bottom w:val="single" w:sz="4" w:space="0" w:color="auto"/>
              <w:right w:val="single" w:sz="4" w:space="0" w:color="auto"/>
            </w:tcBorders>
          </w:tcPr>
          <w:p w:rsidR="00C329A6" w:rsidRPr="00701803" w:rsidRDefault="00C329A6" w:rsidP="00C329A6">
            <w:pPr>
              <w:spacing w:after="0" w:line="240" w:lineRule="auto"/>
              <w:rPr>
                <w:color w:val="0D0D0D"/>
                <w:szCs w:val="24"/>
              </w:rPr>
            </w:pPr>
            <w:r w:rsidRPr="00701803">
              <w:rPr>
                <w:color w:val="0D0D0D"/>
                <w:szCs w:val="24"/>
              </w:rPr>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100</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14,8</w:t>
            </w:r>
          </w:p>
        </w:tc>
        <w:tc>
          <w:tcPr>
            <w:tcW w:w="1116"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63,7</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21,5</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100</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14,0</w:t>
            </w:r>
          </w:p>
        </w:tc>
        <w:tc>
          <w:tcPr>
            <w:tcW w:w="96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64,3</w:t>
            </w:r>
          </w:p>
        </w:tc>
        <w:tc>
          <w:tcPr>
            <w:tcW w:w="120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21,7</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100</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13,7</w:t>
            </w:r>
          </w:p>
        </w:tc>
        <w:tc>
          <w:tcPr>
            <w:tcW w:w="108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64,5</w:t>
            </w:r>
          </w:p>
        </w:tc>
        <w:tc>
          <w:tcPr>
            <w:tcW w:w="1320" w:type="dxa"/>
            <w:tcBorders>
              <w:top w:val="single" w:sz="4" w:space="0" w:color="auto"/>
              <w:left w:val="single" w:sz="4" w:space="0" w:color="auto"/>
              <w:bottom w:val="single" w:sz="4" w:space="0" w:color="auto"/>
              <w:right w:val="single" w:sz="4" w:space="0" w:color="auto"/>
            </w:tcBorders>
          </w:tcPr>
          <w:p w:rsidR="00C329A6" w:rsidRPr="00701803" w:rsidRDefault="00C329A6" w:rsidP="0009654B">
            <w:pPr>
              <w:spacing w:after="0" w:line="240" w:lineRule="auto"/>
              <w:jc w:val="center"/>
              <w:rPr>
                <w:color w:val="0D0D0D"/>
                <w:szCs w:val="24"/>
              </w:rPr>
            </w:pPr>
            <w:r w:rsidRPr="00701803">
              <w:rPr>
                <w:color w:val="0D0D0D"/>
                <w:szCs w:val="24"/>
              </w:rPr>
              <w:t>21,8</w:t>
            </w:r>
          </w:p>
        </w:tc>
      </w:tr>
    </w:tbl>
    <w:p w:rsidR="00C329A6" w:rsidRDefault="00C329A6" w:rsidP="00C329A6">
      <w:pPr>
        <w:spacing w:after="0" w:line="240" w:lineRule="auto"/>
        <w:jc w:val="both"/>
        <w:rPr>
          <w:i/>
          <w:color w:val="0D0D0D"/>
          <w:szCs w:val="24"/>
        </w:rPr>
      </w:pPr>
      <w:r w:rsidRPr="00701803">
        <w:rPr>
          <w:i/>
          <w:color w:val="0D0D0D"/>
          <w:szCs w:val="24"/>
        </w:rPr>
        <w:t>* Gyventojų skaičius 2011 m. pradžioje perskaičiuotas remiantis Lietuvos Respublikos 2011 m. visuotinio gyventojų ir būstų surašymo rezultatais.</w:t>
      </w:r>
    </w:p>
    <w:p w:rsidR="006070A2" w:rsidRPr="00152B01" w:rsidRDefault="006070A2" w:rsidP="006070A2">
      <w:pPr>
        <w:spacing w:before="150" w:after="75"/>
        <w:outlineLvl w:val="1"/>
        <w:rPr>
          <w:i/>
        </w:rPr>
      </w:pPr>
      <w:r w:rsidRPr="00152B01">
        <w:rPr>
          <w:i/>
        </w:rPr>
        <w:t>Pastaba. Raseinių  r. sav.  duomenys pateikiami su savivaldybės centru.</w:t>
      </w:r>
    </w:p>
    <w:p w:rsidR="006070A2" w:rsidRPr="00152B01" w:rsidRDefault="006070A2" w:rsidP="006070A2">
      <w:pPr>
        <w:spacing w:after="0" w:line="240" w:lineRule="auto"/>
        <w:jc w:val="both"/>
        <w:rPr>
          <w:rFonts w:eastAsia="Calibri"/>
          <w:i/>
        </w:rPr>
      </w:pPr>
      <w:r w:rsidRPr="00152B01">
        <w:rPr>
          <w:rFonts w:eastAsia="Calibri"/>
          <w:i/>
        </w:rPr>
        <w:t xml:space="preserve">Šaltinis: </w:t>
      </w:r>
      <w:hyperlink r:id="rId163" w:history="1">
        <w:r w:rsidRPr="00152B01">
          <w:rPr>
            <w:i/>
          </w:rPr>
          <w:t>www.stat.gov.lt</w:t>
        </w:r>
      </w:hyperlink>
      <w:r w:rsidRPr="00152B01">
        <w:rPr>
          <w:i/>
        </w:rPr>
        <w:t>, http://osp.stat.gov.lt/temines-lenteles.</w:t>
      </w:r>
    </w:p>
    <w:p w:rsidR="006070A2" w:rsidRPr="00152B01" w:rsidRDefault="006070A2" w:rsidP="00300F0D">
      <w:pPr>
        <w:spacing w:after="0" w:line="240" w:lineRule="auto"/>
        <w:jc w:val="both"/>
        <w:rPr>
          <w:i/>
        </w:rPr>
      </w:pPr>
    </w:p>
    <w:p w:rsidR="00143E23" w:rsidRPr="00B318BF" w:rsidRDefault="00C329A6" w:rsidP="00C329A6">
      <w:pPr>
        <w:spacing w:before="150" w:after="75" w:line="240" w:lineRule="auto"/>
        <w:outlineLvl w:val="1"/>
        <w:rPr>
          <w:b/>
          <w:szCs w:val="24"/>
          <w:shd w:val="clear" w:color="auto" w:fill="FFFFFF"/>
        </w:rPr>
      </w:pPr>
      <w:r w:rsidRPr="00B318BF">
        <w:rPr>
          <w:b/>
          <w:szCs w:val="24"/>
          <w:shd w:val="clear" w:color="auto" w:fill="FFFFFF"/>
        </w:rPr>
        <w:t>12 lentelė. Gyventojų skaičius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096"/>
        <w:gridCol w:w="1175"/>
        <w:gridCol w:w="1105"/>
        <w:gridCol w:w="1105"/>
        <w:gridCol w:w="1096"/>
        <w:gridCol w:w="1206"/>
        <w:gridCol w:w="1151"/>
        <w:gridCol w:w="1151"/>
        <w:gridCol w:w="1135"/>
        <w:gridCol w:w="1161"/>
        <w:gridCol w:w="1105"/>
        <w:gridCol w:w="1105"/>
      </w:tblGrid>
      <w:tr w:rsidR="00B318BF" w:rsidRPr="00B318BF" w:rsidTr="00152B01">
        <w:trPr>
          <w:trHeight w:val="451"/>
        </w:trPr>
        <w:tc>
          <w:tcPr>
            <w:tcW w:w="1923" w:type="dxa"/>
            <w:vMerge w:val="restart"/>
            <w:shd w:val="clear" w:color="auto" w:fill="D6E3BC"/>
          </w:tcPr>
          <w:p w:rsidR="000715A4" w:rsidRPr="00B318BF" w:rsidRDefault="000715A4" w:rsidP="00691957">
            <w:pPr>
              <w:spacing w:before="150" w:after="75" w:line="240" w:lineRule="auto"/>
              <w:outlineLvl w:val="1"/>
              <w:rPr>
                <w:szCs w:val="24"/>
              </w:rPr>
            </w:pPr>
          </w:p>
        </w:tc>
        <w:tc>
          <w:tcPr>
            <w:tcW w:w="13653" w:type="dxa"/>
            <w:gridSpan w:val="12"/>
            <w:shd w:val="clear" w:color="auto" w:fill="D6E3BC"/>
            <w:vAlign w:val="center"/>
          </w:tcPr>
          <w:p w:rsidR="000715A4" w:rsidRPr="00B318BF" w:rsidRDefault="000715A4" w:rsidP="00FC6FB9">
            <w:pPr>
              <w:spacing w:after="0" w:line="240" w:lineRule="auto"/>
              <w:jc w:val="center"/>
              <w:rPr>
                <w:b/>
                <w:sz w:val="22"/>
              </w:rPr>
            </w:pPr>
            <w:r w:rsidRPr="00B318BF">
              <w:rPr>
                <w:b/>
                <w:sz w:val="22"/>
              </w:rPr>
              <w:t>Gyventojų skaičius metų pradžioje, asmenys</w:t>
            </w:r>
          </w:p>
        </w:tc>
      </w:tr>
      <w:tr w:rsidR="00B318BF" w:rsidRPr="00B318BF" w:rsidTr="00152B01">
        <w:trPr>
          <w:trHeight w:val="475"/>
        </w:trPr>
        <w:tc>
          <w:tcPr>
            <w:tcW w:w="1923" w:type="dxa"/>
            <w:vMerge/>
            <w:shd w:val="clear" w:color="auto" w:fill="D6E3BC"/>
          </w:tcPr>
          <w:p w:rsidR="000715A4" w:rsidRPr="00B318BF" w:rsidRDefault="000715A4" w:rsidP="00691957">
            <w:pPr>
              <w:spacing w:before="150" w:after="75" w:line="240" w:lineRule="auto"/>
              <w:outlineLvl w:val="1"/>
              <w:rPr>
                <w:szCs w:val="24"/>
              </w:rPr>
            </w:pPr>
          </w:p>
        </w:tc>
        <w:tc>
          <w:tcPr>
            <w:tcW w:w="13653" w:type="dxa"/>
            <w:gridSpan w:val="12"/>
            <w:tcBorders>
              <w:bottom w:val="single" w:sz="4" w:space="0" w:color="auto"/>
            </w:tcBorders>
            <w:shd w:val="clear" w:color="auto" w:fill="D6E3BC"/>
            <w:vAlign w:val="center"/>
          </w:tcPr>
          <w:p w:rsidR="000715A4" w:rsidRPr="00B318BF" w:rsidRDefault="000715A4" w:rsidP="00FC6FB9">
            <w:pPr>
              <w:spacing w:after="0" w:line="240" w:lineRule="auto"/>
              <w:jc w:val="center"/>
              <w:rPr>
                <w:b/>
                <w:sz w:val="22"/>
              </w:rPr>
            </w:pPr>
            <w:r w:rsidRPr="00B318BF">
              <w:rPr>
                <w:b/>
                <w:sz w:val="22"/>
              </w:rPr>
              <w:t>2014</w:t>
            </w:r>
          </w:p>
        </w:tc>
      </w:tr>
      <w:tr w:rsidR="00476E11" w:rsidRPr="00B318BF" w:rsidTr="00B318BF">
        <w:trPr>
          <w:trHeight w:val="638"/>
        </w:trPr>
        <w:tc>
          <w:tcPr>
            <w:tcW w:w="1923" w:type="dxa"/>
            <w:vMerge/>
            <w:tcBorders>
              <w:right w:val="single" w:sz="4" w:space="0" w:color="auto"/>
            </w:tcBorders>
            <w:shd w:val="clear" w:color="auto" w:fill="D6E3BC"/>
          </w:tcPr>
          <w:p w:rsidR="000715A4" w:rsidRPr="00B318BF" w:rsidRDefault="000715A4" w:rsidP="00691957">
            <w:pPr>
              <w:spacing w:before="150" w:after="75" w:line="240" w:lineRule="auto"/>
              <w:outlineLvl w:val="1"/>
              <w:rPr>
                <w:szCs w:val="24"/>
              </w:rPr>
            </w:pPr>
          </w:p>
        </w:tc>
        <w:tc>
          <w:tcPr>
            <w:tcW w:w="4486" w:type="dxa"/>
            <w:gridSpan w:val="4"/>
            <w:tcBorders>
              <w:top w:val="single" w:sz="4" w:space="0" w:color="auto"/>
              <w:left w:val="single" w:sz="4" w:space="0" w:color="auto"/>
              <w:bottom w:val="single" w:sz="4" w:space="0" w:color="auto"/>
            </w:tcBorders>
            <w:shd w:val="clear" w:color="auto" w:fill="D6E3BC"/>
            <w:vAlign w:val="center"/>
          </w:tcPr>
          <w:p w:rsidR="000715A4" w:rsidRPr="00B318BF" w:rsidRDefault="000715A4" w:rsidP="00FC6FB9">
            <w:pPr>
              <w:spacing w:after="0" w:line="240" w:lineRule="auto"/>
              <w:jc w:val="center"/>
              <w:rPr>
                <w:b/>
                <w:sz w:val="22"/>
              </w:rPr>
            </w:pPr>
            <w:r w:rsidRPr="00B318BF">
              <w:rPr>
                <w:b/>
                <w:sz w:val="22"/>
              </w:rPr>
              <w:t>Vyrai ir moterys</w:t>
            </w:r>
          </w:p>
        </w:tc>
        <w:tc>
          <w:tcPr>
            <w:tcW w:w="4649" w:type="dxa"/>
            <w:gridSpan w:val="4"/>
            <w:shd w:val="clear" w:color="auto" w:fill="D6E3BC"/>
            <w:vAlign w:val="center"/>
          </w:tcPr>
          <w:p w:rsidR="000715A4" w:rsidRPr="00B318BF" w:rsidRDefault="000715A4" w:rsidP="00FC6FB9">
            <w:pPr>
              <w:spacing w:after="0" w:line="240" w:lineRule="auto"/>
              <w:jc w:val="center"/>
              <w:rPr>
                <w:b/>
                <w:sz w:val="22"/>
              </w:rPr>
            </w:pPr>
            <w:r w:rsidRPr="00B318BF">
              <w:rPr>
                <w:b/>
                <w:sz w:val="22"/>
              </w:rPr>
              <w:t>Vyrai</w:t>
            </w:r>
          </w:p>
        </w:tc>
        <w:tc>
          <w:tcPr>
            <w:tcW w:w="4518" w:type="dxa"/>
            <w:gridSpan w:val="4"/>
            <w:shd w:val="clear" w:color="auto" w:fill="D6E3BC"/>
            <w:vAlign w:val="center"/>
          </w:tcPr>
          <w:p w:rsidR="000715A4" w:rsidRPr="00B318BF" w:rsidRDefault="000715A4" w:rsidP="00FC6FB9">
            <w:pPr>
              <w:spacing w:after="0" w:line="240" w:lineRule="auto"/>
              <w:jc w:val="center"/>
              <w:rPr>
                <w:b/>
                <w:sz w:val="22"/>
              </w:rPr>
            </w:pPr>
            <w:r w:rsidRPr="00B318BF">
              <w:rPr>
                <w:b/>
                <w:sz w:val="22"/>
              </w:rPr>
              <w:t>Moterys</w:t>
            </w:r>
          </w:p>
        </w:tc>
      </w:tr>
      <w:tr w:rsidR="00476E11" w:rsidRPr="00B318BF" w:rsidTr="00B318BF">
        <w:trPr>
          <w:trHeight w:val="739"/>
        </w:trPr>
        <w:tc>
          <w:tcPr>
            <w:tcW w:w="1923" w:type="dxa"/>
            <w:vMerge/>
            <w:shd w:val="clear" w:color="auto" w:fill="D6E3BC"/>
          </w:tcPr>
          <w:p w:rsidR="005320A1" w:rsidRPr="00B318BF" w:rsidRDefault="005320A1" w:rsidP="00691957">
            <w:pPr>
              <w:spacing w:before="150" w:after="75" w:line="240" w:lineRule="auto"/>
              <w:outlineLvl w:val="1"/>
              <w:rPr>
                <w:szCs w:val="24"/>
              </w:rPr>
            </w:pPr>
          </w:p>
        </w:tc>
        <w:tc>
          <w:tcPr>
            <w:tcW w:w="1096" w:type="dxa"/>
            <w:tcBorders>
              <w:top w:val="single" w:sz="4" w:space="0" w:color="auto"/>
            </w:tcBorders>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Iš viso pagal amžių</w:t>
            </w:r>
          </w:p>
        </w:tc>
        <w:tc>
          <w:tcPr>
            <w:tcW w:w="1180" w:type="dxa"/>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Gyventojai (0–15 metų amžiaus)</w:t>
            </w:r>
          </w:p>
        </w:tc>
        <w:tc>
          <w:tcPr>
            <w:tcW w:w="1105" w:type="dxa"/>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Darbingo amžiaus gyventojai</w:t>
            </w:r>
          </w:p>
        </w:tc>
        <w:tc>
          <w:tcPr>
            <w:tcW w:w="1105" w:type="dxa"/>
            <w:shd w:val="clear" w:color="auto" w:fill="D6E3BC"/>
            <w:vAlign w:val="center"/>
          </w:tcPr>
          <w:p w:rsidR="005320A1" w:rsidRPr="00B318BF" w:rsidRDefault="005320A1" w:rsidP="00FC6FB9">
            <w:pPr>
              <w:spacing w:after="0" w:line="240" w:lineRule="auto"/>
              <w:jc w:val="center"/>
              <w:rPr>
                <w:b/>
                <w:sz w:val="20"/>
                <w:szCs w:val="20"/>
              </w:rPr>
            </w:pPr>
            <w:r w:rsidRPr="00B318BF">
              <w:rPr>
                <w:b/>
                <w:sz w:val="20"/>
                <w:szCs w:val="20"/>
              </w:rPr>
              <w:t>Pensinio amžiaus gyventojai</w:t>
            </w:r>
          </w:p>
        </w:tc>
        <w:tc>
          <w:tcPr>
            <w:tcW w:w="1096" w:type="dxa"/>
            <w:shd w:val="clear" w:color="auto" w:fill="D6E3BC"/>
            <w:vAlign w:val="center"/>
          </w:tcPr>
          <w:p w:rsidR="005320A1" w:rsidRPr="00B318BF" w:rsidRDefault="005320A1" w:rsidP="00300F0D">
            <w:pPr>
              <w:jc w:val="center"/>
              <w:rPr>
                <w:b/>
                <w:sz w:val="20"/>
                <w:szCs w:val="20"/>
              </w:rPr>
            </w:pPr>
            <w:r w:rsidRPr="00B318BF">
              <w:rPr>
                <w:b/>
                <w:sz w:val="20"/>
                <w:szCs w:val="20"/>
              </w:rPr>
              <w:t>Iš viso pagal amžių</w:t>
            </w:r>
          </w:p>
        </w:tc>
        <w:tc>
          <w:tcPr>
            <w:tcW w:w="1221" w:type="dxa"/>
            <w:shd w:val="clear" w:color="auto" w:fill="D6E3BC"/>
            <w:vAlign w:val="center"/>
          </w:tcPr>
          <w:p w:rsidR="005320A1" w:rsidRPr="00B318BF" w:rsidRDefault="005320A1" w:rsidP="00FC6FB9">
            <w:pPr>
              <w:jc w:val="center"/>
              <w:rPr>
                <w:b/>
                <w:sz w:val="20"/>
                <w:szCs w:val="20"/>
              </w:rPr>
            </w:pPr>
            <w:r w:rsidRPr="00B318BF">
              <w:rPr>
                <w:b/>
                <w:sz w:val="20"/>
                <w:szCs w:val="20"/>
              </w:rPr>
              <w:t>Gyventojai (0–15 metų amžiaus)</w:t>
            </w:r>
          </w:p>
        </w:tc>
        <w:tc>
          <w:tcPr>
            <w:tcW w:w="1166" w:type="dxa"/>
            <w:shd w:val="clear" w:color="auto" w:fill="D6E3BC"/>
            <w:vAlign w:val="center"/>
          </w:tcPr>
          <w:p w:rsidR="005320A1" w:rsidRPr="00B318BF" w:rsidRDefault="005320A1" w:rsidP="00FC6FB9">
            <w:pPr>
              <w:jc w:val="center"/>
              <w:rPr>
                <w:b/>
                <w:sz w:val="20"/>
                <w:szCs w:val="20"/>
              </w:rPr>
            </w:pPr>
            <w:r w:rsidRPr="00B318BF">
              <w:rPr>
                <w:b/>
                <w:sz w:val="20"/>
                <w:szCs w:val="20"/>
              </w:rPr>
              <w:t>Darbingo amžiaus gyventojai</w:t>
            </w:r>
          </w:p>
        </w:tc>
        <w:tc>
          <w:tcPr>
            <w:tcW w:w="1166" w:type="dxa"/>
            <w:shd w:val="clear" w:color="auto" w:fill="D6E3BC"/>
            <w:vAlign w:val="center"/>
          </w:tcPr>
          <w:p w:rsidR="005320A1" w:rsidRPr="00B318BF" w:rsidRDefault="005320A1" w:rsidP="00FC6FB9">
            <w:pPr>
              <w:jc w:val="center"/>
              <w:rPr>
                <w:b/>
                <w:sz w:val="20"/>
                <w:szCs w:val="20"/>
              </w:rPr>
            </w:pPr>
            <w:r w:rsidRPr="00B318BF">
              <w:rPr>
                <w:b/>
                <w:sz w:val="20"/>
                <w:szCs w:val="20"/>
              </w:rPr>
              <w:t>Pensinio amžiaus gyventojai</w:t>
            </w:r>
          </w:p>
        </w:tc>
        <w:tc>
          <w:tcPr>
            <w:tcW w:w="1147" w:type="dxa"/>
            <w:shd w:val="clear" w:color="auto" w:fill="D6E3BC"/>
            <w:vAlign w:val="center"/>
          </w:tcPr>
          <w:p w:rsidR="005320A1" w:rsidRPr="00B318BF" w:rsidRDefault="005320A1" w:rsidP="00FC6FB9">
            <w:pPr>
              <w:jc w:val="center"/>
              <w:rPr>
                <w:b/>
                <w:sz w:val="20"/>
                <w:szCs w:val="20"/>
              </w:rPr>
            </w:pPr>
            <w:r w:rsidRPr="00B318BF">
              <w:rPr>
                <w:b/>
                <w:sz w:val="20"/>
                <w:szCs w:val="20"/>
              </w:rPr>
              <w:t>Iš viso pagal amžių</w:t>
            </w:r>
          </w:p>
        </w:tc>
        <w:tc>
          <w:tcPr>
            <w:tcW w:w="1161" w:type="dxa"/>
            <w:shd w:val="clear" w:color="auto" w:fill="D6E3BC"/>
            <w:vAlign w:val="center"/>
          </w:tcPr>
          <w:p w:rsidR="005320A1" w:rsidRPr="00B318BF" w:rsidRDefault="005320A1" w:rsidP="00FC6FB9">
            <w:pPr>
              <w:jc w:val="center"/>
              <w:rPr>
                <w:b/>
                <w:sz w:val="20"/>
                <w:szCs w:val="20"/>
              </w:rPr>
            </w:pPr>
            <w:r w:rsidRPr="00B318BF">
              <w:rPr>
                <w:b/>
                <w:sz w:val="20"/>
                <w:szCs w:val="20"/>
              </w:rPr>
              <w:t xml:space="preserve">Gyventojai (0–15 </w:t>
            </w:r>
            <w:r w:rsidRPr="00B318BF">
              <w:rPr>
                <w:b/>
                <w:sz w:val="20"/>
                <w:szCs w:val="20"/>
              </w:rPr>
              <w:lastRenderedPageBreak/>
              <w:t>metų amžiaus)</w:t>
            </w:r>
          </w:p>
        </w:tc>
        <w:tc>
          <w:tcPr>
            <w:tcW w:w="1105" w:type="dxa"/>
            <w:shd w:val="clear" w:color="auto" w:fill="D6E3BC"/>
            <w:vAlign w:val="center"/>
          </w:tcPr>
          <w:p w:rsidR="005320A1" w:rsidRPr="00B318BF" w:rsidRDefault="005320A1" w:rsidP="00FC6FB9">
            <w:pPr>
              <w:jc w:val="center"/>
              <w:rPr>
                <w:b/>
                <w:sz w:val="20"/>
                <w:szCs w:val="20"/>
              </w:rPr>
            </w:pPr>
            <w:r w:rsidRPr="00B318BF">
              <w:rPr>
                <w:b/>
                <w:sz w:val="20"/>
                <w:szCs w:val="20"/>
              </w:rPr>
              <w:lastRenderedPageBreak/>
              <w:t>Darbingo amžiaus gyventojai</w:t>
            </w:r>
          </w:p>
        </w:tc>
        <w:tc>
          <w:tcPr>
            <w:tcW w:w="1105" w:type="dxa"/>
            <w:shd w:val="clear" w:color="auto" w:fill="D6E3BC"/>
            <w:vAlign w:val="center"/>
          </w:tcPr>
          <w:p w:rsidR="005320A1" w:rsidRPr="00B318BF" w:rsidRDefault="005320A1" w:rsidP="00FC6FB9">
            <w:pPr>
              <w:jc w:val="center"/>
              <w:rPr>
                <w:b/>
                <w:sz w:val="20"/>
                <w:szCs w:val="20"/>
              </w:rPr>
            </w:pPr>
            <w:r w:rsidRPr="00B318BF">
              <w:rPr>
                <w:b/>
                <w:sz w:val="20"/>
                <w:szCs w:val="20"/>
              </w:rPr>
              <w:t>Pensinio amžiaus gyventojai</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b/>
                <w:i/>
                <w:sz w:val="22"/>
              </w:rPr>
            </w:pPr>
            <w:r w:rsidRPr="00B318BF">
              <w:rPr>
                <w:b/>
                <w:i/>
                <w:sz w:val="22"/>
              </w:rPr>
              <w:t>Lietuvos Respublika</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2 943 472</w:t>
            </w:r>
          </w:p>
        </w:tc>
        <w:tc>
          <w:tcPr>
            <w:tcW w:w="1180"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463 251</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1 820 517</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659 704</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1 355 995</w:t>
            </w:r>
          </w:p>
        </w:tc>
        <w:tc>
          <w:tcPr>
            <w:tcW w:w="122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237 626</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905 053</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213 316</w:t>
            </w:r>
          </w:p>
        </w:tc>
        <w:tc>
          <w:tcPr>
            <w:tcW w:w="1147"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1 587 477</w:t>
            </w:r>
          </w:p>
        </w:tc>
        <w:tc>
          <w:tcPr>
            <w:tcW w:w="116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225 625</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915 464</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446 388</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b/>
                <w:i/>
                <w:sz w:val="22"/>
              </w:rPr>
            </w:pPr>
            <w:r w:rsidRPr="00B318BF">
              <w:rPr>
                <w:b/>
                <w:i/>
                <w:sz w:val="22"/>
              </w:rPr>
              <w:t>Kauno apskritis</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587 238</w:t>
            </w:r>
          </w:p>
        </w:tc>
        <w:tc>
          <w:tcPr>
            <w:tcW w:w="1180"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92 033</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359 609</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135 596</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267 773</w:t>
            </w:r>
          </w:p>
        </w:tc>
        <w:tc>
          <w:tcPr>
            <w:tcW w:w="122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47 236</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177 218</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43 319</w:t>
            </w:r>
          </w:p>
        </w:tc>
        <w:tc>
          <w:tcPr>
            <w:tcW w:w="1147"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319 465</w:t>
            </w:r>
          </w:p>
        </w:tc>
        <w:tc>
          <w:tcPr>
            <w:tcW w:w="116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44 797</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182 391</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92 277</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Birštono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4 369</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597</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2 614</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1 158</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1 944</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293</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1 304</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347</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2 425</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304</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1 310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811</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Jonavos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44 470</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7 626</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27 258</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9 586</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20 608</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3 921</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13 633</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3 054</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23 862</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3 705</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13 625</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6 532</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Kaišiadorių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32 358</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4 759</w:t>
            </w:r>
          </w:p>
        </w:tc>
        <w:tc>
          <w:tcPr>
            <w:tcW w:w="1105" w:type="dxa"/>
            <w:shd w:val="clear" w:color="auto" w:fill="auto"/>
            <w:vAlign w:val="center"/>
          </w:tcPr>
          <w:p w:rsidR="00143E23" w:rsidRPr="00B318BF" w:rsidRDefault="00143E23" w:rsidP="00691957">
            <w:pPr>
              <w:spacing w:after="0" w:line="240" w:lineRule="auto"/>
              <w:ind w:right="-83"/>
              <w:jc w:val="center"/>
              <w:rPr>
                <w:sz w:val="22"/>
              </w:rPr>
            </w:pPr>
            <w:r w:rsidRPr="00B318BF">
              <w:rPr>
                <w:sz w:val="22"/>
              </w:rPr>
              <w:t>20 404</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7 195</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16 427</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2 431</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11 611</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2 385</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15 931</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2 328</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8 793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4 810</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Kauno m.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304 012</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45 933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185 899</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72 180</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133 711</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23 516</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87 857</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22 338</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170 301</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22 417</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98 042</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49 842</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Kauno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87 138</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15 360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55 287</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16 491</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41 671</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7 957</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27 984</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5 730</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45 467</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7 403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27 303</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10 761</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Kėdainių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50 881</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8 122</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30 142</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12 617</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23 436</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4 202</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15 197</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4 037</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27 445</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3 920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14 945</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8 580</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sz w:val="22"/>
              </w:rPr>
            </w:pPr>
            <w:r w:rsidRPr="00B318BF">
              <w:rPr>
                <w:sz w:val="22"/>
              </w:rPr>
              <w:t>Prienų r. sav.</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28 521</w:t>
            </w:r>
          </w:p>
        </w:tc>
        <w:tc>
          <w:tcPr>
            <w:tcW w:w="1180" w:type="dxa"/>
            <w:shd w:val="clear" w:color="auto" w:fill="auto"/>
            <w:vAlign w:val="center"/>
          </w:tcPr>
          <w:p w:rsidR="00143E23" w:rsidRPr="00B318BF" w:rsidRDefault="00143E23" w:rsidP="00691957">
            <w:pPr>
              <w:spacing w:after="0" w:line="240" w:lineRule="auto"/>
              <w:jc w:val="center"/>
              <w:rPr>
                <w:sz w:val="22"/>
              </w:rPr>
            </w:pPr>
            <w:r w:rsidRPr="00B318BF">
              <w:rPr>
                <w:sz w:val="22"/>
              </w:rPr>
              <w:t>4 231</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16 900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7 390</w:t>
            </w:r>
          </w:p>
        </w:tc>
        <w:tc>
          <w:tcPr>
            <w:tcW w:w="1096" w:type="dxa"/>
            <w:shd w:val="clear" w:color="auto" w:fill="auto"/>
            <w:vAlign w:val="center"/>
          </w:tcPr>
          <w:p w:rsidR="00143E23" w:rsidRPr="00B318BF" w:rsidRDefault="00143E23" w:rsidP="00691957">
            <w:pPr>
              <w:spacing w:after="0" w:line="240" w:lineRule="auto"/>
              <w:jc w:val="center"/>
              <w:rPr>
                <w:sz w:val="22"/>
              </w:rPr>
            </w:pPr>
            <w:r w:rsidRPr="00B318BF">
              <w:rPr>
                <w:sz w:val="22"/>
              </w:rPr>
              <w:t>13 427</w:t>
            </w:r>
          </w:p>
        </w:tc>
        <w:tc>
          <w:tcPr>
            <w:tcW w:w="1221" w:type="dxa"/>
            <w:shd w:val="clear" w:color="auto" w:fill="auto"/>
            <w:vAlign w:val="center"/>
          </w:tcPr>
          <w:p w:rsidR="00143E23" w:rsidRPr="00B318BF" w:rsidRDefault="00143E23" w:rsidP="00691957">
            <w:pPr>
              <w:spacing w:after="0" w:line="240" w:lineRule="auto"/>
              <w:jc w:val="center"/>
              <w:rPr>
                <w:sz w:val="22"/>
              </w:rPr>
            </w:pPr>
            <w:r w:rsidRPr="00B318BF">
              <w:rPr>
                <w:sz w:val="22"/>
              </w:rPr>
              <w:t>2 145</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8 800</w:t>
            </w:r>
          </w:p>
        </w:tc>
        <w:tc>
          <w:tcPr>
            <w:tcW w:w="1166" w:type="dxa"/>
            <w:shd w:val="clear" w:color="auto" w:fill="auto"/>
            <w:vAlign w:val="center"/>
          </w:tcPr>
          <w:p w:rsidR="00143E23" w:rsidRPr="00B318BF" w:rsidRDefault="00143E23" w:rsidP="00691957">
            <w:pPr>
              <w:spacing w:after="0" w:line="240" w:lineRule="auto"/>
              <w:jc w:val="center"/>
              <w:rPr>
                <w:sz w:val="22"/>
              </w:rPr>
            </w:pPr>
            <w:r w:rsidRPr="00B318BF">
              <w:rPr>
                <w:sz w:val="22"/>
              </w:rPr>
              <w:t>2 482</w:t>
            </w:r>
          </w:p>
        </w:tc>
        <w:tc>
          <w:tcPr>
            <w:tcW w:w="1147" w:type="dxa"/>
            <w:shd w:val="clear" w:color="auto" w:fill="auto"/>
            <w:vAlign w:val="center"/>
          </w:tcPr>
          <w:p w:rsidR="00143E23" w:rsidRPr="00B318BF" w:rsidRDefault="00143E23" w:rsidP="00691957">
            <w:pPr>
              <w:spacing w:after="0" w:line="240" w:lineRule="auto"/>
              <w:jc w:val="center"/>
              <w:rPr>
                <w:sz w:val="22"/>
              </w:rPr>
            </w:pPr>
            <w:r w:rsidRPr="00B318BF">
              <w:rPr>
                <w:sz w:val="22"/>
              </w:rPr>
              <w:t>15 094</w:t>
            </w:r>
          </w:p>
        </w:tc>
        <w:tc>
          <w:tcPr>
            <w:tcW w:w="1161" w:type="dxa"/>
            <w:shd w:val="clear" w:color="auto" w:fill="auto"/>
            <w:vAlign w:val="center"/>
          </w:tcPr>
          <w:p w:rsidR="00143E23" w:rsidRPr="00B318BF" w:rsidRDefault="00143E23" w:rsidP="00691957">
            <w:pPr>
              <w:spacing w:after="0" w:line="240" w:lineRule="auto"/>
              <w:jc w:val="center"/>
              <w:rPr>
                <w:sz w:val="22"/>
              </w:rPr>
            </w:pPr>
            <w:r w:rsidRPr="00B318BF">
              <w:rPr>
                <w:sz w:val="22"/>
              </w:rPr>
              <w:t>2 086</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8 100</w:t>
            </w:r>
          </w:p>
        </w:tc>
        <w:tc>
          <w:tcPr>
            <w:tcW w:w="1105" w:type="dxa"/>
            <w:shd w:val="clear" w:color="auto" w:fill="auto"/>
            <w:vAlign w:val="center"/>
          </w:tcPr>
          <w:p w:rsidR="00143E23" w:rsidRPr="00B318BF" w:rsidRDefault="00143E23" w:rsidP="00691957">
            <w:pPr>
              <w:spacing w:after="0" w:line="240" w:lineRule="auto"/>
              <w:jc w:val="center"/>
              <w:rPr>
                <w:sz w:val="22"/>
              </w:rPr>
            </w:pPr>
            <w:r w:rsidRPr="00B318BF">
              <w:rPr>
                <w:sz w:val="22"/>
              </w:rPr>
              <w:t>4 908</w:t>
            </w:r>
          </w:p>
        </w:tc>
      </w:tr>
      <w:tr w:rsidR="00476E11" w:rsidRPr="00B318BF" w:rsidTr="00B318BF">
        <w:tc>
          <w:tcPr>
            <w:tcW w:w="1923" w:type="dxa"/>
            <w:shd w:val="clear" w:color="auto" w:fill="auto"/>
            <w:vAlign w:val="center"/>
          </w:tcPr>
          <w:p w:rsidR="00143E23" w:rsidRPr="00B318BF" w:rsidRDefault="00143E23" w:rsidP="00691957">
            <w:pPr>
              <w:spacing w:after="0" w:line="240" w:lineRule="auto"/>
              <w:rPr>
                <w:b/>
                <w:i/>
                <w:sz w:val="22"/>
              </w:rPr>
            </w:pPr>
            <w:r w:rsidRPr="00B318BF">
              <w:rPr>
                <w:b/>
                <w:i/>
                <w:sz w:val="22"/>
              </w:rPr>
              <w:t>Raseinių r. sav.</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35 489</w:t>
            </w:r>
          </w:p>
        </w:tc>
        <w:tc>
          <w:tcPr>
            <w:tcW w:w="1180"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5 405</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21 105</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8 979</w:t>
            </w:r>
          </w:p>
        </w:tc>
        <w:tc>
          <w:tcPr>
            <w:tcW w:w="109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16 549</w:t>
            </w:r>
          </w:p>
        </w:tc>
        <w:tc>
          <w:tcPr>
            <w:tcW w:w="122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2 771</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10 832</w:t>
            </w:r>
          </w:p>
        </w:tc>
        <w:tc>
          <w:tcPr>
            <w:tcW w:w="1166"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2 946</w:t>
            </w:r>
          </w:p>
        </w:tc>
        <w:tc>
          <w:tcPr>
            <w:tcW w:w="1147"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18 940</w:t>
            </w:r>
          </w:p>
        </w:tc>
        <w:tc>
          <w:tcPr>
            <w:tcW w:w="1161"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2 634</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10 273</w:t>
            </w:r>
          </w:p>
        </w:tc>
        <w:tc>
          <w:tcPr>
            <w:tcW w:w="1105" w:type="dxa"/>
            <w:shd w:val="clear" w:color="auto" w:fill="auto"/>
            <w:vAlign w:val="center"/>
          </w:tcPr>
          <w:p w:rsidR="00143E23" w:rsidRPr="00B318BF" w:rsidRDefault="00143E23" w:rsidP="00691957">
            <w:pPr>
              <w:spacing w:after="0" w:line="240" w:lineRule="auto"/>
              <w:jc w:val="center"/>
              <w:rPr>
                <w:b/>
                <w:i/>
                <w:sz w:val="22"/>
              </w:rPr>
            </w:pPr>
            <w:r w:rsidRPr="00B318BF">
              <w:rPr>
                <w:b/>
                <w:i/>
                <w:sz w:val="22"/>
              </w:rPr>
              <w:t>6 033</w:t>
            </w:r>
          </w:p>
        </w:tc>
      </w:tr>
    </w:tbl>
    <w:p w:rsidR="00B318BF" w:rsidRPr="00152B01" w:rsidRDefault="00B318BF" w:rsidP="00B318BF">
      <w:pPr>
        <w:spacing w:before="150" w:after="75"/>
        <w:outlineLvl w:val="1"/>
        <w:rPr>
          <w:i/>
        </w:rPr>
      </w:pPr>
      <w:r w:rsidRPr="00152B01">
        <w:rPr>
          <w:i/>
        </w:rPr>
        <w:t>Pastaba. Raseinių  r. sav.  duomenys pateikiami su savivaldybės centru.</w:t>
      </w:r>
    </w:p>
    <w:p w:rsidR="00B318BF" w:rsidRPr="00152B01" w:rsidRDefault="00B318BF" w:rsidP="00B318BF">
      <w:pPr>
        <w:spacing w:after="0" w:line="240" w:lineRule="auto"/>
        <w:jc w:val="both"/>
        <w:rPr>
          <w:rFonts w:eastAsia="Calibri"/>
          <w:i/>
        </w:rPr>
      </w:pPr>
      <w:r w:rsidRPr="00152B01">
        <w:rPr>
          <w:rFonts w:eastAsia="Calibri"/>
          <w:i/>
        </w:rPr>
        <w:t xml:space="preserve">Šaltinis: </w:t>
      </w:r>
      <w:hyperlink r:id="rId164" w:history="1">
        <w:r w:rsidRPr="00152B01">
          <w:rPr>
            <w:i/>
          </w:rPr>
          <w:t>www.stat.gov.lt</w:t>
        </w:r>
      </w:hyperlink>
      <w:r w:rsidRPr="00152B01">
        <w:rPr>
          <w:i/>
        </w:rPr>
        <w:t>, http://osp.stat.gov.lt/temines-lenteles.</w:t>
      </w:r>
    </w:p>
    <w:p w:rsidR="003E7D4A" w:rsidRPr="00152B01" w:rsidRDefault="003E7D4A" w:rsidP="00C329A6">
      <w:pPr>
        <w:spacing w:after="0" w:line="240" w:lineRule="auto"/>
        <w:jc w:val="both"/>
      </w:pPr>
    </w:p>
    <w:p w:rsidR="00C329A6" w:rsidRDefault="00C329A6" w:rsidP="00C329A6">
      <w:pPr>
        <w:spacing w:after="0" w:line="240" w:lineRule="auto"/>
        <w:jc w:val="both"/>
        <w:rPr>
          <w:b/>
          <w:szCs w:val="24"/>
        </w:rPr>
      </w:pPr>
      <w:r>
        <w:rPr>
          <w:b/>
          <w:szCs w:val="24"/>
        </w:rPr>
        <w:t xml:space="preserve">13 lentelė. Gyventojai pagal amžiaus grupes </w:t>
      </w:r>
    </w:p>
    <w:p w:rsidR="003E7D4A" w:rsidRDefault="003E7D4A" w:rsidP="00C329A6">
      <w:pPr>
        <w:spacing w:after="0" w:line="240" w:lineRule="auto"/>
        <w:jc w:val="both"/>
        <w:rPr>
          <w:b/>
          <w:szCs w:val="24"/>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840"/>
        <w:gridCol w:w="960"/>
        <w:gridCol w:w="840"/>
        <w:gridCol w:w="840"/>
        <w:gridCol w:w="720"/>
        <w:gridCol w:w="720"/>
        <w:gridCol w:w="816"/>
        <w:gridCol w:w="846"/>
        <w:gridCol w:w="846"/>
        <w:gridCol w:w="846"/>
        <w:gridCol w:w="734"/>
        <w:gridCol w:w="734"/>
        <w:gridCol w:w="813"/>
        <w:gridCol w:w="846"/>
        <w:gridCol w:w="846"/>
        <w:gridCol w:w="846"/>
        <w:gridCol w:w="666"/>
        <w:gridCol w:w="666"/>
        <w:gridCol w:w="808"/>
      </w:tblGrid>
      <w:tr w:rsidR="00476E11" w:rsidRPr="00FC4676" w:rsidTr="001D45C8">
        <w:tc>
          <w:tcPr>
            <w:tcW w:w="46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D45C8" w:rsidRDefault="00FB5288" w:rsidP="00FB5288">
            <w:pPr>
              <w:spacing w:after="0" w:line="240" w:lineRule="auto"/>
              <w:jc w:val="center"/>
              <w:rPr>
                <w:b/>
                <w:sz w:val="16"/>
                <w:szCs w:val="16"/>
              </w:rPr>
            </w:pPr>
            <w:r w:rsidRPr="001D45C8">
              <w:rPr>
                <w:b/>
                <w:sz w:val="16"/>
                <w:szCs w:val="16"/>
              </w:rPr>
              <w:t>Eil. Nr.</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4896"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2011-01-01</w:t>
            </w:r>
          </w:p>
        </w:tc>
        <w:tc>
          <w:tcPr>
            <w:tcW w:w="4819"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2013-01-01</w:t>
            </w:r>
          </w:p>
        </w:tc>
        <w:tc>
          <w:tcPr>
            <w:tcW w:w="4678"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2014-01-01</w:t>
            </w:r>
          </w:p>
        </w:tc>
      </w:tr>
      <w:tr w:rsidR="00476E11" w:rsidRPr="00FC4676" w:rsidTr="001D45C8">
        <w:tc>
          <w:tcPr>
            <w:tcW w:w="46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84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26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rPr>
            </w:pPr>
            <w:r w:rsidRPr="00CC7DFA">
              <w:rPr>
                <w:b/>
                <w:sz w:val="22"/>
              </w:rPr>
              <w:t>Lietuvos Respublika</w:t>
            </w:r>
          </w:p>
        </w:tc>
        <w:tc>
          <w:tcPr>
            <w:tcW w:w="225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rPr>
              <w:t>R</w:t>
            </w:r>
            <w:r w:rsidRPr="00CC7DFA">
              <w:rPr>
                <w:b/>
                <w:sz w:val="22"/>
                <w:lang w:val="en-US"/>
              </w:rPr>
              <w:t>aseini</w:t>
            </w:r>
            <w:r w:rsidRPr="00CC7DFA">
              <w:rPr>
                <w:b/>
                <w:sz w:val="22"/>
              </w:rPr>
              <w:t xml:space="preserve">ų </w:t>
            </w:r>
            <w:r w:rsidRPr="00CC7DFA">
              <w:rPr>
                <w:b/>
                <w:sz w:val="22"/>
                <w:lang w:val="en-US"/>
              </w:rPr>
              <w:t xml:space="preserve"> r. sav.</w:t>
            </w:r>
          </w:p>
        </w:tc>
        <w:tc>
          <w:tcPr>
            <w:tcW w:w="253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Lietuvos Respublika</w:t>
            </w:r>
          </w:p>
        </w:tc>
        <w:tc>
          <w:tcPr>
            <w:tcW w:w="2281"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Raseinių r. sav.</w:t>
            </w:r>
          </w:p>
        </w:tc>
        <w:tc>
          <w:tcPr>
            <w:tcW w:w="253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Lietuvos Respublika</w:t>
            </w:r>
          </w:p>
        </w:tc>
        <w:tc>
          <w:tcPr>
            <w:tcW w:w="214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CC7DFA" w:rsidRDefault="00C329A6" w:rsidP="00FB5288">
            <w:pPr>
              <w:spacing w:after="0" w:line="240" w:lineRule="auto"/>
              <w:jc w:val="center"/>
              <w:rPr>
                <w:b/>
                <w:sz w:val="22"/>
                <w:lang w:val="en-US"/>
              </w:rPr>
            </w:pPr>
            <w:r w:rsidRPr="00CC7DFA">
              <w:rPr>
                <w:b/>
                <w:sz w:val="22"/>
                <w:lang w:val="en-US"/>
              </w:rPr>
              <w:t>Raseinių r. sav.</w:t>
            </w:r>
          </w:p>
        </w:tc>
      </w:tr>
      <w:tr w:rsidR="00476E11" w:rsidRPr="00FC4676" w:rsidTr="001D45C8">
        <w:tc>
          <w:tcPr>
            <w:tcW w:w="46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lang w:val="en-US"/>
              </w:rPr>
            </w:pPr>
          </w:p>
        </w:tc>
        <w:tc>
          <w:tcPr>
            <w:tcW w:w="84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sz w:val="16"/>
                <w:szCs w:val="16"/>
              </w:rPr>
            </w:pP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lang w:val="en-US"/>
              </w:rPr>
            </w:pPr>
            <w:r w:rsidRPr="00FC4676">
              <w:rPr>
                <w:b/>
                <w:sz w:val="16"/>
                <w:szCs w:val="16"/>
                <w:lang w:val="en-US"/>
              </w:rPr>
              <w:t>Iš</w:t>
            </w:r>
            <w:r w:rsidR="00FB5288">
              <w:rPr>
                <w:b/>
                <w:sz w:val="16"/>
                <w:szCs w:val="16"/>
                <w:lang w:val="en-US"/>
              </w:rPr>
              <w:t xml:space="preserve"> </w:t>
            </w:r>
            <w:r w:rsidRPr="00FC4676">
              <w:rPr>
                <w:b/>
                <w:sz w:val="16"/>
                <w:szCs w:val="16"/>
                <w:lang w:val="en-US"/>
              </w:rPr>
              <w:t>viso</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lang w:val="en-US"/>
              </w:rPr>
            </w:pPr>
            <w:r w:rsidRPr="00FC4676">
              <w:rPr>
                <w:b/>
                <w:sz w:val="16"/>
                <w:szCs w:val="16"/>
                <w:lang w:val="en-US"/>
              </w:rPr>
              <w:t>Vyrai</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lang w:val="en-US"/>
              </w:rPr>
            </w:pPr>
            <w:r w:rsidRPr="00FC4676">
              <w:rPr>
                <w:b/>
                <w:sz w:val="16"/>
                <w:szCs w:val="16"/>
                <w:lang w:val="en-US"/>
              </w:rPr>
              <w:t>Moterys</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1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7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7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4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c>
          <w:tcPr>
            <w:tcW w:w="6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Iš viso</w:t>
            </w:r>
          </w:p>
        </w:tc>
        <w:tc>
          <w:tcPr>
            <w:tcW w:w="6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Vyrai</w:t>
            </w:r>
          </w:p>
        </w:tc>
        <w:tc>
          <w:tcPr>
            <w:tcW w:w="80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B5288">
            <w:pPr>
              <w:spacing w:after="0" w:line="240" w:lineRule="auto"/>
              <w:jc w:val="center"/>
              <w:rPr>
                <w:b/>
                <w:sz w:val="16"/>
                <w:szCs w:val="16"/>
              </w:rPr>
            </w:pPr>
            <w:r w:rsidRPr="00FC4676">
              <w:rPr>
                <w:b/>
                <w:sz w:val="16"/>
                <w:szCs w:val="16"/>
              </w:rPr>
              <w:t>Moterys</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1.</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Iš viso:</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3052588</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1407223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1645365</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37628</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17501</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20127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2971905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1368891</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1603014</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36056</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16790</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19266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2943472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1355995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1587477</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35489</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16549</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18940</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2.</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0–6</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202165</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103389</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98776</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2169</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1103</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1066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205065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105066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99999</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2068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1026</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1042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206879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106012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100867</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2073</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1034</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1039</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C7DFA" w:rsidP="00FB5288">
            <w:pPr>
              <w:spacing w:after="0" w:line="240" w:lineRule="auto"/>
              <w:rPr>
                <w:sz w:val="16"/>
                <w:szCs w:val="16"/>
              </w:rPr>
            </w:pPr>
            <w:r w:rsidRPr="00CC7DFA">
              <w:rPr>
                <w:sz w:val="16"/>
                <w:szCs w:val="16"/>
              </w:rPr>
              <w:t>7–</w:t>
            </w:r>
            <w:r w:rsidR="00C329A6" w:rsidRPr="00CC7DFA">
              <w:rPr>
                <w:sz w:val="16"/>
                <w:szCs w:val="16"/>
              </w:rPr>
              <w:t xml:space="preserve">13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216113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111286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104827</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2966</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1537</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1429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198150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101726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96424</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2618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1351</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1267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190758</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97716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93042</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2433</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1257</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1176</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4.</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 xml:space="preserve">14–29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664716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339066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325650</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7828</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4079</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3749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630603</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323292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307311</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7465</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3949</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3516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617152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316971</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300181</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7353</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3897</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3456</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5.</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 xml:space="preserve">30–39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393283</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193296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199987</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4320</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2124</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2196</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365181</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180663</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184518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3755</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1881</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1874</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359760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178832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180928</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3611</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1824</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1787</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6.</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 xml:space="preserve">40–64 m. </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1031004</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475608</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555396</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12487</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6022</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6465</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1030708</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475674</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555034</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12522</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6015</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6507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1026184</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474047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552137</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12455</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6000</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6455</w:t>
            </w:r>
          </w:p>
        </w:tc>
      </w:tr>
      <w:tr w:rsidR="00C329A6" w:rsidRPr="00FC4676" w:rsidTr="00152B01">
        <w:tc>
          <w:tcPr>
            <w:tcW w:w="468" w:type="dxa"/>
            <w:tcBorders>
              <w:top w:val="single" w:sz="4" w:space="0" w:color="auto"/>
              <w:left w:val="single" w:sz="4" w:space="0" w:color="auto"/>
              <w:bottom w:val="single" w:sz="4" w:space="0" w:color="auto"/>
              <w:right w:val="single" w:sz="4" w:space="0" w:color="auto"/>
            </w:tcBorders>
          </w:tcPr>
          <w:p w:rsidR="00C329A6" w:rsidRPr="00300F0D" w:rsidRDefault="00C329A6" w:rsidP="00300F0D">
            <w:pPr>
              <w:spacing w:after="0" w:line="240" w:lineRule="auto"/>
              <w:jc w:val="center"/>
              <w:rPr>
                <w:sz w:val="18"/>
                <w:szCs w:val="18"/>
                <w:lang w:val="en-US"/>
              </w:rPr>
            </w:pPr>
            <w:r w:rsidRPr="00300F0D">
              <w:rPr>
                <w:sz w:val="18"/>
                <w:szCs w:val="18"/>
                <w:lang w:val="en-US"/>
              </w:rPr>
              <w:t>7.</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rPr>
                <w:sz w:val="16"/>
                <w:szCs w:val="16"/>
              </w:rPr>
            </w:pPr>
            <w:r w:rsidRPr="00CC7DFA">
              <w:rPr>
                <w:sz w:val="16"/>
                <w:szCs w:val="16"/>
              </w:rPr>
              <w:t>65 ir vyresni</w:t>
            </w:r>
          </w:p>
        </w:tc>
        <w:tc>
          <w:tcPr>
            <w:tcW w:w="96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545307</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184578</w:t>
            </w:r>
          </w:p>
        </w:tc>
        <w:tc>
          <w:tcPr>
            <w:tcW w:w="84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360729</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7858</w:t>
            </w:r>
          </w:p>
        </w:tc>
        <w:tc>
          <w:tcPr>
            <w:tcW w:w="720"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2636</w:t>
            </w:r>
          </w:p>
        </w:tc>
        <w:tc>
          <w:tcPr>
            <w:tcW w:w="81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5222</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542198</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182470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359728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7628</w:t>
            </w:r>
          </w:p>
        </w:tc>
        <w:tc>
          <w:tcPr>
            <w:tcW w:w="734"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2568</w:t>
            </w:r>
          </w:p>
        </w:tc>
        <w:tc>
          <w:tcPr>
            <w:tcW w:w="813"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5060</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542739</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182417</w:t>
            </w:r>
          </w:p>
        </w:tc>
        <w:tc>
          <w:tcPr>
            <w:tcW w:w="84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360322</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7564</w:t>
            </w:r>
          </w:p>
        </w:tc>
        <w:tc>
          <w:tcPr>
            <w:tcW w:w="666"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2537</w:t>
            </w:r>
          </w:p>
        </w:tc>
        <w:tc>
          <w:tcPr>
            <w:tcW w:w="808" w:type="dxa"/>
            <w:tcBorders>
              <w:top w:val="single" w:sz="4" w:space="0" w:color="auto"/>
              <w:left w:val="single" w:sz="4" w:space="0" w:color="auto"/>
              <w:bottom w:val="single" w:sz="4" w:space="0" w:color="auto"/>
              <w:right w:val="single" w:sz="4" w:space="0" w:color="auto"/>
            </w:tcBorders>
          </w:tcPr>
          <w:p w:rsidR="00C329A6" w:rsidRPr="00CC7DFA" w:rsidRDefault="00C329A6" w:rsidP="00FB5288">
            <w:pPr>
              <w:spacing w:after="0" w:line="240" w:lineRule="auto"/>
              <w:jc w:val="center"/>
              <w:rPr>
                <w:sz w:val="16"/>
                <w:szCs w:val="16"/>
              </w:rPr>
            </w:pPr>
            <w:r w:rsidRPr="00CC7DFA">
              <w:rPr>
                <w:sz w:val="16"/>
                <w:szCs w:val="16"/>
              </w:rPr>
              <w:t>5027</w:t>
            </w:r>
          </w:p>
        </w:tc>
      </w:tr>
    </w:tbl>
    <w:p w:rsidR="00D20311" w:rsidRPr="00152B01" w:rsidRDefault="00D20311" w:rsidP="00D20311">
      <w:pPr>
        <w:spacing w:before="150" w:after="75"/>
        <w:outlineLvl w:val="1"/>
        <w:rPr>
          <w:i/>
        </w:rPr>
      </w:pPr>
      <w:r w:rsidRPr="00152B01">
        <w:rPr>
          <w:i/>
        </w:rPr>
        <w:t xml:space="preserve">Pastaba. Raseinių r. sav.  duomenys pateikiami su savivaldybės centru. Šią informaciją VVG gavo el. paštu iš </w:t>
      </w:r>
      <w:r w:rsidRPr="00152B01">
        <w:rPr>
          <w:rFonts w:eastAsia="Calibri"/>
          <w:i/>
        </w:rPr>
        <w:t>Lietuvos statistikos departamento.</w:t>
      </w:r>
    </w:p>
    <w:p w:rsidR="00D20311" w:rsidRPr="00152B01" w:rsidRDefault="00D20311" w:rsidP="00D20311">
      <w:pPr>
        <w:spacing w:after="0" w:line="240" w:lineRule="auto"/>
        <w:jc w:val="both"/>
        <w:rPr>
          <w:rFonts w:eastAsia="Calibri"/>
          <w:i/>
        </w:rPr>
      </w:pPr>
      <w:r w:rsidRPr="00152B01">
        <w:rPr>
          <w:rFonts w:eastAsia="Calibri"/>
          <w:i/>
        </w:rPr>
        <w:t>Šaltinis: Lietuvos statistikos departamento duomenys.</w:t>
      </w:r>
    </w:p>
    <w:p w:rsidR="00336E8D" w:rsidRPr="00985887" w:rsidRDefault="00336E8D" w:rsidP="00C329A6">
      <w:pPr>
        <w:spacing w:after="0" w:line="240" w:lineRule="auto"/>
        <w:jc w:val="both"/>
        <w:rPr>
          <w:i/>
          <w:szCs w:val="24"/>
        </w:rPr>
      </w:pPr>
    </w:p>
    <w:p w:rsidR="00D20311" w:rsidRPr="00985887" w:rsidRDefault="00D20311" w:rsidP="00C329A6">
      <w:pPr>
        <w:spacing w:after="0" w:line="240" w:lineRule="auto"/>
        <w:jc w:val="both"/>
        <w:rPr>
          <w:i/>
          <w:szCs w:val="24"/>
        </w:rPr>
      </w:pPr>
    </w:p>
    <w:p w:rsidR="00951010" w:rsidRDefault="00951010" w:rsidP="00C329A6">
      <w:pPr>
        <w:spacing w:after="0" w:line="240" w:lineRule="auto"/>
        <w:jc w:val="both"/>
        <w:rPr>
          <w:i/>
          <w:szCs w:val="24"/>
        </w:rPr>
      </w:pPr>
    </w:p>
    <w:p w:rsidR="00951010" w:rsidRDefault="00951010" w:rsidP="00C329A6">
      <w:pPr>
        <w:spacing w:after="0" w:line="240" w:lineRule="auto"/>
        <w:jc w:val="both"/>
        <w:rPr>
          <w:i/>
          <w:szCs w:val="24"/>
        </w:rPr>
      </w:pPr>
    </w:p>
    <w:p w:rsidR="00951010" w:rsidRDefault="00951010" w:rsidP="00C329A6">
      <w:pPr>
        <w:spacing w:after="0" w:line="240" w:lineRule="auto"/>
        <w:jc w:val="both"/>
        <w:rPr>
          <w:i/>
          <w:szCs w:val="24"/>
        </w:rPr>
      </w:pPr>
    </w:p>
    <w:p w:rsidR="00951010" w:rsidRPr="00300F0D" w:rsidRDefault="00951010" w:rsidP="00C329A6">
      <w:pPr>
        <w:spacing w:after="0" w:line="240" w:lineRule="auto"/>
        <w:jc w:val="both"/>
        <w:rPr>
          <w:i/>
          <w:szCs w:val="24"/>
        </w:rPr>
      </w:pPr>
    </w:p>
    <w:p w:rsidR="00C329A6" w:rsidRDefault="00C329A6" w:rsidP="00C329A6">
      <w:pPr>
        <w:spacing w:after="0" w:line="240" w:lineRule="auto"/>
        <w:jc w:val="both"/>
        <w:rPr>
          <w:b/>
          <w:szCs w:val="24"/>
        </w:rPr>
      </w:pPr>
      <w:r>
        <w:rPr>
          <w:b/>
          <w:szCs w:val="24"/>
        </w:rPr>
        <w:t xml:space="preserve">14 </w:t>
      </w:r>
      <w:r w:rsidRPr="005E6D25">
        <w:rPr>
          <w:b/>
          <w:szCs w:val="24"/>
        </w:rPr>
        <w:t>lentelė. Natūrali gyventojų kaita apskrityse ir savivaldybėse</w:t>
      </w:r>
      <w:r>
        <w:rPr>
          <w:b/>
          <w:szCs w:val="24"/>
        </w:rPr>
        <w:t>, asmen</w:t>
      </w:r>
      <w:r w:rsidR="00336E8D">
        <w:rPr>
          <w:b/>
          <w:szCs w:val="24"/>
        </w:rPr>
        <w:t>ys</w:t>
      </w:r>
    </w:p>
    <w:p w:rsidR="00336E8D" w:rsidRPr="00391C5A" w:rsidRDefault="00336E8D" w:rsidP="00C329A6">
      <w:pPr>
        <w:spacing w:after="0" w:line="240" w:lineRule="auto"/>
        <w:jc w:val="both"/>
        <w:rPr>
          <w:b/>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9"/>
        <w:gridCol w:w="1937"/>
        <w:gridCol w:w="1522"/>
        <w:gridCol w:w="2353"/>
        <w:gridCol w:w="2286"/>
        <w:gridCol w:w="2286"/>
        <w:gridCol w:w="2287"/>
      </w:tblGrid>
      <w:tr w:rsidR="00C329A6" w:rsidRPr="00FC4676" w:rsidTr="00152B01">
        <w:tc>
          <w:tcPr>
            <w:tcW w:w="2409"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p>
        </w:tc>
        <w:tc>
          <w:tcPr>
            <w:tcW w:w="5812"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2012</w:t>
            </w:r>
          </w:p>
        </w:tc>
        <w:tc>
          <w:tcPr>
            <w:tcW w:w="685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2013</w:t>
            </w:r>
          </w:p>
        </w:tc>
      </w:tr>
      <w:tr w:rsidR="00476E11" w:rsidRPr="00FC4676" w:rsidTr="00FE3028">
        <w:tc>
          <w:tcPr>
            <w:tcW w:w="2409"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p>
        </w:tc>
        <w:tc>
          <w:tcPr>
            <w:tcW w:w="193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Gyvų gimusių kūdikių skaičius</w:t>
            </w:r>
          </w:p>
        </w:tc>
        <w:tc>
          <w:tcPr>
            <w:tcW w:w="152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Mirusiųjų skaičius</w:t>
            </w:r>
          </w:p>
        </w:tc>
        <w:tc>
          <w:tcPr>
            <w:tcW w:w="235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Natūrali gyventojų kaita</w:t>
            </w:r>
          </w:p>
        </w:tc>
        <w:tc>
          <w:tcPr>
            <w:tcW w:w="228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Gyvų gimusių kūdikių skaičius</w:t>
            </w:r>
          </w:p>
        </w:tc>
        <w:tc>
          <w:tcPr>
            <w:tcW w:w="228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Mirusiųjų skaičius</w:t>
            </w:r>
          </w:p>
        </w:tc>
        <w:tc>
          <w:tcPr>
            <w:tcW w:w="228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E3028">
            <w:pPr>
              <w:spacing w:after="0" w:line="240" w:lineRule="auto"/>
              <w:jc w:val="center"/>
              <w:rPr>
                <w:b/>
              </w:rPr>
            </w:pPr>
            <w:r w:rsidRPr="00FC4676">
              <w:rPr>
                <w:b/>
              </w:rPr>
              <w:t>Natūrali gyventojų kaita</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Lietuvos Respublika</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30459</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40938</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-10479</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29885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41511</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-11626</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Miestas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21393</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25030</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-3637</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20195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25403</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-5208</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9066</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15908</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-6842</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9690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16108</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-6418</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Kauno apskritis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5978</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8012</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-2034</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5789</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8042</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-2253</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 xml:space="preserve">Miestas </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4307</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5480</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-1173</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4042</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5503</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-1461</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1671</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2532</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-861</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1747</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2539</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-792</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FE3028" w:rsidP="00C329A6">
            <w:pPr>
              <w:spacing w:after="0" w:line="240" w:lineRule="auto"/>
              <w:rPr>
                <w:b/>
                <w:i/>
              </w:rPr>
            </w:pPr>
            <w:r>
              <w:rPr>
                <w:b/>
                <w:i/>
              </w:rPr>
              <w:t>Rase</w:t>
            </w:r>
            <w:r w:rsidR="007C72DA">
              <w:rPr>
                <w:b/>
                <w:i/>
              </w:rPr>
              <w:t>i</w:t>
            </w:r>
            <w:r>
              <w:rPr>
                <w:b/>
                <w:i/>
              </w:rPr>
              <w:t xml:space="preserve">nių </w:t>
            </w:r>
            <w:r w:rsidR="00C329A6" w:rsidRPr="00FC4676">
              <w:rPr>
                <w:b/>
                <w:i/>
              </w:rPr>
              <w:t xml:space="preserve">r. sav. </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340</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605</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-265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315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572</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-257</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Miestas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153</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185</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-32</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115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197</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-82</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Ariogala</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29</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43</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55</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-35</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Raseiniai</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124</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142</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-18</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95</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142</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-47</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Kaimas</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187</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420</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-233</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200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375</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pPr>
            <w:r w:rsidRPr="00FC4676">
              <w:t>-175</w:t>
            </w:r>
          </w:p>
        </w:tc>
      </w:tr>
      <w:tr w:rsidR="00C329A6" w:rsidRPr="00FC4676" w:rsidTr="00152B01">
        <w:tc>
          <w:tcPr>
            <w:tcW w:w="240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both"/>
              <w:rPr>
                <w:b/>
                <w:i/>
              </w:rPr>
            </w:pPr>
            <w:r w:rsidRPr="00FC4676">
              <w:rPr>
                <w:b/>
                <w:i/>
              </w:rPr>
              <w:t>VVG teritorijoje</w:t>
            </w:r>
          </w:p>
        </w:tc>
        <w:tc>
          <w:tcPr>
            <w:tcW w:w="193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216</w:t>
            </w:r>
          </w:p>
        </w:tc>
        <w:tc>
          <w:tcPr>
            <w:tcW w:w="1522"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463</w:t>
            </w:r>
          </w:p>
        </w:tc>
        <w:tc>
          <w:tcPr>
            <w:tcW w:w="2353"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-247</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220</w:t>
            </w:r>
          </w:p>
        </w:tc>
        <w:tc>
          <w:tcPr>
            <w:tcW w:w="2286"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430</w:t>
            </w:r>
          </w:p>
        </w:tc>
        <w:tc>
          <w:tcPr>
            <w:tcW w:w="2287" w:type="dxa"/>
            <w:tcBorders>
              <w:top w:val="single" w:sz="4" w:space="0" w:color="auto"/>
              <w:left w:val="single" w:sz="4" w:space="0" w:color="auto"/>
              <w:bottom w:val="single" w:sz="4" w:space="0" w:color="auto"/>
              <w:right w:val="single" w:sz="4" w:space="0" w:color="auto"/>
            </w:tcBorders>
          </w:tcPr>
          <w:p w:rsidR="00C329A6" w:rsidRPr="00FC4676" w:rsidRDefault="00C329A6" w:rsidP="00FE3028">
            <w:pPr>
              <w:spacing w:after="0" w:line="240" w:lineRule="auto"/>
              <w:jc w:val="center"/>
              <w:rPr>
                <w:b/>
                <w:i/>
              </w:rPr>
            </w:pPr>
            <w:r w:rsidRPr="00FC4676">
              <w:rPr>
                <w:b/>
                <w:i/>
              </w:rPr>
              <w:t>-210</w:t>
            </w:r>
          </w:p>
        </w:tc>
      </w:tr>
    </w:tbl>
    <w:p w:rsidR="00300F0D" w:rsidRPr="00951010" w:rsidRDefault="00C329A6" w:rsidP="00951010">
      <w:pPr>
        <w:spacing w:after="0" w:line="240" w:lineRule="auto"/>
        <w:jc w:val="both"/>
        <w:rPr>
          <w:i/>
          <w:szCs w:val="24"/>
        </w:rPr>
      </w:pPr>
      <w:r w:rsidRPr="00391C5A">
        <w:rPr>
          <w:i/>
          <w:szCs w:val="24"/>
        </w:rPr>
        <w:t>Šaltinis: Lietuvos statistikos departamento duomenys. Demografijos metraštis 2013 m.</w:t>
      </w:r>
    </w:p>
    <w:p w:rsidR="00C329A6" w:rsidRDefault="00C329A6" w:rsidP="00C329A6">
      <w:pPr>
        <w:spacing w:before="150" w:after="75" w:line="240" w:lineRule="auto"/>
        <w:outlineLvl w:val="1"/>
        <w:rPr>
          <w:b/>
          <w:szCs w:val="24"/>
        </w:rPr>
      </w:pPr>
      <w:r w:rsidRPr="00D957A1">
        <w:rPr>
          <w:b/>
        </w:rPr>
        <w:t>15</w:t>
      </w:r>
      <w:r>
        <w:t xml:space="preserve"> </w:t>
      </w:r>
      <w:r w:rsidRPr="00F244CA">
        <w:rPr>
          <w:b/>
          <w:szCs w:val="24"/>
        </w:rPr>
        <w:t>lentelė</w:t>
      </w:r>
      <w:r w:rsidRPr="0076581B">
        <w:rPr>
          <w:b/>
          <w:szCs w:val="24"/>
        </w:rPr>
        <w:t>. Bendrasis gimstamumo</w:t>
      </w:r>
      <w:r>
        <w:rPr>
          <w:b/>
          <w:szCs w:val="24"/>
        </w:rPr>
        <w:t xml:space="preserve"> ir mirtingumo </w:t>
      </w:r>
      <w:r w:rsidRPr="0076581B">
        <w:rPr>
          <w:b/>
          <w:szCs w:val="24"/>
        </w:rPr>
        <w:t>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1294"/>
        <w:gridCol w:w="1683"/>
        <w:gridCol w:w="1559"/>
        <w:gridCol w:w="1560"/>
        <w:gridCol w:w="1182"/>
        <w:gridCol w:w="1227"/>
        <w:gridCol w:w="1276"/>
        <w:gridCol w:w="1661"/>
      </w:tblGrid>
      <w:tr w:rsidR="00C329A6" w:rsidRPr="00FC4676" w:rsidTr="00152B01">
        <w:tc>
          <w:tcPr>
            <w:tcW w:w="351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6096"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7C72DA" w:rsidP="00F75C6B">
            <w:pPr>
              <w:spacing w:before="150" w:after="75" w:line="240" w:lineRule="auto"/>
              <w:jc w:val="center"/>
              <w:outlineLvl w:val="1"/>
              <w:rPr>
                <w:b/>
              </w:rPr>
            </w:pPr>
            <w:r>
              <w:rPr>
                <w:b/>
              </w:rPr>
              <w:t xml:space="preserve">Bendrasis gimstamumo rodiklis </w:t>
            </w:r>
            <w:r w:rsidR="00C329A6" w:rsidRPr="00FC4676">
              <w:rPr>
                <w:b/>
              </w:rPr>
              <w:t>1</w:t>
            </w:r>
            <w:r w:rsidR="005E414B">
              <w:rPr>
                <w:b/>
              </w:rPr>
              <w:t xml:space="preserve"> </w:t>
            </w:r>
            <w:r w:rsidR="00C329A6" w:rsidRPr="00FC4676">
              <w:rPr>
                <w:b/>
              </w:rPr>
              <w:t>000 gyventojų</w:t>
            </w:r>
          </w:p>
        </w:tc>
        <w:tc>
          <w:tcPr>
            <w:tcW w:w="5346"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before="150" w:after="75" w:line="240" w:lineRule="auto"/>
              <w:jc w:val="center"/>
              <w:outlineLvl w:val="1"/>
              <w:rPr>
                <w:b/>
              </w:rPr>
            </w:pPr>
            <w:r w:rsidRPr="00FC4676">
              <w:rPr>
                <w:b/>
              </w:rPr>
              <w:t>Bendrasis mirtingumo ro</w:t>
            </w:r>
            <w:r w:rsidR="007C72DA">
              <w:rPr>
                <w:b/>
              </w:rPr>
              <w:t xml:space="preserve">diklis </w:t>
            </w:r>
            <w:r w:rsidRPr="00FC4676">
              <w:rPr>
                <w:b/>
              </w:rPr>
              <w:t>1</w:t>
            </w:r>
            <w:r w:rsidR="005E414B">
              <w:rPr>
                <w:b/>
              </w:rPr>
              <w:t xml:space="preserve"> </w:t>
            </w:r>
            <w:r w:rsidRPr="00FC4676">
              <w:rPr>
                <w:b/>
              </w:rPr>
              <w:t>000 gyventojų</w:t>
            </w:r>
          </w:p>
        </w:tc>
      </w:tr>
      <w:tr w:rsidR="00476E11" w:rsidRPr="00FC4676" w:rsidTr="00F75C6B">
        <w:tc>
          <w:tcPr>
            <w:tcW w:w="3510"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2006</w:t>
            </w:r>
          </w:p>
        </w:tc>
        <w:tc>
          <w:tcPr>
            <w:tcW w:w="168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2009</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2011</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2013</w:t>
            </w:r>
          </w:p>
        </w:tc>
        <w:tc>
          <w:tcPr>
            <w:tcW w:w="11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2006</w:t>
            </w:r>
          </w:p>
        </w:tc>
        <w:tc>
          <w:tcPr>
            <w:tcW w:w="122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2009</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2011</w:t>
            </w:r>
          </w:p>
        </w:tc>
        <w:tc>
          <w:tcPr>
            <w:tcW w:w="166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75C6B">
            <w:pPr>
              <w:spacing w:after="0" w:line="240" w:lineRule="auto"/>
              <w:jc w:val="center"/>
              <w:rPr>
                <w:b/>
              </w:rPr>
            </w:pPr>
            <w:r w:rsidRPr="00FC4676">
              <w:rPr>
                <w:b/>
              </w:rPr>
              <w:t>2013</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Lietuvos Respublika</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9,1</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10,2</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10,0</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10,1</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13,7</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13,3</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13,6</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14,0</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Kauno apskritis</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8,7</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10,2</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9,9</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13,1</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12,9</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13,2</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13,6</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3A708B" w:rsidRDefault="00C329A6" w:rsidP="00C329A6">
            <w:pPr>
              <w:spacing w:after="0" w:line="240" w:lineRule="auto"/>
              <w:rPr>
                <w:highlight w:val="yellow"/>
              </w:rPr>
            </w:pPr>
            <w:r w:rsidRPr="004F24DD">
              <w:t>Birštono sav.</w:t>
            </w:r>
          </w:p>
        </w:tc>
        <w:tc>
          <w:tcPr>
            <w:tcW w:w="1294" w:type="dxa"/>
            <w:tcBorders>
              <w:top w:val="single" w:sz="4" w:space="0" w:color="auto"/>
              <w:left w:val="single" w:sz="4" w:space="0" w:color="auto"/>
              <w:bottom w:val="single" w:sz="4" w:space="0" w:color="auto"/>
              <w:right w:val="single" w:sz="4" w:space="0" w:color="auto"/>
            </w:tcBorders>
          </w:tcPr>
          <w:p w:rsidR="00C329A6" w:rsidRPr="003A708B" w:rsidRDefault="00C329A6" w:rsidP="00C329A6">
            <w:pPr>
              <w:spacing w:after="0" w:line="240" w:lineRule="auto"/>
              <w:jc w:val="center"/>
              <w:rPr>
                <w:highlight w:val="yellow"/>
              </w:rPr>
            </w:pPr>
          </w:p>
        </w:tc>
        <w:tc>
          <w:tcPr>
            <w:tcW w:w="1683" w:type="dxa"/>
            <w:tcBorders>
              <w:top w:val="single" w:sz="4" w:space="0" w:color="auto"/>
              <w:left w:val="single" w:sz="4" w:space="0" w:color="auto"/>
              <w:bottom w:val="single" w:sz="4" w:space="0" w:color="auto"/>
              <w:right w:val="single" w:sz="4" w:space="0" w:color="auto"/>
            </w:tcBorders>
          </w:tcPr>
          <w:p w:rsidR="00C329A6" w:rsidRPr="003A708B" w:rsidRDefault="00C329A6" w:rsidP="00C329A6">
            <w:pPr>
              <w:spacing w:after="0" w:line="240" w:lineRule="auto"/>
              <w:jc w:val="center"/>
              <w:rPr>
                <w:highlight w:val="yellow"/>
              </w:rPr>
            </w:pPr>
            <w:r w:rsidRPr="004F24DD">
              <w:t>11,9</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882C68" w:rsidP="00C329A6">
            <w:pPr>
              <w:spacing w:after="0" w:line="240" w:lineRule="auto"/>
              <w:jc w:val="center"/>
            </w:pPr>
            <w:r>
              <w:t>n</w:t>
            </w:r>
            <w:r w:rsidR="00C329A6" w:rsidRPr="00FC4676">
              <w:t xml:space="preserve"> .d.</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n. d.</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14,2</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13,8</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17,1</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19,7</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Jonavos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9,5</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9,9</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10,2</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9,9</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12,9</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13,2</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13,1</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14,4</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Kaišiadorių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7,9</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8,4</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8,5</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15,9</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15,5</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16,0</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m.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8,6</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10,5</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10,2</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9,9</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12,1</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12,2</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12,5</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12,8</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10,6</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11,1</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10,3</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10,9</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10,8</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Kėdainių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9,8</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14,9</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15,7</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14,9</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16,0</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Prienų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7,3</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8,7</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9,2</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8,6</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18,6</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16,9</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18,2</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18,9</w:t>
            </w:r>
          </w:p>
        </w:tc>
      </w:tr>
      <w:tr w:rsidR="00C329A6" w:rsidRPr="00FC4676" w:rsidTr="00152B01">
        <w:tc>
          <w:tcPr>
            <w:tcW w:w="351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Raseinių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8,8</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8,8</w:t>
            </w:r>
          </w:p>
        </w:tc>
        <w:tc>
          <w:tcPr>
            <w:tcW w:w="15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8,8</w:t>
            </w:r>
          </w:p>
        </w:tc>
        <w:tc>
          <w:tcPr>
            <w:tcW w:w="118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16,0</w:t>
            </w:r>
          </w:p>
        </w:tc>
        <w:tc>
          <w:tcPr>
            <w:tcW w:w="122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15,3</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15,9</w:t>
            </w:r>
          </w:p>
        </w:tc>
        <w:tc>
          <w:tcPr>
            <w:tcW w:w="16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16,0</w:t>
            </w:r>
          </w:p>
        </w:tc>
      </w:tr>
    </w:tbl>
    <w:p w:rsidR="00C736A4" w:rsidRPr="00152B01" w:rsidRDefault="00C736A4" w:rsidP="00C736A4">
      <w:pPr>
        <w:spacing w:before="150" w:after="75"/>
        <w:outlineLvl w:val="1"/>
        <w:rPr>
          <w:i/>
        </w:rPr>
      </w:pPr>
      <w:r w:rsidRPr="00152B01">
        <w:rPr>
          <w:i/>
        </w:rPr>
        <w:t>Pastaba. Raseinių r. sav.  duomenys pateikiami su savivaldybės centru.</w:t>
      </w:r>
    </w:p>
    <w:p w:rsidR="00E36AF4" w:rsidRPr="00152B01" w:rsidRDefault="00C736A4" w:rsidP="00C329A6">
      <w:pPr>
        <w:spacing w:before="150" w:after="75" w:line="240" w:lineRule="auto"/>
        <w:outlineLvl w:val="1"/>
        <w:rPr>
          <w:i/>
        </w:rPr>
      </w:pPr>
      <w:r w:rsidRPr="00152B01">
        <w:rPr>
          <w:i/>
        </w:rPr>
        <w:lastRenderedPageBreak/>
        <w:t xml:space="preserve">Šaltinis: </w:t>
      </w:r>
      <w:hyperlink r:id="rId165" w:history="1">
        <w:r w:rsidRPr="00152B01">
          <w:rPr>
            <w:i/>
          </w:rPr>
          <w:t>www.stat.gov.lt</w:t>
        </w:r>
      </w:hyperlink>
      <w:r w:rsidRPr="00152B01">
        <w:rPr>
          <w:i/>
        </w:rPr>
        <w:t>, http://osp.stat.gov.lt/statistiniu-rodikliu-analize.</w:t>
      </w:r>
    </w:p>
    <w:p w:rsidR="00C329A6" w:rsidRPr="00985887" w:rsidRDefault="00C329A6" w:rsidP="00C329A6">
      <w:pPr>
        <w:spacing w:before="150" w:after="75" w:line="240" w:lineRule="auto"/>
        <w:outlineLvl w:val="1"/>
        <w:rPr>
          <w:b/>
          <w:szCs w:val="24"/>
        </w:rPr>
      </w:pPr>
      <w:r w:rsidRPr="00985887">
        <w:rPr>
          <w:b/>
          <w:szCs w:val="24"/>
        </w:rPr>
        <w:t>16 lentelė. Natūrali gyventojų kaita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1294"/>
        <w:gridCol w:w="1683"/>
        <w:gridCol w:w="1418"/>
        <w:gridCol w:w="1275"/>
        <w:gridCol w:w="1134"/>
        <w:gridCol w:w="1161"/>
        <w:gridCol w:w="1320"/>
        <w:gridCol w:w="1320"/>
        <w:gridCol w:w="1200"/>
      </w:tblGrid>
      <w:tr w:rsidR="00C329A6" w:rsidRPr="00FC4676" w:rsidTr="00152B01">
        <w:tc>
          <w:tcPr>
            <w:tcW w:w="283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6804"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F62A00" w:rsidP="00F62A00">
            <w:pPr>
              <w:spacing w:before="150" w:after="75" w:line="240" w:lineRule="auto"/>
              <w:jc w:val="center"/>
              <w:outlineLvl w:val="1"/>
              <w:rPr>
                <w:b/>
              </w:rPr>
            </w:pPr>
            <w:r>
              <w:rPr>
                <w:b/>
              </w:rPr>
              <w:t xml:space="preserve">Natūrali gyventojų kaita, </w:t>
            </w:r>
            <w:r w:rsidR="00C329A6" w:rsidRPr="00FC4676">
              <w:rPr>
                <w:b/>
              </w:rPr>
              <w:t>asmenys</w:t>
            </w:r>
          </w:p>
        </w:tc>
        <w:tc>
          <w:tcPr>
            <w:tcW w:w="50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before="150" w:after="75" w:line="240" w:lineRule="auto"/>
              <w:jc w:val="center"/>
              <w:outlineLvl w:val="1"/>
              <w:rPr>
                <w:b/>
              </w:rPr>
            </w:pPr>
            <w:r w:rsidRPr="00FC4676">
              <w:rPr>
                <w:b/>
              </w:rPr>
              <w:t>Bendrasis natūralio</w:t>
            </w:r>
            <w:r w:rsidR="00F62A00">
              <w:rPr>
                <w:b/>
              </w:rPr>
              <w:t xml:space="preserve">s gyventojų kaitos rodiklis    </w:t>
            </w:r>
            <w:r w:rsidRPr="00FC4676">
              <w:rPr>
                <w:b/>
              </w:rPr>
              <w:t>1</w:t>
            </w:r>
            <w:r w:rsidR="00F62A00">
              <w:rPr>
                <w:b/>
              </w:rPr>
              <w:t xml:space="preserve"> </w:t>
            </w:r>
            <w:r w:rsidRPr="00FC4676">
              <w:rPr>
                <w:b/>
              </w:rPr>
              <w:t>000 gyventojų</w:t>
            </w:r>
          </w:p>
        </w:tc>
      </w:tr>
      <w:tr w:rsidR="00476E11" w:rsidRPr="00FC4676" w:rsidTr="00300F0D">
        <w:tc>
          <w:tcPr>
            <w:tcW w:w="2835"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before="150" w:after="75" w:line="240" w:lineRule="auto"/>
              <w:outlineLvl w:val="1"/>
              <w:rPr>
                <w:b/>
              </w:rPr>
            </w:pP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2006</w:t>
            </w:r>
          </w:p>
        </w:tc>
        <w:tc>
          <w:tcPr>
            <w:tcW w:w="168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2009</w:t>
            </w: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2011</w:t>
            </w:r>
          </w:p>
        </w:tc>
        <w:tc>
          <w:tcPr>
            <w:tcW w:w="127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2013</w:t>
            </w:r>
          </w:p>
        </w:tc>
        <w:tc>
          <w:tcPr>
            <w:tcW w:w="11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2014</w:t>
            </w:r>
          </w:p>
        </w:tc>
        <w:tc>
          <w:tcPr>
            <w:tcW w:w="116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2006</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2009</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2011</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F62A00">
            <w:pPr>
              <w:spacing w:after="0" w:line="240" w:lineRule="auto"/>
              <w:jc w:val="center"/>
              <w:rPr>
                <w:b/>
              </w:rPr>
            </w:pPr>
            <w:r w:rsidRPr="00FC4676">
              <w:rPr>
                <w:b/>
              </w:rPr>
              <w:t>2013</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Lietuvos Respublika</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-15 207</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-9 867</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-10 769</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-11 626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-9 883</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-4,6</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-3,1</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-3,6</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-3,9</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Kauno apskritis</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-2 863</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-1 711</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-1 966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-2 253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-1 890</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-4,4</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-3,3</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-3,8</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Birštono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-44</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-18</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-1,9</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Jonavos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-161</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-134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-154</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-3,4</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-3,3</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-2,9</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-4,5</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Kaišiadorių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-288</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-204</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-237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-226</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-8,0</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-5,9</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-7,1</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-7,5</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m.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-1 212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-569</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-731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-874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-697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-3,5</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-2,3</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-2,9</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-156</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59</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-1,9</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0,7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-0,3</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-0,1</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Kėdainių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-342</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-318</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-271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-357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-5,7</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-5,6</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-5,1</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-6,3</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Prienų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-369</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-255</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-268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pPr>
            <w:r w:rsidRPr="00FC4676">
              <w:t>-224</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-11,3</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-8,2</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-9,0</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-10,3</w:t>
            </w:r>
          </w:p>
        </w:tc>
      </w:tr>
      <w:tr w:rsidR="00476E11" w:rsidRPr="00FC4676" w:rsidTr="00300F0D">
        <w:tc>
          <w:tcPr>
            <w:tcW w:w="283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Raseinių r. sav.</w:t>
            </w:r>
          </w:p>
        </w:tc>
        <w:tc>
          <w:tcPr>
            <w:tcW w:w="12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-280</w:t>
            </w:r>
          </w:p>
        </w:tc>
        <w:tc>
          <w:tcPr>
            <w:tcW w:w="168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-254</w:t>
            </w:r>
          </w:p>
        </w:tc>
        <w:tc>
          <w:tcPr>
            <w:tcW w:w="141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-264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-257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329A6" w:rsidRPr="00FC4676" w:rsidRDefault="00C329A6" w:rsidP="00C329A6">
            <w:pPr>
              <w:spacing w:after="0" w:line="240" w:lineRule="auto"/>
              <w:jc w:val="center"/>
              <w:rPr>
                <w:b/>
                <w:i/>
              </w:rPr>
            </w:pPr>
            <w:r w:rsidRPr="00FC4676">
              <w:rPr>
                <w:b/>
                <w:i/>
              </w:rPr>
              <w:t>-187</w:t>
            </w:r>
          </w:p>
        </w:tc>
        <w:tc>
          <w:tcPr>
            <w:tcW w:w="116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-6,8</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-6,5</w:t>
            </w:r>
          </w:p>
        </w:tc>
        <w:tc>
          <w:tcPr>
            <w:tcW w:w="1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-7,1</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-7,2</w:t>
            </w:r>
          </w:p>
        </w:tc>
      </w:tr>
    </w:tbl>
    <w:p w:rsidR="00C736A4" w:rsidRPr="00152B01" w:rsidRDefault="00C736A4" w:rsidP="00C736A4">
      <w:pPr>
        <w:spacing w:before="150" w:after="75"/>
        <w:outlineLvl w:val="1"/>
        <w:rPr>
          <w:i/>
        </w:rPr>
      </w:pPr>
      <w:r w:rsidRPr="00152B01">
        <w:rPr>
          <w:i/>
        </w:rPr>
        <w:t>Pastaba. Raseinių r. sav.  duomenys pateikiami su savivaldybės centru.</w:t>
      </w:r>
    </w:p>
    <w:p w:rsidR="00C736A4" w:rsidRPr="00152B01" w:rsidRDefault="00C736A4" w:rsidP="00C736A4">
      <w:pPr>
        <w:spacing w:before="150" w:after="75" w:line="240" w:lineRule="auto"/>
        <w:outlineLvl w:val="1"/>
        <w:rPr>
          <w:i/>
          <w:u w:val="single"/>
        </w:rPr>
      </w:pPr>
      <w:r w:rsidRPr="00152B01">
        <w:rPr>
          <w:i/>
        </w:rPr>
        <w:t xml:space="preserve">Šaltinis: </w:t>
      </w:r>
      <w:hyperlink r:id="rId166" w:history="1">
        <w:r w:rsidRPr="00152B01">
          <w:rPr>
            <w:i/>
          </w:rPr>
          <w:t>www.stat.gov.lt</w:t>
        </w:r>
      </w:hyperlink>
      <w:r w:rsidRPr="00152B01">
        <w:rPr>
          <w:i/>
        </w:rPr>
        <w:t>, http://osp.stat.gov.lt/statistiniu-rodikliu-analize.</w:t>
      </w:r>
    </w:p>
    <w:p w:rsidR="00C329A6" w:rsidRDefault="00C329A6" w:rsidP="00C329A6">
      <w:pPr>
        <w:spacing w:after="0" w:line="240" w:lineRule="auto"/>
        <w:jc w:val="both"/>
        <w:rPr>
          <w:b/>
          <w:color w:val="FF0000"/>
          <w:szCs w:val="24"/>
        </w:rPr>
      </w:pPr>
    </w:p>
    <w:p w:rsidR="00C329A6" w:rsidRDefault="002E0DFE" w:rsidP="00C329A6">
      <w:pPr>
        <w:spacing w:after="0" w:line="240" w:lineRule="auto"/>
        <w:jc w:val="center"/>
        <w:rPr>
          <w:b/>
          <w:color w:val="FF0000"/>
          <w:szCs w:val="24"/>
        </w:rPr>
      </w:pPr>
      <w:r w:rsidRPr="00D72682">
        <w:rPr>
          <w:b/>
          <w:noProof/>
          <w:color w:val="FF0000"/>
          <w:szCs w:val="24"/>
          <w:lang w:eastAsia="lt-LT"/>
        </w:rPr>
        <w:drawing>
          <wp:inline distT="0" distB="0" distL="0" distR="0">
            <wp:extent cx="46101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r="-50"/>
                    <a:stretch>
                      <a:fillRect/>
                    </a:stretch>
                  </pic:blipFill>
                  <pic:spPr bwMode="auto">
                    <a:xfrm>
                      <a:off x="0" y="0"/>
                      <a:ext cx="4610100" cy="1981200"/>
                    </a:xfrm>
                    <a:prstGeom prst="rect">
                      <a:avLst/>
                    </a:prstGeom>
                    <a:noFill/>
                    <a:ln>
                      <a:noFill/>
                    </a:ln>
                  </pic:spPr>
                </pic:pic>
              </a:graphicData>
            </a:graphic>
          </wp:inline>
        </w:drawing>
      </w:r>
    </w:p>
    <w:p w:rsidR="00C329A6" w:rsidRPr="00425FF7" w:rsidRDefault="00DF1BCF" w:rsidP="006A6098">
      <w:pPr>
        <w:pStyle w:val="Saltinis"/>
        <w:keepNext/>
        <w:spacing w:after="0" w:afterAutospacing="0"/>
        <w:ind w:firstLine="0"/>
        <w:jc w:val="center"/>
        <w:rPr>
          <w:b/>
          <w:i w:val="0"/>
          <w:sz w:val="24"/>
          <w:szCs w:val="24"/>
        </w:rPr>
      </w:pPr>
      <w:r>
        <w:rPr>
          <w:b/>
          <w:bCs/>
          <w:i w:val="0"/>
          <w:iCs/>
          <w:sz w:val="24"/>
          <w:szCs w:val="24"/>
        </w:rPr>
        <w:t>6</w:t>
      </w:r>
      <w:r w:rsidR="00C329A6" w:rsidRPr="00425FF7">
        <w:rPr>
          <w:b/>
          <w:bCs/>
          <w:i w:val="0"/>
          <w:iCs/>
          <w:sz w:val="24"/>
          <w:szCs w:val="24"/>
        </w:rPr>
        <w:t xml:space="preserve"> pav. </w:t>
      </w:r>
      <w:r w:rsidR="00C329A6" w:rsidRPr="00425FF7">
        <w:rPr>
          <w:b/>
          <w:i w:val="0"/>
          <w:sz w:val="24"/>
          <w:szCs w:val="24"/>
        </w:rPr>
        <w:t>Gimstamumas, mirtingumas ir natūrali gyventojų kaita 2013 m.</w:t>
      </w:r>
    </w:p>
    <w:p w:rsidR="00C329A6" w:rsidRPr="00425FF7" w:rsidRDefault="00C329A6" w:rsidP="006A6098">
      <w:pPr>
        <w:pStyle w:val="Saltinis"/>
        <w:keepNext/>
        <w:spacing w:before="0" w:after="0" w:afterAutospacing="0"/>
        <w:ind w:firstLine="0"/>
        <w:jc w:val="center"/>
        <w:rPr>
          <w:b/>
          <w:i w:val="0"/>
          <w:sz w:val="24"/>
          <w:szCs w:val="24"/>
        </w:rPr>
      </w:pPr>
    </w:p>
    <w:p w:rsidR="00C736A4" w:rsidRPr="00152B01" w:rsidRDefault="00C736A4" w:rsidP="00C736A4">
      <w:pPr>
        <w:spacing w:before="150" w:after="75"/>
        <w:jc w:val="center"/>
        <w:outlineLvl w:val="1"/>
        <w:rPr>
          <w:i/>
        </w:rPr>
      </w:pPr>
      <w:r w:rsidRPr="00152B01">
        <w:rPr>
          <w:i/>
        </w:rPr>
        <w:t>Pastaba. Raseinių r. sav.  duomenys pateikiami su savivaldybės centru.</w:t>
      </w:r>
    </w:p>
    <w:p w:rsidR="00C736A4" w:rsidRPr="00152B01" w:rsidRDefault="00C736A4" w:rsidP="00C736A4">
      <w:pPr>
        <w:spacing w:before="150" w:after="75" w:line="240" w:lineRule="auto"/>
        <w:jc w:val="center"/>
        <w:outlineLvl w:val="1"/>
        <w:rPr>
          <w:i/>
          <w:u w:val="single"/>
        </w:rPr>
      </w:pPr>
      <w:r w:rsidRPr="00152B01">
        <w:rPr>
          <w:i/>
        </w:rPr>
        <w:lastRenderedPageBreak/>
        <w:t xml:space="preserve">Šaltinis: </w:t>
      </w:r>
      <w:hyperlink r:id="rId168" w:history="1">
        <w:r w:rsidRPr="00152B01">
          <w:rPr>
            <w:i/>
          </w:rPr>
          <w:t>www.stat.gov.lt</w:t>
        </w:r>
      </w:hyperlink>
      <w:r w:rsidRPr="00152B01">
        <w:rPr>
          <w:i/>
        </w:rPr>
        <w:t>, http://osp.stat.gov.lt/statistiniu-rodikliu-analize.</w:t>
      </w:r>
    </w:p>
    <w:p w:rsidR="00C329A6" w:rsidRPr="00152B01" w:rsidRDefault="00C329A6" w:rsidP="00C329A6">
      <w:pPr>
        <w:spacing w:after="0" w:line="240" w:lineRule="auto"/>
        <w:jc w:val="both"/>
        <w:rPr>
          <w:b/>
        </w:rPr>
      </w:pPr>
    </w:p>
    <w:p w:rsidR="00300F0D" w:rsidRDefault="00300F0D" w:rsidP="00C329A6">
      <w:pPr>
        <w:spacing w:after="0" w:line="240" w:lineRule="auto"/>
        <w:jc w:val="both"/>
        <w:rPr>
          <w:b/>
          <w:color w:val="FF0000"/>
          <w:szCs w:val="24"/>
        </w:rPr>
      </w:pPr>
    </w:p>
    <w:p w:rsidR="00300F0D" w:rsidRDefault="00300F0D" w:rsidP="00C329A6">
      <w:pPr>
        <w:spacing w:after="0" w:line="240" w:lineRule="auto"/>
        <w:jc w:val="both"/>
        <w:rPr>
          <w:b/>
          <w:color w:val="FF0000"/>
          <w:szCs w:val="24"/>
        </w:rPr>
      </w:pPr>
    </w:p>
    <w:p w:rsidR="00C329A6" w:rsidRDefault="00C329A6" w:rsidP="00C329A6">
      <w:pPr>
        <w:spacing w:after="0" w:line="240" w:lineRule="auto"/>
        <w:jc w:val="both"/>
        <w:rPr>
          <w:b/>
          <w:color w:val="0D0D0D"/>
          <w:szCs w:val="24"/>
          <w:lang w:val="en-US"/>
        </w:rPr>
      </w:pPr>
      <w:r>
        <w:rPr>
          <w:b/>
          <w:color w:val="0D0D0D"/>
          <w:szCs w:val="24"/>
        </w:rPr>
        <w:t>17</w:t>
      </w:r>
      <w:r w:rsidRPr="001C6662">
        <w:rPr>
          <w:b/>
          <w:color w:val="0D0D0D"/>
          <w:szCs w:val="24"/>
        </w:rPr>
        <w:t xml:space="preserve"> lentelė. Vidaus migracija apskrityse ir savivaldybėse </w:t>
      </w:r>
      <w:r w:rsidRPr="001C6662">
        <w:rPr>
          <w:b/>
          <w:color w:val="0D0D0D"/>
          <w:szCs w:val="24"/>
          <w:lang w:val="en-US"/>
        </w:rPr>
        <w:t>2013 m.</w:t>
      </w:r>
    </w:p>
    <w:p w:rsidR="00103F1C" w:rsidRPr="001C6662" w:rsidRDefault="00103F1C" w:rsidP="00C329A6">
      <w:pPr>
        <w:spacing w:after="0" w:line="240" w:lineRule="auto"/>
        <w:jc w:val="both"/>
        <w:rPr>
          <w:b/>
          <w:color w:val="0D0D0D"/>
          <w:szCs w:val="24"/>
          <w:lang w:val="en-US"/>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401"/>
        <w:gridCol w:w="963"/>
        <w:gridCol w:w="956"/>
        <w:gridCol w:w="1440"/>
        <w:gridCol w:w="3120"/>
        <w:gridCol w:w="3120"/>
        <w:gridCol w:w="2971"/>
      </w:tblGrid>
      <w:tr w:rsidR="00476E11" w:rsidRPr="00103F1C" w:rsidTr="00095A52">
        <w:tc>
          <w:tcPr>
            <w:tcW w:w="588" w:type="dxa"/>
            <w:tcBorders>
              <w:top w:val="single" w:sz="4" w:space="0" w:color="auto"/>
              <w:left w:val="single" w:sz="4" w:space="0" w:color="auto"/>
              <w:bottom w:val="single" w:sz="4" w:space="0" w:color="auto"/>
              <w:right w:val="single" w:sz="4" w:space="0" w:color="auto"/>
            </w:tcBorders>
            <w:shd w:val="clear" w:color="auto" w:fill="D6E3BC"/>
          </w:tcPr>
          <w:p w:rsidR="00C329A6" w:rsidRPr="00103F1C" w:rsidRDefault="00C329A6" w:rsidP="00C329A6">
            <w:pPr>
              <w:spacing w:after="0" w:line="240" w:lineRule="auto"/>
              <w:jc w:val="center"/>
              <w:rPr>
                <w:b/>
                <w:color w:val="0D0D0D"/>
                <w:szCs w:val="24"/>
                <w:lang w:val="en-US"/>
              </w:rPr>
            </w:pPr>
            <w:r w:rsidRPr="00103F1C">
              <w:rPr>
                <w:b/>
                <w:color w:val="0D0D0D"/>
                <w:szCs w:val="24"/>
                <w:lang w:val="en-US"/>
              </w:rPr>
              <w:t>Eil. Nr.</w:t>
            </w:r>
          </w:p>
        </w:tc>
        <w:tc>
          <w:tcPr>
            <w:tcW w:w="2401" w:type="dxa"/>
            <w:tcBorders>
              <w:top w:val="single" w:sz="4" w:space="0" w:color="auto"/>
              <w:left w:val="single" w:sz="4" w:space="0" w:color="auto"/>
              <w:bottom w:val="single" w:sz="4" w:space="0" w:color="auto"/>
              <w:right w:val="single" w:sz="4" w:space="0" w:color="auto"/>
            </w:tcBorders>
            <w:shd w:val="clear" w:color="auto" w:fill="D6E3BC"/>
          </w:tcPr>
          <w:p w:rsidR="00C329A6" w:rsidRPr="00103F1C" w:rsidRDefault="00C329A6" w:rsidP="00C329A6">
            <w:pPr>
              <w:spacing w:after="0" w:line="240" w:lineRule="auto"/>
              <w:jc w:val="center"/>
              <w:rPr>
                <w:b/>
                <w:color w:val="0D0D0D"/>
                <w:szCs w:val="24"/>
                <w:lang w:val="en-US"/>
              </w:rPr>
            </w:pPr>
          </w:p>
        </w:tc>
        <w:tc>
          <w:tcPr>
            <w:tcW w:w="96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Atvyko</w:t>
            </w:r>
          </w:p>
        </w:tc>
        <w:tc>
          <w:tcPr>
            <w:tcW w:w="95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rPr>
            </w:pPr>
            <w:r w:rsidRPr="00103F1C">
              <w:rPr>
                <w:b/>
                <w:color w:val="0D0D0D"/>
                <w:szCs w:val="24"/>
                <w:lang w:val="en-US"/>
              </w:rPr>
              <w:t>I</w:t>
            </w:r>
            <w:r w:rsidRPr="00103F1C">
              <w:rPr>
                <w:b/>
                <w:color w:val="0D0D0D"/>
                <w:szCs w:val="24"/>
              </w:rPr>
              <w:t>švyko</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Neto vidaus migracija</w:t>
            </w:r>
          </w:p>
        </w:tc>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Bendras</w:t>
            </w:r>
            <w:r w:rsidR="00103F1C">
              <w:rPr>
                <w:b/>
                <w:color w:val="0D0D0D"/>
                <w:szCs w:val="24"/>
                <w:lang w:val="en-US"/>
              </w:rPr>
              <w:t xml:space="preserve">is atvykimo </w:t>
            </w:r>
            <w:r w:rsidRPr="00103F1C">
              <w:rPr>
                <w:b/>
                <w:color w:val="0D0D0D"/>
                <w:szCs w:val="24"/>
                <w:lang w:val="en-US"/>
              </w:rPr>
              <w:t>rodiklis</w:t>
            </w:r>
          </w:p>
          <w:p w:rsidR="00C329A6" w:rsidRPr="00103F1C" w:rsidRDefault="00C329A6" w:rsidP="00103F1C">
            <w:pPr>
              <w:spacing w:after="0" w:line="240" w:lineRule="auto"/>
              <w:jc w:val="center"/>
              <w:rPr>
                <w:b/>
                <w:color w:val="0D0D0D"/>
                <w:szCs w:val="24"/>
              </w:rPr>
            </w:pPr>
            <w:r w:rsidRPr="00103F1C">
              <w:rPr>
                <w:b/>
                <w:color w:val="0D0D0D"/>
                <w:szCs w:val="24"/>
                <w:lang w:val="en-US"/>
              </w:rPr>
              <w:t xml:space="preserve">(1 </w:t>
            </w:r>
            <w:r w:rsidRPr="00103F1C">
              <w:rPr>
                <w:b/>
                <w:color w:val="0D0D0D"/>
                <w:szCs w:val="24"/>
              </w:rPr>
              <w:t>tūkst. gyventojų)</w:t>
            </w:r>
          </w:p>
        </w:tc>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Bendrasis išvykimo rodiklis</w:t>
            </w:r>
          </w:p>
          <w:p w:rsidR="00C329A6" w:rsidRPr="00103F1C" w:rsidRDefault="00C329A6" w:rsidP="00103F1C">
            <w:pPr>
              <w:spacing w:after="0" w:line="240" w:lineRule="auto"/>
              <w:jc w:val="center"/>
              <w:rPr>
                <w:b/>
                <w:color w:val="0D0D0D"/>
                <w:szCs w:val="24"/>
                <w:lang w:val="en-US"/>
              </w:rPr>
            </w:pPr>
            <w:r w:rsidRPr="00103F1C">
              <w:rPr>
                <w:b/>
                <w:color w:val="0D0D0D"/>
                <w:szCs w:val="24"/>
                <w:lang w:val="en-US"/>
              </w:rPr>
              <w:t>(1 tūkst. gyventojų)</w:t>
            </w:r>
          </w:p>
        </w:tc>
        <w:tc>
          <w:tcPr>
            <w:tcW w:w="297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03F1C" w:rsidRDefault="00C329A6" w:rsidP="00103F1C">
            <w:pPr>
              <w:spacing w:after="0" w:line="240" w:lineRule="auto"/>
              <w:jc w:val="center"/>
              <w:rPr>
                <w:b/>
                <w:color w:val="0D0D0D"/>
                <w:szCs w:val="24"/>
                <w:lang w:val="en-US"/>
              </w:rPr>
            </w:pPr>
            <w:r w:rsidRPr="00103F1C">
              <w:rPr>
                <w:b/>
                <w:color w:val="0D0D0D"/>
                <w:szCs w:val="24"/>
                <w:lang w:val="en-US"/>
              </w:rPr>
              <w:t>Bendrasis neto vidaus migracijos rodiklis</w:t>
            </w:r>
          </w:p>
          <w:p w:rsidR="00C329A6" w:rsidRPr="00103F1C" w:rsidRDefault="00C329A6" w:rsidP="00103F1C">
            <w:pPr>
              <w:spacing w:after="0" w:line="240" w:lineRule="auto"/>
              <w:jc w:val="center"/>
              <w:rPr>
                <w:b/>
                <w:color w:val="0D0D0D"/>
                <w:szCs w:val="24"/>
                <w:lang w:val="en-US"/>
              </w:rPr>
            </w:pPr>
            <w:r w:rsidRPr="00103F1C">
              <w:rPr>
                <w:b/>
                <w:color w:val="0D0D0D"/>
                <w:szCs w:val="24"/>
                <w:lang w:val="en-US"/>
              </w:rPr>
              <w:t>(1 tūkst. gyventojų)</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b/>
                <w:i/>
                <w:color w:val="0D0D0D"/>
                <w:szCs w:val="24"/>
                <w:lang w:val="en-US"/>
              </w:rPr>
            </w:pPr>
            <w:r w:rsidRPr="00103F1C">
              <w:rPr>
                <w:b/>
                <w:i/>
                <w:color w:val="0D0D0D"/>
                <w:szCs w:val="24"/>
                <w:lang w:val="en-US"/>
              </w:rPr>
              <w:t>1.</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b/>
                <w:i/>
                <w:color w:val="0D0D0D"/>
                <w:szCs w:val="24"/>
                <w:lang w:val="en-US"/>
              </w:rPr>
            </w:pPr>
            <w:r w:rsidRPr="00103F1C">
              <w:rPr>
                <w:b/>
                <w:i/>
                <w:color w:val="0D0D0D"/>
                <w:szCs w:val="24"/>
                <w:lang w:val="en-US"/>
              </w:rPr>
              <w:t>Lietuvos Respublika</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r w:rsidR="00095A52">
              <w:rPr>
                <w:b/>
                <w:i/>
                <w:color w:val="0D0D0D"/>
                <w:szCs w:val="24"/>
                <w:lang w:val="en-US"/>
              </w:rPr>
              <w:t xml:space="preserve"> </w:t>
            </w:r>
            <w:r w:rsidRPr="00103F1C">
              <w:rPr>
                <w:b/>
                <w:i/>
                <w:color w:val="0D0D0D"/>
                <w:szCs w:val="24"/>
                <w:lang w:val="en-US"/>
              </w:rPr>
              <w:t>243</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r w:rsidR="00095A52">
              <w:rPr>
                <w:b/>
                <w:i/>
                <w:color w:val="0D0D0D"/>
                <w:szCs w:val="24"/>
                <w:lang w:val="en-US"/>
              </w:rPr>
              <w:t xml:space="preserve"> </w:t>
            </w:r>
            <w:r w:rsidRPr="00103F1C">
              <w:rPr>
                <w:b/>
                <w:i/>
                <w:color w:val="0D0D0D"/>
                <w:szCs w:val="24"/>
                <w:lang w:val="en-US"/>
              </w:rPr>
              <w:t>243</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19,4</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19,4</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color w:val="0D0D0D"/>
                <w:szCs w:val="24"/>
                <w:lang w:val="en-US"/>
              </w:rPr>
            </w:pPr>
            <w:r w:rsidRPr="00103F1C">
              <w:rPr>
                <w:color w:val="0D0D0D"/>
                <w:szCs w:val="24"/>
                <w:lang w:val="en-US"/>
              </w:rPr>
              <w:t>2.</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color w:val="0D0D0D"/>
                <w:szCs w:val="24"/>
                <w:lang w:val="en-US"/>
              </w:rPr>
            </w:pPr>
            <w:r w:rsidRPr="00103F1C">
              <w:rPr>
                <w:color w:val="0D0D0D"/>
                <w:szCs w:val="24"/>
                <w:lang w:val="en-US"/>
              </w:rPr>
              <w:t>Miestas</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35</w:t>
            </w:r>
            <w:r w:rsidR="00095A52">
              <w:rPr>
                <w:color w:val="0D0D0D"/>
                <w:szCs w:val="24"/>
                <w:lang w:val="en-US"/>
              </w:rPr>
              <w:t xml:space="preserve"> </w:t>
            </w:r>
            <w:r w:rsidRPr="00103F1C">
              <w:rPr>
                <w:color w:val="0D0D0D"/>
                <w:szCs w:val="24"/>
                <w:lang w:val="en-US"/>
              </w:rPr>
              <w:t>837</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33</w:t>
            </w:r>
            <w:r w:rsidR="00095A52">
              <w:rPr>
                <w:color w:val="0D0D0D"/>
                <w:szCs w:val="24"/>
                <w:lang w:val="en-US"/>
              </w:rPr>
              <w:t xml:space="preserve"> </w:t>
            </w:r>
            <w:r w:rsidRPr="00103F1C">
              <w:rPr>
                <w:color w:val="0D0D0D"/>
                <w:szCs w:val="24"/>
                <w:lang w:val="en-US"/>
              </w:rPr>
              <w:t>710</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w:t>
            </w:r>
            <w:r w:rsidR="00095A52">
              <w:rPr>
                <w:color w:val="0D0D0D"/>
                <w:szCs w:val="24"/>
                <w:lang w:val="en-US"/>
              </w:rPr>
              <w:t xml:space="preserve"> </w:t>
            </w:r>
            <w:r w:rsidRPr="00103F1C">
              <w:rPr>
                <w:color w:val="0D0D0D"/>
                <w:szCs w:val="24"/>
                <w:lang w:val="en-US"/>
              </w:rPr>
              <w:t>127</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18,1</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17,0</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1,1</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color w:val="0D0D0D"/>
                <w:szCs w:val="24"/>
                <w:lang w:val="en-US"/>
              </w:rPr>
            </w:pPr>
            <w:r w:rsidRPr="00103F1C">
              <w:rPr>
                <w:color w:val="0D0D0D"/>
                <w:szCs w:val="24"/>
                <w:lang w:val="en-US"/>
              </w:rPr>
              <w:t>3.</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color w:val="0D0D0D"/>
                <w:szCs w:val="24"/>
                <w:lang w:val="en-US"/>
              </w:rPr>
            </w:pPr>
            <w:r w:rsidRPr="00103F1C">
              <w:rPr>
                <w:color w:val="0D0D0D"/>
                <w:szCs w:val="24"/>
                <w:lang w:val="en-US"/>
              </w:rPr>
              <w:t>Kaimas</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21</w:t>
            </w:r>
            <w:r w:rsidR="00095A52">
              <w:rPr>
                <w:color w:val="0D0D0D"/>
                <w:szCs w:val="24"/>
                <w:lang w:val="en-US"/>
              </w:rPr>
              <w:t xml:space="preserve"> </w:t>
            </w:r>
            <w:r w:rsidRPr="00103F1C">
              <w:rPr>
                <w:color w:val="0D0D0D"/>
                <w:szCs w:val="24"/>
                <w:lang w:val="en-US"/>
              </w:rPr>
              <w:t>406</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23</w:t>
            </w:r>
            <w:r w:rsidR="00095A52">
              <w:rPr>
                <w:color w:val="0D0D0D"/>
                <w:szCs w:val="24"/>
                <w:lang w:val="en-US"/>
              </w:rPr>
              <w:t xml:space="preserve"> </w:t>
            </w:r>
            <w:r w:rsidRPr="00103F1C">
              <w:rPr>
                <w:color w:val="0D0D0D"/>
                <w:szCs w:val="24"/>
                <w:lang w:val="en-US"/>
              </w:rPr>
              <w:t>533</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w:t>
            </w:r>
            <w:r w:rsidR="00095A52">
              <w:rPr>
                <w:color w:val="0D0D0D"/>
                <w:szCs w:val="24"/>
                <w:lang w:val="en-US"/>
              </w:rPr>
              <w:t xml:space="preserve"> </w:t>
            </w:r>
            <w:r w:rsidRPr="00103F1C">
              <w:rPr>
                <w:color w:val="0D0D0D"/>
                <w:szCs w:val="24"/>
                <w:lang w:val="en-US"/>
              </w:rPr>
              <w:t>127</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21,9</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24,1</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color w:val="0D0D0D"/>
                <w:szCs w:val="24"/>
                <w:lang w:val="en-US"/>
              </w:rPr>
            </w:pPr>
            <w:r w:rsidRPr="00103F1C">
              <w:rPr>
                <w:color w:val="0D0D0D"/>
                <w:szCs w:val="24"/>
                <w:lang w:val="en-US"/>
              </w:rPr>
              <w:t>-2,2</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C329A6" w:rsidP="00300F0D">
            <w:pPr>
              <w:spacing w:after="0" w:line="240" w:lineRule="auto"/>
              <w:jc w:val="center"/>
              <w:rPr>
                <w:b/>
                <w:i/>
                <w:color w:val="0D0D0D"/>
                <w:szCs w:val="24"/>
                <w:lang w:val="en-US"/>
              </w:rPr>
            </w:pPr>
            <w:r w:rsidRPr="00103F1C">
              <w:rPr>
                <w:b/>
                <w:i/>
                <w:color w:val="0D0D0D"/>
                <w:szCs w:val="24"/>
                <w:lang w:val="en-US"/>
              </w:rPr>
              <w:t>4.</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b/>
                <w:i/>
                <w:color w:val="0D0D0D"/>
                <w:szCs w:val="24"/>
                <w:lang w:val="en-US"/>
              </w:rPr>
            </w:pPr>
            <w:r w:rsidRPr="00103F1C">
              <w:rPr>
                <w:b/>
                <w:i/>
                <w:color w:val="0D0D0D"/>
                <w:szCs w:val="24"/>
                <w:lang w:val="en-US"/>
              </w:rPr>
              <w:t>Kauno apskritis</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11</w:t>
            </w:r>
            <w:r w:rsidR="00095A52">
              <w:rPr>
                <w:b/>
                <w:i/>
                <w:color w:val="0D0D0D"/>
                <w:szCs w:val="24"/>
                <w:lang w:val="en-US"/>
              </w:rPr>
              <w:t xml:space="preserve"> </w:t>
            </w:r>
            <w:r w:rsidRPr="00103F1C">
              <w:rPr>
                <w:b/>
                <w:i/>
                <w:color w:val="0D0D0D"/>
                <w:szCs w:val="24"/>
                <w:lang w:val="en-US"/>
              </w:rPr>
              <w:t>786</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10</w:t>
            </w:r>
            <w:r w:rsidR="00095A52">
              <w:rPr>
                <w:b/>
                <w:i/>
                <w:color w:val="0D0D0D"/>
                <w:szCs w:val="24"/>
                <w:lang w:val="en-US"/>
              </w:rPr>
              <w:t xml:space="preserve"> </w:t>
            </w:r>
            <w:r w:rsidRPr="00103F1C">
              <w:rPr>
                <w:b/>
                <w:i/>
                <w:color w:val="0D0D0D"/>
                <w:szCs w:val="24"/>
                <w:lang w:val="en-US"/>
              </w:rPr>
              <w:t>995</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791</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20,0</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18,6</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1,4</w:t>
            </w:r>
          </w:p>
        </w:tc>
      </w:tr>
      <w:tr w:rsidR="00C329A6" w:rsidRPr="00103F1C" w:rsidTr="00152B01">
        <w:tc>
          <w:tcPr>
            <w:tcW w:w="588" w:type="dxa"/>
            <w:tcBorders>
              <w:top w:val="single" w:sz="4" w:space="0" w:color="auto"/>
              <w:left w:val="single" w:sz="4" w:space="0" w:color="auto"/>
              <w:bottom w:val="single" w:sz="4" w:space="0" w:color="auto"/>
              <w:right w:val="single" w:sz="4" w:space="0" w:color="auto"/>
            </w:tcBorders>
          </w:tcPr>
          <w:p w:rsidR="00C329A6" w:rsidRPr="00103F1C" w:rsidRDefault="00103F1C" w:rsidP="00300F0D">
            <w:pPr>
              <w:spacing w:after="0" w:line="240" w:lineRule="auto"/>
              <w:jc w:val="center"/>
              <w:rPr>
                <w:b/>
                <w:i/>
                <w:color w:val="0D0D0D"/>
                <w:szCs w:val="24"/>
                <w:lang w:val="en-US"/>
              </w:rPr>
            </w:pPr>
            <w:r>
              <w:rPr>
                <w:b/>
                <w:i/>
                <w:color w:val="0D0D0D"/>
                <w:szCs w:val="24"/>
                <w:lang w:val="en-US"/>
              </w:rPr>
              <w:t>5</w:t>
            </w:r>
            <w:r w:rsidR="00C329A6" w:rsidRPr="00103F1C">
              <w:rPr>
                <w:b/>
                <w:i/>
                <w:color w:val="0D0D0D"/>
                <w:szCs w:val="24"/>
                <w:lang w:val="en-US"/>
              </w:rPr>
              <w:t>.</w:t>
            </w:r>
          </w:p>
        </w:tc>
        <w:tc>
          <w:tcPr>
            <w:tcW w:w="2401" w:type="dxa"/>
            <w:tcBorders>
              <w:top w:val="single" w:sz="4" w:space="0" w:color="auto"/>
              <w:left w:val="single" w:sz="4" w:space="0" w:color="auto"/>
              <w:bottom w:val="single" w:sz="4" w:space="0" w:color="auto"/>
              <w:right w:val="single" w:sz="4" w:space="0" w:color="auto"/>
            </w:tcBorders>
          </w:tcPr>
          <w:p w:rsidR="00C329A6" w:rsidRPr="00103F1C" w:rsidRDefault="00C329A6" w:rsidP="00C329A6">
            <w:pPr>
              <w:spacing w:after="0" w:line="240" w:lineRule="auto"/>
              <w:jc w:val="both"/>
              <w:rPr>
                <w:b/>
                <w:i/>
                <w:color w:val="0D0D0D"/>
                <w:szCs w:val="24"/>
                <w:lang w:val="en-US"/>
              </w:rPr>
            </w:pPr>
            <w:r w:rsidRPr="00103F1C">
              <w:rPr>
                <w:b/>
                <w:i/>
                <w:color w:val="0D0D0D"/>
                <w:szCs w:val="24"/>
                <w:lang w:val="en-US"/>
              </w:rPr>
              <w:t>Rase</w:t>
            </w:r>
            <w:r w:rsidR="00E174B9">
              <w:rPr>
                <w:b/>
                <w:i/>
                <w:color w:val="0D0D0D"/>
                <w:szCs w:val="24"/>
                <w:lang w:val="en-US"/>
              </w:rPr>
              <w:t>inių</w:t>
            </w:r>
            <w:r w:rsidRPr="00103F1C">
              <w:rPr>
                <w:b/>
                <w:i/>
                <w:color w:val="0D0D0D"/>
                <w:szCs w:val="24"/>
                <w:lang w:val="en-US"/>
              </w:rPr>
              <w:t xml:space="preserve"> r. sav.</w:t>
            </w:r>
          </w:p>
        </w:tc>
        <w:tc>
          <w:tcPr>
            <w:tcW w:w="963"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586</w:t>
            </w:r>
          </w:p>
        </w:tc>
        <w:tc>
          <w:tcPr>
            <w:tcW w:w="956"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791</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-205</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16,4</w:t>
            </w:r>
          </w:p>
        </w:tc>
        <w:tc>
          <w:tcPr>
            <w:tcW w:w="3120"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22,1</w:t>
            </w:r>
          </w:p>
        </w:tc>
        <w:tc>
          <w:tcPr>
            <w:tcW w:w="2971" w:type="dxa"/>
            <w:tcBorders>
              <w:top w:val="single" w:sz="4" w:space="0" w:color="auto"/>
              <w:left w:val="single" w:sz="4" w:space="0" w:color="auto"/>
              <w:bottom w:val="single" w:sz="4" w:space="0" w:color="auto"/>
              <w:right w:val="single" w:sz="4" w:space="0" w:color="auto"/>
            </w:tcBorders>
            <w:vAlign w:val="center"/>
          </w:tcPr>
          <w:p w:rsidR="00C329A6" w:rsidRPr="00103F1C" w:rsidRDefault="00C329A6" w:rsidP="00103F1C">
            <w:pPr>
              <w:spacing w:after="0" w:line="240" w:lineRule="auto"/>
              <w:jc w:val="center"/>
              <w:rPr>
                <w:b/>
                <w:i/>
                <w:color w:val="0D0D0D"/>
                <w:szCs w:val="24"/>
                <w:lang w:val="en-US"/>
              </w:rPr>
            </w:pPr>
            <w:r w:rsidRPr="00103F1C">
              <w:rPr>
                <w:b/>
                <w:i/>
                <w:color w:val="0D0D0D"/>
                <w:szCs w:val="24"/>
                <w:lang w:val="en-US"/>
              </w:rPr>
              <w:t>-5,7</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before="150" w:after="75" w:line="240" w:lineRule="auto"/>
        <w:outlineLvl w:val="1"/>
        <w:rPr>
          <w:i/>
        </w:rPr>
      </w:pPr>
      <w:r w:rsidRPr="00152B01">
        <w:rPr>
          <w:i/>
        </w:rPr>
        <w:t xml:space="preserve">Šaltinis: </w:t>
      </w:r>
      <w:hyperlink r:id="rId169" w:history="1">
        <w:r w:rsidRPr="00152B01">
          <w:rPr>
            <w:i/>
          </w:rPr>
          <w:t>www.stat.gov.lt</w:t>
        </w:r>
      </w:hyperlink>
      <w:r w:rsidRPr="00152B01">
        <w:rPr>
          <w:i/>
        </w:rPr>
        <w:t xml:space="preserve">, </w:t>
      </w:r>
      <w:hyperlink r:id="rId170" w:history="1">
        <w:r w:rsidRPr="00152B01">
          <w:rPr>
            <w:rStyle w:val="Hyperlink"/>
            <w:i/>
            <w:color w:val="auto"/>
          </w:rPr>
          <w:t>http://osp.stat.gov.lt/statistikos-leidiniu-katalogas</w:t>
        </w:r>
      </w:hyperlink>
      <w:r w:rsidRPr="00152B01">
        <w:rPr>
          <w:i/>
        </w:rPr>
        <w:t>, Demografijos metraštis 2013 m.</w:t>
      </w:r>
    </w:p>
    <w:p w:rsidR="00C329A6" w:rsidRPr="004340C6" w:rsidRDefault="00C329A6" w:rsidP="00C329A6">
      <w:pPr>
        <w:spacing w:after="0" w:line="240" w:lineRule="auto"/>
        <w:jc w:val="both"/>
        <w:rPr>
          <w:i/>
          <w:color w:val="FF0000"/>
          <w:sz w:val="20"/>
          <w:szCs w:val="20"/>
        </w:rPr>
      </w:pPr>
    </w:p>
    <w:p w:rsidR="00C329A6" w:rsidRDefault="00C329A6" w:rsidP="00C329A6">
      <w:pPr>
        <w:spacing w:after="0" w:line="240" w:lineRule="auto"/>
        <w:jc w:val="both"/>
        <w:rPr>
          <w:b/>
          <w:color w:val="FF0000"/>
          <w:szCs w:val="24"/>
        </w:rPr>
      </w:pPr>
    </w:p>
    <w:p w:rsidR="00C329A6" w:rsidRPr="007A373F" w:rsidRDefault="00C329A6" w:rsidP="00C329A6">
      <w:pPr>
        <w:rPr>
          <w:b/>
          <w:szCs w:val="24"/>
        </w:rPr>
      </w:pPr>
      <w:r>
        <w:rPr>
          <w:b/>
          <w:szCs w:val="24"/>
        </w:rPr>
        <w:t>18</w:t>
      </w:r>
      <w:r w:rsidRPr="00737762">
        <w:rPr>
          <w:b/>
          <w:szCs w:val="24"/>
        </w:rPr>
        <w:t xml:space="preserve"> lentelė. Neto tarptautinė migracija metų pradžioje</w:t>
      </w:r>
    </w:p>
    <w:tbl>
      <w:tblPr>
        <w:tblW w:w="1548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680"/>
        <w:gridCol w:w="960"/>
        <w:gridCol w:w="960"/>
        <w:gridCol w:w="960"/>
        <w:gridCol w:w="960"/>
        <w:gridCol w:w="960"/>
        <w:gridCol w:w="840"/>
        <w:gridCol w:w="840"/>
        <w:gridCol w:w="840"/>
        <w:gridCol w:w="960"/>
        <w:gridCol w:w="960"/>
        <w:gridCol w:w="840"/>
        <w:gridCol w:w="840"/>
        <w:gridCol w:w="960"/>
        <w:gridCol w:w="1080"/>
        <w:gridCol w:w="840"/>
      </w:tblGrid>
      <w:tr w:rsidR="00476E11" w:rsidRPr="00FC4676" w:rsidTr="00095A52">
        <w:tc>
          <w:tcPr>
            <w:tcW w:w="1680" w:type="dxa"/>
            <w:vMerge w:val="restart"/>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C329A6">
            <w:pPr>
              <w:spacing w:after="0" w:line="240" w:lineRule="auto"/>
              <w:rPr>
                <w:b/>
                <w:szCs w:val="24"/>
              </w:rPr>
            </w:pPr>
          </w:p>
        </w:tc>
        <w:tc>
          <w:tcPr>
            <w:tcW w:w="480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095A52" w:rsidP="00095A52">
            <w:pPr>
              <w:spacing w:after="0" w:line="240" w:lineRule="auto"/>
              <w:jc w:val="center"/>
              <w:rPr>
                <w:b/>
                <w:szCs w:val="24"/>
              </w:rPr>
            </w:pPr>
            <w:r w:rsidRPr="00095A52">
              <w:rPr>
                <w:b/>
                <w:szCs w:val="24"/>
              </w:rPr>
              <w:t xml:space="preserve">Neto tarptautinė migracija, </w:t>
            </w:r>
            <w:r w:rsidR="00C329A6" w:rsidRPr="00095A52">
              <w:rPr>
                <w:b/>
                <w:szCs w:val="24"/>
              </w:rPr>
              <w:t>asmenys</w:t>
            </w:r>
          </w:p>
        </w:tc>
        <w:tc>
          <w:tcPr>
            <w:tcW w:w="444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095A52" w:rsidP="00095A52">
            <w:pPr>
              <w:spacing w:after="0" w:line="240" w:lineRule="auto"/>
              <w:jc w:val="center"/>
              <w:rPr>
                <w:b/>
                <w:szCs w:val="24"/>
              </w:rPr>
            </w:pPr>
            <w:r w:rsidRPr="00095A52">
              <w:rPr>
                <w:b/>
                <w:szCs w:val="24"/>
              </w:rPr>
              <w:t xml:space="preserve">Emigrantai, </w:t>
            </w:r>
            <w:r w:rsidR="00C329A6" w:rsidRPr="00095A52">
              <w:rPr>
                <w:b/>
                <w:szCs w:val="24"/>
              </w:rPr>
              <w:t>asmenys</w:t>
            </w:r>
          </w:p>
        </w:tc>
        <w:tc>
          <w:tcPr>
            <w:tcW w:w="4560" w:type="dxa"/>
            <w:gridSpan w:val="5"/>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095A52" w:rsidP="00095A52">
            <w:pPr>
              <w:spacing w:after="0" w:line="240" w:lineRule="auto"/>
              <w:jc w:val="center"/>
              <w:rPr>
                <w:b/>
                <w:szCs w:val="24"/>
              </w:rPr>
            </w:pPr>
            <w:r w:rsidRPr="00095A52">
              <w:rPr>
                <w:b/>
                <w:szCs w:val="24"/>
              </w:rPr>
              <w:t xml:space="preserve">Imigrantai, </w:t>
            </w:r>
            <w:r w:rsidR="00C329A6" w:rsidRPr="00095A52">
              <w:rPr>
                <w:b/>
                <w:szCs w:val="24"/>
              </w:rPr>
              <w:t>asmenys</w:t>
            </w:r>
          </w:p>
        </w:tc>
      </w:tr>
      <w:tr w:rsidR="00476E11" w:rsidRPr="00FC4676" w:rsidTr="00095A52">
        <w:tc>
          <w:tcPr>
            <w:tcW w:w="168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C329A6">
            <w:pPr>
              <w:spacing w:after="0" w:line="240" w:lineRule="auto"/>
              <w:rPr>
                <w:b/>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2006</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2009</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2013</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2006</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2009</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2013</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2006</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2009</w:t>
            </w:r>
          </w:p>
        </w:tc>
        <w:tc>
          <w:tcPr>
            <w:tcW w:w="9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2011</w:t>
            </w:r>
          </w:p>
        </w:tc>
        <w:tc>
          <w:tcPr>
            <w:tcW w:w="108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2013</w:t>
            </w:r>
          </w:p>
        </w:tc>
        <w:tc>
          <w:tcPr>
            <w:tcW w:w="8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095A52" w:rsidRDefault="00C329A6" w:rsidP="00095A52">
            <w:pPr>
              <w:spacing w:after="0" w:line="240" w:lineRule="auto"/>
              <w:jc w:val="center"/>
              <w:rPr>
                <w:b/>
                <w:szCs w:val="24"/>
              </w:rPr>
            </w:pPr>
            <w:r w:rsidRPr="00095A52">
              <w:rPr>
                <w:b/>
                <w:szCs w:val="24"/>
              </w:rPr>
              <w:t>2014</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b/>
                <w:i/>
                <w:sz w:val="22"/>
              </w:rPr>
            </w:pPr>
            <w:r w:rsidRPr="00300F0D">
              <w:rPr>
                <w:b/>
                <w:i/>
                <w:sz w:val="22"/>
              </w:rPr>
              <w:t>Lietuvos Respublika</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-24 645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-32 013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-38 178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-16 807</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-12 327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32 390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38 500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53 863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38 818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36 621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7 745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6 487</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15 685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22 011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24 294</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b/>
                <w:i/>
                <w:sz w:val="22"/>
              </w:rPr>
            </w:pPr>
            <w:r w:rsidRPr="00300F0D">
              <w:rPr>
                <w:b/>
                <w:i/>
                <w:sz w:val="22"/>
              </w:rPr>
              <w:t>Kauno apskritis</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-5 115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-6 986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-8 779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-4 116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-3 121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6 577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8 304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11 820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8 301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7 624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1 462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1 318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3 041</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4 185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4 503</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Birštono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24</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42</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Jonavos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-555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-661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-732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-385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-356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705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769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718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705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150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108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227</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333</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349</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Kaišiadorių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-141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-196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-246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177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226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419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405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109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159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200</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Kauno m.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-2 729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-4 019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-4 995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-2 224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-1 712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3 704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4 804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6 658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4 486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4 118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975</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785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1 663</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2 262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2 406</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Kauno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-530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-1 106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-446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433</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1 525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1 056</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948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180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419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610</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638</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lastRenderedPageBreak/>
              <w:t>Kėdainių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-765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-979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-875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-514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-372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869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1 107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1 210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922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808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104</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128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335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408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436</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sz w:val="22"/>
              </w:rPr>
            </w:pPr>
            <w:r w:rsidRPr="00300F0D">
              <w:rPr>
                <w:sz w:val="22"/>
              </w:rPr>
              <w:t>Prienų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-239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-293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-161</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-98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278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408</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313</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289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36</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39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115</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152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sz w:val="20"/>
                <w:szCs w:val="20"/>
              </w:rPr>
            </w:pPr>
            <w:r w:rsidRPr="00095A52">
              <w:rPr>
                <w:sz w:val="20"/>
                <w:szCs w:val="20"/>
              </w:rPr>
              <w:t>191</w:t>
            </w:r>
          </w:p>
        </w:tc>
      </w:tr>
      <w:tr w:rsidR="00095A52" w:rsidRPr="00FC4676" w:rsidTr="00152B01">
        <w:tc>
          <w:tcPr>
            <w:tcW w:w="16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300F0D" w:rsidRDefault="00C329A6" w:rsidP="00C329A6">
            <w:pPr>
              <w:spacing w:after="0" w:line="240" w:lineRule="auto"/>
              <w:rPr>
                <w:b/>
                <w:i/>
                <w:sz w:val="22"/>
              </w:rPr>
            </w:pPr>
            <w:r w:rsidRPr="00300F0D">
              <w:rPr>
                <w:b/>
                <w:i/>
                <w:sz w:val="22"/>
              </w:rPr>
              <w:t>Raseinių r. sav.</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-254</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-282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-410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-105</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-118</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291</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322</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559</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342</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359</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37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40</w:t>
            </w:r>
          </w:p>
        </w:tc>
        <w:tc>
          <w:tcPr>
            <w:tcW w:w="9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149</w:t>
            </w:r>
          </w:p>
        </w:tc>
        <w:tc>
          <w:tcPr>
            <w:tcW w:w="108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237</w:t>
            </w:r>
          </w:p>
        </w:tc>
        <w:tc>
          <w:tcPr>
            <w:tcW w:w="84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C329A6" w:rsidRPr="00095A52" w:rsidRDefault="00C329A6" w:rsidP="00C329A6">
            <w:pPr>
              <w:spacing w:after="0" w:line="240" w:lineRule="auto"/>
              <w:jc w:val="center"/>
              <w:rPr>
                <w:b/>
                <w:i/>
                <w:sz w:val="20"/>
                <w:szCs w:val="20"/>
              </w:rPr>
            </w:pPr>
            <w:r w:rsidRPr="00095A52">
              <w:rPr>
                <w:b/>
                <w:i/>
                <w:sz w:val="20"/>
                <w:szCs w:val="20"/>
              </w:rPr>
              <w:t>241</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after="0" w:line="240" w:lineRule="auto"/>
        <w:jc w:val="both"/>
        <w:rPr>
          <w:rFonts w:eastAsia="Calibri"/>
          <w:b/>
          <w:lang w:val="en-US"/>
        </w:rPr>
      </w:pPr>
      <w:r w:rsidRPr="00152B01">
        <w:rPr>
          <w:rFonts w:eastAsia="Calibri"/>
          <w:i/>
          <w:lang w:val="en-US"/>
        </w:rPr>
        <w:t xml:space="preserve">Šaltinis: </w:t>
      </w:r>
      <w:hyperlink r:id="rId171" w:history="1">
        <w:r w:rsidRPr="00152B01">
          <w:rPr>
            <w:i/>
          </w:rPr>
          <w:t>www.stat.gov.lt</w:t>
        </w:r>
      </w:hyperlink>
      <w:r w:rsidRPr="00152B01">
        <w:rPr>
          <w:i/>
        </w:rPr>
        <w:t>, http://osp.stat.gov.lt/statistiniu-rodikliu-analize.</w:t>
      </w:r>
    </w:p>
    <w:p w:rsidR="00C329A6" w:rsidRPr="005F3DF6" w:rsidRDefault="00C329A6" w:rsidP="00C329A6">
      <w:pPr>
        <w:rPr>
          <w:rStyle w:val="Hyperlink"/>
          <w:i/>
          <w:lang w:val="en-US"/>
        </w:rPr>
      </w:pPr>
    </w:p>
    <w:p w:rsidR="00C329A6" w:rsidRPr="006C7EAC" w:rsidRDefault="009E7991" w:rsidP="00C329A6">
      <w:pPr>
        <w:pStyle w:val="Lentpavad"/>
        <w:spacing w:after="120" w:afterAutospacing="0"/>
        <w:jc w:val="left"/>
        <w:rPr>
          <w:color w:val="auto"/>
          <w:szCs w:val="24"/>
        </w:rPr>
      </w:pPr>
      <w:r>
        <w:rPr>
          <w:color w:val="auto"/>
          <w:szCs w:val="24"/>
        </w:rPr>
        <w:t xml:space="preserve">19 </w:t>
      </w:r>
      <w:r w:rsidR="00C329A6" w:rsidRPr="006C7EAC">
        <w:rPr>
          <w:color w:val="auto"/>
          <w:szCs w:val="24"/>
        </w:rPr>
        <w:t xml:space="preserve">lentelė. </w:t>
      </w:r>
      <w:r w:rsidR="00C329A6" w:rsidRPr="006C7EAC">
        <w:rPr>
          <w:szCs w:val="24"/>
        </w:rPr>
        <w:t xml:space="preserve">Vidaus ir tarptautinė migracija </w:t>
      </w:r>
      <w:r w:rsidR="00095A52" w:rsidRPr="006C7EAC">
        <w:rPr>
          <w:bCs/>
          <w:szCs w:val="24"/>
        </w:rPr>
        <w:t xml:space="preserve">2009 – </w:t>
      </w:r>
      <w:r w:rsidR="00C329A6" w:rsidRPr="006C7EAC">
        <w:rPr>
          <w:bCs/>
          <w:szCs w:val="24"/>
        </w:rPr>
        <w:t>201</w:t>
      </w:r>
      <w:r w:rsidR="00C24311">
        <w:rPr>
          <w:bCs/>
          <w:szCs w:val="24"/>
        </w:rPr>
        <w:t>4</w:t>
      </w:r>
      <w:r w:rsidR="00C329A6" w:rsidRPr="006C7EAC">
        <w:rPr>
          <w:bCs/>
          <w:szCs w:val="24"/>
        </w:rPr>
        <w:t xml:space="preserve"> m.</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2"/>
        <w:gridCol w:w="2231"/>
        <w:gridCol w:w="2371"/>
        <w:gridCol w:w="2090"/>
        <w:gridCol w:w="2090"/>
        <w:gridCol w:w="1810"/>
        <w:gridCol w:w="1292"/>
      </w:tblGrid>
      <w:tr w:rsidR="00476E11" w:rsidRPr="00FC4676" w:rsidTr="00300F0D">
        <w:trPr>
          <w:trHeight w:val="397"/>
          <w:jc w:val="center"/>
        </w:trPr>
        <w:tc>
          <w:tcPr>
            <w:tcW w:w="1100"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szCs w:val="24"/>
              </w:rPr>
            </w:pPr>
            <w:r w:rsidRPr="00095A52">
              <w:rPr>
                <w:b/>
                <w:szCs w:val="24"/>
              </w:rPr>
              <w:t>Vietovė</w:t>
            </w:r>
          </w:p>
        </w:tc>
        <w:tc>
          <w:tcPr>
            <w:tcW w:w="732"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2009</w:t>
            </w:r>
          </w:p>
        </w:tc>
        <w:tc>
          <w:tcPr>
            <w:tcW w:w="778"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2010</w:t>
            </w:r>
          </w:p>
        </w:tc>
        <w:tc>
          <w:tcPr>
            <w:tcW w:w="68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2011</w:t>
            </w:r>
          </w:p>
        </w:tc>
        <w:tc>
          <w:tcPr>
            <w:tcW w:w="68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2012</w:t>
            </w:r>
          </w:p>
        </w:tc>
        <w:tc>
          <w:tcPr>
            <w:tcW w:w="594"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2013</w:t>
            </w:r>
          </w:p>
        </w:tc>
        <w:tc>
          <w:tcPr>
            <w:tcW w:w="424"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95A52" w:rsidRDefault="00C329A6" w:rsidP="00300F0D">
            <w:pPr>
              <w:jc w:val="center"/>
              <w:rPr>
                <w:b/>
                <w:szCs w:val="24"/>
              </w:rPr>
            </w:pPr>
            <w:r w:rsidRPr="00095A52">
              <w:rPr>
                <w:b/>
                <w:szCs w:val="24"/>
              </w:rPr>
              <w:t>2014</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b/>
                <w:i/>
                <w:szCs w:val="24"/>
              </w:rPr>
            </w:pPr>
            <w:r w:rsidRPr="00095A52">
              <w:rPr>
                <w:b/>
                <w:i/>
                <w:szCs w:val="24"/>
              </w:rPr>
              <w:t>Lietuvos Respublika</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b/>
                <w:i/>
                <w:color w:val="000000"/>
                <w:szCs w:val="24"/>
              </w:rPr>
            </w:pPr>
            <w:r w:rsidRPr="00095A52">
              <w:rPr>
                <w:b/>
                <w:i/>
                <w:color w:val="000000"/>
                <w:szCs w:val="24"/>
              </w:rPr>
              <w:t>-32 013</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-77 944</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-38 178</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-21 257</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-16 807</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-12 327</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b/>
                <w:i/>
                <w:szCs w:val="24"/>
              </w:rPr>
            </w:pPr>
            <w:r w:rsidRPr="00095A52">
              <w:rPr>
                <w:b/>
                <w:i/>
                <w:szCs w:val="24"/>
              </w:rPr>
              <w:t>Kauno apskritis</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b/>
                <w:i/>
                <w:color w:val="000000"/>
                <w:szCs w:val="24"/>
              </w:rPr>
            </w:pPr>
            <w:r w:rsidRPr="00095A52">
              <w:rPr>
                <w:b/>
                <w:i/>
                <w:color w:val="000000"/>
                <w:szCs w:val="24"/>
              </w:rPr>
              <w:t>-6 778</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-17 612</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-8 621</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-4 784</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-3 325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-2 301</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Birštono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-83</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-60</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-23</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-49</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-44</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20</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Jonavos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-595</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-1 234</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-806</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-452</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-406</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-441</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Kaišiadorių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-175</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-631</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-294</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-245</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-319</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-217</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Kauno m.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-5 282</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-11 581</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-5 815</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-3 047</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-2 002</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-1 958</w:t>
            </w:r>
          </w:p>
        </w:tc>
      </w:tr>
      <w:tr w:rsidR="00476E11" w:rsidRPr="00FC4676" w:rsidTr="00300F0D">
        <w:trPr>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Kauno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1 167</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-1 102</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210</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316</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726</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1 285</w:t>
            </w:r>
          </w:p>
        </w:tc>
      </w:tr>
      <w:tr w:rsidR="00476E11" w:rsidRPr="00FC4676"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Kėdainių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-1 056</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-1 418</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-1 072</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-682</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-765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-585</w:t>
            </w:r>
          </w:p>
        </w:tc>
      </w:tr>
      <w:tr w:rsidR="00476E11" w:rsidRPr="00FC4676"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szCs w:val="24"/>
              </w:rPr>
            </w:pPr>
            <w:r w:rsidRPr="00095A52">
              <w:rPr>
                <w:szCs w:val="24"/>
              </w:rPr>
              <w:t>Prienų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color w:val="000000"/>
                <w:szCs w:val="24"/>
              </w:rPr>
            </w:pPr>
            <w:r w:rsidRPr="00095A52">
              <w:rPr>
                <w:color w:val="000000"/>
                <w:szCs w:val="24"/>
              </w:rPr>
              <w:t>-213</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-720</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-303</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color w:val="000000"/>
                <w:szCs w:val="24"/>
              </w:rPr>
            </w:pPr>
            <w:r w:rsidRPr="00095A52">
              <w:rPr>
                <w:color w:val="000000"/>
                <w:szCs w:val="24"/>
              </w:rPr>
              <w:t>-99</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-205</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szCs w:val="24"/>
              </w:rPr>
            </w:pPr>
            <w:r w:rsidRPr="00095A52">
              <w:rPr>
                <w:szCs w:val="24"/>
              </w:rPr>
              <w:t>-116</w:t>
            </w:r>
          </w:p>
        </w:tc>
      </w:tr>
      <w:tr w:rsidR="00476E11" w:rsidRPr="00FC4676" w:rsidTr="00300F0D">
        <w:trPr>
          <w:trHeight w:val="70"/>
          <w:jc w:val="center"/>
        </w:trPr>
        <w:tc>
          <w:tcPr>
            <w:tcW w:w="1100" w:type="pct"/>
            <w:tcBorders>
              <w:top w:val="single" w:sz="4" w:space="0" w:color="auto"/>
              <w:left w:val="single" w:sz="4" w:space="0" w:color="auto"/>
              <w:bottom w:val="single" w:sz="4" w:space="0" w:color="auto"/>
              <w:right w:val="single" w:sz="4" w:space="0" w:color="auto"/>
            </w:tcBorders>
          </w:tcPr>
          <w:p w:rsidR="00C329A6" w:rsidRPr="00095A52" w:rsidRDefault="00C329A6" w:rsidP="00C329A6">
            <w:pPr>
              <w:jc w:val="both"/>
              <w:rPr>
                <w:b/>
                <w:i/>
                <w:szCs w:val="24"/>
              </w:rPr>
            </w:pPr>
            <w:r w:rsidRPr="00095A52">
              <w:rPr>
                <w:b/>
                <w:i/>
                <w:szCs w:val="24"/>
              </w:rPr>
              <w:t>Raseinių r. sav.</w:t>
            </w:r>
          </w:p>
        </w:tc>
        <w:tc>
          <w:tcPr>
            <w:tcW w:w="732" w:type="pct"/>
            <w:tcBorders>
              <w:top w:val="single" w:sz="4" w:space="0" w:color="auto"/>
              <w:left w:val="single" w:sz="4" w:space="0" w:color="auto"/>
              <w:bottom w:val="single" w:sz="4" w:space="0" w:color="auto"/>
              <w:right w:val="single" w:sz="4" w:space="0" w:color="auto"/>
            </w:tcBorders>
            <w:vAlign w:val="center"/>
          </w:tcPr>
          <w:p w:rsidR="00C329A6" w:rsidRPr="00095A52" w:rsidRDefault="00C329A6" w:rsidP="00C329A6">
            <w:pPr>
              <w:jc w:val="center"/>
              <w:rPr>
                <w:b/>
                <w:i/>
                <w:color w:val="000000"/>
                <w:szCs w:val="24"/>
              </w:rPr>
            </w:pPr>
            <w:r w:rsidRPr="00095A52">
              <w:rPr>
                <w:b/>
                <w:i/>
                <w:color w:val="000000"/>
                <w:szCs w:val="24"/>
              </w:rPr>
              <w:t>-541</w:t>
            </w:r>
          </w:p>
        </w:tc>
        <w:tc>
          <w:tcPr>
            <w:tcW w:w="778"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-866</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-518</w:t>
            </w:r>
          </w:p>
        </w:tc>
        <w:tc>
          <w:tcPr>
            <w:tcW w:w="686" w:type="pct"/>
            <w:tcBorders>
              <w:top w:val="single" w:sz="4" w:space="0" w:color="auto"/>
              <w:left w:val="single" w:sz="4" w:space="0" w:color="auto"/>
              <w:bottom w:val="single" w:sz="4" w:space="0" w:color="auto"/>
              <w:right w:val="single" w:sz="4" w:space="0" w:color="auto"/>
            </w:tcBorders>
            <w:vAlign w:val="bottom"/>
          </w:tcPr>
          <w:p w:rsidR="00C329A6" w:rsidRPr="00095A52" w:rsidRDefault="00C329A6" w:rsidP="00C329A6">
            <w:pPr>
              <w:jc w:val="center"/>
              <w:rPr>
                <w:b/>
                <w:i/>
                <w:color w:val="000000"/>
                <w:szCs w:val="24"/>
              </w:rPr>
            </w:pPr>
            <w:r w:rsidRPr="00095A52">
              <w:rPr>
                <w:b/>
                <w:i/>
                <w:color w:val="000000"/>
                <w:szCs w:val="24"/>
              </w:rPr>
              <w:t>-526</w:t>
            </w: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-310</w:t>
            </w:r>
          </w:p>
        </w:tc>
        <w:tc>
          <w:tcPr>
            <w:tcW w:w="424" w:type="pct"/>
            <w:tcBorders>
              <w:top w:val="single" w:sz="4" w:space="0" w:color="auto"/>
              <w:left w:val="single" w:sz="4" w:space="0" w:color="auto"/>
              <w:bottom w:val="single" w:sz="4" w:space="0" w:color="auto"/>
              <w:right w:val="single" w:sz="4" w:space="0" w:color="auto"/>
            </w:tcBorders>
            <w:shd w:val="clear" w:color="auto" w:fill="FFFFFF"/>
          </w:tcPr>
          <w:p w:rsidR="00C329A6" w:rsidRPr="00095A52" w:rsidRDefault="00C329A6" w:rsidP="00C329A6">
            <w:pPr>
              <w:jc w:val="center"/>
              <w:rPr>
                <w:b/>
                <w:i/>
                <w:szCs w:val="24"/>
              </w:rPr>
            </w:pPr>
            <w:r w:rsidRPr="00095A52">
              <w:rPr>
                <w:b/>
                <w:i/>
                <w:szCs w:val="24"/>
              </w:rPr>
              <w:t>-289</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after="0" w:line="240" w:lineRule="auto"/>
        <w:jc w:val="both"/>
        <w:rPr>
          <w:rFonts w:eastAsia="Calibri"/>
          <w:b/>
          <w:lang w:val="en-US"/>
        </w:rPr>
      </w:pPr>
      <w:r w:rsidRPr="00152B01">
        <w:rPr>
          <w:rFonts w:eastAsia="Calibri"/>
          <w:i/>
          <w:lang w:val="en-US"/>
        </w:rPr>
        <w:t xml:space="preserve">Šaltinis: </w:t>
      </w:r>
      <w:hyperlink r:id="rId172" w:history="1">
        <w:r w:rsidRPr="00152B01">
          <w:rPr>
            <w:i/>
          </w:rPr>
          <w:t>www.stat.gov.lt</w:t>
        </w:r>
      </w:hyperlink>
      <w:r w:rsidRPr="00152B01">
        <w:rPr>
          <w:i/>
        </w:rPr>
        <w:t>, http://osp.stat.gov.lt/statistiniu-rodikliu-analize.</w:t>
      </w:r>
    </w:p>
    <w:p w:rsidR="009F71F6" w:rsidRPr="00985887" w:rsidRDefault="009F71F6" w:rsidP="00C329A6">
      <w:pPr>
        <w:pStyle w:val="Saltinis"/>
        <w:spacing w:before="0" w:after="240" w:afterAutospacing="0"/>
        <w:ind w:firstLine="0"/>
        <w:jc w:val="left"/>
        <w:rPr>
          <w:sz w:val="24"/>
          <w:szCs w:val="24"/>
          <w:lang w:val="en-US"/>
        </w:rPr>
      </w:pPr>
    </w:p>
    <w:p w:rsidR="00E36AF4" w:rsidRPr="005F3DF6" w:rsidRDefault="00E36AF4" w:rsidP="00C329A6">
      <w:pPr>
        <w:pStyle w:val="Saltinis"/>
        <w:spacing w:before="0" w:after="240" w:afterAutospacing="0"/>
        <w:ind w:firstLine="0"/>
        <w:jc w:val="left"/>
        <w:rPr>
          <w:sz w:val="24"/>
          <w:szCs w:val="24"/>
          <w:lang w:val="en-US"/>
        </w:rPr>
      </w:pPr>
    </w:p>
    <w:p w:rsidR="006C7EAC" w:rsidRPr="006C7EAC" w:rsidRDefault="00C329A6" w:rsidP="006C7EAC">
      <w:pPr>
        <w:spacing w:before="150" w:after="75" w:line="240" w:lineRule="auto"/>
        <w:outlineLvl w:val="1"/>
        <w:rPr>
          <w:b/>
          <w:szCs w:val="24"/>
        </w:rPr>
      </w:pPr>
      <w:r>
        <w:rPr>
          <w:b/>
          <w:szCs w:val="24"/>
        </w:rPr>
        <w:t xml:space="preserve">20 </w:t>
      </w:r>
      <w:r w:rsidRPr="00973711">
        <w:rPr>
          <w:b/>
          <w:szCs w:val="24"/>
        </w:rPr>
        <w:t>lentelė. Demografinės senatvės koeficientas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252"/>
        <w:gridCol w:w="2520"/>
        <w:gridCol w:w="2400"/>
        <w:gridCol w:w="2760"/>
        <w:gridCol w:w="1920"/>
      </w:tblGrid>
      <w:tr w:rsidR="00095A52" w:rsidRPr="00691957" w:rsidTr="00152B01">
        <w:trPr>
          <w:trHeight w:val="270"/>
        </w:trPr>
        <w:tc>
          <w:tcPr>
            <w:tcW w:w="2656" w:type="dxa"/>
            <w:vMerge w:val="restart"/>
            <w:shd w:val="clear" w:color="auto" w:fill="D6E3BC"/>
          </w:tcPr>
          <w:p w:rsidR="00095A52" w:rsidRPr="00691957" w:rsidRDefault="00095A52" w:rsidP="00691957">
            <w:pPr>
              <w:spacing w:after="0" w:line="240" w:lineRule="auto"/>
              <w:jc w:val="both"/>
              <w:rPr>
                <w:b/>
                <w:szCs w:val="24"/>
                <w:lang w:val="en-US"/>
              </w:rPr>
            </w:pPr>
          </w:p>
        </w:tc>
        <w:tc>
          <w:tcPr>
            <w:tcW w:w="11852" w:type="dxa"/>
            <w:gridSpan w:val="5"/>
            <w:shd w:val="clear" w:color="auto" w:fill="D6E3BC"/>
          </w:tcPr>
          <w:p w:rsidR="00095A52" w:rsidRPr="00691957" w:rsidRDefault="00095A52" w:rsidP="00691957">
            <w:pPr>
              <w:spacing w:after="0" w:line="240" w:lineRule="auto"/>
              <w:jc w:val="center"/>
              <w:rPr>
                <w:b/>
                <w:szCs w:val="24"/>
                <w:lang w:val="en-US"/>
              </w:rPr>
            </w:pPr>
            <w:r w:rsidRPr="00691957">
              <w:rPr>
                <w:b/>
                <w:szCs w:val="24"/>
              </w:rPr>
              <w:t>Demografinės senatvės koeficientas metų pradžioje, asmenys</w:t>
            </w:r>
          </w:p>
        </w:tc>
      </w:tr>
      <w:tr w:rsidR="00476E11" w:rsidRPr="00691957" w:rsidTr="00691957">
        <w:trPr>
          <w:trHeight w:val="285"/>
        </w:trPr>
        <w:tc>
          <w:tcPr>
            <w:tcW w:w="2656" w:type="dxa"/>
            <w:vMerge/>
            <w:shd w:val="clear" w:color="auto" w:fill="D6E3BC"/>
          </w:tcPr>
          <w:p w:rsidR="00095A52" w:rsidRPr="00691957" w:rsidRDefault="00095A52" w:rsidP="00691957">
            <w:pPr>
              <w:spacing w:after="0" w:line="240" w:lineRule="auto"/>
              <w:jc w:val="both"/>
              <w:rPr>
                <w:b/>
                <w:szCs w:val="24"/>
                <w:lang w:val="en-US"/>
              </w:rPr>
            </w:pPr>
          </w:p>
        </w:tc>
        <w:tc>
          <w:tcPr>
            <w:tcW w:w="2252"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2006</w:t>
            </w:r>
          </w:p>
        </w:tc>
        <w:tc>
          <w:tcPr>
            <w:tcW w:w="252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2009</w:t>
            </w:r>
          </w:p>
        </w:tc>
        <w:tc>
          <w:tcPr>
            <w:tcW w:w="240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2011</w:t>
            </w:r>
          </w:p>
        </w:tc>
        <w:tc>
          <w:tcPr>
            <w:tcW w:w="276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2013</w:t>
            </w:r>
          </w:p>
        </w:tc>
        <w:tc>
          <w:tcPr>
            <w:tcW w:w="1920" w:type="dxa"/>
            <w:shd w:val="clear" w:color="auto" w:fill="D6E3BC"/>
            <w:vAlign w:val="center"/>
          </w:tcPr>
          <w:p w:rsidR="00095A52" w:rsidRPr="00691957" w:rsidRDefault="00095A52" w:rsidP="00691957">
            <w:pPr>
              <w:spacing w:after="0" w:line="240" w:lineRule="auto"/>
              <w:jc w:val="center"/>
              <w:rPr>
                <w:b/>
                <w:szCs w:val="24"/>
              </w:rPr>
            </w:pPr>
            <w:r w:rsidRPr="00691957">
              <w:rPr>
                <w:b/>
                <w:szCs w:val="24"/>
              </w:rPr>
              <w:t>2014</w:t>
            </w:r>
          </w:p>
        </w:tc>
      </w:tr>
      <w:tr w:rsidR="00095A52" w:rsidRPr="00691957" w:rsidTr="00152B01">
        <w:tc>
          <w:tcPr>
            <w:tcW w:w="2656" w:type="dxa"/>
            <w:shd w:val="clear" w:color="auto" w:fill="auto"/>
          </w:tcPr>
          <w:p w:rsidR="00095A52" w:rsidRPr="00691957" w:rsidRDefault="00095A52" w:rsidP="000D44F0">
            <w:pPr>
              <w:rPr>
                <w:b/>
                <w:i/>
              </w:rPr>
            </w:pPr>
            <w:r w:rsidRPr="00691957">
              <w:rPr>
                <w:b/>
                <w:i/>
              </w:rPr>
              <w:t>Lietuvos Respublika</w:t>
            </w:r>
          </w:p>
        </w:tc>
        <w:tc>
          <w:tcPr>
            <w:tcW w:w="2252" w:type="dxa"/>
            <w:shd w:val="clear" w:color="auto" w:fill="auto"/>
          </w:tcPr>
          <w:p w:rsidR="00095A52" w:rsidRPr="00691957" w:rsidRDefault="00095A52" w:rsidP="00691957">
            <w:pPr>
              <w:jc w:val="center"/>
              <w:rPr>
                <w:b/>
                <w:i/>
              </w:rPr>
            </w:pPr>
            <w:r w:rsidRPr="00691957">
              <w:rPr>
                <w:b/>
                <w:i/>
              </w:rPr>
              <w:t>98</w:t>
            </w:r>
          </w:p>
        </w:tc>
        <w:tc>
          <w:tcPr>
            <w:tcW w:w="2520" w:type="dxa"/>
            <w:shd w:val="clear" w:color="auto" w:fill="auto"/>
          </w:tcPr>
          <w:p w:rsidR="00095A52" w:rsidRPr="00691957" w:rsidRDefault="00095A52" w:rsidP="00691957">
            <w:pPr>
              <w:jc w:val="center"/>
              <w:rPr>
                <w:b/>
                <w:i/>
              </w:rPr>
            </w:pPr>
            <w:r w:rsidRPr="00691957">
              <w:rPr>
                <w:b/>
                <w:i/>
              </w:rPr>
              <w:t>114</w:t>
            </w:r>
          </w:p>
        </w:tc>
        <w:tc>
          <w:tcPr>
            <w:tcW w:w="2400" w:type="dxa"/>
            <w:shd w:val="clear" w:color="auto" w:fill="auto"/>
          </w:tcPr>
          <w:p w:rsidR="00095A52" w:rsidRPr="00691957" w:rsidRDefault="00095A52" w:rsidP="00691957">
            <w:pPr>
              <w:jc w:val="center"/>
              <w:rPr>
                <w:b/>
                <w:i/>
              </w:rPr>
            </w:pPr>
            <w:r w:rsidRPr="00691957">
              <w:rPr>
                <w:b/>
                <w:i/>
              </w:rPr>
              <w:t>120</w:t>
            </w:r>
          </w:p>
        </w:tc>
        <w:tc>
          <w:tcPr>
            <w:tcW w:w="2760" w:type="dxa"/>
            <w:shd w:val="clear" w:color="auto" w:fill="auto"/>
          </w:tcPr>
          <w:p w:rsidR="00095A52" w:rsidRPr="00691957" w:rsidRDefault="00095A52" w:rsidP="00691957">
            <w:pPr>
              <w:jc w:val="center"/>
              <w:rPr>
                <w:b/>
                <w:i/>
              </w:rPr>
            </w:pPr>
            <w:r w:rsidRPr="00691957">
              <w:rPr>
                <w:b/>
                <w:i/>
              </w:rPr>
              <w:t>124</w:t>
            </w:r>
          </w:p>
        </w:tc>
        <w:tc>
          <w:tcPr>
            <w:tcW w:w="1920" w:type="dxa"/>
            <w:shd w:val="clear" w:color="auto" w:fill="auto"/>
          </w:tcPr>
          <w:p w:rsidR="00095A52" w:rsidRPr="00691957" w:rsidRDefault="00095A52" w:rsidP="00691957">
            <w:pPr>
              <w:jc w:val="center"/>
              <w:rPr>
                <w:b/>
                <w:i/>
              </w:rPr>
            </w:pPr>
            <w:r w:rsidRPr="00691957">
              <w:rPr>
                <w:b/>
                <w:i/>
              </w:rPr>
              <w:t>126</w:t>
            </w:r>
          </w:p>
        </w:tc>
      </w:tr>
      <w:tr w:rsidR="00095A52" w:rsidRPr="00691957" w:rsidTr="00152B01">
        <w:tc>
          <w:tcPr>
            <w:tcW w:w="2656" w:type="dxa"/>
            <w:shd w:val="clear" w:color="auto" w:fill="auto"/>
          </w:tcPr>
          <w:p w:rsidR="00095A52" w:rsidRPr="00691957" w:rsidRDefault="00095A52" w:rsidP="000D44F0">
            <w:pPr>
              <w:rPr>
                <w:b/>
                <w:i/>
              </w:rPr>
            </w:pPr>
            <w:r w:rsidRPr="00691957">
              <w:rPr>
                <w:b/>
                <w:i/>
              </w:rPr>
              <w:t>Kauno apskritis</w:t>
            </w:r>
          </w:p>
        </w:tc>
        <w:tc>
          <w:tcPr>
            <w:tcW w:w="2252" w:type="dxa"/>
            <w:shd w:val="clear" w:color="auto" w:fill="auto"/>
          </w:tcPr>
          <w:p w:rsidR="00095A52" w:rsidRPr="00691957" w:rsidRDefault="00095A52" w:rsidP="00691957">
            <w:pPr>
              <w:jc w:val="center"/>
              <w:rPr>
                <w:b/>
                <w:i/>
              </w:rPr>
            </w:pPr>
            <w:r w:rsidRPr="00691957">
              <w:rPr>
                <w:b/>
                <w:i/>
              </w:rPr>
              <w:t>98</w:t>
            </w:r>
          </w:p>
        </w:tc>
        <w:tc>
          <w:tcPr>
            <w:tcW w:w="2520" w:type="dxa"/>
            <w:shd w:val="clear" w:color="auto" w:fill="auto"/>
          </w:tcPr>
          <w:p w:rsidR="00095A52" w:rsidRPr="00691957" w:rsidRDefault="00095A52" w:rsidP="00691957">
            <w:pPr>
              <w:jc w:val="center"/>
              <w:rPr>
                <w:b/>
                <w:i/>
              </w:rPr>
            </w:pPr>
            <w:r w:rsidRPr="00691957">
              <w:rPr>
                <w:b/>
                <w:i/>
              </w:rPr>
              <w:t>115</w:t>
            </w:r>
          </w:p>
        </w:tc>
        <w:tc>
          <w:tcPr>
            <w:tcW w:w="2400" w:type="dxa"/>
            <w:shd w:val="clear" w:color="auto" w:fill="auto"/>
          </w:tcPr>
          <w:p w:rsidR="00095A52" w:rsidRPr="00691957" w:rsidRDefault="00095A52" w:rsidP="00691957">
            <w:pPr>
              <w:jc w:val="center"/>
              <w:rPr>
                <w:b/>
                <w:i/>
              </w:rPr>
            </w:pPr>
            <w:r w:rsidRPr="00691957">
              <w:rPr>
                <w:b/>
                <w:i/>
              </w:rPr>
              <w:t>123</w:t>
            </w:r>
          </w:p>
        </w:tc>
        <w:tc>
          <w:tcPr>
            <w:tcW w:w="2760" w:type="dxa"/>
            <w:shd w:val="clear" w:color="auto" w:fill="auto"/>
          </w:tcPr>
          <w:p w:rsidR="00095A52" w:rsidRPr="00691957" w:rsidRDefault="00095A52" w:rsidP="00691957">
            <w:pPr>
              <w:jc w:val="center"/>
              <w:rPr>
                <w:b/>
                <w:i/>
              </w:rPr>
            </w:pPr>
            <w:r w:rsidRPr="00691957">
              <w:rPr>
                <w:b/>
                <w:i/>
              </w:rPr>
              <w:t>128</w:t>
            </w:r>
          </w:p>
        </w:tc>
        <w:tc>
          <w:tcPr>
            <w:tcW w:w="1920" w:type="dxa"/>
            <w:shd w:val="clear" w:color="auto" w:fill="auto"/>
          </w:tcPr>
          <w:p w:rsidR="00095A52" w:rsidRPr="00691957" w:rsidRDefault="00095A52" w:rsidP="00691957">
            <w:pPr>
              <w:jc w:val="center"/>
              <w:rPr>
                <w:b/>
                <w:i/>
              </w:rPr>
            </w:pPr>
            <w:r w:rsidRPr="00691957">
              <w:rPr>
                <w:b/>
                <w:i/>
              </w:rPr>
              <w:t>131</w:t>
            </w:r>
          </w:p>
        </w:tc>
      </w:tr>
      <w:tr w:rsidR="00095A52" w:rsidRPr="00691957" w:rsidTr="00152B01">
        <w:tc>
          <w:tcPr>
            <w:tcW w:w="2656" w:type="dxa"/>
            <w:shd w:val="clear" w:color="auto" w:fill="auto"/>
          </w:tcPr>
          <w:p w:rsidR="00095A52" w:rsidRPr="00FC4676" w:rsidRDefault="00095A52" w:rsidP="000D44F0">
            <w:r w:rsidRPr="00FC4676">
              <w:t>Birštono sav.</w:t>
            </w:r>
          </w:p>
        </w:tc>
        <w:tc>
          <w:tcPr>
            <w:tcW w:w="2252" w:type="dxa"/>
            <w:shd w:val="clear" w:color="auto" w:fill="auto"/>
          </w:tcPr>
          <w:p w:rsidR="00095A52" w:rsidRPr="00FC4676" w:rsidRDefault="00095A52" w:rsidP="00691957">
            <w:pPr>
              <w:jc w:val="center"/>
            </w:pPr>
            <w:r w:rsidRPr="00FC4676">
              <w:t>126</w:t>
            </w:r>
          </w:p>
        </w:tc>
        <w:tc>
          <w:tcPr>
            <w:tcW w:w="2520" w:type="dxa"/>
            <w:shd w:val="clear" w:color="auto" w:fill="auto"/>
          </w:tcPr>
          <w:p w:rsidR="00095A52" w:rsidRPr="00FC4676" w:rsidRDefault="00095A52" w:rsidP="00691957">
            <w:pPr>
              <w:jc w:val="center"/>
            </w:pPr>
            <w:r w:rsidRPr="00FC4676">
              <w:t>158</w:t>
            </w:r>
          </w:p>
        </w:tc>
        <w:tc>
          <w:tcPr>
            <w:tcW w:w="2400" w:type="dxa"/>
            <w:shd w:val="clear" w:color="auto" w:fill="auto"/>
          </w:tcPr>
          <w:p w:rsidR="00095A52" w:rsidRPr="00FC4676" w:rsidRDefault="00095A52" w:rsidP="00691957">
            <w:pPr>
              <w:jc w:val="center"/>
            </w:pPr>
            <w:r w:rsidRPr="00FC4676">
              <w:t>179</w:t>
            </w:r>
          </w:p>
        </w:tc>
        <w:tc>
          <w:tcPr>
            <w:tcW w:w="2760" w:type="dxa"/>
            <w:shd w:val="clear" w:color="auto" w:fill="auto"/>
          </w:tcPr>
          <w:p w:rsidR="00095A52" w:rsidRPr="00FC4676" w:rsidRDefault="00095A52" w:rsidP="00691957">
            <w:pPr>
              <w:jc w:val="center"/>
            </w:pPr>
            <w:r w:rsidRPr="00FC4676">
              <w:t>178</w:t>
            </w:r>
          </w:p>
        </w:tc>
        <w:tc>
          <w:tcPr>
            <w:tcW w:w="1920" w:type="dxa"/>
            <w:shd w:val="clear" w:color="auto" w:fill="auto"/>
          </w:tcPr>
          <w:p w:rsidR="00095A52" w:rsidRPr="00FC4676" w:rsidRDefault="00095A52" w:rsidP="00691957">
            <w:pPr>
              <w:jc w:val="center"/>
            </w:pPr>
            <w:r w:rsidRPr="00FC4676">
              <w:t>177</w:t>
            </w:r>
          </w:p>
        </w:tc>
      </w:tr>
      <w:tr w:rsidR="00095A52" w:rsidRPr="00691957" w:rsidTr="00152B01">
        <w:tc>
          <w:tcPr>
            <w:tcW w:w="2656" w:type="dxa"/>
            <w:shd w:val="clear" w:color="auto" w:fill="auto"/>
          </w:tcPr>
          <w:p w:rsidR="00095A52" w:rsidRPr="00FC4676" w:rsidRDefault="00095A52" w:rsidP="000D44F0">
            <w:r w:rsidRPr="00FC4676">
              <w:t>Jonavos r. sav.</w:t>
            </w:r>
          </w:p>
        </w:tc>
        <w:tc>
          <w:tcPr>
            <w:tcW w:w="2252" w:type="dxa"/>
            <w:shd w:val="clear" w:color="auto" w:fill="auto"/>
          </w:tcPr>
          <w:p w:rsidR="00095A52" w:rsidRPr="00FC4676" w:rsidRDefault="00095A52" w:rsidP="00691957">
            <w:pPr>
              <w:jc w:val="center"/>
            </w:pPr>
            <w:r w:rsidRPr="00FC4676">
              <w:t>72</w:t>
            </w:r>
          </w:p>
        </w:tc>
        <w:tc>
          <w:tcPr>
            <w:tcW w:w="2520" w:type="dxa"/>
            <w:shd w:val="clear" w:color="auto" w:fill="auto"/>
          </w:tcPr>
          <w:p w:rsidR="00095A52" w:rsidRPr="00FC4676" w:rsidRDefault="00095A52" w:rsidP="00691957">
            <w:pPr>
              <w:jc w:val="center"/>
            </w:pPr>
            <w:r w:rsidRPr="00FC4676">
              <w:t>86</w:t>
            </w:r>
          </w:p>
        </w:tc>
        <w:tc>
          <w:tcPr>
            <w:tcW w:w="2400" w:type="dxa"/>
            <w:shd w:val="clear" w:color="auto" w:fill="auto"/>
          </w:tcPr>
          <w:p w:rsidR="00095A52" w:rsidRPr="00FC4676" w:rsidRDefault="00095A52" w:rsidP="00691957">
            <w:pPr>
              <w:jc w:val="center"/>
            </w:pPr>
            <w:r w:rsidRPr="00FC4676">
              <w:t>93</w:t>
            </w:r>
          </w:p>
        </w:tc>
        <w:tc>
          <w:tcPr>
            <w:tcW w:w="2760" w:type="dxa"/>
            <w:shd w:val="clear" w:color="auto" w:fill="auto"/>
          </w:tcPr>
          <w:p w:rsidR="00095A52" w:rsidRPr="00FC4676" w:rsidRDefault="00095A52" w:rsidP="00691957">
            <w:pPr>
              <w:jc w:val="center"/>
            </w:pPr>
            <w:r w:rsidRPr="00FC4676">
              <w:t>103</w:t>
            </w:r>
          </w:p>
        </w:tc>
        <w:tc>
          <w:tcPr>
            <w:tcW w:w="1920" w:type="dxa"/>
            <w:shd w:val="clear" w:color="auto" w:fill="auto"/>
          </w:tcPr>
          <w:p w:rsidR="00095A52" w:rsidRPr="00FC4676" w:rsidRDefault="00095A52" w:rsidP="00691957">
            <w:pPr>
              <w:jc w:val="center"/>
            </w:pPr>
            <w:r w:rsidRPr="00FC4676">
              <w:t>108</w:t>
            </w:r>
          </w:p>
        </w:tc>
      </w:tr>
      <w:tr w:rsidR="00095A52" w:rsidRPr="00691957" w:rsidTr="00152B01">
        <w:tc>
          <w:tcPr>
            <w:tcW w:w="2656" w:type="dxa"/>
            <w:shd w:val="clear" w:color="auto" w:fill="auto"/>
          </w:tcPr>
          <w:p w:rsidR="00095A52" w:rsidRPr="00FC4676" w:rsidRDefault="00095A52" w:rsidP="000D44F0">
            <w:r w:rsidRPr="00FC4676">
              <w:t>Kaišiadorių r. sav.</w:t>
            </w:r>
          </w:p>
        </w:tc>
        <w:tc>
          <w:tcPr>
            <w:tcW w:w="2252" w:type="dxa"/>
            <w:shd w:val="clear" w:color="auto" w:fill="auto"/>
          </w:tcPr>
          <w:p w:rsidR="00095A52" w:rsidRPr="00FC4676" w:rsidRDefault="00095A52" w:rsidP="00691957">
            <w:pPr>
              <w:jc w:val="center"/>
            </w:pPr>
            <w:r w:rsidRPr="00FC4676">
              <w:t>105</w:t>
            </w:r>
          </w:p>
        </w:tc>
        <w:tc>
          <w:tcPr>
            <w:tcW w:w="2520" w:type="dxa"/>
            <w:shd w:val="clear" w:color="auto" w:fill="auto"/>
          </w:tcPr>
          <w:p w:rsidR="00095A52" w:rsidRPr="00FC4676" w:rsidRDefault="00095A52" w:rsidP="00691957">
            <w:pPr>
              <w:jc w:val="center"/>
            </w:pPr>
            <w:r w:rsidRPr="00FC4676">
              <w:t>117</w:t>
            </w:r>
          </w:p>
        </w:tc>
        <w:tc>
          <w:tcPr>
            <w:tcW w:w="2400" w:type="dxa"/>
            <w:shd w:val="clear" w:color="auto" w:fill="auto"/>
          </w:tcPr>
          <w:p w:rsidR="00095A52" w:rsidRPr="00FC4676" w:rsidRDefault="00095A52" w:rsidP="00691957">
            <w:pPr>
              <w:jc w:val="center"/>
            </w:pPr>
            <w:r w:rsidRPr="00FC4676">
              <w:t>125</w:t>
            </w:r>
          </w:p>
        </w:tc>
        <w:tc>
          <w:tcPr>
            <w:tcW w:w="2760" w:type="dxa"/>
            <w:shd w:val="clear" w:color="auto" w:fill="auto"/>
          </w:tcPr>
          <w:p w:rsidR="00095A52" w:rsidRPr="00FC4676" w:rsidRDefault="00095A52" w:rsidP="00691957">
            <w:pPr>
              <w:jc w:val="center"/>
            </w:pPr>
            <w:r w:rsidRPr="00FC4676">
              <w:t>131</w:t>
            </w:r>
          </w:p>
        </w:tc>
        <w:tc>
          <w:tcPr>
            <w:tcW w:w="1920" w:type="dxa"/>
            <w:shd w:val="clear" w:color="auto" w:fill="auto"/>
          </w:tcPr>
          <w:p w:rsidR="00095A52" w:rsidRPr="00FC4676" w:rsidRDefault="00095A52" w:rsidP="00691957">
            <w:pPr>
              <w:jc w:val="center"/>
            </w:pPr>
            <w:r w:rsidRPr="00FC4676">
              <w:t>137</w:t>
            </w:r>
          </w:p>
        </w:tc>
      </w:tr>
      <w:tr w:rsidR="00095A52" w:rsidRPr="00691957" w:rsidTr="00152B01">
        <w:tc>
          <w:tcPr>
            <w:tcW w:w="2656" w:type="dxa"/>
            <w:shd w:val="clear" w:color="auto" w:fill="auto"/>
          </w:tcPr>
          <w:p w:rsidR="00095A52" w:rsidRPr="00FC4676" w:rsidRDefault="00095A52" w:rsidP="000D44F0">
            <w:r w:rsidRPr="00FC4676">
              <w:t>Kauno m. sav.</w:t>
            </w:r>
          </w:p>
        </w:tc>
        <w:tc>
          <w:tcPr>
            <w:tcW w:w="2252" w:type="dxa"/>
            <w:shd w:val="clear" w:color="auto" w:fill="auto"/>
          </w:tcPr>
          <w:p w:rsidR="00095A52" w:rsidRPr="00FC4676" w:rsidRDefault="00095A52" w:rsidP="00691957">
            <w:pPr>
              <w:jc w:val="center"/>
            </w:pPr>
            <w:r w:rsidRPr="00FC4676">
              <w:t>103</w:t>
            </w:r>
          </w:p>
        </w:tc>
        <w:tc>
          <w:tcPr>
            <w:tcW w:w="2520" w:type="dxa"/>
            <w:shd w:val="clear" w:color="auto" w:fill="auto"/>
          </w:tcPr>
          <w:p w:rsidR="00095A52" w:rsidRPr="00FC4676" w:rsidRDefault="00095A52" w:rsidP="00691957">
            <w:pPr>
              <w:jc w:val="center"/>
            </w:pPr>
            <w:r w:rsidRPr="00FC4676">
              <w:t>121</w:t>
            </w:r>
          </w:p>
        </w:tc>
        <w:tc>
          <w:tcPr>
            <w:tcW w:w="2400" w:type="dxa"/>
            <w:shd w:val="clear" w:color="auto" w:fill="auto"/>
          </w:tcPr>
          <w:p w:rsidR="00095A52" w:rsidRPr="00FC4676" w:rsidRDefault="00095A52" w:rsidP="00691957">
            <w:pPr>
              <w:jc w:val="center"/>
            </w:pPr>
            <w:r w:rsidRPr="00FC4676">
              <w:t>133</w:t>
            </w:r>
          </w:p>
        </w:tc>
        <w:tc>
          <w:tcPr>
            <w:tcW w:w="2760" w:type="dxa"/>
            <w:shd w:val="clear" w:color="auto" w:fill="auto"/>
          </w:tcPr>
          <w:p w:rsidR="00095A52" w:rsidRPr="00FC4676" w:rsidRDefault="00095A52" w:rsidP="00691957">
            <w:pPr>
              <w:jc w:val="center"/>
            </w:pPr>
            <w:r w:rsidRPr="00FC4676">
              <w:t>137</w:t>
            </w:r>
          </w:p>
        </w:tc>
        <w:tc>
          <w:tcPr>
            <w:tcW w:w="1920" w:type="dxa"/>
            <w:shd w:val="clear" w:color="auto" w:fill="auto"/>
          </w:tcPr>
          <w:p w:rsidR="00095A52" w:rsidRPr="00FC4676" w:rsidRDefault="00095A52" w:rsidP="00691957">
            <w:pPr>
              <w:jc w:val="center"/>
            </w:pPr>
            <w:r w:rsidRPr="00FC4676">
              <w:t>139</w:t>
            </w:r>
          </w:p>
        </w:tc>
      </w:tr>
      <w:tr w:rsidR="00095A52" w:rsidRPr="00691957" w:rsidTr="00152B01">
        <w:tc>
          <w:tcPr>
            <w:tcW w:w="2656" w:type="dxa"/>
            <w:shd w:val="clear" w:color="auto" w:fill="auto"/>
          </w:tcPr>
          <w:p w:rsidR="00095A52" w:rsidRPr="00FC4676" w:rsidRDefault="00095A52" w:rsidP="000D44F0">
            <w:r w:rsidRPr="00FC4676">
              <w:t>Kauno r. sav.</w:t>
            </w:r>
          </w:p>
        </w:tc>
        <w:tc>
          <w:tcPr>
            <w:tcW w:w="2252" w:type="dxa"/>
            <w:shd w:val="clear" w:color="auto" w:fill="auto"/>
          </w:tcPr>
          <w:p w:rsidR="00095A52" w:rsidRPr="00FC4676" w:rsidRDefault="00095A52" w:rsidP="00691957">
            <w:pPr>
              <w:jc w:val="center"/>
            </w:pPr>
            <w:r w:rsidRPr="00FC4676">
              <w:t>81</w:t>
            </w:r>
          </w:p>
        </w:tc>
        <w:tc>
          <w:tcPr>
            <w:tcW w:w="2520" w:type="dxa"/>
            <w:shd w:val="clear" w:color="auto" w:fill="auto"/>
          </w:tcPr>
          <w:p w:rsidR="00095A52" w:rsidRPr="00FC4676" w:rsidRDefault="00095A52" w:rsidP="00691957">
            <w:pPr>
              <w:jc w:val="center"/>
            </w:pPr>
            <w:r w:rsidRPr="00FC4676">
              <w:t>92</w:t>
            </w:r>
          </w:p>
        </w:tc>
        <w:tc>
          <w:tcPr>
            <w:tcW w:w="2400" w:type="dxa"/>
            <w:shd w:val="clear" w:color="auto" w:fill="auto"/>
          </w:tcPr>
          <w:p w:rsidR="00095A52" w:rsidRPr="00FC4676" w:rsidRDefault="00095A52" w:rsidP="00691957">
            <w:pPr>
              <w:jc w:val="center"/>
            </w:pPr>
            <w:r w:rsidRPr="00FC4676">
              <w:t>89</w:t>
            </w:r>
          </w:p>
        </w:tc>
        <w:tc>
          <w:tcPr>
            <w:tcW w:w="2760" w:type="dxa"/>
            <w:shd w:val="clear" w:color="auto" w:fill="auto"/>
          </w:tcPr>
          <w:p w:rsidR="00095A52" w:rsidRPr="00FC4676" w:rsidRDefault="00095A52" w:rsidP="00691957">
            <w:pPr>
              <w:jc w:val="center"/>
            </w:pPr>
            <w:r w:rsidRPr="00FC4676">
              <w:t>92</w:t>
            </w:r>
          </w:p>
        </w:tc>
        <w:tc>
          <w:tcPr>
            <w:tcW w:w="1920" w:type="dxa"/>
            <w:shd w:val="clear" w:color="auto" w:fill="auto"/>
          </w:tcPr>
          <w:p w:rsidR="00095A52" w:rsidRPr="00FC4676" w:rsidRDefault="00095A52" w:rsidP="00691957">
            <w:pPr>
              <w:jc w:val="center"/>
            </w:pPr>
            <w:r w:rsidRPr="00FC4676">
              <w:t>94</w:t>
            </w:r>
          </w:p>
        </w:tc>
      </w:tr>
      <w:tr w:rsidR="00095A52" w:rsidRPr="00691957" w:rsidTr="00152B01">
        <w:tc>
          <w:tcPr>
            <w:tcW w:w="2656" w:type="dxa"/>
            <w:shd w:val="clear" w:color="auto" w:fill="auto"/>
          </w:tcPr>
          <w:p w:rsidR="00095A52" w:rsidRPr="00FC4676" w:rsidRDefault="00095A52" w:rsidP="000D44F0">
            <w:r w:rsidRPr="00FC4676">
              <w:t>Kėdainių r. sav.</w:t>
            </w:r>
          </w:p>
        </w:tc>
        <w:tc>
          <w:tcPr>
            <w:tcW w:w="2252" w:type="dxa"/>
            <w:shd w:val="clear" w:color="auto" w:fill="auto"/>
          </w:tcPr>
          <w:p w:rsidR="00095A52" w:rsidRPr="00FC4676" w:rsidRDefault="00095A52" w:rsidP="00691957">
            <w:pPr>
              <w:jc w:val="center"/>
            </w:pPr>
            <w:r w:rsidRPr="00FC4676">
              <w:t>96</w:t>
            </w:r>
          </w:p>
        </w:tc>
        <w:tc>
          <w:tcPr>
            <w:tcW w:w="2520" w:type="dxa"/>
            <w:shd w:val="clear" w:color="auto" w:fill="auto"/>
          </w:tcPr>
          <w:p w:rsidR="00095A52" w:rsidRPr="00FC4676" w:rsidRDefault="00095A52" w:rsidP="00691957">
            <w:pPr>
              <w:jc w:val="center"/>
            </w:pPr>
            <w:r w:rsidRPr="00FC4676">
              <w:t>114</w:t>
            </w:r>
          </w:p>
        </w:tc>
        <w:tc>
          <w:tcPr>
            <w:tcW w:w="2400" w:type="dxa"/>
            <w:shd w:val="clear" w:color="auto" w:fill="auto"/>
          </w:tcPr>
          <w:p w:rsidR="00095A52" w:rsidRPr="00FC4676" w:rsidRDefault="00095A52" w:rsidP="00691957">
            <w:pPr>
              <w:jc w:val="center"/>
            </w:pPr>
            <w:r w:rsidRPr="00FC4676">
              <w:t>126</w:t>
            </w:r>
          </w:p>
        </w:tc>
        <w:tc>
          <w:tcPr>
            <w:tcW w:w="2760" w:type="dxa"/>
            <w:shd w:val="clear" w:color="auto" w:fill="auto"/>
          </w:tcPr>
          <w:p w:rsidR="00095A52" w:rsidRPr="00FC4676" w:rsidRDefault="00095A52" w:rsidP="00691957">
            <w:pPr>
              <w:jc w:val="center"/>
            </w:pPr>
            <w:r w:rsidRPr="00FC4676">
              <w:t>134</w:t>
            </w:r>
          </w:p>
        </w:tc>
        <w:tc>
          <w:tcPr>
            <w:tcW w:w="1920" w:type="dxa"/>
            <w:shd w:val="clear" w:color="auto" w:fill="auto"/>
          </w:tcPr>
          <w:p w:rsidR="00095A52" w:rsidRPr="00FC4676" w:rsidRDefault="00095A52" w:rsidP="00691957">
            <w:pPr>
              <w:jc w:val="center"/>
            </w:pPr>
            <w:r w:rsidRPr="00FC4676">
              <w:t>139</w:t>
            </w:r>
          </w:p>
        </w:tc>
      </w:tr>
      <w:tr w:rsidR="00095A52" w:rsidRPr="00691957" w:rsidTr="00152B01">
        <w:tc>
          <w:tcPr>
            <w:tcW w:w="2656" w:type="dxa"/>
            <w:shd w:val="clear" w:color="auto" w:fill="auto"/>
          </w:tcPr>
          <w:p w:rsidR="00095A52" w:rsidRPr="00FC4676" w:rsidRDefault="00095A52" w:rsidP="000D44F0">
            <w:r w:rsidRPr="00FC4676">
              <w:t>Prienų r. sav.</w:t>
            </w:r>
          </w:p>
        </w:tc>
        <w:tc>
          <w:tcPr>
            <w:tcW w:w="2252" w:type="dxa"/>
            <w:shd w:val="clear" w:color="auto" w:fill="auto"/>
          </w:tcPr>
          <w:p w:rsidR="00095A52" w:rsidRPr="00FC4676" w:rsidRDefault="00095A52" w:rsidP="00691957">
            <w:pPr>
              <w:jc w:val="center"/>
            </w:pPr>
            <w:r w:rsidRPr="00FC4676">
              <w:t>128</w:t>
            </w:r>
          </w:p>
        </w:tc>
        <w:tc>
          <w:tcPr>
            <w:tcW w:w="2520" w:type="dxa"/>
            <w:shd w:val="clear" w:color="auto" w:fill="auto"/>
          </w:tcPr>
          <w:p w:rsidR="00095A52" w:rsidRPr="00FC4676" w:rsidRDefault="00095A52" w:rsidP="00691957">
            <w:pPr>
              <w:jc w:val="center"/>
            </w:pPr>
            <w:r w:rsidRPr="00FC4676">
              <w:t>148</w:t>
            </w:r>
          </w:p>
        </w:tc>
        <w:tc>
          <w:tcPr>
            <w:tcW w:w="2400" w:type="dxa"/>
            <w:shd w:val="clear" w:color="auto" w:fill="auto"/>
          </w:tcPr>
          <w:p w:rsidR="00095A52" w:rsidRPr="00FC4676" w:rsidRDefault="00095A52" w:rsidP="00691957">
            <w:pPr>
              <w:jc w:val="center"/>
            </w:pPr>
            <w:r w:rsidRPr="00FC4676">
              <w:t>155</w:t>
            </w:r>
          </w:p>
        </w:tc>
        <w:tc>
          <w:tcPr>
            <w:tcW w:w="2760" w:type="dxa"/>
            <w:shd w:val="clear" w:color="auto" w:fill="auto"/>
          </w:tcPr>
          <w:p w:rsidR="00095A52" w:rsidRPr="00FC4676" w:rsidRDefault="00095A52" w:rsidP="00691957">
            <w:pPr>
              <w:jc w:val="center"/>
            </w:pPr>
            <w:r w:rsidRPr="00FC4676">
              <w:t>161</w:t>
            </w:r>
          </w:p>
        </w:tc>
        <w:tc>
          <w:tcPr>
            <w:tcW w:w="1920" w:type="dxa"/>
            <w:shd w:val="clear" w:color="auto" w:fill="auto"/>
          </w:tcPr>
          <w:p w:rsidR="00095A52" w:rsidRPr="00FC4676" w:rsidRDefault="00095A52" w:rsidP="00691957">
            <w:pPr>
              <w:jc w:val="center"/>
            </w:pPr>
            <w:r w:rsidRPr="00FC4676">
              <w:t>163</w:t>
            </w:r>
          </w:p>
        </w:tc>
      </w:tr>
      <w:tr w:rsidR="00095A52" w:rsidRPr="00691957" w:rsidTr="00152B01">
        <w:tc>
          <w:tcPr>
            <w:tcW w:w="2656" w:type="dxa"/>
            <w:shd w:val="clear" w:color="auto" w:fill="auto"/>
          </w:tcPr>
          <w:p w:rsidR="00095A52" w:rsidRPr="00691957" w:rsidRDefault="00095A52" w:rsidP="000D44F0">
            <w:pPr>
              <w:rPr>
                <w:b/>
                <w:i/>
              </w:rPr>
            </w:pPr>
            <w:r w:rsidRPr="00691957">
              <w:rPr>
                <w:b/>
                <w:i/>
              </w:rPr>
              <w:t>Raseinių r. sav.</w:t>
            </w:r>
          </w:p>
        </w:tc>
        <w:tc>
          <w:tcPr>
            <w:tcW w:w="2252" w:type="dxa"/>
            <w:shd w:val="clear" w:color="auto" w:fill="auto"/>
          </w:tcPr>
          <w:p w:rsidR="00095A52" w:rsidRPr="00691957" w:rsidRDefault="00095A52" w:rsidP="00691957">
            <w:pPr>
              <w:jc w:val="center"/>
              <w:rPr>
                <w:b/>
                <w:i/>
              </w:rPr>
            </w:pPr>
            <w:r w:rsidRPr="00691957">
              <w:rPr>
                <w:b/>
                <w:i/>
              </w:rPr>
              <w:t>107</w:t>
            </w:r>
          </w:p>
        </w:tc>
        <w:tc>
          <w:tcPr>
            <w:tcW w:w="2520" w:type="dxa"/>
            <w:shd w:val="clear" w:color="auto" w:fill="auto"/>
          </w:tcPr>
          <w:p w:rsidR="00095A52" w:rsidRPr="00691957" w:rsidRDefault="00095A52" w:rsidP="00691957">
            <w:pPr>
              <w:jc w:val="center"/>
              <w:rPr>
                <w:b/>
                <w:i/>
              </w:rPr>
            </w:pPr>
            <w:r w:rsidRPr="00691957">
              <w:rPr>
                <w:b/>
                <w:i/>
              </w:rPr>
              <w:t>127</w:t>
            </w:r>
          </w:p>
        </w:tc>
        <w:tc>
          <w:tcPr>
            <w:tcW w:w="2400" w:type="dxa"/>
            <w:shd w:val="clear" w:color="auto" w:fill="auto"/>
          </w:tcPr>
          <w:p w:rsidR="00095A52" w:rsidRPr="00691957" w:rsidRDefault="00095A52" w:rsidP="00691957">
            <w:pPr>
              <w:jc w:val="center"/>
              <w:rPr>
                <w:b/>
                <w:i/>
              </w:rPr>
            </w:pPr>
            <w:r w:rsidRPr="00691957">
              <w:rPr>
                <w:b/>
                <w:i/>
              </w:rPr>
              <w:t>140</w:t>
            </w:r>
          </w:p>
        </w:tc>
        <w:tc>
          <w:tcPr>
            <w:tcW w:w="2760" w:type="dxa"/>
            <w:shd w:val="clear" w:color="auto" w:fill="auto"/>
          </w:tcPr>
          <w:p w:rsidR="00095A52" w:rsidRPr="00691957" w:rsidRDefault="00095A52" w:rsidP="00691957">
            <w:pPr>
              <w:jc w:val="center"/>
              <w:rPr>
                <w:b/>
                <w:i/>
              </w:rPr>
            </w:pPr>
            <w:r w:rsidRPr="00691957">
              <w:rPr>
                <w:b/>
                <w:i/>
              </w:rPr>
              <w:t>148</w:t>
            </w:r>
          </w:p>
        </w:tc>
        <w:tc>
          <w:tcPr>
            <w:tcW w:w="1920" w:type="dxa"/>
            <w:shd w:val="clear" w:color="auto" w:fill="auto"/>
          </w:tcPr>
          <w:p w:rsidR="00095A52" w:rsidRPr="00691957" w:rsidRDefault="00095A52" w:rsidP="00691957">
            <w:pPr>
              <w:jc w:val="center"/>
              <w:rPr>
                <w:b/>
                <w:i/>
              </w:rPr>
            </w:pPr>
            <w:r w:rsidRPr="00691957">
              <w:rPr>
                <w:b/>
                <w:i/>
              </w:rPr>
              <w:t>153</w:t>
            </w:r>
          </w:p>
        </w:tc>
      </w:tr>
    </w:tbl>
    <w:p w:rsidR="005F3DF6" w:rsidRPr="00152B01" w:rsidRDefault="005F3DF6" w:rsidP="005F3DF6">
      <w:pPr>
        <w:spacing w:before="150" w:after="75"/>
        <w:outlineLvl w:val="1"/>
        <w:rPr>
          <w:i/>
        </w:rPr>
      </w:pPr>
      <w:r w:rsidRPr="00152B01">
        <w:rPr>
          <w:i/>
        </w:rPr>
        <w:t>Pastaba. Raseinių  r. sav.  duomenys pateikiami su savivaldybės centru.</w:t>
      </w:r>
    </w:p>
    <w:p w:rsidR="005F3DF6" w:rsidRPr="00152B01" w:rsidRDefault="005F3DF6" w:rsidP="005F3DF6">
      <w:pPr>
        <w:spacing w:before="150" w:after="75"/>
        <w:outlineLvl w:val="1"/>
        <w:rPr>
          <w:i/>
        </w:rPr>
      </w:pPr>
      <w:r w:rsidRPr="00152B01">
        <w:rPr>
          <w:i/>
        </w:rPr>
        <w:t xml:space="preserve">Šaltinis: </w:t>
      </w:r>
      <w:hyperlink r:id="rId173" w:history="1">
        <w:r w:rsidRPr="00152B01">
          <w:rPr>
            <w:i/>
          </w:rPr>
          <w:t>www.stat.gov.lt</w:t>
        </w:r>
      </w:hyperlink>
      <w:r w:rsidRPr="00152B01">
        <w:rPr>
          <w:i/>
        </w:rPr>
        <w:t xml:space="preserve">, </w:t>
      </w:r>
      <w:hyperlink r:id="rId174" w:history="1">
        <w:r w:rsidRPr="00152B01">
          <w:rPr>
            <w:rStyle w:val="Hyperlink"/>
            <w:i/>
            <w:color w:val="auto"/>
          </w:rPr>
          <w:t>http://osp.stat.gov.lt/statistiniu-rodikliu-analize</w:t>
        </w:r>
      </w:hyperlink>
      <w:r w:rsidRPr="00152B01">
        <w:rPr>
          <w:i/>
        </w:rPr>
        <w:t>.</w:t>
      </w:r>
    </w:p>
    <w:p w:rsidR="002356B3" w:rsidRPr="00985887" w:rsidRDefault="002356B3" w:rsidP="00C329A6">
      <w:pPr>
        <w:spacing w:after="0" w:line="240" w:lineRule="auto"/>
        <w:jc w:val="both"/>
        <w:rPr>
          <w:b/>
          <w:szCs w:val="24"/>
          <w:lang w:val="en-US"/>
        </w:rPr>
      </w:pPr>
    </w:p>
    <w:p w:rsidR="00C329A6" w:rsidRDefault="00C329A6" w:rsidP="00C329A6">
      <w:pPr>
        <w:spacing w:after="0" w:line="240" w:lineRule="auto"/>
        <w:rPr>
          <w:b/>
        </w:rPr>
      </w:pPr>
      <w:r>
        <w:rPr>
          <w:b/>
        </w:rPr>
        <w:t xml:space="preserve">21 </w:t>
      </w:r>
      <w:r w:rsidRPr="001D61FC">
        <w:rPr>
          <w:b/>
        </w:rPr>
        <w:t>lentelė. Gyventojai pagal išsilavinimą</w:t>
      </w:r>
    </w:p>
    <w:p w:rsidR="000D62AA" w:rsidRDefault="000D62AA" w:rsidP="00C329A6">
      <w:pPr>
        <w:spacing w:after="0" w:line="240"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1080"/>
        <w:gridCol w:w="1440"/>
        <w:gridCol w:w="1906"/>
        <w:gridCol w:w="1190"/>
        <w:gridCol w:w="1466"/>
        <w:gridCol w:w="1083"/>
        <w:gridCol w:w="2125"/>
        <w:gridCol w:w="1230"/>
      </w:tblGrid>
      <w:tr w:rsidR="00476E11" w:rsidRPr="00FC4676" w:rsidTr="002356B3">
        <w:tc>
          <w:tcPr>
            <w:tcW w:w="28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Administracinė teritorija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Iš viso</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Aukštasis</w:t>
            </w:r>
          </w:p>
        </w:tc>
        <w:tc>
          <w:tcPr>
            <w:tcW w:w="190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Aukštesnysis ir specialusis vidurinis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Vidurinis</w:t>
            </w:r>
          </w:p>
        </w:tc>
        <w:tc>
          <w:tcPr>
            <w:tcW w:w="14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Pagrindinis</w:t>
            </w:r>
          </w:p>
        </w:tc>
        <w:tc>
          <w:tcPr>
            <w:tcW w:w="108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Pradinis</w:t>
            </w:r>
          </w:p>
        </w:tc>
        <w:tc>
          <w:tcPr>
            <w:tcW w:w="212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Nenurodė</w:t>
            </w:r>
          </w:p>
        </w:tc>
      </w:tr>
      <w:tr w:rsidR="00C329A6" w:rsidRPr="00FC4676" w:rsidTr="00152B01">
        <w:tc>
          <w:tcPr>
            <w:tcW w:w="14400" w:type="dxa"/>
            <w:gridSpan w:val="9"/>
            <w:tcBorders>
              <w:top w:val="single" w:sz="4" w:space="0" w:color="auto"/>
              <w:left w:val="single" w:sz="4" w:space="0" w:color="auto"/>
              <w:bottom w:val="single" w:sz="4" w:space="0" w:color="auto"/>
              <w:right w:val="single" w:sz="4" w:space="0" w:color="auto"/>
            </w:tcBorders>
          </w:tcPr>
          <w:p w:rsidR="00C329A6" w:rsidRPr="002356B3" w:rsidRDefault="000D62AA" w:rsidP="00C329A6">
            <w:pPr>
              <w:spacing w:after="0" w:line="240" w:lineRule="auto"/>
              <w:jc w:val="center"/>
              <w:rPr>
                <w:b/>
                <w:szCs w:val="24"/>
              </w:rPr>
            </w:pPr>
            <w:r w:rsidRPr="002356B3">
              <w:rPr>
                <w:b/>
                <w:szCs w:val="24"/>
              </w:rPr>
              <w:t xml:space="preserve">Lietuvos </w:t>
            </w:r>
            <w:r w:rsidR="00D649AE">
              <w:rPr>
                <w:b/>
                <w:szCs w:val="24"/>
              </w:rPr>
              <w:t>Respublika</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2758069</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585841</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466686</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843225</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404418</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411892</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45790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217</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lastRenderedPageBreak/>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100,00</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21,24</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16,92</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30,57</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14,66</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14,93</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1,66</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0,02</w:t>
            </w:r>
          </w:p>
        </w:tc>
      </w:tr>
      <w:tr w:rsidR="00C329A6" w:rsidRPr="00FC4676" w:rsidTr="00152B01">
        <w:tc>
          <w:tcPr>
            <w:tcW w:w="14400" w:type="dxa"/>
            <w:gridSpan w:val="9"/>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b/>
                <w:szCs w:val="24"/>
              </w:rPr>
            </w:pPr>
            <w:r w:rsidRPr="002356B3">
              <w:rPr>
                <w:b/>
                <w:szCs w:val="24"/>
              </w:rPr>
              <w:t>Kauno apskritis</w:t>
            </w:r>
          </w:p>
        </w:tc>
      </w:tr>
      <w:tr w:rsidR="00C329A6" w:rsidRPr="00FC4676" w:rsidTr="00152B01">
        <w:trPr>
          <w:trHeight w:val="177"/>
        </w:trPr>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551064</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130732</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86560</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174924</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72392</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78368</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7988</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100,00</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23,73</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15,71</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31,75</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13,14</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14,22</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1,44</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0,01</w:t>
            </w:r>
          </w:p>
        </w:tc>
      </w:tr>
      <w:tr w:rsidR="00C329A6" w:rsidRPr="00FC4676" w:rsidTr="00152B01">
        <w:tc>
          <w:tcPr>
            <w:tcW w:w="14400" w:type="dxa"/>
            <w:gridSpan w:val="9"/>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b/>
                <w:szCs w:val="24"/>
              </w:rPr>
            </w:pPr>
            <w:r w:rsidRPr="002356B3">
              <w:rPr>
                <w:b/>
                <w:szCs w:val="24"/>
              </w:rPr>
              <w:t>Raseinių r. sav.</w:t>
            </w:r>
          </w:p>
        </w:tc>
      </w:tr>
      <w:tr w:rsidR="00C329A6" w:rsidRPr="00FC4676" w:rsidTr="00152B01">
        <w:trPr>
          <w:trHeight w:val="70"/>
        </w:trPr>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34237</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3853</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5690</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10706</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6318</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6918</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752</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w:t>
            </w:r>
          </w:p>
        </w:tc>
      </w:tr>
      <w:tr w:rsidR="00C329A6" w:rsidRPr="00FC4676" w:rsidTr="00152B01">
        <w:tc>
          <w:tcPr>
            <w:tcW w:w="28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rPr>
                <w:szCs w:val="24"/>
              </w:rPr>
            </w:pPr>
            <w:r w:rsidRPr="002356B3">
              <w:rPr>
                <w:szCs w:val="24"/>
              </w:rPr>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100</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11,20</w:t>
            </w:r>
          </w:p>
        </w:tc>
        <w:tc>
          <w:tcPr>
            <w:tcW w:w="190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16,60</w:t>
            </w:r>
          </w:p>
        </w:tc>
        <w:tc>
          <w:tcPr>
            <w:tcW w:w="119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31,30</w:t>
            </w:r>
          </w:p>
        </w:tc>
        <w:tc>
          <w:tcPr>
            <w:tcW w:w="1466"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18,40</w:t>
            </w:r>
          </w:p>
        </w:tc>
        <w:tc>
          <w:tcPr>
            <w:tcW w:w="1083"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20,30</w:t>
            </w:r>
          </w:p>
        </w:tc>
        <w:tc>
          <w:tcPr>
            <w:tcW w:w="2125"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r w:rsidRPr="002356B3">
              <w:rPr>
                <w:szCs w:val="24"/>
              </w:rPr>
              <w:t>2,20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D649AE">
            <w:pPr>
              <w:spacing w:after="0" w:line="240" w:lineRule="auto"/>
              <w:jc w:val="center"/>
              <w:rPr>
                <w:szCs w:val="24"/>
              </w:rPr>
            </w:pPr>
          </w:p>
        </w:tc>
      </w:tr>
    </w:tbl>
    <w:p w:rsidR="00695E21" w:rsidRPr="00152B01" w:rsidRDefault="00695E21" w:rsidP="00695E21">
      <w:pPr>
        <w:spacing w:before="150" w:after="75"/>
        <w:outlineLvl w:val="1"/>
        <w:rPr>
          <w:i/>
        </w:rPr>
      </w:pPr>
      <w:r w:rsidRPr="00152B01">
        <w:rPr>
          <w:i/>
        </w:rPr>
        <w:t>Pastaba. Raseinių  r. sav.  duomenys pateikiami su savivaldybės centru.</w:t>
      </w:r>
    </w:p>
    <w:p w:rsidR="00695E21" w:rsidRPr="00152B01" w:rsidRDefault="00695E21" w:rsidP="00695E21">
      <w:pPr>
        <w:spacing w:after="0" w:line="240" w:lineRule="auto"/>
        <w:rPr>
          <w:rFonts w:eastAsia="Calibri"/>
          <w:i/>
        </w:rPr>
      </w:pPr>
      <w:r w:rsidRPr="00152B01">
        <w:rPr>
          <w:rFonts w:eastAsia="Calibri"/>
          <w:i/>
        </w:rPr>
        <w:t xml:space="preserve">Šaltinis: </w:t>
      </w:r>
      <w:hyperlink r:id="rId175" w:history="1">
        <w:r w:rsidRPr="00152B01">
          <w:rPr>
            <w:i/>
          </w:rPr>
          <w:t>www.stat.gov.lt</w:t>
        </w:r>
      </w:hyperlink>
      <w:r w:rsidRPr="00152B01">
        <w:rPr>
          <w:i/>
        </w:rPr>
        <w:t xml:space="preserve">, </w:t>
      </w:r>
      <w:hyperlink r:id="rId176" w:history="1">
        <w:r w:rsidRPr="00152B01">
          <w:rPr>
            <w:rFonts w:eastAsia="Calibri"/>
            <w:i/>
            <w:sz w:val="22"/>
            <w:u w:val="single"/>
          </w:rPr>
          <w:t>http://osp.stat.gov.lt/statistikos-leidiniu-katalogas</w:t>
        </w:r>
      </w:hyperlink>
      <w:r w:rsidRPr="00152B01">
        <w:rPr>
          <w:rFonts w:eastAsia="Calibri"/>
          <w:i/>
          <w:sz w:val="22"/>
        </w:rPr>
        <w:t>,</w:t>
      </w:r>
      <w:r w:rsidRPr="00152B01">
        <w:rPr>
          <w:rFonts w:ascii="Calibri" w:eastAsia="Calibri" w:hAnsi="Calibri"/>
          <w:sz w:val="22"/>
        </w:rPr>
        <w:t xml:space="preserve"> </w:t>
      </w:r>
      <w:r w:rsidRPr="00152B01">
        <w:rPr>
          <w:rFonts w:eastAsia="Calibri"/>
          <w:i/>
        </w:rPr>
        <w:t>Lietuvos Respublikos 2011 m. visuotinio gyventojų ir būstų surašymo rezultatai.</w:t>
      </w:r>
    </w:p>
    <w:p w:rsidR="00ED34E8" w:rsidRPr="00152B01" w:rsidRDefault="00ED34E8" w:rsidP="00C329A6">
      <w:pPr>
        <w:spacing w:after="0" w:line="240" w:lineRule="auto"/>
      </w:pPr>
    </w:p>
    <w:p w:rsidR="00BF5934" w:rsidRDefault="00BF5934" w:rsidP="00C329A6">
      <w:pPr>
        <w:spacing w:after="0" w:line="240" w:lineRule="auto"/>
        <w:rPr>
          <w:color w:val="FF0000"/>
        </w:rPr>
      </w:pPr>
    </w:p>
    <w:p w:rsidR="00C329A6" w:rsidRDefault="00C329A6" w:rsidP="00C329A6">
      <w:pPr>
        <w:spacing w:after="0" w:line="240" w:lineRule="auto"/>
        <w:rPr>
          <w:b/>
        </w:rPr>
      </w:pPr>
      <w:r>
        <w:rPr>
          <w:b/>
        </w:rPr>
        <w:t xml:space="preserve"> </w:t>
      </w:r>
      <w:r w:rsidR="00BF5934">
        <w:rPr>
          <w:b/>
        </w:rPr>
        <w:t xml:space="preserve"> </w:t>
      </w:r>
      <w:r>
        <w:rPr>
          <w:b/>
        </w:rPr>
        <w:t xml:space="preserve">22 </w:t>
      </w:r>
      <w:r w:rsidRPr="001D61FC">
        <w:rPr>
          <w:b/>
        </w:rPr>
        <w:t>lent</w:t>
      </w:r>
      <w:r w:rsidR="00BF5934">
        <w:rPr>
          <w:b/>
        </w:rPr>
        <w:t>elė. Vyrai</w:t>
      </w:r>
      <w:r w:rsidRPr="001D61FC">
        <w:rPr>
          <w:b/>
        </w:rPr>
        <w:t xml:space="preserve"> pagal išsilavinimą</w:t>
      </w:r>
    </w:p>
    <w:p w:rsidR="002356B3" w:rsidRDefault="002356B3"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1173"/>
        <w:gridCol w:w="1468"/>
        <w:gridCol w:w="1680"/>
        <w:gridCol w:w="1200"/>
        <w:gridCol w:w="1440"/>
        <w:gridCol w:w="1200"/>
        <w:gridCol w:w="2130"/>
        <w:gridCol w:w="1230"/>
      </w:tblGrid>
      <w:tr w:rsidR="00476E11" w:rsidRPr="00FC4676" w:rsidTr="00BF5934">
        <w:tc>
          <w:tcPr>
            <w:tcW w:w="27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Administracinė teritorija</w:t>
            </w:r>
          </w:p>
        </w:tc>
        <w:tc>
          <w:tcPr>
            <w:tcW w:w="117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Iš viso</w:t>
            </w:r>
          </w:p>
        </w:tc>
        <w:tc>
          <w:tcPr>
            <w:tcW w:w="146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Aukštasis</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Aukštesnysis ir specialusis vidurinis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Pagrindinis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Pradinis</w:t>
            </w:r>
          </w:p>
        </w:tc>
        <w:tc>
          <w:tcPr>
            <w:tcW w:w="21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356B3" w:rsidRDefault="00C329A6" w:rsidP="002356B3">
            <w:pPr>
              <w:spacing w:after="0" w:line="240" w:lineRule="auto"/>
              <w:jc w:val="center"/>
              <w:rPr>
                <w:b/>
                <w:szCs w:val="24"/>
              </w:rPr>
            </w:pPr>
            <w:r w:rsidRPr="002356B3">
              <w:rPr>
                <w:b/>
                <w:szCs w:val="24"/>
              </w:rPr>
              <w:t>Nenurodė</w:t>
            </w:r>
          </w:p>
        </w:tc>
      </w:tr>
      <w:tr w:rsidR="00C329A6" w:rsidRPr="00FC4676" w:rsidTr="00152B01">
        <w:tc>
          <w:tcPr>
            <w:tcW w:w="14280" w:type="dxa"/>
            <w:gridSpan w:val="9"/>
            <w:tcBorders>
              <w:top w:val="single" w:sz="4" w:space="0" w:color="auto"/>
              <w:left w:val="single" w:sz="4" w:space="0" w:color="auto"/>
              <w:bottom w:val="single" w:sz="4" w:space="0" w:color="auto"/>
              <w:right w:val="single" w:sz="4" w:space="0" w:color="auto"/>
            </w:tcBorders>
          </w:tcPr>
          <w:p w:rsidR="00C329A6" w:rsidRPr="002356B3" w:rsidRDefault="002356B3" w:rsidP="00C329A6">
            <w:pPr>
              <w:spacing w:after="0" w:line="240" w:lineRule="auto"/>
              <w:jc w:val="center"/>
              <w:rPr>
                <w:b/>
              </w:rPr>
            </w:pPr>
            <w:r w:rsidRPr="002356B3">
              <w:rPr>
                <w:b/>
              </w:rPr>
              <w:t xml:space="preserve">Lietuvos </w:t>
            </w:r>
            <w:r w:rsidR="00D649AE">
              <w:rPr>
                <w:b/>
              </w:rPr>
              <w:t>Respublika</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1256458</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229880</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188307</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428374</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217704</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173264</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18810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119</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18,30</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14,99</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34,09</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17,33</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13,79</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1,49</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0,01</w:t>
            </w:r>
          </w:p>
        </w:tc>
      </w:tr>
      <w:tr w:rsidR="00C329A6" w:rsidRPr="00FC4676" w:rsidTr="00152B01">
        <w:tc>
          <w:tcPr>
            <w:tcW w:w="14280" w:type="dxa"/>
            <w:gridSpan w:val="9"/>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b/>
                <w:szCs w:val="24"/>
              </w:rPr>
            </w:pPr>
            <w:r w:rsidRPr="002356B3">
              <w:rPr>
                <w:b/>
              </w:rPr>
              <w:t>Kauno apskritis</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248572</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51601</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33079</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88346</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38794</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33350</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3352</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50</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20,76</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13,31</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35,54</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15,61</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13,42</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1,35</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0,01</w:t>
            </w:r>
          </w:p>
        </w:tc>
      </w:tr>
      <w:tr w:rsidR="00C329A6" w:rsidRPr="00FC4676" w:rsidTr="00152B01">
        <w:tc>
          <w:tcPr>
            <w:tcW w:w="14280" w:type="dxa"/>
            <w:gridSpan w:val="9"/>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szCs w:val="24"/>
              </w:rPr>
            </w:pPr>
            <w:r w:rsidRPr="00FC4676">
              <w:rPr>
                <w:b/>
              </w:rPr>
              <w:t>Raseinių r. sav.</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Gyventojų skaičius</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15747</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1409</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2265</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5593</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3405</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2790</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285</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w:t>
            </w:r>
          </w:p>
        </w:tc>
      </w:tr>
      <w:tr w:rsidR="00C329A6" w:rsidRPr="00FC4676" w:rsidTr="00152B01">
        <w:tc>
          <w:tcPr>
            <w:tcW w:w="2759"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pPr>
            <w:r w:rsidRPr="002356B3">
              <w:t>Struktūra, proc.</w:t>
            </w:r>
          </w:p>
        </w:tc>
        <w:tc>
          <w:tcPr>
            <w:tcW w:w="1173"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100,00</w:t>
            </w:r>
          </w:p>
        </w:tc>
        <w:tc>
          <w:tcPr>
            <w:tcW w:w="1468"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8,95</w:t>
            </w:r>
          </w:p>
        </w:tc>
        <w:tc>
          <w:tcPr>
            <w:tcW w:w="168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14,38</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35,52</w:t>
            </w:r>
          </w:p>
        </w:tc>
        <w:tc>
          <w:tcPr>
            <w:tcW w:w="144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21,62</w:t>
            </w:r>
          </w:p>
        </w:tc>
        <w:tc>
          <w:tcPr>
            <w:tcW w:w="120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17,72</w:t>
            </w:r>
          </w:p>
        </w:tc>
        <w:tc>
          <w:tcPr>
            <w:tcW w:w="21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1,80</w:t>
            </w:r>
          </w:p>
        </w:tc>
        <w:tc>
          <w:tcPr>
            <w:tcW w:w="1230" w:type="dxa"/>
            <w:tcBorders>
              <w:top w:val="single" w:sz="4" w:space="0" w:color="auto"/>
              <w:left w:val="single" w:sz="4" w:space="0" w:color="auto"/>
              <w:bottom w:val="single" w:sz="4" w:space="0" w:color="auto"/>
              <w:right w:val="single" w:sz="4" w:space="0" w:color="auto"/>
            </w:tcBorders>
          </w:tcPr>
          <w:p w:rsidR="00C329A6" w:rsidRPr="002356B3" w:rsidRDefault="00C329A6" w:rsidP="00C329A6">
            <w:pPr>
              <w:spacing w:after="0" w:line="240" w:lineRule="auto"/>
              <w:jc w:val="center"/>
              <w:rPr>
                <w:szCs w:val="24"/>
              </w:rPr>
            </w:pPr>
            <w:r w:rsidRPr="002356B3">
              <w:rPr>
                <w:szCs w:val="24"/>
              </w:rPr>
              <w:t>0,01</w:t>
            </w:r>
          </w:p>
        </w:tc>
      </w:tr>
    </w:tbl>
    <w:p w:rsidR="00695E21" w:rsidRPr="00043F28" w:rsidRDefault="00695E21" w:rsidP="00695E21">
      <w:pPr>
        <w:spacing w:before="150" w:after="75"/>
        <w:outlineLvl w:val="1"/>
        <w:rPr>
          <w:i/>
        </w:rPr>
      </w:pPr>
      <w:r w:rsidRPr="00043F28">
        <w:rPr>
          <w:i/>
        </w:rPr>
        <w:t>Pastaba. Raseinių  r. sav.  duomenys pateikiami su savivaldybės centru.</w:t>
      </w:r>
    </w:p>
    <w:p w:rsidR="00695E21" w:rsidRPr="00043F28" w:rsidRDefault="00695E21" w:rsidP="00695E21">
      <w:pPr>
        <w:spacing w:after="0" w:line="240" w:lineRule="auto"/>
        <w:rPr>
          <w:rFonts w:eastAsia="Calibri"/>
          <w:i/>
        </w:rPr>
      </w:pPr>
      <w:r w:rsidRPr="00043F28">
        <w:rPr>
          <w:rFonts w:eastAsia="Calibri"/>
          <w:i/>
        </w:rPr>
        <w:t xml:space="preserve">Šaltinis: </w:t>
      </w:r>
      <w:hyperlink r:id="rId177" w:history="1">
        <w:r w:rsidRPr="00043F28">
          <w:rPr>
            <w:i/>
          </w:rPr>
          <w:t>www.stat.gov.lt</w:t>
        </w:r>
      </w:hyperlink>
      <w:r w:rsidRPr="00043F28">
        <w:rPr>
          <w:i/>
        </w:rPr>
        <w:t xml:space="preserve">, </w:t>
      </w:r>
      <w:hyperlink r:id="rId178"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Default="00C329A6" w:rsidP="00C329A6">
      <w:pPr>
        <w:spacing w:after="0" w:line="240" w:lineRule="auto"/>
        <w:rPr>
          <w:b/>
        </w:rPr>
      </w:pPr>
    </w:p>
    <w:p w:rsidR="00AB1498" w:rsidRDefault="00AB1498"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C329A6" w:rsidRDefault="00BF5934" w:rsidP="00C329A6">
      <w:pPr>
        <w:spacing w:after="0" w:line="240" w:lineRule="auto"/>
        <w:rPr>
          <w:b/>
        </w:rPr>
      </w:pPr>
      <w:r>
        <w:rPr>
          <w:b/>
        </w:rPr>
        <w:lastRenderedPageBreak/>
        <w:t xml:space="preserve">   </w:t>
      </w:r>
      <w:r w:rsidR="00C329A6">
        <w:rPr>
          <w:b/>
        </w:rPr>
        <w:t xml:space="preserve">23 </w:t>
      </w:r>
      <w:r w:rsidR="00C329A6" w:rsidRPr="001D61FC">
        <w:rPr>
          <w:b/>
        </w:rPr>
        <w:t>lent</w:t>
      </w:r>
      <w:r w:rsidR="00AB1498">
        <w:rPr>
          <w:b/>
        </w:rPr>
        <w:t>elė. Moterys</w:t>
      </w:r>
      <w:r w:rsidR="00C329A6" w:rsidRPr="001D61FC">
        <w:rPr>
          <w:b/>
        </w:rPr>
        <w:t xml:space="preserve"> pagal išsilavinimą</w:t>
      </w:r>
    </w:p>
    <w:p w:rsidR="00AB1498" w:rsidRDefault="00AB1498"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1080"/>
        <w:gridCol w:w="1204"/>
        <w:gridCol w:w="1796"/>
        <w:gridCol w:w="1200"/>
        <w:gridCol w:w="1440"/>
        <w:gridCol w:w="1200"/>
        <w:gridCol w:w="2370"/>
        <w:gridCol w:w="1230"/>
      </w:tblGrid>
      <w:tr w:rsidR="00476E11" w:rsidRPr="00FC4676" w:rsidTr="00BF5934">
        <w:tc>
          <w:tcPr>
            <w:tcW w:w="27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Administracinė teritorija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Iš viso</w:t>
            </w:r>
          </w:p>
        </w:tc>
        <w:tc>
          <w:tcPr>
            <w:tcW w:w="120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Aukštasis</w:t>
            </w:r>
          </w:p>
        </w:tc>
        <w:tc>
          <w:tcPr>
            <w:tcW w:w="17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Aukštesnysis ir specialusis vidurinis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Pagrindinis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Pradinis</w:t>
            </w:r>
          </w:p>
        </w:tc>
        <w:tc>
          <w:tcPr>
            <w:tcW w:w="237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2598B" w:rsidRDefault="00C329A6" w:rsidP="00E2598B">
            <w:pPr>
              <w:spacing w:after="0" w:line="240" w:lineRule="auto"/>
              <w:jc w:val="center"/>
              <w:rPr>
                <w:b/>
                <w:szCs w:val="24"/>
              </w:rPr>
            </w:pPr>
            <w:r w:rsidRPr="00E2598B">
              <w:rPr>
                <w:b/>
                <w:szCs w:val="24"/>
              </w:rPr>
              <w:t>Nenurodė</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FC4676" w:rsidRDefault="00E2598B" w:rsidP="00C329A6">
            <w:pPr>
              <w:spacing w:after="0" w:line="240" w:lineRule="auto"/>
              <w:jc w:val="center"/>
              <w:rPr>
                <w:b/>
                <w:szCs w:val="24"/>
              </w:rPr>
            </w:pPr>
            <w:r>
              <w:rPr>
                <w:b/>
              </w:rPr>
              <w:t xml:space="preserve">Lietuvos </w:t>
            </w:r>
            <w:r w:rsidR="00C329A6" w:rsidRPr="00FC4676">
              <w:rPr>
                <w:b/>
              </w:rPr>
              <w:t>Respublika</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1501611</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355961</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278379</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414851</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186714</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238628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26980</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98</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23,71</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18,54</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27,63</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12,43</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15,89</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1,79</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b/>
                <w:szCs w:val="24"/>
              </w:rPr>
            </w:pPr>
            <w:r w:rsidRPr="00E2598B">
              <w:rPr>
                <w:b/>
              </w:rPr>
              <w:t>Kauno apskritis</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302492</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79131</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53481</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86578</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33598</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45018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4636</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50</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26,16</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17,68</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28,62</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11,11</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14,88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1,54</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b/>
              </w:rPr>
              <w:t>Raseinių r. sav.</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Gyventojų skaičius</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18490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2444</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3425</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5113</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2913</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4128</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467</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pPr>
            <w:r w:rsidRPr="00E2598B">
              <w:t>Struktūra, proc.</w:t>
            </w:r>
          </w:p>
        </w:tc>
        <w:tc>
          <w:tcPr>
            <w:tcW w:w="108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13,22</w:t>
            </w:r>
          </w:p>
        </w:tc>
        <w:tc>
          <w:tcPr>
            <w:tcW w:w="1796"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18,52</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27,65</w:t>
            </w:r>
          </w:p>
        </w:tc>
        <w:tc>
          <w:tcPr>
            <w:tcW w:w="144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15,75</w:t>
            </w:r>
          </w:p>
        </w:tc>
        <w:tc>
          <w:tcPr>
            <w:tcW w:w="120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22,33</w:t>
            </w:r>
          </w:p>
        </w:tc>
        <w:tc>
          <w:tcPr>
            <w:tcW w:w="237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r w:rsidRPr="00E2598B">
              <w:rPr>
                <w:szCs w:val="24"/>
              </w:rPr>
              <w:t>2,53</w:t>
            </w:r>
          </w:p>
        </w:tc>
        <w:tc>
          <w:tcPr>
            <w:tcW w:w="1230" w:type="dxa"/>
            <w:tcBorders>
              <w:top w:val="single" w:sz="4" w:space="0" w:color="auto"/>
              <w:left w:val="single" w:sz="4" w:space="0" w:color="auto"/>
              <w:bottom w:val="single" w:sz="4" w:space="0" w:color="auto"/>
              <w:right w:val="single" w:sz="4" w:space="0" w:color="auto"/>
            </w:tcBorders>
          </w:tcPr>
          <w:p w:rsidR="00C329A6" w:rsidRPr="00E2598B" w:rsidRDefault="00C329A6" w:rsidP="00C329A6">
            <w:pPr>
              <w:spacing w:after="0" w:line="240" w:lineRule="auto"/>
              <w:jc w:val="center"/>
              <w:rPr>
                <w:szCs w:val="24"/>
              </w:rPr>
            </w:pPr>
          </w:p>
        </w:tc>
      </w:tr>
    </w:tbl>
    <w:p w:rsidR="00695E21" w:rsidRPr="00043F28" w:rsidRDefault="00BF5934" w:rsidP="00695E21">
      <w:pPr>
        <w:spacing w:before="150" w:after="75"/>
        <w:outlineLvl w:val="1"/>
        <w:rPr>
          <w:i/>
        </w:rPr>
      </w:pPr>
      <w:r>
        <w:rPr>
          <w:i/>
        </w:rPr>
        <w:t xml:space="preserve">   </w:t>
      </w:r>
      <w:r w:rsidR="00695E21" w:rsidRPr="00043F28">
        <w:rPr>
          <w:i/>
        </w:rPr>
        <w:t>Pastaba. Raseinių  r. sav.  duomenys pateikiami su savivaldybės centru.</w:t>
      </w:r>
    </w:p>
    <w:p w:rsidR="00695E21" w:rsidRPr="00043F28" w:rsidRDefault="00695E21" w:rsidP="00695E21">
      <w:pPr>
        <w:spacing w:after="0" w:line="240" w:lineRule="auto"/>
        <w:rPr>
          <w:rFonts w:eastAsia="Calibri"/>
          <w:i/>
        </w:rPr>
      </w:pPr>
      <w:r w:rsidRPr="00043F28">
        <w:rPr>
          <w:rFonts w:eastAsia="Calibri"/>
          <w:i/>
        </w:rPr>
        <w:t xml:space="preserve">  Šaltinis: </w:t>
      </w:r>
      <w:hyperlink r:id="rId179" w:history="1">
        <w:r w:rsidRPr="00043F28">
          <w:rPr>
            <w:i/>
          </w:rPr>
          <w:t>www.stat.gov.lt</w:t>
        </w:r>
      </w:hyperlink>
      <w:r w:rsidRPr="00043F28">
        <w:rPr>
          <w:i/>
        </w:rPr>
        <w:t xml:space="preserve">, </w:t>
      </w:r>
      <w:hyperlink r:id="rId180"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Pr="00985887" w:rsidRDefault="00C329A6" w:rsidP="00C329A6">
      <w:pPr>
        <w:spacing w:after="0" w:line="240" w:lineRule="auto"/>
        <w:rPr>
          <w:i/>
        </w:rPr>
      </w:pPr>
    </w:p>
    <w:p w:rsidR="00BF5934" w:rsidRDefault="00BF5934" w:rsidP="00C329A6">
      <w:pPr>
        <w:spacing w:after="0" w:line="240" w:lineRule="auto"/>
        <w:rPr>
          <w:b/>
        </w:rPr>
      </w:pPr>
    </w:p>
    <w:p w:rsidR="00C329A6" w:rsidRDefault="00BF5934" w:rsidP="00C329A6">
      <w:pPr>
        <w:spacing w:after="0" w:line="240" w:lineRule="auto"/>
        <w:rPr>
          <w:b/>
        </w:rPr>
      </w:pPr>
      <w:r>
        <w:rPr>
          <w:b/>
        </w:rPr>
        <w:t xml:space="preserve">  </w:t>
      </w:r>
      <w:r w:rsidR="00C329A6">
        <w:rPr>
          <w:b/>
        </w:rPr>
        <w:t xml:space="preserve">24 </w:t>
      </w:r>
      <w:r w:rsidR="00C329A6" w:rsidRPr="001D61FC">
        <w:rPr>
          <w:b/>
        </w:rPr>
        <w:t xml:space="preserve">lentelė. </w:t>
      </w:r>
      <w:r w:rsidR="00C329A6">
        <w:rPr>
          <w:b/>
        </w:rPr>
        <w:t>Kaimo g</w:t>
      </w:r>
      <w:r w:rsidR="00C329A6" w:rsidRPr="001D61FC">
        <w:rPr>
          <w:b/>
        </w:rPr>
        <w:t>yventojai pagal išsilavinimą</w:t>
      </w:r>
    </w:p>
    <w:p w:rsidR="00396DF3" w:rsidRDefault="00396DF3"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0"/>
        <w:gridCol w:w="960"/>
        <w:gridCol w:w="1204"/>
        <w:gridCol w:w="1796"/>
        <w:gridCol w:w="1320"/>
        <w:gridCol w:w="1440"/>
        <w:gridCol w:w="1203"/>
        <w:gridCol w:w="2367"/>
        <w:gridCol w:w="1230"/>
      </w:tblGrid>
      <w:tr w:rsidR="00476E11" w:rsidRPr="00FC4676" w:rsidTr="00BF5934">
        <w:tc>
          <w:tcPr>
            <w:tcW w:w="276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Administracinė teritorija</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Iš viso</w:t>
            </w:r>
          </w:p>
        </w:tc>
        <w:tc>
          <w:tcPr>
            <w:tcW w:w="1204"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Aukštasis</w:t>
            </w:r>
          </w:p>
        </w:tc>
        <w:tc>
          <w:tcPr>
            <w:tcW w:w="1796"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Aukštesnysis ir specialusis vidurinis</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Vidurinis</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Pagrindinis</w:t>
            </w:r>
          </w:p>
        </w:tc>
        <w:tc>
          <w:tcPr>
            <w:tcW w:w="1203"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Pradinis</w:t>
            </w:r>
          </w:p>
        </w:tc>
        <w:tc>
          <w:tcPr>
            <w:tcW w:w="2367"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Nebaigė pradinės mokyklos, nelankė mokyklos, neraštingi</w:t>
            </w:r>
          </w:p>
        </w:tc>
        <w:tc>
          <w:tcPr>
            <w:tcW w:w="1230" w:type="dxa"/>
            <w:tcBorders>
              <w:top w:val="single" w:sz="4" w:space="0" w:color="auto"/>
              <w:left w:val="single" w:sz="4" w:space="0" w:color="auto"/>
              <w:bottom w:val="single" w:sz="4" w:space="0" w:color="auto"/>
              <w:right w:val="single" w:sz="4" w:space="0" w:color="auto"/>
            </w:tcBorders>
            <w:shd w:val="clear" w:color="auto" w:fill="D6E3BC"/>
          </w:tcPr>
          <w:p w:rsidR="00C329A6" w:rsidRPr="00396DF3" w:rsidRDefault="00C329A6" w:rsidP="00C329A6">
            <w:pPr>
              <w:spacing w:after="0" w:line="240" w:lineRule="auto"/>
              <w:jc w:val="center"/>
              <w:rPr>
                <w:b/>
                <w:szCs w:val="24"/>
              </w:rPr>
            </w:pPr>
            <w:r w:rsidRPr="00396DF3">
              <w:rPr>
                <w:b/>
                <w:szCs w:val="24"/>
              </w:rPr>
              <w:t>Nenurodė</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FC4676" w:rsidRDefault="00D649AE" w:rsidP="00C329A6">
            <w:pPr>
              <w:spacing w:after="0" w:line="240" w:lineRule="auto"/>
              <w:jc w:val="center"/>
              <w:rPr>
                <w:b/>
              </w:rPr>
            </w:pPr>
            <w:r>
              <w:rPr>
                <w:b/>
              </w:rPr>
              <w:t>Lietuvos Respublika</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917212</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107810</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140790</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287752</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174577</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184150</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22117</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16</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100,00</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11,75</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15,35</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31,37</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19,03</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20,08</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2,41</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b/>
              </w:rPr>
            </w:pPr>
            <w:r w:rsidRPr="00396DF3">
              <w:rPr>
                <w:b/>
              </w:rPr>
              <w:t>Kauno apskritis</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161487</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25687</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23571</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51575</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27289</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30004</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3356</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5</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100,00</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15,91</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14,60</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31,94</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16,90</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18,57</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2,07</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pPr>
            <w:r w:rsidRPr="00396DF3">
              <w:t>0,01</w:t>
            </w:r>
          </w:p>
        </w:tc>
      </w:tr>
      <w:tr w:rsidR="00C329A6" w:rsidRPr="00FC4676" w:rsidTr="00043F28">
        <w:tc>
          <w:tcPr>
            <w:tcW w:w="14280" w:type="dxa"/>
            <w:gridSpan w:val="9"/>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b/>
              </w:rPr>
            </w:pPr>
            <w:r w:rsidRPr="00396DF3">
              <w:rPr>
                <w:b/>
              </w:rPr>
              <w:t>Raseinių r. sav.</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Gyventojų skaičius</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21076</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1762</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3189</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6655</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4234</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4698</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538</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w:t>
            </w:r>
          </w:p>
        </w:tc>
      </w:tr>
      <w:tr w:rsidR="00C329A6" w:rsidRPr="00FC4676" w:rsidTr="00043F28">
        <w:tc>
          <w:tcPr>
            <w:tcW w:w="27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pPr>
            <w:r w:rsidRPr="00396DF3">
              <w:t>Struktūra, proc.</w:t>
            </w:r>
          </w:p>
        </w:tc>
        <w:tc>
          <w:tcPr>
            <w:tcW w:w="96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100,00</w:t>
            </w:r>
          </w:p>
        </w:tc>
        <w:tc>
          <w:tcPr>
            <w:tcW w:w="1204"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8,37</w:t>
            </w:r>
          </w:p>
        </w:tc>
        <w:tc>
          <w:tcPr>
            <w:tcW w:w="1796"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15,13</w:t>
            </w:r>
          </w:p>
        </w:tc>
        <w:tc>
          <w:tcPr>
            <w:tcW w:w="132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31,58</w:t>
            </w:r>
          </w:p>
        </w:tc>
        <w:tc>
          <w:tcPr>
            <w:tcW w:w="144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20,08</w:t>
            </w:r>
          </w:p>
        </w:tc>
        <w:tc>
          <w:tcPr>
            <w:tcW w:w="1203"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22,29</w:t>
            </w:r>
          </w:p>
        </w:tc>
        <w:tc>
          <w:tcPr>
            <w:tcW w:w="2367"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2,55</w:t>
            </w:r>
          </w:p>
        </w:tc>
        <w:tc>
          <w:tcPr>
            <w:tcW w:w="1230" w:type="dxa"/>
            <w:tcBorders>
              <w:top w:val="single" w:sz="4" w:space="0" w:color="auto"/>
              <w:left w:val="single" w:sz="4" w:space="0" w:color="auto"/>
              <w:bottom w:val="single" w:sz="4" w:space="0" w:color="auto"/>
              <w:right w:val="single" w:sz="4" w:space="0" w:color="auto"/>
            </w:tcBorders>
          </w:tcPr>
          <w:p w:rsidR="00C329A6" w:rsidRPr="00396DF3" w:rsidRDefault="00C329A6" w:rsidP="00C329A6">
            <w:pPr>
              <w:spacing w:after="0" w:line="240" w:lineRule="auto"/>
              <w:jc w:val="center"/>
              <w:rPr>
                <w:szCs w:val="24"/>
              </w:rPr>
            </w:pPr>
            <w:r w:rsidRPr="00396DF3">
              <w:rPr>
                <w:szCs w:val="24"/>
              </w:rPr>
              <w:t>-</w:t>
            </w:r>
          </w:p>
        </w:tc>
      </w:tr>
    </w:tbl>
    <w:p w:rsidR="00695E21" w:rsidRPr="00043F28" w:rsidRDefault="00BF5934" w:rsidP="00695E21">
      <w:pPr>
        <w:spacing w:before="150" w:after="75"/>
        <w:outlineLvl w:val="1"/>
        <w:rPr>
          <w:i/>
        </w:rPr>
      </w:pPr>
      <w:r>
        <w:rPr>
          <w:i/>
        </w:rPr>
        <w:t xml:space="preserve">  </w:t>
      </w:r>
      <w:r w:rsidR="00695E21" w:rsidRPr="00043F28">
        <w:rPr>
          <w:i/>
        </w:rPr>
        <w:t>Pastaba. Raseinių  r. sav.  duomenys pateikiami su savivaldybės centru.</w:t>
      </w:r>
    </w:p>
    <w:p w:rsidR="00951010" w:rsidRDefault="00695E21" w:rsidP="00C329A6">
      <w:pPr>
        <w:spacing w:after="0" w:line="240" w:lineRule="auto"/>
        <w:rPr>
          <w:color w:val="FF0000"/>
        </w:rPr>
      </w:pPr>
      <w:r w:rsidRPr="00043F28">
        <w:rPr>
          <w:rFonts w:eastAsia="Calibri"/>
          <w:i/>
        </w:rPr>
        <w:t xml:space="preserve">Šaltinis: </w:t>
      </w:r>
      <w:hyperlink r:id="rId181" w:history="1">
        <w:r w:rsidRPr="00043F28">
          <w:rPr>
            <w:i/>
          </w:rPr>
          <w:t>www.stat.gov.lt</w:t>
        </w:r>
      </w:hyperlink>
      <w:r w:rsidRPr="00043F28">
        <w:rPr>
          <w:i/>
        </w:rPr>
        <w:t xml:space="preserve">, </w:t>
      </w:r>
      <w:hyperlink r:id="rId182"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Default="00BF5934" w:rsidP="00C329A6">
      <w:pPr>
        <w:spacing w:after="0" w:line="240" w:lineRule="auto"/>
        <w:rPr>
          <w:b/>
        </w:rPr>
      </w:pPr>
      <w:r>
        <w:rPr>
          <w:b/>
        </w:rPr>
        <w:lastRenderedPageBreak/>
        <w:t xml:space="preserve"> </w:t>
      </w:r>
      <w:r w:rsidR="00C329A6">
        <w:rPr>
          <w:b/>
        </w:rPr>
        <w:t>25</w:t>
      </w:r>
      <w:r w:rsidR="00C329A6" w:rsidRPr="007738C4">
        <w:rPr>
          <w:b/>
          <w:i/>
        </w:rPr>
        <w:t xml:space="preserve"> </w:t>
      </w:r>
      <w:r w:rsidR="00C329A6" w:rsidRPr="00147CAB">
        <w:rPr>
          <w:b/>
        </w:rPr>
        <w:t>lent</w:t>
      </w:r>
      <w:r w:rsidR="00491B3B">
        <w:rPr>
          <w:b/>
        </w:rPr>
        <w:t xml:space="preserve">elė. Gyventojų išsilavinimo </w:t>
      </w:r>
      <w:r w:rsidR="00C329A6" w:rsidRPr="00147CAB">
        <w:rPr>
          <w:b/>
        </w:rPr>
        <w:t xml:space="preserve">lygis* </w:t>
      </w:r>
    </w:p>
    <w:p w:rsidR="00491B3B" w:rsidRPr="00147CAB" w:rsidRDefault="00491B3B" w:rsidP="00C329A6">
      <w:pPr>
        <w:spacing w:after="0" w:line="240" w:lineRule="auto"/>
        <w:rPr>
          <w:b/>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0"/>
        <w:gridCol w:w="1263"/>
        <w:gridCol w:w="2577"/>
        <w:gridCol w:w="1320"/>
        <w:gridCol w:w="1560"/>
        <w:gridCol w:w="1282"/>
      </w:tblGrid>
      <w:tr w:rsidR="00476E11" w:rsidRPr="00491B3B" w:rsidTr="00BF5934">
        <w:tc>
          <w:tcPr>
            <w:tcW w:w="3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Administracinė teritorija</w:t>
            </w:r>
          </w:p>
        </w:tc>
        <w:tc>
          <w:tcPr>
            <w:tcW w:w="126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Aukštasis</w:t>
            </w:r>
          </w:p>
        </w:tc>
        <w:tc>
          <w:tcPr>
            <w:tcW w:w="257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Aukštesnysis ir specialusis vidurinis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Vidurinis</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Pagrindinis</w:t>
            </w:r>
          </w:p>
        </w:tc>
        <w:tc>
          <w:tcPr>
            <w:tcW w:w="12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1B3B" w:rsidRDefault="00C329A6" w:rsidP="00491B3B">
            <w:pPr>
              <w:spacing w:after="0" w:line="240" w:lineRule="auto"/>
              <w:jc w:val="center"/>
              <w:rPr>
                <w:b/>
                <w:szCs w:val="24"/>
              </w:rPr>
            </w:pPr>
            <w:r w:rsidRPr="00491B3B">
              <w:rPr>
                <w:b/>
                <w:szCs w:val="24"/>
              </w:rPr>
              <w:t>Pradinis</w:t>
            </w:r>
          </w:p>
        </w:tc>
      </w:tr>
      <w:tr w:rsidR="00C329A6" w:rsidRPr="00491B3B" w:rsidTr="00043F28">
        <w:tc>
          <w:tcPr>
            <w:tcW w:w="11122" w:type="dxa"/>
            <w:gridSpan w:val="6"/>
            <w:tcBorders>
              <w:top w:val="single" w:sz="4" w:space="0" w:color="auto"/>
              <w:left w:val="single" w:sz="4" w:space="0" w:color="auto"/>
              <w:bottom w:val="single" w:sz="4" w:space="0" w:color="auto"/>
              <w:right w:val="single" w:sz="4" w:space="0" w:color="auto"/>
            </w:tcBorders>
          </w:tcPr>
          <w:p w:rsidR="00C329A6" w:rsidRPr="00491B3B" w:rsidRDefault="00491B3B" w:rsidP="00C329A6">
            <w:pPr>
              <w:spacing w:after="0" w:line="240" w:lineRule="auto"/>
              <w:jc w:val="center"/>
              <w:rPr>
                <w:b/>
                <w:szCs w:val="24"/>
              </w:rPr>
            </w:pPr>
            <w:r w:rsidRPr="00491B3B">
              <w:rPr>
                <w:b/>
                <w:szCs w:val="24"/>
              </w:rPr>
              <w:t xml:space="preserve">Lietuvos </w:t>
            </w:r>
            <w:r w:rsidR="00D649AE">
              <w:rPr>
                <w:b/>
                <w:szCs w:val="24"/>
              </w:rPr>
              <w:t>Respublika</w:t>
            </w:r>
          </w:p>
        </w:tc>
      </w:tr>
      <w:tr w:rsidR="00C329A6" w:rsidRPr="00491B3B" w:rsidTr="00043F28">
        <w:tc>
          <w:tcPr>
            <w:tcW w:w="31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212</w:t>
            </w:r>
          </w:p>
        </w:tc>
        <w:tc>
          <w:tcPr>
            <w:tcW w:w="2577"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169</w:t>
            </w:r>
          </w:p>
        </w:tc>
        <w:tc>
          <w:tcPr>
            <w:tcW w:w="13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306</w:t>
            </w:r>
          </w:p>
        </w:tc>
        <w:tc>
          <w:tcPr>
            <w:tcW w:w="156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147</w:t>
            </w:r>
          </w:p>
        </w:tc>
        <w:tc>
          <w:tcPr>
            <w:tcW w:w="1282"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149</w:t>
            </w:r>
          </w:p>
        </w:tc>
      </w:tr>
      <w:tr w:rsidR="00C329A6" w:rsidRPr="00491B3B" w:rsidTr="00043F28">
        <w:tc>
          <w:tcPr>
            <w:tcW w:w="11122" w:type="dxa"/>
            <w:gridSpan w:val="6"/>
            <w:tcBorders>
              <w:top w:val="single" w:sz="4" w:space="0" w:color="auto"/>
              <w:left w:val="single" w:sz="4" w:space="0" w:color="auto"/>
              <w:bottom w:val="single" w:sz="4" w:space="0" w:color="auto"/>
              <w:right w:val="single" w:sz="4" w:space="0" w:color="auto"/>
            </w:tcBorders>
          </w:tcPr>
          <w:p w:rsidR="00C329A6" w:rsidRPr="00491B3B" w:rsidRDefault="00491B3B" w:rsidP="00C329A6">
            <w:pPr>
              <w:spacing w:after="0" w:line="240" w:lineRule="auto"/>
              <w:jc w:val="center"/>
              <w:rPr>
                <w:b/>
                <w:szCs w:val="24"/>
              </w:rPr>
            </w:pPr>
            <w:r w:rsidRPr="00491B3B">
              <w:rPr>
                <w:b/>
                <w:szCs w:val="24"/>
              </w:rPr>
              <w:t xml:space="preserve">Kauno </w:t>
            </w:r>
            <w:r w:rsidR="00C329A6" w:rsidRPr="00491B3B">
              <w:rPr>
                <w:b/>
                <w:szCs w:val="24"/>
              </w:rPr>
              <w:t>apskritis</w:t>
            </w:r>
          </w:p>
        </w:tc>
      </w:tr>
      <w:tr w:rsidR="00C329A6" w:rsidRPr="00491B3B" w:rsidTr="00043F28">
        <w:tc>
          <w:tcPr>
            <w:tcW w:w="31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237</w:t>
            </w:r>
          </w:p>
        </w:tc>
        <w:tc>
          <w:tcPr>
            <w:tcW w:w="2577"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157</w:t>
            </w:r>
          </w:p>
        </w:tc>
        <w:tc>
          <w:tcPr>
            <w:tcW w:w="13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317</w:t>
            </w:r>
          </w:p>
        </w:tc>
        <w:tc>
          <w:tcPr>
            <w:tcW w:w="156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131</w:t>
            </w:r>
          </w:p>
        </w:tc>
        <w:tc>
          <w:tcPr>
            <w:tcW w:w="1282"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142</w:t>
            </w:r>
          </w:p>
        </w:tc>
      </w:tr>
      <w:tr w:rsidR="00C329A6" w:rsidRPr="00491B3B" w:rsidTr="00043F28">
        <w:tc>
          <w:tcPr>
            <w:tcW w:w="11122" w:type="dxa"/>
            <w:gridSpan w:val="6"/>
            <w:tcBorders>
              <w:top w:val="single" w:sz="4" w:space="0" w:color="auto"/>
              <w:left w:val="single" w:sz="4" w:space="0" w:color="auto"/>
              <w:bottom w:val="single" w:sz="4" w:space="0" w:color="auto"/>
              <w:right w:val="single" w:sz="4" w:space="0" w:color="auto"/>
            </w:tcBorders>
          </w:tcPr>
          <w:p w:rsidR="00C329A6" w:rsidRPr="00491B3B" w:rsidRDefault="009023AC" w:rsidP="00C329A6">
            <w:pPr>
              <w:spacing w:after="0" w:line="240" w:lineRule="auto"/>
              <w:jc w:val="center"/>
              <w:rPr>
                <w:szCs w:val="24"/>
              </w:rPr>
            </w:pPr>
            <w:r>
              <w:rPr>
                <w:b/>
                <w:szCs w:val="24"/>
              </w:rPr>
              <w:t>Raseinių</w:t>
            </w:r>
            <w:r w:rsidR="00C329A6" w:rsidRPr="00491B3B">
              <w:rPr>
                <w:b/>
                <w:szCs w:val="24"/>
              </w:rPr>
              <w:t xml:space="preserve"> r. sav.</w:t>
            </w:r>
          </w:p>
        </w:tc>
      </w:tr>
      <w:tr w:rsidR="00C329A6" w:rsidRPr="00491B3B" w:rsidTr="00043F28">
        <w:tc>
          <w:tcPr>
            <w:tcW w:w="31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rPr>
                <w:szCs w:val="24"/>
              </w:rPr>
            </w:pPr>
            <w:r w:rsidRPr="00491B3B">
              <w:rPr>
                <w:szCs w:val="24"/>
              </w:rPr>
              <w:t>Gyventojų skaičius</w:t>
            </w:r>
          </w:p>
        </w:tc>
        <w:tc>
          <w:tcPr>
            <w:tcW w:w="1263"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113</w:t>
            </w:r>
          </w:p>
        </w:tc>
        <w:tc>
          <w:tcPr>
            <w:tcW w:w="2577"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166</w:t>
            </w:r>
          </w:p>
        </w:tc>
        <w:tc>
          <w:tcPr>
            <w:tcW w:w="132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313</w:t>
            </w:r>
          </w:p>
        </w:tc>
        <w:tc>
          <w:tcPr>
            <w:tcW w:w="1560"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185</w:t>
            </w:r>
          </w:p>
        </w:tc>
        <w:tc>
          <w:tcPr>
            <w:tcW w:w="1282" w:type="dxa"/>
            <w:tcBorders>
              <w:top w:val="single" w:sz="4" w:space="0" w:color="auto"/>
              <w:left w:val="single" w:sz="4" w:space="0" w:color="auto"/>
              <w:bottom w:val="single" w:sz="4" w:space="0" w:color="auto"/>
              <w:right w:val="single" w:sz="4" w:space="0" w:color="auto"/>
            </w:tcBorders>
          </w:tcPr>
          <w:p w:rsidR="00C329A6" w:rsidRPr="00491B3B" w:rsidRDefault="00C329A6" w:rsidP="00C329A6">
            <w:pPr>
              <w:spacing w:after="0" w:line="240" w:lineRule="auto"/>
              <w:jc w:val="center"/>
              <w:rPr>
                <w:szCs w:val="24"/>
              </w:rPr>
            </w:pPr>
            <w:r w:rsidRPr="00491B3B">
              <w:rPr>
                <w:szCs w:val="24"/>
              </w:rPr>
              <w:t>202</w:t>
            </w:r>
          </w:p>
        </w:tc>
      </w:tr>
    </w:tbl>
    <w:p w:rsidR="00C329A6" w:rsidRPr="00BF5934" w:rsidRDefault="00BF5934" w:rsidP="00C329A6">
      <w:pPr>
        <w:spacing w:after="0" w:line="240" w:lineRule="auto"/>
        <w:rPr>
          <w:i/>
          <w:szCs w:val="24"/>
        </w:rPr>
      </w:pPr>
      <w:r w:rsidRPr="00BF5934">
        <w:rPr>
          <w:i/>
          <w:szCs w:val="24"/>
        </w:rPr>
        <w:t xml:space="preserve">  </w:t>
      </w:r>
      <w:r w:rsidR="00C329A6" w:rsidRPr="00BF5934">
        <w:rPr>
          <w:i/>
          <w:szCs w:val="24"/>
        </w:rPr>
        <w:t>*1 tūkst. 10 metų ir vyresnių gyventojų teko turinčių išsilavinimą.</w:t>
      </w:r>
    </w:p>
    <w:p w:rsidR="00695E21" w:rsidRPr="00043F28" w:rsidRDefault="00BF5934" w:rsidP="00695E21">
      <w:pPr>
        <w:spacing w:before="150" w:after="75"/>
        <w:outlineLvl w:val="1"/>
        <w:rPr>
          <w:i/>
        </w:rPr>
      </w:pPr>
      <w:r>
        <w:rPr>
          <w:i/>
          <w:szCs w:val="24"/>
        </w:rPr>
        <w:t xml:space="preserve">  </w:t>
      </w:r>
      <w:r w:rsidR="00695E21" w:rsidRPr="00043F28">
        <w:rPr>
          <w:i/>
        </w:rPr>
        <w:t>Pastaba. Raseinių  r. sav.  duomenys pateikiami su savivaldybės centru.</w:t>
      </w:r>
    </w:p>
    <w:p w:rsidR="00695E21" w:rsidRPr="00043F28" w:rsidRDefault="00695E21" w:rsidP="00695E21">
      <w:pPr>
        <w:spacing w:after="0" w:line="240" w:lineRule="auto"/>
        <w:rPr>
          <w:rFonts w:eastAsia="Calibri"/>
          <w:i/>
        </w:rPr>
      </w:pPr>
      <w:r w:rsidRPr="00043F28">
        <w:rPr>
          <w:rFonts w:eastAsia="Calibri"/>
          <w:i/>
        </w:rPr>
        <w:t xml:space="preserve">  Šaltinis: </w:t>
      </w:r>
      <w:hyperlink r:id="rId183" w:history="1">
        <w:r w:rsidRPr="00043F28">
          <w:rPr>
            <w:i/>
          </w:rPr>
          <w:t>www.stat.gov.lt</w:t>
        </w:r>
      </w:hyperlink>
      <w:r w:rsidRPr="00043F28">
        <w:rPr>
          <w:i/>
        </w:rPr>
        <w:t xml:space="preserve">, </w:t>
      </w:r>
      <w:hyperlink r:id="rId184"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Lietuvos Respublikos 2011 m. visuotinio gyventojų ir būstų surašymo rezultatai.</w:t>
      </w:r>
    </w:p>
    <w:p w:rsidR="00C329A6" w:rsidRPr="00985887" w:rsidRDefault="00C329A6" w:rsidP="00263392">
      <w:pPr>
        <w:spacing w:after="0" w:line="240" w:lineRule="auto"/>
        <w:rPr>
          <w:i/>
          <w:szCs w:val="24"/>
        </w:rPr>
      </w:pPr>
    </w:p>
    <w:p w:rsidR="009023AC" w:rsidRPr="00263392" w:rsidRDefault="009023AC" w:rsidP="00263392">
      <w:pPr>
        <w:spacing w:after="0" w:line="240" w:lineRule="auto"/>
        <w:rPr>
          <w:i/>
          <w:szCs w:val="24"/>
        </w:rPr>
      </w:pPr>
    </w:p>
    <w:p w:rsidR="00C329A6" w:rsidRPr="00433890" w:rsidRDefault="00C329A6" w:rsidP="00C329A6">
      <w:pPr>
        <w:spacing w:before="120" w:after="120"/>
      </w:pPr>
      <w:r w:rsidRPr="00433890">
        <w:rPr>
          <w:b/>
        </w:rPr>
        <w:t xml:space="preserve">26 </w:t>
      </w:r>
      <w:r w:rsidR="00263392" w:rsidRPr="00433890">
        <w:rPr>
          <w:b/>
        </w:rPr>
        <w:t xml:space="preserve">lentelė. </w:t>
      </w:r>
      <w:r w:rsidRPr="00433890">
        <w:rPr>
          <w:b/>
          <w:bCs/>
        </w:rPr>
        <w:t>Vidutinis metinis užimtųjų skaičius 2009</w:t>
      </w:r>
      <w:r w:rsidR="00263392" w:rsidRPr="00433890">
        <w:rPr>
          <w:b/>
          <w:bCs/>
        </w:rPr>
        <w:t xml:space="preserve"> </w:t>
      </w:r>
      <w:r w:rsidRPr="00433890">
        <w:rPr>
          <w:b/>
          <w:bCs/>
        </w:rPr>
        <w:t>–</w:t>
      </w:r>
      <w:r w:rsidR="00263392" w:rsidRPr="00433890">
        <w:rPr>
          <w:b/>
          <w:bCs/>
        </w:rPr>
        <w:t xml:space="preserve"> </w:t>
      </w:r>
      <w:r w:rsidRPr="00433890">
        <w:rPr>
          <w:b/>
          <w:bCs/>
        </w:rPr>
        <w:t>2013 m., tūkst.</w:t>
      </w:r>
    </w:p>
    <w:tbl>
      <w:tblPr>
        <w:tblW w:w="3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5"/>
        <w:gridCol w:w="1508"/>
        <w:gridCol w:w="1269"/>
        <w:gridCol w:w="1387"/>
        <w:gridCol w:w="1387"/>
        <w:gridCol w:w="1269"/>
        <w:gridCol w:w="2697"/>
      </w:tblGrid>
      <w:tr w:rsidR="00476E11" w:rsidRPr="00433890" w:rsidTr="00433890">
        <w:trPr>
          <w:trHeight w:val="636"/>
        </w:trPr>
        <w:tc>
          <w:tcPr>
            <w:tcW w:w="105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Vietovė</w:t>
            </w:r>
          </w:p>
        </w:tc>
        <w:tc>
          <w:tcPr>
            <w:tcW w:w="62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2009</w:t>
            </w:r>
          </w:p>
        </w:tc>
        <w:tc>
          <w:tcPr>
            <w:tcW w:w="52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2010</w:t>
            </w:r>
          </w:p>
        </w:tc>
        <w:tc>
          <w:tcPr>
            <w:tcW w:w="57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2011</w:t>
            </w:r>
          </w:p>
        </w:tc>
        <w:tc>
          <w:tcPr>
            <w:tcW w:w="575"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2012</w:t>
            </w:r>
          </w:p>
        </w:tc>
        <w:tc>
          <w:tcPr>
            <w:tcW w:w="526"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2013</w:t>
            </w:r>
          </w:p>
        </w:tc>
        <w:tc>
          <w:tcPr>
            <w:tcW w:w="1118" w:type="pc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33890" w:rsidRDefault="00C329A6" w:rsidP="00263392">
            <w:pPr>
              <w:spacing w:line="240" w:lineRule="auto"/>
              <w:jc w:val="center"/>
              <w:rPr>
                <w:b/>
                <w:szCs w:val="24"/>
              </w:rPr>
            </w:pPr>
            <w:r w:rsidRPr="00433890">
              <w:rPr>
                <w:b/>
                <w:szCs w:val="24"/>
              </w:rPr>
              <w:t xml:space="preserve">Pokytis </w:t>
            </w:r>
            <w:r w:rsidR="00263392" w:rsidRPr="00433890">
              <w:rPr>
                <w:b/>
                <w:szCs w:val="24"/>
              </w:rPr>
              <w:t xml:space="preserve">2013 m. </w:t>
            </w:r>
            <w:r w:rsidRPr="00433890">
              <w:rPr>
                <w:b/>
                <w:szCs w:val="24"/>
              </w:rPr>
              <w:t>lyginant</w:t>
            </w:r>
            <w:r w:rsidR="00263392" w:rsidRPr="00433890">
              <w:rPr>
                <w:b/>
                <w:szCs w:val="24"/>
              </w:rPr>
              <w:t xml:space="preserve"> </w:t>
            </w:r>
            <w:r w:rsidRPr="00433890">
              <w:rPr>
                <w:b/>
                <w:szCs w:val="24"/>
              </w:rPr>
              <w:t>su 2009 m.</w:t>
            </w:r>
            <w:r w:rsidR="00263392" w:rsidRPr="00433890">
              <w:rPr>
                <w:b/>
                <w:szCs w:val="24"/>
              </w:rPr>
              <w:t>, proc.</w:t>
            </w:r>
          </w:p>
        </w:tc>
      </w:tr>
      <w:tr w:rsidR="00433890" w:rsidRPr="00433890" w:rsidTr="00043F28">
        <w:tc>
          <w:tcPr>
            <w:tcW w:w="1055"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both"/>
              <w:rPr>
                <w:b/>
                <w:i/>
                <w:szCs w:val="24"/>
              </w:rPr>
            </w:pPr>
            <w:r w:rsidRPr="00433890">
              <w:rPr>
                <w:b/>
                <w:i/>
                <w:szCs w:val="24"/>
              </w:rPr>
              <w:t>Lietuvos Respublika</w:t>
            </w:r>
          </w:p>
        </w:tc>
        <w:tc>
          <w:tcPr>
            <w:tcW w:w="625"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1 317,4</w:t>
            </w:r>
          </w:p>
        </w:tc>
        <w:tc>
          <w:tcPr>
            <w:tcW w:w="526"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1 247,7</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1 253,6</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1 275,7</w:t>
            </w:r>
          </w:p>
        </w:tc>
        <w:tc>
          <w:tcPr>
            <w:tcW w:w="526"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1 292,8</w:t>
            </w:r>
          </w:p>
        </w:tc>
        <w:tc>
          <w:tcPr>
            <w:tcW w:w="1118"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center"/>
              <w:rPr>
                <w:b/>
                <w:i/>
                <w:szCs w:val="24"/>
              </w:rPr>
            </w:pPr>
            <w:r w:rsidRPr="00433890">
              <w:rPr>
                <w:b/>
                <w:i/>
                <w:szCs w:val="24"/>
              </w:rPr>
              <w:t>-1,9</w:t>
            </w:r>
          </w:p>
        </w:tc>
      </w:tr>
      <w:tr w:rsidR="00433890" w:rsidRPr="00433890" w:rsidTr="00043F28">
        <w:tc>
          <w:tcPr>
            <w:tcW w:w="1055"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both"/>
              <w:rPr>
                <w:b/>
                <w:i/>
                <w:szCs w:val="24"/>
              </w:rPr>
            </w:pPr>
            <w:r w:rsidRPr="00433890">
              <w:rPr>
                <w:b/>
                <w:i/>
                <w:szCs w:val="24"/>
              </w:rPr>
              <w:t>Kauno apskritis</w:t>
            </w:r>
          </w:p>
        </w:tc>
        <w:tc>
          <w:tcPr>
            <w:tcW w:w="625"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261,7</w:t>
            </w:r>
          </w:p>
        </w:tc>
        <w:tc>
          <w:tcPr>
            <w:tcW w:w="526"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249,9</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250,7</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258,3</w:t>
            </w:r>
          </w:p>
        </w:tc>
        <w:tc>
          <w:tcPr>
            <w:tcW w:w="526"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268,3</w:t>
            </w:r>
          </w:p>
        </w:tc>
        <w:tc>
          <w:tcPr>
            <w:tcW w:w="1118"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center"/>
              <w:rPr>
                <w:b/>
                <w:i/>
                <w:szCs w:val="24"/>
              </w:rPr>
            </w:pPr>
            <w:r w:rsidRPr="00433890">
              <w:rPr>
                <w:b/>
                <w:i/>
                <w:szCs w:val="24"/>
              </w:rPr>
              <w:t>2,5</w:t>
            </w:r>
          </w:p>
        </w:tc>
      </w:tr>
      <w:tr w:rsidR="00433890" w:rsidRPr="00433890" w:rsidTr="00043F28">
        <w:tc>
          <w:tcPr>
            <w:tcW w:w="1055"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both"/>
              <w:rPr>
                <w:i/>
                <w:szCs w:val="24"/>
              </w:rPr>
            </w:pPr>
            <w:r w:rsidRPr="00433890">
              <w:rPr>
                <w:b/>
                <w:i/>
                <w:szCs w:val="24"/>
              </w:rPr>
              <w:t>Raseinių r. sav.</w:t>
            </w:r>
          </w:p>
        </w:tc>
        <w:tc>
          <w:tcPr>
            <w:tcW w:w="625"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15,7</w:t>
            </w:r>
          </w:p>
        </w:tc>
        <w:tc>
          <w:tcPr>
            <w:tcW w:w="526"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15,1</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14,5</w:t>
            </w:r>
          </w:p>
        </w:tc>
        <w:tc>
          <w:tcPr>
            <w:tcW w:w="575" w:type="pct"/>
            <w:tcBorders>
              <w:top w:val="single" w:sz="4" w:space="0" w:color="auto"/>
              <w:left w:val="single" w:sz="4" w:space="0" w:color="auto"/>
              <w:bottom w:val="single" w:sz="4" w:space="0" w:color="auto"/>
              <w:right w:val="single" w:sz="4" w:space="0" w:color="auto"/>
            </w:tcBorders>
            <w:vAlign w:val="bottom"/>
          </w:tcPr>
          <w:p w:rsidR="00C329A6" w:rsidRPr="00433890" w:rsidRDefault="00C329A6" w:rsidP="00263392">
            <w:pPr>
              <w:spacing w:line="240" w:lineRule="auto"/>
              <w:jc w:val="center"/>
              <w:rPr>
                <w:b/>
                <w:i/>
                <w:szCs w:val="24"/>
              </w:rPr>
            </w:pPr>
            <w:r w:rsidRPr="00433890">
              <w:rPr>
                <w:b/>
                <w:i/>
                <w:szCs w:val="24"/>
              </w:rPr>
              <w:t>13,5</w:t>
            </w:r>
          </w:p>
        </w:tc>
        <w:tc>
          <w:tcPr>
            <w:tcW w:w="526" w:type="pct"/>
            <w:tcBorders>
              <w:top w:val="single" w:sz="4" w:space="0" w:color="auto"/>
              <w:left w:val="single" w:sz="4" w:space="0" w:color="auto"/>
              <w:bottom w:val="single" w:sz="4" w:space="0" w:color="auto"/>
              <w:right w:val="single" w:sz="4" w:space="0" w:color="auto"/>
            </w:tcBorders>
            <w:vAlign w:val="center"/>
          </w:tcPr>
          <w:p w:rsidR="00C329A6" w:rsidRPr="00433890" w:rsidRDefault="00C329A6" w:rsidP="00263392">
            <w:pPr>
              <w:spacing w:line="240" w:lineRule="auto"/>
              <w:jc w:val="center"/>
              <w:rPr>
                <w:b/>
                <w:i/>
                <w:szCs w:val="24"/>
              </w:rPr>
            </w:pPr>
            <w:r w:rsidRPr="00433890">
              <w:rPr>
                <w:b/>
                <w:i/>
                <w:szCs w:val="24"/>
              </w:rPr>
              <w:t>13,9</w:t>
            </w:r>
          </w:p>
        </w:tc>
        <w:tc>
          <w:tcPr>
            <w:tcW w:w="1118" w:type="pct"/>
            <w:tcBorders>
              <w:top w:val="single" w:sz="4" w:space="0" w:color="auto"/>
              <w:left w:val="single" w:sz="4" w:space="0" w:color="auto"/>
              <w:bottom w:val="single" w:sz="4" w:space="0" w:color="auto"/>
              <w:right w:val="single" w:sz="4" w:space="0" w:color="auto"/>
            </w:tcBorders>
          </w:tcPr>
          <w:p w:rsidR="00C329A6" w:rsidRPr="00433890" w:rsidRDefault="00C329A6" w:rsidP="00263392">
            <w:pPr>
              <w:spacing w:line="240" w:lineRule="auto"/>
              <w:jc w:val="center"/>
              <w:rPr>
                <w:b/>
                <w:i/>
                <w:szCs w:val="24"/>
              </w:rPr>
            </w:pPr>
            <w:r w:rsidRPr="00433890">
              <w:rPr>
                <w:b/>
                <w:i/>
                <w:szCs w:val="24"/>
              </w:rPr>
              <w:t>-11,5</w:t>
            </w:r>
          </w:p>
        </w:tc>
      </w:tr>
    </w:tbl>
    <w:p w:rsidR="00433890" w:rsidRPr="00043F28" w:rsidRDefault="00433890" w:rsidP="00433890">
      <w:pPr>
        <w:spacing w:before="150" w:after="75"/>
        <w:outlineLvl w:val="1"/>
        <w:rPr>
          <w:i/>
        </w:rPr>
      </w:pPr>
      <w:r w:rsidRPr="00043F28">
        <w:rPr>
          <w:i/>
        </w:rPr>
        <w:t>Pastaba. Raseinių r. sav.  duomenys pateikiami su savivaldybės centru.</w:t>
      </w:r>
    </w:p>
    <w:p w:rsidR="00433890" w:rsidRPr="00043F28" w:rsidRDefault="00433890" w:rsidP="00433890">
      <w:pPr>
        <w:rPr>
          <w:rFonts w:eastAsia="Calibri"/>
          <w:i/>
        </w:rPr>
      </w:pPr>
      <w:r w:rsidRPr="00043F28">
        <w:rPr>
          <w:rFonts w:eastAsia="Calibri"/>
          <w:i/>
        </w:rPr>
        <w:t xml:space="preserve">Šaltinis: </w:t>
      </w:r>
      <w:hyperlink r:id="rId185" w:history="1">
        <w:r w:rsidRPr="00043F28">
          <w:rPr>
            <w:rStyle w:val="Hyperlink"/>
            <w:rFonts w:eastAsia="Calibri"/>
            <w:i/>
            <w:color w:val="auto"/>
          </w:rPr>
          <w:t>www.stat.gov.lt</w:t>
        </w:r>
      </w:hyperlink>
      <w:r w:rsidRPr="00043F28">
        <w:rPr>
          <w:rFonts w:eastAsia="Calibri"/>
          <w:i/>
        </w:rPr>
        <w:t xml:space="preserve">, </w:t>
      </w:r>
      <w:r w:rsidRPr="00043F28">
        <w:rPr>
          <w:i/>
        </w:rPr>
        <w:t>http://osp.stat.gov.lt/statistiniu-rodikliu-analize.</w:t>
      </w:r>
    </w:p>
    <w:p w:rsidR="006F6927" w:rsidRPr="00985887" w:rsidRDefault="006F6927" w:rsidP="00C329A6">
      <w:pPr>
        <w:pStyle w:val="Saltinio"/>
        <w:spacing w:before="0" w:after="240"/>
        <w:ind w:firstLine="0"/>
        <w:rPr>
          <w:b/>
          <w:i w:val="0"/>
          <w:sz w:val="24"/>
          <w:szCs w:val="24"/>
          <w:lang w:val="lt-LT"/>
        </w:rPr>
      </w:pPr>
    </w:p>
    <w:p w:rsidR="00951010" w:rsidRDefault="00951010" w:rsidP="00C329A6">
      <w:pPr>
        <w:pStyle w:val="Saltinio"/>
        <w:spacing w:before="0" w:after="240"/>
        <w:ind w:firstLine="0"/>
        <w:rPr>
          <w:b/>
          <w:i w:val="0"/>
          <w:sz w:val="24"/>
          <w:szCs w:val="24"/>
          <w:lang w:val="lt-LT"/>
        </w:rPr>
      </w:pPr>
    </w:p>
    <w:p w:rsidR="00951010" w:rsidRDefault="00951010" w:rsidP="00C329A6">
      <w:pPr>
        <w:pStyle w:val="Saltinio"/>
        <w:spacing w:before="0" w:after="240"/>
        <w:ind w:firstLine="0"/>
        <w:rPr>
          <w:b/>
          <w:i w:val="0"/>
          <w:sz w:val="24"/>
          <w:szCs w:val="24"/>
          <w:lang w:val="lt-LT"/>
        </w:rPr>
      </w:pPr>
    </w:p>
    <w:p w:rsidR="00951010" w:rsidRDefault="00951010" w:rsidP="00C329A6">
      <w:pPr>
        <w:pStyle w:val="Saltinio"/>
        <w:spacing w:before="0" w:after="240"/>
        <w:ind w:firstLine="0"/>
        <w:rPr>
          <w:b/>
          <w:i w:val="0"/>
          <w:sz w:val="24"/>
          <w:szCs w:val="24"/>
          <w:lang w:val="lt-LT"/>
        </w:rPr>
      </w:pPr>
    </w:p>
    <w:p w:rsidR="00C329A6" w:rsidRPr="00E36AF4" w:rsidRDefault="00C329A6" w:rsidP="00C329A6">
      <w:pPr>
        <w:pStyle w:val="Saltinio"/>
        <w:spacing w:before="0" w:after="240"/>
        <w:ind w:firstLine="0"/>
        <w:rPr>
          <w:b/>
          <w:i w:val="0"/>
          <w:sz w:val="24"/>
          <w:szCs w:val="24"/>
          <w:lang w:val="lt-LT"/>
        </w:rPr>
      </w:pPr>
      <w:r w:rsidRPr="00E36AF4">
        <w:rPr>
          <w:b/>
          <w:i w:val="0"/>
          <w:sz w:val="24"/>
          <w:szCs w:val="24"/>
          <w:lang w:val="lt-LT"/>
        </w:rPr>
        <w:t>27 lentelė. Bedarbių skaičius 2009</w:t>
      </w:r>
      <w:r w:rsidR="00263392" w:rsidRPr="00E36AF4">
        <w:rPr>
          <w:b/>
          <w:i w:val="0"/>
          <w:sz w:val="24"/>
          <w:szCs w:val="24"/>
          <w:lang w:val="lt-LT"/>
        </w:rPr>
        <w:t xml:space="preserve"> </w:t>
      </w:r>
      <w:r w:rsidRPr="00E36AF4">
        <w:rPr>
          <w:b/>
          <w:i w:val="0"/>
          <w:sz w:val="24"/>
          <w:szCs w:val="24"/>
          <w:lang w:val="lt-LT"/>
        </w:rPr>
        <w:t>–</w:t>
      </w:r>
      <w:r w:rsidR="00263392" w:rsidRPr="00E36AF4">
        <w:rPr>
          <w:b/>
          <w:i w:val="0"/>
          <w:sz w:val="24"/>
          <w:szCs w:val="24"/>
          <w:lang w:val="lt-LT"/>
        </w:rPr>
        <w:t xml:space="preserve"> </w:t>
      </w:r>
      <w:r w:rsidRPr="00E36AF4">
        <w:rPr>
          <w:b/>
          <w:i w:val="0"/>
          <w:sz w:val="24"/>
          <w:szCs w:val="24"/>
          <w:lang w:val="lt-LT"/>
        </w:rPr>
        <w:t>2013 m., tūkst.</w:t>
      </w:r>
    </w:p>
    <w:tbl>
      <w:tblPr>
        <w:tblW w:w="15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0"/>
        <w:gridCol w:w="1320"/>
        <w:gridCol w:w="1560"/>
        <w:gridCol w:w="1625"/>
        <w:gridCol w:w="1135"/>
        <w:gridCol w:w="1560"/>
        <w:gridCol w:w="4235"/>
      </w:tblGrid>
      <w:tr w:rsidR="00476E11" w:rsidRPr="00E36AF4" w:rsidTr="00263392">
        <w:tc>
          <w:tcPr>
            <w:tcW w:w="372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Vietovė</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2009</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2010</w:t>
            </w:r>
          </w:p>
        </w:tc>
        <w:tc>
          <w:tcPr>
            <w:tcW w:w="1625"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2011</w:t>
            </w:r>
          </w:p>
        </w:tc>
        <w:tc>
          <w:tcPr>
            <w:tcW w:w="1135"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2012</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2013</w:t>
            </w:r>
          </w:p>
        </w:tc>
        <w:tc>
          <w:tcPr>
            <w:tcW w:w="4235" w:type="dxa"/>
            <w:tcBorders>
              <w:top w:val="single" w:sz="4" w:space="0" w:color="auto"/>
              <w:left w:val="single" w:sz="4" w:space="0" w:color="auto"/>
              <w:bottom w:val="single" w:sz="4" w:space="0" w:color="auto"/>
              <w:right w:val="single" w:sz="4" w:space="0" w:color="auto"/>
            </w:tcBorders>
            <w:shd w:val="clear" w:color="auto" w:fill="D6E3BC"/>
          </w:tcPr>
          <w:p w:rsidR="00C329A6" w:rsidRPr="00E36AF4" w:rsidRDefault="00C329A6" w:rsidP="00C329A6">
            <w:pPr>
              <w:spacing w:after="0" w:line="240" w:lineRule="auto"/>
              <w:jc w:val="center"/>
              <w:rPr>
                <w:b/>
                <w:szCs w:val="24"/>
              </w:rPr>
            </w:pPr>
            <w:r w:rsidRPr="00E36AF4">
              <w:rPr>
                <w:b/>
                <w:szCs w:val="24"/>
              </w:rPr>
              <w:t>Pokytis 2013 m. lyginant</w:t>
            </w:r>
          </w:p>
          <w:p w:rsidR="00C329A6" w:rsidRPr="00E36AF4" w:rsidRDefault="00C329A6" w:rsidP="00263392">
            <w:pPr>
              <w:spacing w:after="0" w:line="240" w:lineRule="auto"/>
              <w:jc w:val="center"/>
              <w:rPr>
                <w:b/>
                <w:szCs w:val="24"/>
              </w:rPr>
            </w:pPr>
            <w:r w:rsidRPr="00E36AF4">
              <w:rPr>
                <w:b/>
                <w:szCs w:val="24"/>
              </w:rPr>
              <w:t>su 2009 m.</w:t>
            </w:r>
            <w:r w:rsidR="00263392" w:rsidRPr="00E36AF4">
              <w:rPr>
                <w:b/>
                <w:szCs w:val="24"/>
              </w:rPr>
              <w:t>, proc.</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b/>
                <w:i/>
                <w:szCs w:val="24"/>
              </w:rPr>
            </w:pPr>
            <w:r w:rsidRPr="00E36AF4">
              <w:rPr>
                <w:b/>
                <w:i/>
                <w:szCs w:val="24"/>
              </w:rPr>
              <w:t>Lietuvos Respublika</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203,1</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312,1</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247,2</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216,9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201,3</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-0,9</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b/>
                <w:i/>
                <w:szCs w:val="24"/>
              </w:rPr>
            </w:pPr>
            <w:r w:rsidRPr="00E36AF4">
              <w:rPr>
                <w:b/>
                <w:i/>
                <w:szCs w:val="24"/>
              </w:rPr>
              <w:t>Kauno apskritis</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35,3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55,9</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45,5</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39,7</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36,3</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2,8</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Birštono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0,2</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0,3</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0,3</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0,2</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0,2</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Jonavos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5</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4,2</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3,8</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3,8</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15,1</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Kaišiadorių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3,3</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2,9</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2,2</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15,8</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Kauno m.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18,7</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28,8</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22,9</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20,1</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18,1</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-3,2</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Kauno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4,3</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7,5</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6,4</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5,6</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5,1</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18,6</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Kėdainių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4,7</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3,7</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3,1</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2,9</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szCs w:val="24"/>
              </w:rPr>
            </w:pPr>
            <w:r w:rsidRPr="00E36AF4">
              <w:rPr>
                <w:szCs w:val="24"/>
              </w:rPr>
              <w:t>Prienų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1,6</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2,7</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2,2</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1,9</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1,6</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szCs w:val="24"/>
              </w:rPr>
            </w:pPr>
            <w:r w:rsidRPr="00E36AF4">
              <w:rPr>
                <w:szCs w:val="24"/>
              </w:rPr>
              <w:t>-</w:t>
            </w:r>
          </w:p>
        </w:tc>
      </w:tr>
      <w:tr w:rsidR="00C329A6" w:rsidRPr="00E36AF4" w:rsidTr="00043F28">
        <w:tc>
          <w:tcPr>
            <w:tcW w:w="37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rPr>
                <w:b/>
                <w:i/>
                <w:szCs w:val="24"/>
              </w:rPr>
            </w:pPr>
            <w:r w:rsidRPr="00E36AF4">
              <w:rPr>
                <w:b/>
                <w:i/>
                <w:szCs w:val="24"/>
              </w:rPr>
              <w:t>Raseinių r. sav.</w:t>
            </w:r>
          </w:p>
        </w:tc>
        <w:tc>
          <w:tcPr>
            <w:tcW w:w="132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2,4</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3,6</w:t>
            </w:r>
          </w:p>
        </w:tc>
        <w:tc>
          <w:tcPr>
            <w:tcW w:w="162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2,9</w:t>
            </w:r>
          </w:p>
        </w:tc>
        <w:tc>
          <w:tcPr>
            <w:tcW w:w="11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2,7</w:t>
            </w:r>
          </w:p>
        </w:tc>
        <w:tc>
          <w:tcPr>
            <w:tcW w:w="1560"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2,4</w:t>
            </w:r>
          </w:p>
        </w:tc>
        <w:tc>
          <w:tcPr>
            <w:tcW w:w="4235" w:type="dxa"/>
            <w:tcBorders>
              <w:top w:val="single" w:sz="4" w:space="0" w:color="auto"/>
              <w:left w:val="single" w:sz="4" w:space="0" w:color="auto"/>
              <w:bottom w:val="single" w:sz="4" w:space="0" w:color="auto"/>
              <w:right w:val="single" w:sz="4" w:space="0" w:color="auto"/>
            </w:tcBorders>
          </w:tcPr>
          <w:p w:rsidR="00C329A6" w:rsidRPr="00E36AF4" w:rsidRDefault="00C329A6" w:rsidP="00C329A6">
            <w:pPr>
              <w:spacing w:after="0" w:line="240" w:lineRule="auto"/>
              <w:jc w:val="center"/>
              <w:rPr>
                <w:b/>
                <w:i/>
                <w:szCs w:val="24"/>
              </w:rPr>
            </w:pPr>
            <w:r w:rsidRPr="00E36AF4">
              <w:rPr>
                <w:b/>
                <w:i/>
                <w:szCs w:val="24"/>
              </w:rPr>
              <w:t>-</w:t>
            </w:r>
          </w:p>
        </w:tc>
      </w:tr>
    </w:tbl>
    <w:p w:rsidR="00E36AF4" w:rsidRPr="00043F28" w:rsidRDefault="00E36AF4" w:rsidP="00E36AF4">
      <w:pPr>
        <w:spacing w:before="150" w:after="75"/>
        <w:outlineLvl w:val="1"/>
        <w:rPr>
          <w:i/>
        </w:rPr>
      </w:pPr>
      <w:r w:rsidRPr="00043F28">
        <w:rPr>
          <w:i/>
        </w:rPr>
        <w:t>Šaltinis: Raseinių rajono savivaldybės plėtros iki 2020 m. strateginio plano duomenys.</w:t>
      </w:r>
    </w:p>
    <w:p w:rsidR="00E36AF4" w:rsidRPr="00985887" w:rsidRDefault="00E36AF4" w:rsidP="00E36AF4">
      <w:pPr>
        <w:jc w:val="both"/>
        <w:rPr>
          <w:rFonts w:eastAsia="Calibri"/>
          <w:i/>
          <w:sz w:val="22"/>
        </w:rPr>
      </w:pPr>
      <w:r w:rsidRPr="00043F28">
        <w:rPr>
          <w:rFonts w:eastAsia="Calibri"/>
          <w:i/>
          <w:sz w:val="22"/>
        </w:rPr>
        <w:t xml:space="preserve">Pastaba. </w:t>
      </w:r>
      <w:r w:rsidRPr="00043F28">
        <w:rPr>
          <w:i/>
        </w:rPr>
        <w:t>VVG teritorijos gyventojų duomenys pateikiami be savivaldybės centro</w:t>
      </w:r>
      <w:r w:rsidRPr="00985887">
        <w:rPr>
          <w:i/>
        </w:rPr>
        <w:t>.</w:t>
      </w:r>
    </w:p>
    <w:p w:rsidR="009023AC" w:rsidRDefault="009023AC" w:rsidP="00C329A6">
      <w:pPr>
        <w:spacing w:after="0" w:line="240" w:lineRule="auto"/>
        <w:rPr>
          <w:b/>
          <w:color w:val="FF0000"/>
        </w:rPr>
      </w:pPr>
    </w:p>
    <w:p w:rsidR="00C329A6" w:rsidRDefault="00C329A6" w:rsidP="00334BBF">
      <w:pPr>
        <w:spacing w:after="0" w:line="240" w:lineRule="auto"/>
        <w:rPr>
          <w:b/>
          <w:color w:val="0D0D0D"/>
          <w:szCs w:val="24"/>
        </w:rPr>
      </w:pPr>
      <w:r>
        <w:rPr>
          <w:b/>
          <w:color w:val="0D0D0D"/>
          <w:szCs w:val="24"/>
        </w:rPr>
        <w:t>28</w:t>
      </w:r>
      <w:r w:rsidRPr="00A274D2">
        <w:rPr>
          <w:b/>
          <w:color w:val="0D0D0D"/>
          <w:szCs w:val="24"/>
        </w:rPr>
        <w:t xml:space="preserve"> lentelė. Registruoti bedarbiai, registruotų bedarbių ir darbingo amžiaus gyventojų santykis</w:t>
      </w:r>
    </w:p>
    <w:p w:rsidR="00334BBF" w:rsidRPr="0098563C" w:rsidRDefault="00334BBF" w:rsidP="00334BBF">
      <w:pPr>
        <w:spacing w:after="0" w:line="240" w:lineRule="auto"/>
        <w:rPr>
          <w:b/>
          <w:color w:val="0D0D0D"/>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320"/>
        <w:gridCol w:w="1560"/>
        <w:gridCol w:w="1200"/>
        <w:gridCol w:w="960"/>
        <w:gridCol w:w="1080"/>
        <w:gridCol w:w="1200"/>
      </w:tblGrid>
      <w:tr w:rsidR="00334BBF" w:rsidRPr="00691957" w:rsidTr="00043F28">
        <w:tc>
          <w:tcPr>
            <w:tcW w:w="3240" w:type="dxa"/>
            <w:vMerge w:val="restart"/>
            <w:shd w:val="clear" w:color="auto" w:fill="D6E3BC"/>
          </w:tcPr>
          <w:p w:rsidR="00334BBF" w:rsidRPr="00691957" w:rsidRDefault="00334BBF" w:rsidP="00691957">
            <w:pPr>
              <w:spacing w:after="0" w:line="240" w:lineRule="auto"/>
              <w:rPr>
                <w:b/>
                <w:color w:val="FF0000"/>
              </w:rPr>
            </w:pPr>
          </w:p>
        </w:tc>
        <w:tc>
          <w:tcPr>
            <w:tcW w:w="7320" w:type="dxa"/>
            <w:gridSpan w:val="6"/>
            <w:shd w:val="clear" w:color="auto" w:fill="D6E3BC"/>
          </w:tcPr>
          <w:p w:rsidR="00334BBF" w:rsidRPr="00691957" w:rsidRDefault="00334BBF" w:rsidP="00691957">
            <w:pPr>
              <w:spacing w:after="0" w:line="240" w:lineRule="auto"/>
              <w:rPr>
                <w:b/>
                <w:color w:val="FF0000"/>
              </w:rPr>
            </w:pPr>
            <w:r w:rsidRPr="00691957">
              <w:rPr>
                <w:b/>
                <w:color w:val="0D0D0D"/>
                <w:szCs w:val="24"/>
              </w:rPr>
              <w:t>Registruotų bedarbių ir darbingo amžiaus gyventojų santykis, proc.</w:t>
            </w:r>
          </w:p>
        </w:tc>
      </w:tr>
      <w:tr w:rsidR="00476E11" w:rsidRPr="00691957" w:rsidTr="009023AC">
        <w:tc>
          <w:tcPr>
            <w:tcW w:w="3240" w:type="dxa"/>
            <w:vMerge/>
            <w:shd w:val="clear" w:color="auto" w:fill="D6E3BC"/>
          </w:tcPr>
          <w:p w:rsidR="00334BBF" w:rsidRPr="00691957" w:rsidRDefault="00334BBF" w:rsidP="00691957">
            <w:pPr>
              <w:spacing w:after="0" w:line="240" w:lineRule="auto"/>
              <w:rPr>
                <w:b/>
                <w:color w:val="FF0000"/>
              </w:rPr>
            </w:pPr>
          </w:p>
        </w:tc>
        <w:tc>
          <w:tcPr>
            <w:tcW w:w="132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2006</w:t>
            </w:r>
          </w:p>
        </w:tc>
        <w:tc>
          <w:tcPr>
            <w:tcW w:w="156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2009</w:t>
            </w:r>
          </w:p>
        </w:tc>
        <w:tc>
          <w:tcPr>
            <w:tcW w:w="120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2011</w:t>
            </w:r>
          </w:p>
        </w:tc>
        <w:tc>
          <w:tcPr>
            <w:tcW w:w="96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2012</w:t>
            </w:r>
          </w:p>
        </w:tc>
        <w:tc>
          <w:tcPr>
            <w:tcW w:w="108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2013</w:t>
            </w:r>
          </w:p>
        </w:tc>
        <w:tc>
          <w:tcPr>
            <w:tcW w:w="1200" w:type="dxa"/>
            <w:shd w:val="clear" w:color="auto" w:fill="D6E3BC"/>
            <w:vAlign w:val="center"/>
          </w:tcPr>
          <w:p w:rsidR="00334BBF" w:rsidRPr="00691957" w:rsidRDefault="00334BBF" w:rsidP="00691957">
            <w:pPr>
              <w:spacing w:after="0" w:line="240" w:lineRule="auto"/>
              <w:jc w:val="center"/>
              <w:rPr>
                <w:b/>
                <w:color w:val="0D0D0D"/>
                <w:szCs w:val="24"/>
              </w:rPr>
            </w:pPr>
            <w:r w:rsidRPr="00691957">
              <w:rPr>
                <w:b/>
                <w:color w:val="0D0D0D"/>
                <w:szCs w:val="24"/>
              </w:rPr>
              <w:t>2014</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b/>
                <w:i/>
                <w:color w:val="0D0D0D"/>
                <w:szCs w:val="24"/>
              </w:rPr>
            </w:pPr>
            <w:r w:rsidRPr="00691957">
              <w:rPr>
                <w:b/>
                <w:i/>
                <w:color w:val="0D0D0D"/>
                <w:szCs w:val="24"/>
              </w:rPr>
              <w:t>Lietuvos Respublika</w:t>
            </w:r>
          </w:p>
        </w:tc>
        <w:tc>
          <w:tcPr>
            <w:tcW w:w="132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3,6</w:t>
            </w:r>
          </w:p>
        </w:tc>
        <w:tc>
          <w:tcPr>
            <w:tcW w:w="15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10,2</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13,1</w:t>
            </w:r>
          </w:p>
        </w:tc>
        <w:tc>
          <w:tcPr>
            <w:tcW w:w="9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11,7</w:t>
            </w:r>
          </w:p>
        </w:tc>
        <w:tc>
          <w:tcPr>
            <w:tcW w:w="108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10,9</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9,5</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b/>
                <w:i/>
                <w:color w:val="0D0D0D"/>
                <w:szCs w:val="24"/>
              </w:rPr>
            </w:pPr>
            <w:r w:rsidRPr="00691957">
              <w:rPr>
                <w:b/>
                <w:i/>
                <w:color w:val="0D0D0D"/>
                <w:szCs w:val="24"/>
              </w:rPr>
              <w:t>Kauno apskritis</w:t>
            </w:r>
          </w:p>
        </w:tc>
        <w:tc>
          <w:tcPr>
            <w:tcW w:w="132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2,8</w:t>
            </w:r>
          </w:p>
        </w:tc>
        <w:tc>
          <w:tcPr>
            <w:tcW w:w="15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8,9</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12,2</w:t>
            </w:r>
          </w:p>
        </w:tc>
        <w:tc>
          <w:tcPr>
            <w:tcW w:w="9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10,8</w:t>
            </w:r>
          </w:p>
        </w:tc>
        <w:tc>
          <w:tcPr>
            <w:tcW w:w="108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10,0</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8,5</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Birštono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2,6</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7,8</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10,0</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9,2</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9,2</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7,8</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Jonavos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6,3</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10,7</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14,5</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13,7</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13,9</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12,1</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Kaišiadorių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2,1</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9,1</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13,9</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11,2</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10,7</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8,3</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Kauno m.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2,5</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8,8</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11,7</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10,6</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9,6</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8,2</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Kauno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2,6</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7,9</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11,9</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10,3</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9,5</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7,7</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Kėdainių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2,1</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8,3</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11,4</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10,0</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9,4</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8,3</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color w:val="0D0D0D"/>
                <w:szCs w:val="24"/>
              </w:rPr>
            </w:pPr>
            <w:r w:rsidRPr="00691957">
              <w:rPr>
                <w:color w:val="0D0D0D"/>
                <w:szCs w:val="24"/>
              </w:rPr>
              <w:t>Prienų r. sav.</w:t>
            </w:r>
          </w:p>
        </w:tc>
        <w:tc>
          <w:tcPr>
            <w:tcW w:w="132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2,7</w:t>
            </w:r>
          </w:p>
        </w:tc>
        <w:tc>
          <w:tcPr>
            <w:tcW w:w="15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8,7</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12,5</w:t>
            </w:r>
          </w:p>
        </w:tc>
        <w:tc>
          <w:tcPr>
            <w:tcW w:w="96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10,8</w:t>
            </w:r>
          </w:p>
        </w:tc>
        <w:tc>
          <w:tcPr>
            <w:tcW w:w="108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9,2</w:t>
            </w:r>
          </w:p>
        </w:tc>
        <w:tc>
          <w:tcPr>
            <w:tcW w:w="1200" w:type="dxa"/>
            <w:shd w:val="clear" w:color="auto" w:fill="auto"/>
            <w:vAlign w:val="center"/>
          </w:tcPr>
          <w:p w:rsidR="00334BBF" w:rsidRPr="00691957" w:rsidRDefault="00334BBF" w:rsidP="00691957">
            <w:pPr>
              <w:spacing w:after="0" w:line="240" w:lineRule="auto"/>
              <w:jc w:val="center"/>
              <w:rPr>
                <w:color w:val="0D0D0D"/>
                <w:szCs w:val="24"/>
              </w:rPr>
            </w:pPr>
            <w:r w:rsidRPr="00691957">
              <w:rPr>
                <w:color w:val="0D0D0D"/>
                <w:szCs w:val="24"/>
              </w:rPr>
              <w:t>8,1</w:t>
            </w:r>
          </w:p>
        </w:tc>
      </w:tr>
      <w:tr w:rsidR="00334BBF" w:rsidRPr="00691957" w:rsidTr="00043F28">
        <w:tc>
          <w:tcPr>
            <w:tcW w:w="3240" w:type="dxa"/>
            <w:shd w:val="clear" w:color="auto" w:fill="auto"/>
            <w:vAlign w:val="center"/>
          </w:tcPr>
          <w:p w:rsidR="00334BBF" w:rsidRPr="00691957" w:rsidRDefault="00334BBF" w:rsidP="00691957">
            <w:pPr>
              <w:spacing w:after="0" w:line="240" w:lineRule="auto"/>
              <w:rPr>
                <w:b/>
                <w:i/>
                <w:color w:val="0D0D0D"/>
                <w:szCs w:val="24"/>
              </w:rPr>
            </w:pPr>
            <w:r w:rsidRPr="00691957">
              <w:rPr>
                <w:b/>
                <w:i/>
                <w:color w:val="0D0D0D"/>
                <w:szCs w:val="24"/>
              </w:rPr>
              <w:t>Raseinių r. sav.</w:t>
            </w:r>
          </w:p>
        </w:tc>
        <w:tc>
          <w:tcPr>
            <w:tcW w:w="132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4,3</w:t>
            </w:r>
          </w:p>
        </w:tc>
        <w:tc>
          <w:tcPr>
            <w:tcW w:w="15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10,6</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12,9</w:t>
            </w:r>
          </w:p>
        </w:tc>
        <w:tc>
          <w:tcPr>
            <w:tcW w:w="96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12,3</w:t>
            </w:r>
          </w:p>
        </w:tc>
        <w:tc>
          <w:tcPr>
            <w:tcW w:w="108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11,0</w:t>
            </w:r>
          </w:p>
        </w:tc>
        <w:tc>
          <w:tcPr>
            <w:tcW w:w="1200" w:type="dxa"/>
            <w:shd w:val="clear" w:color="auto" w:fill="auto"/>
            <w:vAlign w:val="center"/>
          </w:tcPr>
          <w:p w:rsidR="00334BBF" w:rsidRPr="00691957" w:rsidRDefault="00334BBF" w:rsidP="00691957">
            <w:pPr>
              <w:spacing w:after="0" w:line="240" w:lineRule="auto"/>
              <w:jc w:val="center"/>
              <w:rPr>
                <w:b/>
                <w:i/>
                <w:color w:val="0D0D0D"/>
                <w:szCs w:val="24"/>
              </w:rPr>
            </w:pPr>
            <w:r w:rsidRPr="00691957">
              <w:rPr>
                <w:b/>
                <w:i/>
                <w:color w:val="0D0D0D"/>
                <w:szCs w:val="24"/>
              </w:rPr>
              <w:t>9,6</w:t>
            </w:r>
          </w:p>
        </w:tc>
      </w:tr>
    </w:tbl>
    <w:p w:rsidR="00433890" w:rsidRPr="00043F28" w:rsidRDefault="00433890" w:rsidP="00433890">
      <w:pPr>
        <w:spacing w:before="150" w:after="75"/>
        <w:outlineLvl w:val="1"/>
        <w:rPr>
          <w:i/>
        </w:rPr>
      </w:pPr>
      <w:r w:rsidRPr="00043F28">
        <w:rPr>
          <w:i/>
        </w:rPr>
        <w:t>Pastaba. Raseinių  r. sav.  duomenys pateikiami su savivaldybės centru.</w:t>
      </w:r>
    </w:p>
    <w:p w:rsidR="00433890" w:rsidRPr="00043F28" w:rsidRDefault="00433890" w:rsidP="00433890">
      <w:pPr>
        <w:rPr>
          <w:i/>
        </w:rPr>
      </w:pPr>
      <w:r w:rsidRPr="00043F28">
        <w:rPr>
          <w:i/>
        </w:rPr>
        <w:lastRenderedPageBreak/>
        <w:t xml:space="preserve">Šaltinis: </w:t>
      </w:r>
      <w:hyperlink r:id="rId186" w:history="1">
        <w:r w:rsidRPr="00043F28">
          <w:rPr>
            <w:i/>
          </w:rPr>
          <w:t>www.stat.gov.lt</w:t>
        </w:r>
      </w:hyperlink>
      <w:r w:rsidRPr="00043F28">
        <w:rPr>
          <w:i/>
        </w:rPr>
        <w:t>, http://osp.stat.gov.lt/statistiniu-rodikliu-analize.</w:t>
      </w:r>
    </w:p>
    <w:p w:rsidR="00C329A6" w:rsidRDefault="00C329A6" w:rsidP="00C329A6">
      <w:pPr>
        <w:spacing w:after="0" w:line="240" w:lineRule="auto"/>
        <w:rPr>
          <w:b/>
          <w:color w:val="FF0000"/>
        </w:rPr>
      </w:pPr>
    </w:p>
    <w:p w:rsidR="00C329A6" w:rsidRDefault="002E0DFE" w:rsidP="00336E8D">
      <w:pPr>
        <w:spacing w:after="0" w:line="240" w:lineRule="auto"/>
        <w:jc w:val="center"/>
        <w:rPr>
          <w:b/>
          <w:color w:val="FF0000"/>
        </w:rPr>
      </w:pPr>
      <w:r w:rsidRPr="00D72682">
        <w:rPr>
          <w:b/>
          <w:noProof/>
          <w:color w:val="000000"/>
          <w:szCs w:val="24"/>
          <w:lang w:eastAsia="lt-LT"/>
        </w:rPr>
        <w:drawing>
          <wp:inline distT="0" distB="0" distL="0" distR="0">
            <wp:extent cx="4933950" cy="265747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87">
                      <a:extLst>
                        <a:ext uri="{28A0092B-C50C-407E-A947-70E740481C1C}">
                          <a14:useLocalDpi xmlns:a14="http://schemas.microsoft.com/office/drawing/2010/main" val="0"/>
                        </a:ext>
                      </a:extLst>
                    </a:blip>
                    <a:srcRect l="-3592" t="-3787" r="-4965" b="-6180"/>
                    <a:stretch>
                      <a:fillRect/>
                    </a:stretch>
                  </pic:blipFill>
                  <pic:spPr bwMode="auto">
                    <a:xfrm>
                      <a:off x="0" y="0"/>
                      <a:ext cx="4933950" cy="2657475"/>
                    </a:xfrm>
                    <a:prstGeom prst="rect">
                      <a:avLst/>
                    </a:prstGeom>
                    <a:noFill/>
                    <a:ln>
                      <a:noFill/>
                    </a:ln>
                  </pic:spPr>
                </pic:pic>
              </a:graphicData>
            </a:graphic>
          </wp:inline>
        </w:drawing>
      </w:r>
    </w:p>
    <w:p w:rsidR="00C329A6" w:rsidRDefault="00C329A6" w:rsidP="00C329A6">
      <w:pPr>
        <w:spacing w:after="0" w:line="240" w:lineRule="auto"/>
        <w:rPr>
          <w:b/>
          <w:color w:val="FF0000"/>
        </w:rPr>
      </w:pPr>
    </w:p>
    <w:p w:rsidR="00336E8D" w:rsidRPr="00973280" w:rsidRDefault="00DF1BCF" w:rsidP="00336E8D">
      <w:pPr>
        <w:pStyle w:val="Teksto"/>
        <w:keepNext/>
        <w:spacing w:before="120" w:after="120"/>
        <w:ind w:firstLine="0"/>
        <w:jc w:val="center"/>
        <w:rPr>
          <w:b/>
          <w:i/>
          <w:szCs w:val="24"/>
        </w:rPr>
      </w:pPr>
      <w:r>
        <w:rPr>
          <w:b/>
          <w:bCs/>
          <w:i/>
          <w:szCs w:val="24"/>
        </w:rPr>
        <w:t>7</w:t>
      </w:r>
      <w:r w:rsidR="00336E8D" w:rsidRPr="00973280">
        <w:rPr>
          <w:b/>
          <w:bCs/>
          <w:i/>
          <w:szCs w:val="24"/>
        </w:rPr>
        <w:t xml:space="preserve"> </w:t>
      </w:r>
      <w:r w:rsidR="00336E8D" w:rsidRPr="00973280">
        <w:rPr>
          <w:b/>
          <w:i/>
          <w:szCs w:val="24"/>
        </w:rPr>
        <w:t>pav. Registruotų bedarbių ir darbingo amžiaus gyventojų santykis 2009</w:t>
      </w:r>
      <w:r w:rsidR="00973280">
        <w:rPr>
          <w:b/>
          <w:i/>
          <w:szCs w:val="24"/>
        </w:rPr>
        <w:t xml:space="preserve"> </w:t>
      </w:r>
      <w:r w:rsidR="00336E8D" w:rsidRPr="00973280">
        <w:rPr>
          <w:b/>
          <w:i/>
          <w:szCs w:val="24"/>
        </w:rPr>
        <w:t>–</w:t>
      </w:r>
      <w:r w:rsidR="00973280">
        <w:rPr>
          <w:b/>
          <w:i/>
          <w:szCs w:val="24"/>
        </w:rPr>
        <w:t xml:space="preserve"> </w:t>
      </w:r>
      <w:r w:rsidR="00336E8D" w:rsidRPr="00973280">
        <w:rPr>
          <w:b/>
          <w:i/>
          <w:szCs w:val="24"/>
        </w:rPr>
        <w:t>2013 m., proc.</w:t>
      </w:r>
    </w:p>
    <w:p w:rsidR="00433890" w:rsidRPr="00043F28" w:rsidRDefault="00433890" w:rsidP="00433890">
      <w:pPr>
        <w:spacing w:before="150" w:after="75"/>
        <w:jc w:val="center"/>
        <w:outlineLvl w:val="1"/>
        <w:rPr>
          <w:i/>
        </w:rPr>
      </w:pPr>
      <w:r w:rsidRPr="00043F28">
        <w:rPr>
          <w:i/>
        </w:rPr>
        <w:t>Pastaba. Raseinių  r. sav.  duomenys pateikiami su savivaldybės centru.</w:t>
      </w:r>
    </w:p>
    <w:p w:rsidR="00433890" w:rsidRPr="00043F28" w:rsidRDefault="00433890" w:rsidP="00433890">
      <w:pPr>
        <w:jc w:val="center"/>
        <w:rPr>
          <w:i/>
        </w:rPr>
      </w:pPr>
      <w:r w:rsidRPr="00043F28">
        <w:rPr>
          <w:i/>
        </w:rPr>
        <w:t xml:space="preserve">Šaltinis: </w:t>
      </w:r>
      <w:hyperlink r:id="rId188" w:history="1">
        <w:r w:rsidRPr="00043F28">
          <w:rPr>
            <w:i/>
          </w:rPr>
          <w:t>www.stat.gov.lt</w:t>
        </w:r>
      </w:hyperlink>
      <w:r w:rsidRPr="00043F28">
        <w:rPr>
          <w:i/>
        </w:rPr>
        <w:t>, http://osp.stat.gov.lt/statistiniu-rodikliu-analize.</w:t>
      </w:r>
    </w:p>
    <w:p w:rsidR="00C329A6" w:rsidRDefault="00C329A6" w:rsidP="00C329A6">
      <w:pPr>
        <w:spacing w:after="0" w:line="240" w:lineRule="auto"/>
        <w:rPr>
          <w:b/>
          <w:color w:val="FF0000"/>
        </w:rPr>
      </w:pPr>
    </w:p>
    <w:p w:rsidR="00336E8D" w:rsidRDefault="00336E8D" w:rsidP="00C329A6">
      <w:pPr>
        <w:spacing w:after="0" w:line="240" w:lineRule="auto"/>
        <w:rPr>
          <w:b/>
          <w:color w:val="FF0000"/>
        </w:rPr>
      </w:pPr>
    </w:p>
    <w:p w:rsidR="00336E8D" w:rsidRDefault="00336E8D" w:rsidP="00336E8D">
      <w:pPr>
        <w:spacing w:after="0" w:line="240" w:lineRule="auto"/>
        <w:rPr>
          <w:b/>
          <w:bCs/>
          <w:color w:val="FF0000"/>
          <w:szCs w:val="24"/>
        </w:rPr>
      </w:pPr>
      <w:r>
        <w:rPr>
          <w:b/>
          <w:bCs/>
          <w:color w:val="000000"/>
          <w:szCs w:val="24"/>
        </w:rPr>
        <w:t xml:space="preserve">29 </w:t>
      </w:r>
      <w:r w:rsidRPr="004C4380">
        <w:rPr>
          <w:b/>
          <w:bCs/>
          <w:color w:val="000000"/>
          <w:szCs w:val="24"/>
        </w:rPr>
        <w:t>lentelė. Bedarbių proc.</w:t>
      </w:r>
      <w:r>
        <w:rPr>
          <w:b/>
          <w:bCs/>
          <w:color w:val="000000"/>
          <w:szCs w:val="24"/>
        </w:rPr>
        <w:t xml:space="preserve"> nuo darbingo amžiaus gyventojų </w:t>
      </w:r>
      <w:r w:rsidRPr="004C4380">
        <w:rPr>
          <w:b/>
          <w:bCs/>
          <w:color w:val="000000"/>
          <w:szCs w:val="24"/>
        </w:rPr>
        <w:t>skaičiaus</w:t>
      </w:r>
      <w:r>
        <w:rPr>
          <w:b/>
          <w:bCs/>
          <w:color w:val="000000"/>
          <w:szCs w:val="24"/>
        </w:rPr>
        <w:t xml:space="preserve"> metų pradžioje</w:t>
      </w:r>
    </w:p>
    <w:p w:rsidR="00C329A6" w:rsidRDefault="00C329A6" w:rsidP="00C329A6">
      <w:pPr>
        <w:spacing w:after="0" w:line="240" w:lineRule="auto"/>
        <w:rPr>
          <w:color w:val="000000"/>
        </w:rPr>
      </w:pPr>
    </w:p>
    <w:tbl>
      <w:tblPr>
        <w:tblW w:w="14376" w:type="dxa"/>
        <w:tblInd w:w="108" w:type="dxa"/>
        <w:tblLook w:val="00A0" w:firstRow="1" w:lastRow="0" w:firstColumn="1" w:lastColumn="0" w:noHBand="0" w:noVBand="0"/>
      </w:tblPr>
      <w:tblGrid>
        <w:gridCol w:w="570"/>
        <w:gridCol w:w="2978"/>
        <w:gridCol w:w="1538"/>
        <w:gridCol w:w="1242"/>
        <w:gridCol w:w="1379"/>
        <w:gridCol w:w="1180"/>
        <w:gridCol w:w="989"/>
        <w:gridCol w:w="1294"/>
        <w:gridCol w:w="1107"/>
        <w:gridCol w:w="989"/>
        <w:gridCol w:w="1110"/>
      </w:tblGrid>
      <w:tr w:rsidR="00476E11" w:rsidRPr="00387EBA" w:rsidTr="009023AC">
        <w:trPr>
          <w:trHeight w:val="330"/>
        </w:trPr>
        <w:tc>
          <w:tcPr>
            <w:tcW w:w="462"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jc w:val="center"/>
              <w:rPr>
                <w:b/>
                <w:bCs/>
                <w:color w:val="000000"/>
                <w:szCs w:val="24"/>
              </w:rPr>
            </w:pPr>
            <w:r w:rsidRPr="00387EBA">
              <w:rPr>
                <w:b/>
                <w:bCs/>
                <w:color w:val="000000"/>
                <w:szCs w:val="24"/>
              </w:rPr>
              <w:t>Eil. Nr.</w:t>
            </w:r>
          </w:p>
        </w:tc>
        <w:tc>
          <w:tcPr>
            <w:tcW w:w="3023"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jc w:val="center"/>
              <w:rPr>
                <w:b/>
                <w:bCs/>
                <w:color w:val="000000"/>
                <w:szCs w:val="24"/>
              </w:rPr>
            </w:pPr>
            <w:r w:rsidRPr="00387EBA">
              <w:rPr>
                <w:b/>
                <w:bCs/>
                <w:color w:val="000000"/>
                <w:szCs w:val="24"/>
              </w:rPr>
              <w:t> </w:t>
            </w:r>
          </w:p>
        </w:tc>
        <w:tc>
          <w:tcPr>
            <w:tcW w:w="4195" w:type="dxa"/>
            <w:gridSpan w:val="3"/>
            <w:tcBorders>
              <w:top w:val="single" w:sz="8" w:space="0" w:color="auto"/>
              <w:bottom w:val="single" w:sz="8" w:space="0" w:color="auto"/>
              <w:right w:val="single" w:sz="8" w:space="0" w:color="000000"/>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2011</w:t>
            </w:r>
          </w:p>
        </w:tc>
        <w:tc>
          <w:tcPr>
            <w:tcW w:w="3480" w:type="dxa"/>
            <w:gridSpan w:val="3"/>
            <w:tcBorders>
              <w:top w:val="single" w:sz="8" w:space="0" w:color="auto"/>
              <w:bottom w:val="single" w:sz="8" w:space="0" w:color="auto"/>
              <w:right w:val="single" w:sz="8" w:space="0" w:color="000000"/>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2013</w:t>
            </w:r>
          </w:p>
        </w:tc>
        <w:tc>
          <w:tcPr>
            <w:tcW w:w="3216" w:type="dxa"/>
            <w:gridSpan w:val="3"/>
            <w:tcBorders>
              <w:top w:val="single" w:sz="8" w:space="0" w:color="auto"/>
              <w:bottom w:val="single" w:sz="8" w:space="0" w:color="auto"/>
              <w:right w:val="single" w:sz="8" w:space="0" w:color="000000"/>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2014</w:t>
            </w:r>
          </w:p>
        </w:tc>
      </w:tr>
      <w:tr w:rsidR="00476E11" w:rsidRPr="00387EBA" w:rsidTr="009023AC">
        <w:trPr>
          <w:trHeight w:val="315"/>
        </w:trPr>
        <w:tc>
          <w:tcPr>
            <w:tcW w:w="462"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rPr>
                <w:b/>
                <w:bCs/>
                <w:color w:val="000000"/>
                <w:szCs w:val="24"/>
              </w:rPr>
            </w:pPr>
          </w:p>
        </w:tc>
        <w:tc>
          <w:tcPr>
            <w:tcW w:w="3023"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87EBA" w:rsidRDefault="00336E8D" w:rsidP="00D06864">
            <w:pPr>
              <w:spacing w:after="0" w:line="240" w:lineRule="auto"/>
              <w:rPr>
                <w:b/>
                <w:bCs/>
                <w:color w:val="000000"/>
                <w:szCs w:val="24"/>
              </w:rPr>
            </w:pPr>
          </w:p>
        </w:tc>
        <w:tc>
          <w:tcPr>
            <w:tcW w:w="1560"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124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386"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Jaunimo</w:t>
            </w:r>
          </w:p>
        </w:tc>
        <w:tc>
          <w:tcPr>
            <w:tcW w:w="1192"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98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29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Jaunimo</w:t>
            </w:r>
          </w:p>
        </w:tc>
        <w:tc>
          <w:tcPr>
            <w:tcW w:w="1117"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Vyrų</w:t>
            </w:r>
          </w:p>
        </w:tc>
        <w:tc>
          <w:tcPr>
            <w:tcW w:w="989"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Moterų</w:t>
            </w:r>
          </w:p>
        </w:tc>
        <w:tc>
          <w:tcPr>
            <w:tcW w:w="1110" w:type="dxa"/>
            <w:tcBorders>
              <w:bottom w:val="single" w:sz="8" w:space="0" w:color="auto"/>
              <w:right w:val="single" w:sz="8" w:space="0" w:color="auto"/>
            </w:tcBorders>
            <w:shd w:val="clear" w:color="auto" w:fill="D6E3BC"/>
            <w:vAlign w:val="center"/>
          </w:tcPr>
          <w:p w:rsidR="00336E8D" w:rsidRPr="00387EBA" w:rsidRDefault="00336E8D" w:rsidP="00996CA1">
            <w:pPr>
              <w:spacing w:after="0" w:line="240" w:lineRule="auto"/>
              <w:jc w:val="center"/>
              <w:rPr>
                <w:b/>
                <w:bCs/>
                <w:color w:val="000000"/>
                <w:szCs w:val="24"/>
              </w:rPr>
            </w:pPr>
            <w:r w:rsidRPr="00387EBA">
              <w:rPr>
                <w:b/>
                <w:bCs/>
                <w:color w:val="000000"/>
                <w:szCs w:val="24"/>
              </w:rPr>
              <w:t>Jaunimo</w:t>
            </w:r>
          </w:p>
        </w:tc>
      </w:tr>
      <w:tr w:rsidR="00336E8D" w:rsidRPr="00411522" w:rsidTr="00043F28">
        <w:trPr>
          <w:trHeight w:val="315"/>
        </w:trPr>
        <w:tc>
          <w:tcPr>
            <w:tcW w:w="462" w:type="dxa"/>
            <w:tcBorders>
              <w:left w:val="single" w:sz="8" w:space="0" w:color="auto"/>
              <w:bottom w:val="single" w:sz="8" w:space="0" w:color="auto"/>
              <w:right w:val="single" w:sz="8" w:space="0" w:color="auto"/>
            </w:tcBorders>
            <w:vAlign w:val="center"/>
          </w:tcPr>
          <w:p w:rsidR="00336E8D" w:rsidRPr="00411522" w:rsidRDefault="00336E8D" w:rsidP="009023AC">
            <w:pPr>
              <w:spacing w:after="0" w:line="240" w:lineRule="auto"/>
              <w:jc w:val="center"/>
              <w:rPr>
                <w:b/>
                <w:bCs/>
                <w:i/>
                <w:color w:val="000000"/>
                <w:szCs w:val="24"/>
              </w:rPr>
            </w:pPr>
            <w:r w:rsidRPr="00411522">
              <w:rPr>
                <w:b/>
                <w:bCs/>
                <w:i/>
                <w:color w:val="000000"/>
                <w:szCs w:val="24"/>
              </w:rPr>
              <w:t>1.</w:t>
            </w:r>
          </w:p>
        </w:tc>
        <w:tc>
          <w:tcPr>
            <w:tcW w:w="3023" w:type="dxa"/>
            <w:tcBorders>
              <w:bottom w:val="single" w:sz="8" w:space="0" w:color="auto"/>
              <w:right w:val="single" w:sz="8" w:space="0" w:color="auto"/>
            </w:tcBorders>
            <w:vAlign w:val="center"/>
          </w:tcPr>
          <w:p w:rsidR="00336E8D" w:rsidRPr="00411522" w:rsidRDefault="00336E8D" w:rsidP="00D06864">
            <w:pPr>
              <w:spacing w:after="0" w:line="240" w:lineRule="auto"/>
              <w:rPr>
                <w:b/>
                <w:bCs/>
                <w:i/>
                <w:color w:val="000000"/>
                <w:szCs w:val="24"/>
              </w:rPr>
            </w:pPr>
            <w:r w:rsidRPr="008923CB">
              <w:rPr>
                <w:b/>
                <w:bCs/>
                <w:i/>
                <w:color w:val="000000"/>
                <w:szCs w:val="24"/>
              </w:rPr>
              <w:t>Lietuvos Respublik</w:t>
            </w:r>
            <w:r w:rsidR="00996CA1">
              <w:rPr>
                <w:b/>
                <w:bCs/>
                <w:i/>
                <w:color w:val="000000"/>
                <w:szCs w:val="24"/>
              </w:rPr>
              <w:t>a</w:t>
            </w:r>
          </w:p>
        </w:tc>
        <w:tc>
          <w:tcPr>
            <w:tcW w:w="156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17,7</w:t>
            </w:r>
          </w:p>
        </w:tc>
        <w:tc>
          <w:tcPr>
            <w:tcW w:w="124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14,0</w:t>
            </w:r>
          </w:p>
        </w:tc>
        <w:tc>
          <w:tcPr>
            <w:tcW w:w="1386"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10,6</w:t>
            </w:r>
          </w:p>
        </w:tc>
        <w:tc>
          <w:tcPr>
            <w:tcW w:w="1192"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12,0</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10,7</w:t>
            </w:r>
          </w:p>
        </w:tc>
        <w:tc>
          <w:tcPr>
            <w:tcW w:w="129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6,7</w:t>
            </w:r>
          </w:p>
        </w:tc>
        <w:tc>
          <w:tcPr>
            <w:tcW w:w="1117"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11,5</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10,7</w:t>
            </w:r>
          </w:p>
        </w:tc>
        <w:tc>
          <w:tcPr>
            <w:tcW w:w="111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6,2</w:t>
            </w:r>
          </w:p>
        </w:tc>
      </w:tr>
      <w:tr w:rsidR="00336E8D" w:rsidRPr="00411522" w:rsidTr="00043F28">
        <w:trPr>
          <w:trHeight w:val="315"/>
        </w:trPr>
        <w:tc>
          <w:tcPr>
            <w:tcW w:w="462" w:type="dxa"/>
            <w:tcBorders>
              <w:left w:val="single" w:sz="8" w:space="0" w:color="auto"/>
              <w:bottom w:val="single" w:sz="8" w:space="0" w:color="auto"/>
              <w:right w:val="single" w:sz="8" w:space="0" w:color="auto"/>
            </w:tcBorders>
            <w:vAlign w:val="center"/>
          </w:tcPr>
          <w:p w:rsidR="00336E8D" w:rsidRPr="00411522" w:rsidRDefault="00336E8D" w:rsidP="009023AC">
            <w:pPr>
              <w:spacing w:after="0" w:line="240" w:lineRule="auto"/>
              <w:jc w:val="center"/>
              <w:rPr>
                <w:b/>
                <w:bCs/>
                <w:i/>
                <w:color w:val="000000"/>
                <w:szCs w:val="24"/>
              </w:rPr>
            </w:pPr>
            <w:r w:rsidRPr="00411522">
              <w:rPr>
                <w:b/>
                <w:bCs/>
                <w:i/>
                <w:color w:val="000000"/>
                <w:szCs w:val="24"/>
              </w:rPr>
              <w:t>2.</w:t>
            </w:r>
          </w:p>
        </w:tc>
        <w:tc>
          <w:tcPr>
            <w:tcW w:w="3023" w:type="dxa"/>
            <w:tcBorders>
              <w:bottom w:val="single" w:sz="8" w:space="0" w:color="auto"/>
              <w:right w:val="single" w:sz="8" w:space="0" w:color="auto"/>
            </w:tcBorders>
            <w:vAlign w:val="center"/>
          </w:tcPr>
          <w:p w:rsidR="00336E8D" w:rsidRPr="00411522" w:rsidRDefault="00336E8D" w:rsidP="00D06864">
            <w:pPr>
              <w:spacing w:after="0" w:line="240" w:lineRule="auto"/>
              <w:rPr>
                <w:b/>
                <w:bCs/>
                <w:i/>
                <w:color w:val="000000"/>
                <w:szCs w:val="24"/>
              </w:rPr>
            </w:pPr>
            <w:r w:rsidRPr="00411522">
              <w:rPr>
                <w:b/>
                <w:bCs/>
                <w:i/>
                <w:color w:val="000000"/>
                <w:szCs w:val="24"/>
              </w:rPr>
              <w:t>Kauno ap</w:t>
            </w:r>
            <w:r w:rsidR="00996CA1">
              <w:rPr>
                <w:b/>
                <w:bCs/>
                <w:i/>
                <w:color w:val="000000"/>
                <w:szCs w:val="24"/>
              </w:rPr>
              <w:t>skritis</w:t>
            </w:r>
          </w:p>
        </w:tc>
        <w:tc>
          <w:tcPr>
            <w:tcW w:w="156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15,9</w:t>
            </w:r>
          </w:p>
        </w:tc>
        <w:tc>
          <w:tcPr>
            <w:tcW w:w="124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12,4</w:t>
            </w:r>
          </w:p>
        </w:tc>
        <w:tc>
          <w:tcPr>
            <w:tcW w:w="1386"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9,6</w:t>
            </w:r>
          </w:p>
        </w:tc>
        <w:tc>
          <w:tcPr>
            <w:tcW w:w="1192"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10,2</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9,2</w:t>
            </w:r>
          </w:p>
        </w:tc>
        <w:tc>
          <w:tcPr>
            <w:tcW w:w="129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5,4</w:t>
            </w:r>
          </w:p>
        </w:tc>
        <w:tc>
          <w:tcPr>
            <w:tcW w:w="1117"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10,4</w:t>
            </w:r>
          </w:p>
        </w:tc>
        <w:tc>
          <w:tcPr>
            <w:tcW w:w="989"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9,4</w:t>
            </w:r>
          </w:p>
        </w:tc>
        <w:tc>
          <w:tcPr>
            <w:tcW w:w="1110" w:type="dxa"/>
            <w:tcBorders>
              <w:bottom w:val="single" w:sz="8" w:space="0" w:color="auto"/>
              <w:right w:val="single" w:sz="8" w:space="0" w:color="auto"/>
            </w:tcBorders>
            <w:vAlign w:val="center"/>
          </w:tcPr>
          <w:p w:rsidR="00336E8D" w:rsidRPr="00411522" w:rsidRDefault="00336E8D" w:rsidP="00996CA1">
            <w:pPr>
              <w:spacing w:after="0" w:line="240" w:lineRule="auto"/>
              <w:jc w:val="center"/>
              <w:rPr>
                <w:b/>
                <w:bCs/>
                <w:i/>
                <w:color w:val="000000"/>
                <w:szCs w:val="24"/>
              </w:rPr>
            </w:pPr>
            <w:r w:rsidRPr="00411522">
              <w:rPr>
                <w:b/>
                <w:bCs/>
                <w:i/>
                <w:color w:val="000000"/>
                <w:szCs w:val="24"/>
              </w:rPr>
              <w:t>5,1</w:t>
            </w:r>
          </w:p>
        </w:tc>
      </w:tr>
      <w:tr w:rsidR="00336E8D" w:rsidRPr="00387EBA" w:rsidTr="00043F28">
        <w:trPr>
          <w:trHeight w:val="315"/>
        </w:trPr>
        <w:tc>
          <w:tcPr>
            <w:tcW w:w="462" w:type="dxa"/>
            <w:tcBorders>
              <w:left w:val="single" w:sz="8" w:space="0" w:color="auto"/>
              <w:bottom w:val="single" w:sz="8" w:space="0" w:color="auto"/>
              <w:right w:val="single" w:sz="8" w:space="0" w:color="auto"/>
            </w:tcBorders>
            <w:vAlign w:val="center"/>
          </w:tcPr>
          <w:p w:rsidR="00336E8D" w:rsidRPr="00387EBA" w:rsidRDefault="00996CA1" w:rsidP="009023AC">
            <w:pPr>
              <w:spacing w:after="0" w:line="240" w:lineRule="auto"/>
              <w:jc w:val="center"/>
              <w:rPr>
                <w:b/>
                <w:bCs/>
                <w:i/>
                <w:color w:val="000000"/>
                <w:szCs w:val="24"/>
              </w:rPr>
            </w:pPr>
            <w:r>
              <w:rPr>
                <w:b/>
                <w:bCs/>
                <w:i/>
                <w:color w:val="000000"/>
                <w:szCs w:val="24"/>
              </w:rPr>
              <w:t>3</w:t>
            </w:r>
            <w:r w:rsidR="00336E8D" w:rsidRPr="00387EBA">
              <w:rPr>
                <w:b/>
                <w:bCs/>
                <w:i/>
                <w:color w:val="000000"/>
                <w:szCs w:val="24"/>
              </w:rPr>
              <w:t>.</w:t>
            </w:r>
          </w:p>
        </w:tc>
        <w:tc>
          <w:tcPr>
            <w:tcW w:w="3023" w:type="dxa"/>
            <w:tcBorders>
              <w:bottom w:val="single" w:sz="8" w:space="0" w:color="auto"/>
              <w:right w:val="single" w:sz="8" w:space="0" w:color="auto"/>
            </w:tcBorders>
            <w:vAlign w:val="center"/>
          </w:tcPr>
          <w:p w:rsidR="00336E8D" w:rsidRPr="00387EBA" w:rsidRDefault="00336E8D" w:rsidP="00D06864">
            <w:pPr>
              <w:spacing w:after="0" w:line="240" w:lineRule="auto"/>
              <w:rPr>
                <w:b/>
                <w:bCs/>
                <w:i/>
                <w:color w:val="000000"/>
                <w:szCs w:val="24"/>
              </w:rPr>
            </w:pPr>
            <w:r w:rsidRPr="00387EBA">
              <w:rPr>
                <w:b/>
                <w:bCs/>
                <w:i/>
                <w:color w:val="000000"/>
                <w:szCs w:val="24"/>
              </w:rPr>
              <w:t>Raseinių r. sav.</w:t>
            </w:r>
          </w:p>
        </w:tc>
        <w:tc>
          <w:tcPr>
            <w:tcW w:w="1560"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17,6</w:t>
            </w:r>
          </w:p>
        </w:tc>
        <w:tc>
          <w:tcPr>
            <w:tcW w:w="124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12,6</w:t>
            </w:r>
          </w:p>
        </w:tc>
        <w:tc>
          <w:tcPr>
            <w:tcW w:w="1386"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9,3</w:t>
            </w:r>
          </w:p>
        </w:tc>
        <w:tc>
          <w:tcPr>
            <w:tcW w:w="1192"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12,2</w:t>
            </w:r>
          </w:p>
        </w:tc>
        <w:tc>
          <w:tcPr>
            <w:tcW w:w="98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9,9</w:t>
            </w:r>
          </w:p>
        </w:tc>
        <w:tc>
          <w:tcPr>
            <w:tcW w:w="129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6,0</w:t>
            </w:r>
          </w:p>
        </w:tc>
        <w:tc>
          <w:tcPr>
            <w:tcW w:w="1117"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11,6</w:t>
            </w:r>
          </w:p>
        </w:tc>
        <w:tc>
          <w:tcPr>
            <w:tcW w:w="989"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9,1</w:t>
            </w:r>
          </w:p>
        </w:tc>
        <w:tc>
          <w:tcPr>
            <w:tcW w:w="1110" w:type="dxa"/>
            <w:tcBorders>
              <w:bottom w:val="single" w:sz="8" w:space="0" w:color="auto"/>
              <w:right w:val="single" w:sz="8" w:space="0" w:color="auto"/>
            </w:tcBorders>
            <w:vAlign w:val="center"/>
          </w:tcPr>
          <w:p w:rsidR="00336E8D" w:rsidRPr="00387EBA" w:rsidRDefault="00336E8D" w:rsidP="00996CA1">
            <w:pPr>
              <w:spacing w:after="0" w:line="240" w:lineRule="auto"/>
              <w:jc w:val="center"/>
              <w:rPr>
                <w:b/>
                <w:bCs/>
                <w:i/>
                <w:color w:val="000000"/>
                <w:szCs w:val="24"/>
              </w:rPr>
            </w:pPr>
            <w:r w:rsidRPr="00387EBA">
              <w:rPr>
                <w:b/>
                <w:bCs/>
                <w:i/>
                <w:color w:val="000000"/>
                <w:szCs w:val="24"/>
              </w:rPr>
              <w:t>4,2</w:t>
            </w:r>
          </w:p>
        </w:tc>
      </w:tr>
    </w:tbl>
    <w:p w:rsidR="00547EBA" w:rsidRPr="00043F28" w:rsidRDefault="00336E8D" w:rsidP="00547EBA">
      <w:pPr>
        <w:spacing w:after="0" w:line="240" w:lineRule="auto"/>
        <w:rPr>
          <w:rFonts w:eastAsia="Calibri"/>
          <w:i/>
        </w:rPr>
      </w:pPr>
      <w:r w:rsidRPr="00380FBE">
        <w:rPr>
          <w:i/>
        </w:rPr>
        <w:t>Šaltinis: Lietuvos darbo biržos prie socialinės ministerijos duomenys (darbo išteklių skyriaus duomenys</w:t>
      </w:r>
      <w:r w:rsidRPr="00043F28">
        <w:rPr>
          <w:i/>
        </w:rPr>
        <w:t>)</w:t>
      </w:r>
      <w:r w:rsidR="00547EBA" w:rsidRPr="00043F28">
        <w:rPr>
          <w:i/>
        </w:rPr>
        <w:t>(Pateikti el. paštu, saugomi VVG būstinėje).</w:t>
      </w:r>
    </w:p>
    <w:p w:rsidR="00336E8D" w:rsidRPr="00380FBE" w:rsidRDefault="00336E8D" w:rsidP="00336E8D">
      <w:pPr>
        <w:spacing w:after="0" w:line="240" w:lineRule="auto"/>
        <w:rPr>
          <w:i/>
        </w:rPr>
      </w:pPr>
    </w:p>
    <w:p w:rsidR="00C329A6" w:rsidRDefault="00C329A6" w:rsidP="00C329A6">
      <w:pPr>
        <w:spacing w:after="0" w:line="240" w:lineRule="auto"/>
        <w:jc w:val="both"/>
        <w:rPr>
          <w:b/>
          <w:color w:val="FF0000"/>
          <w:szCs w:val="24"/>
        </w:rPr>
      </w:pPr>
    </w:p>
    <w:p w:rsidR="00336E8D" w:rsidRDefault="00336E8D" w:rsidP="00C329A6">
      <w:pPr>
        <w:spacing w:after="0" w:line="240" w:lineRule="auto"/>
        <w:jc w:val="both"/>
        <w:rPr>
          <w:b/>
          <w:color w:val="FF0000"/>
          <w:szCs w:val="24"/>
        </w:rPr>
      </w:pPr>
    </w:p>
    <w:p w:rsidR="00547EBA" w:rsidRDefault="00547EBA" w:rsidP="00C329A6">
      <w:pPr>
        <w:spacing w:after="0" w:line="240" w:lineRule="auto"/>
        <w:jc w:val="both"/>
        <w:rPr>
          <w:b/>
          <w:color w:val="FF0000"/>
          <w:szCs w:val="24"/>
        </w:rPr>
      </w:pPr>
    </w:p>
    <w:p w:rsidR="00547EBA" w:rsidRDefault="00547EBA" w:rsidP="00C329A6">
      <w:pPr>
        <w:spacing w:after="0" w:line="240" w:lineRule="auto"/>
        <w:jc w:val="both"/>
        <w:rPr>
          <w:b/>
          <w:color w:val="FF0000"/>
          <w:szCs w:val="24"/>
        </w:rPr>
      </w:pPr>
    </w:p>
    <w:p w:rsidR="00C329A6" w:rsidRDefault="00336E8D" w:rsidP="00C329A6">
      <w:pPr>
        <w:spacing w:after="0" w:line="240" w:lineRule="auto"/>
        <w:jc w:val="both"/>
        <w:rPr>
          <w:b/>
          <w:color w:val="FF0000"/>
          <w:szCs w:val="24"/>
        </w:rPr>
      </w:pPr>
      <w:r w:rsidRPr="00936C44">
        <w:rPr>
          <w:b/>
          <w:bCs/>
          <w:szCs w:val="24"/>
        </w:rPr>
        <w:t>30 lentelė. Bedarbiai Raseinių r. sav</w:t>
      </w:r>
      <w:r w:rsidR="00584850">
        <w:rPr>
          <w:b/>
          <w:bCs/>
          <w:szCs w:val="24"/>
        </w:rPr>
        <w:t>. (išskyrus</w:t>
      </w:r>
      <w:r w:rsidRPr="00936C44">
        <w:rPr>
          <w:b/>
          <w:bCs/>
          <w:szCs w:val="24"/>
        </w:rPr>
        <w:t xml:space="preserve"> gaunančius sena</w:t>
      </w:r>
      <w:r w:rsidR="00584850">
        <w:rPr>
          <w:b/>
          <w:bCs/>
          <w:szCs w:val="24"/>
        </w:rPr>
        <w:t>tvės pensiją,</w:t>
      </w:r>
      <w:r w:rsidRPr="00936C44">
        <w:rPr>
          <w:b/>
          <w:bCs/>
          <w:szCs w:val="24"/>
        </w:rPr>
        <w:t xml:space="preserve"> nedirbančius dėl negalios) metų pradžioje</w:t>
      </w:r>
    </w:p>
    <w:p w:rsidR="00C329A6" w:rsidRDefault="00C329A6" w:rsidP="00C329A6">
      <w:pPr>
        <w:spacing w:after="0" w:line="240" w:lineRule="auto"/>
        <w:jc w:val="both"/>
        <w:rPr>
          <w:b/>
          <w:color w:val="FF0000"/>
          <w:szCs w:val="24"/>
        </w:rPr>
      </w:pPr>
    </w:p>
    <w:tbl>
      <w:tblPr>
        <w:tblW w:w="14508" w:type="dxa"/>
        <w:tblLook w:val="00A0" w:firstRow="1" w:lastRow="0" w:firstColumn="1" w:lastColumn="0" w:noHBand="0" w:noVBand="0"/>
      </w:tblPr>
      <w:tblGrid>
        <w:gridCol w:w="540"/>
        <w:gridCol w:w="1749"/>
        <w:gridCol w:w="916"/>
        <w:gridCol w:w="916"/>
        <w:gridCol w:w="955"/>
        <w:gridCol w:w="907"/>
        <w:gridCol w:w="727"/>
        <w:gridCol w:w="765"/>
        <w:gridCol w:w="701"/>
        <w:gridCol w:w="953"/>
        <w:gridCol w:w="953"/>
        <w:gridCol w:w="1164"/>
        <w:gridCol w:w="833"/>
        <w:gridCol w:w="748"/>
        <w:gridCol w:w="920"/>
        <w:gridCol w:w="761"/>
      </w:tblGrid>
      <w:tr w:rsidR="00476E11" w:rsidRPr="00936C44" w:rsidTr="003B64E5">
        <w:trPr>
          <w:trHeight w:val="315"/>
        </w:trPr>
        <w:tc>
          <w:tcPr>
            <w:tcW w:w="540"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Eil. Nr.</w:t>
            </w:r>
          </w:p>
        </w:tc>
        <w:tc>
          <w:tcPr>
            <w:tcW w:w="1749" w:type="dxa"/>
            <w:vMerge w:val="restart"/>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5887" w:type="dxa"/>
            <w:gridSpan w:val="7"/>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2011</w:t>
            </w:r>
          </w:p>
        </w:tc>
        <w:tc>
          <w:tcPr>
            <w:tcW w:w="6332" w:type="dxa"/>
            <w:gridSpan w:val="7"/>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2014</w:t>
            </w:r>
          </w:p>
        </w:tc>
      </w:tr>
      <w:tr w:rsidR="00476E11" w:rsidRPr="00936C44" w:rsidTr="003B64E5">
        <w:trPr>
          <w:trHeight w:val="315"/>
        </w:trPr>
        <w:tc>
          <w:tcPr>
            <w:tcW w:w="54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1749"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3694" w:type="dxa"/>
            <w:gridSpan w:val="4"/>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amžių</w:t>
            </w:r>
          </w:p>
        </w:tc>
        <w:tc>
          <w:tcPr>
            <w:tcW w:w="2193" w:type="dxa"/>
            <w:gridSpan w:val="3"/>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lytį</w:t>
            </w:r>
          </w:p>
        </w:tc>
        <w:tc>
          <w:tcPr>
            <w:tcW w:w="3903" w:type="dxa"/>
            <w:gridSpan w:val="4"/>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amžių</w:t>
            </w:r>
          </w:p>
        </w:tc>
        <w:tc>
          <w:tcPr>
            <w:tcW w:w="2429" w:type="dxa"/>
            <w:gridSpan w:val="3"/>
            <w:tcBorders>
              <w:top w:val="single" w:sz="8" w:space="0" w:color="auto"/>
              <w:bottom w:val="single" w:sz="8" w:space="0" w:color="auto"/>
              <w:right w:val="single" w:sz="8" w:space="0" w:color="000000"/>
            </w:tcBorders>
            <w:shd w:val="clear" w:color="auto" w:fill="D6E3BC"/>
            <w:vAlign w:val="center"/>
          </w:tcPr>
          <w:p w:rsidR="00336E8D" w:rsidRPr="003B64E5" w:rsidRDefault="00336E8D" w:rsidP="004754CE">
            <w:pPr>
              <w:spacing w:after="0" w:line="240" w:lineRule="auto"/>
              <w:jc w:val="center"/>
              <w:rPr>
                <w:b/>
                <w:bCs/>
                <w:sz w:val="22"/>
              </w:rPr>
            </w:pPr>
            <w:r w:rsidRPr="003B64E5">
              <w:rPr>
                <w:b/>
                <w:bCs/>
                <w:sz w:val="22"/>
              </w:rPr>
              <w:t>Pagal lytį</w:t>
            </w:r>
          </w:p>
        </w:tc>
      </w:tr>
      <w:tr w:rsidR="00476E11" w:rsidRPr="00936C44" w:rsidTr="00E46509">
        <w:trPr>
          <w:trHeight w:val="1065"/>
        </w:trPr>
        <w:tc>
          <w:tcPr>
            <w:tcW w:w="540" w:type="dxa"/>
            <w:vMerge/>
            <w:tcBorders>
              <w:top w:val="single" w:sz="8" w:space="0" w:color="auto"/>
              <w:left w:val="single" w:sz="8" w:space="0" w:color="auto"/>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1749" w:type="dxa"/>
            <w:vMerge/>
            <w:tcBorders>
              <w:top w:val="single" w:sz="8" w:space="0" w:color="auto"/>
              <w:left w:val="single" w:sz="8" w:space="0" w:color="auto"/>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p>
        </w:tc>
        <w:tc>
          <w:tcPr>
            <w:tcW w:w="916"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16-29 m. (įskaity-tinai)</w:t>
            </w:r>
          </w:p>
        </w:tc>
        <w:tc>
          <w:tcPr>
            <w:tcW w:w="916"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30-39 m. (įskaity-tinai)</w:t>
            </w:r>
          </w:p>
        </w:tc>
        <w:tc>
          <w:tcPr>
            <w:tcW w:w="955"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40-iki pensinio amžiaus (įskaity-tinai)</w:t>
            </w:r>
          </w:p>
        </w:tc>
        <w:tc>
          <w:tcPr>
            <w:tcW w:w="907"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c>
          <w:tcPr>
            <w:tcW w:w="727"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vyrai</w:t>
            </w:r>
          </w:p>
        </w:tc>
        <w:tc>
          <w:tcPr>
            <w:tcW w:w="765"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Mote-rys</w:t>
            </w:r>
          </w:p>
        </w:tc>
        <w:tc>
          <w:tcPr>
            <w:tcW w:w="701"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c>
          <w:tcPr>
            <w:tcW w:w="953"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16-29 m. (įskaity-tinai)</w:t>
            </w:r>
          </w:p>
        </w:tc>
        <w:tc>
          <w:tcPr>
            <w:tcW w:w="953"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30-39 m. (įskaity-tinai)</w:t>
            </w:r>
          </w:p>
        </w:tc>
        <w:tc>
          <w:tcPr>
            <w:tcW w:w="1164"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40-iki pensinio amžiaus (įskaity-tinai)</w:t>
            </w:r>
          </w:p>
        </w:tc>
        <w:tc>
          <w:tcPr>
            <w:tcW w:w="833"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c>
          <w:tcPr>
            <w:tcW w:w="748"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vyrai</w:t>
            </w:r>
          </w:p>
        </w:tc>
        <w:tc>
          <w:tcPr>
            <w:tcW w:w="920"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Mote-rys</w:t>
            </w:r>
          </w:p>
        </w:tc>
        <w:tc>
          <w:tcPr>
            <w:tcW w:w="761" w:type="dxa"/>
            <w:tcBorders>
              <w:bottom w:val="single" w:sz="4" w:space="0" w:color="auto"/>
              <w:right w:val="single" w:sz="8" w:space="0" w:color="auto"/>
            </w:tcBorders>
            <w:shd w:val="clear" w:color="auto" w:fill="D6E3BC"/>
            <w:vAlign w:val="center"/>
          </w:tcPr>
          <w:p w:rsidR="00336E8D" w:rsidRPr="004754CE" w:rsidRDefault="00336E8D" w:rsidP="004754CE">
            <w:pPr>
              <w:spacing w:after="0" w:line="240" w:lineRule="auto"/>
              <w:jc w:val="center"/>
              <w:rPr>
                <w:b/>
                <w:bCs/>
                <w:sz w:val="20"/>
                <w:szCs w:val="20"/>
              </w:rPr>
            </w:pPr>
            <w:r w:rsidRPr="004754CE">
              <w:rPr>
                <w:b/>
                <w:bCs/>
                <w:sz w:val="20"/>
                <w:szCs w:val="20"/>
              </w:rPr>
              <w:t>Viso</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
                <w:bCs/>
                <w:i/>
                <w:sz w:val="22"/>
              </w:rPr>
            </w:pPr>
            <w:r w:rsidRPr="003B64E5">
              <w:rPr>
                <w:b/>
                <w:bCs/>
                <w:i/>
                <w:sz w:val="22"/>
              </w:rPr>
              <w:t>1.</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B64E5" w:rsidP="00D06864">
            <w:pPr>
              <w:spacing w:after="0" w:line="240" w:lineRule="auto"/>
              <w:rPr>
                <w:b/>
                <w:bCs/>
                <w:i/>
                <w:sz w:val="22"/>
              </w:rPr>
            </w:pPr>
            <w:r w:rsidRPr="003B64E5">
              <w:rPr>
                <w:b/>
                <w:bCs/>
                <w:i/>
                <w:sz w:val="22"/>
              </w:rPr>
              <w:t xml:space="preserve">Raseinių </w:t>
            </w:r>
            <w:r w:rsidR="00336E8D" w:rsidRPr="003B64E5">
              <w:rPr>
                <w:b/>
                <w:bCs/>
                <w:i/>
                <w:sz w:val="22"/>
              </w:rPr>
              <w:t xml:space="preserve">r. sav. </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448</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735</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2232</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3415</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2020</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1395</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3415</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211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405</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1588</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2204</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1265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939</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
                <w:bCs/>
                <w:i/>
                <w:sz w:val="22"/>
              </w:rPr>
            </w:pPr>
            <w:r w:rsidRPr="003B64E5">
              <w:rPr>
                <w:b/>
                <w:bCs/>
                <w:i/>
                <w:sz w:val="22"/>
              </w:rPr>
              <w:t>2204</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2.</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Miesto teritorijoje</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1264</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772</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492</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1264</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695</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430</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265</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695</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3.</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Kaimo teritorijoje</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2151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1248</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903</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2151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1509</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835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674</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1509</w:t>
            </w:r>
          </w:p>
        </w:tc>
      </w:tr>
      <w:tr w:rsidR="00336E8D" w:rsidRPr="00936C44" w:rsidTr="00043F28">
        <w:trPr>
          <w:trHeight w:val="615"/>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4.</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Ariogalos miesto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136</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260</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147</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113</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260</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5.</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Ariogalos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471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270</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201</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471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214</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129</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85</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214</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6.</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Betygalos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118</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83</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137</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80</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57</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137</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7.</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Girkalnio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120</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203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136</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77</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32</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77</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8.</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Kalnųjų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82</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52</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30</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82</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53</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32</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53</w:t>
            </w:r>
          </w:p>
        </w:tc>
      </w:tr>
      <w:tr w:rsidR="00336E8D" w:rsidRPr="00936C44" w:rsidTr="00043F28">
        <w:trPr>
          <w:trHeight w:val="615"/>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9.</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Nemakščių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159</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91</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68</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159</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98</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61</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37</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98</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10.</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Pagojukų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127</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68</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59</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127</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100</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51</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49</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100</w:t>
            </w:r>
          </w:p>
        </w:tc>
      </w:tr>
      <w:tr w:rsidR="00336E8D" w:rsidRPr="00936C44" w:rsidTr="00043F28">
        <w:trPr>
          <w:trHeight w:val="2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11.</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Paliepių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81</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63</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103</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58</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45</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103</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12.</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Raseinių miesto</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882</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543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339</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882</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602</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348</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254</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602</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13.</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Raseinių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391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223</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168</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391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73</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71</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144</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lastRenderedPageBreak/>
              <w:t>14.</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Šiluvos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211</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130</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81</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211</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168</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106</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62</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168</w:t>
            </w:r>
          </w:p>
        </w:tc>
      </w:tr>
      <w:tr w:rsidR="00336E8D" w:rsidRPr="00936C44" w:rsidTr="00043F28">
        <w:trPr>
          <w:trHeight w:val="330"/>
        </w:trPr>
        <w:tc>
          <w:tcPr>
            <w:tcW w:w="54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9023AC">
            <w:pPr>
              <w:spacing w:after="0" w:line="240" w:lineRule="auto"/>
              <w:jc w:val="center"/>
              <w:rPr>
                <w:bCs/>
                <w:sz w:val="22"/>
              </w:rPr>
            </w:pPr>
            <w:r w:rsidRPr="003B64E5">
              <w:rPr>
                <w:bCs/>
                <w:sz w:val="22"/>
              </w:rPr>
              <w:t>15.</w:t>
            </w:r>
          </w:p>
        </w:tc>
        <w:tc>
          <w:tcPr>
            <w:tcW w:w="1749"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D06864">
            <w:pPr>
              <w:spacing w:after="0" w:line="240" w:lineRule="auto"/>
              <w:rPr>
                <w:sz w:val="22"/>
              </w:rPr>
            </w:pPr>
            <w:r w:rsidRPr="003B64E5">
              <w:rPr>
                <w:sz w:val="22"/>
              </w:rPr>
              <w:t>Viduklės seniūnija</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16"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0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288</w:t>
            </w:r>
          </w:p>
        </w:tc>
        <w:tc>
          <w:tcPr>
            <w:tcW w:w="727"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164</w:t>
            </w:r>
          </w:p>
        </w:tc>
        <w:tc>
          <w:tcPr>
            <w:tcW w:w="765"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124</w:t>
            </w:r>
          </w:p>
        </w:tc>
        <w:tc>
          <w:tcPr>
            <w:tcW w:w="70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288</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95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1164"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jc w:val="center"/>
              <w:rPr>
                <w:sz w:val="22"/>
              </w:rPr>
            </w:pPr>
            <w:r w:rsidRPr="003B64E5">
              <w:rPr>
                <w:sz w:val="22"/>
              </w:rPr>
              <w:t>n.d.</w:t>
            </w:r>
          </w:p>
        </w:tc>
        <w:tc>
          <w:tcPr>
            <w:tcW w:w="833"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248</w:t>
            </w:r>
          </w:p>
        </w:tc>
        <w:tc>
          <w:tcPr>
            <w:tcW w:w="748"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135</w:t>
            </w:r>
          </w:p>
        </w:tc>
        <w:tc>
          <w:tcPr>
            <w:tcW w:w="920"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113</w:t>
            </w:r>
          </w:p>
        </w:tc>
        <w:tc>
          <w:tcPr>
            <w:tcW w:w="761" w:type="dxa"/>
            <w:tcBorders>
              <w:top w:val="single" w:sz="4" w:space="0" w:color="auto"/>
              <w:left w:val="single" w:sz="4" w:space="0" w:color="auto"/>
              <w:bottom w:val="single" w:sz="4" w:space="0" w:color="auto"/>
              <w:right w:val="single" w:sz="4" w:space="0" w:color="auto"/>
            </w:tcBorders>
            <w:vAlign w:val="center"/>
          </w:tcPr>
          <w:p w:rsidR="00336E8D" w:rsidRPr="003B64E5" w:rsidRDefault="00336E8D" w:rsidP="004754CE">
            <w:pPr>
              <w:spacing w:after="0" w:line="240" w:lineRule="auto"/>
              <w:jc w:val="center"/>
              <w:rPr>
                <w:bCs/>
                <w:sz w:val="22"/>
              </w:rPr>
            </w:pPr>
            <w:r w:rsidRPr="003B64E5">
              <w:rPr>
                <w:bCs/>
                <w:sz w:val="22"/>
              </w:rPr>
              <w:t>248</w:t>
            </w:r>
          </w:p>
        </w:tc>
      </w:tr>
    </w:tbl>
    <w:p w:rsidR="00336E8D" w:rsidRPr="00985887" w:rsidRDefault="00336E8D" w:rsidP="00336E8D">
      <w:pPr>
        <w:spacing w:after="0" w:line="240" w:lineRule="auto"/>
        <w:rPr>
          <w:i/>
        </w:rPr>
      </w:pPr>
      <w:r w:rsidRPr="00336E8D">
        <w:rPr>
          <w:i/>
        </w:rPr>
        <w:t>Šaltin</w:t>
      </w:r>
      <w:r w:rsidR="001F6579">
        <w:rPr>
          <w:i/>
        </w:rPr>
        <w:t>is: Lietuvos darbo biržos prie S</w:t>
      </w:r>
      <w:r w:rsidRPr="00336E8D">
        <w:rPr>
          <w:i/>
        </w:rPr>
        <w:t xml:space="preserve">ocialinės </w:t>
      </w:r>
      <w:r w:rsidR="00536E85">
        <w:rPr>
          <w:i/>
        </w:rPr>
        <w:t xml:space="preserve">apsaugos ir darbo </w:t>
      </w:r>
      <w:r w:rsidRPr="00336E8D">
        <w:rPr>
          <w:i/>
        </w:rPr>
        <w:t>ministerijos duomenys (d</w:t>
      </w:r>
      <w:r w:rsidR="00886351">
        <w:rPr>
          <w:i/>
        </w:rPr>
        <w:t>a</w:t>
      </w:r>
      <w:r w:rsidR="00547EBA">
        <w:rPr>
          <w:i/>
        </w:rPr>
        <w:t>rbo išteklių skyriaus duomenys</w:t>
      </w:r>
      <w:r w:rsidR="00547EBA" w:rsidRPr="00985887">
        <w:rPr>
          <w:i/>
        </w:rPr>
        <w:t>)</w:t>
      </w:r>
      <w:r w:rsidR="00547EBA" w:rsidRPr="00043F28">
        <w:rPr>
          <w:i/>
        </w:rPr>
        <w:t>(Pateikti el. paštu, saugomi VVG būstinėje).</w:t>
      </w:r>
    </w:p>
    <w:p w:rsidR="00D45C03" w:rsidRPr="00043F28" w:rsidRDefault="00D45C03" w:rsidP="00C329A6">
      <w:pPr>
        <w:spacing w:after="0" w:line="240" w:lineRule="auto"/>
      </w:pPr>
    </w:p>
    <w:p w:rsidR="00C329A6" w:rsidRPr="00985887" w:rsidRDefault="00C329A6" w:rsidP="00C329A6">
      <w:pPr>
        <w:spacing w:before="120" w:line="360" w:lineRule="auto"/>
        <w:rPr>
          <w:b/>
          <w:szCs w:val="24"/>
        </w:rPr>
      </w:pPr>
      <w:r w:rsidRPr="00985887">
        <w:rPr>
          <w:b/>
          <w:szCs w:val="24"/>
        </w:rPr>
        <w:t>31</w:t>
      </w:r>
      <w:r w:rsidR="00A02E1E" w:rsidRPr="00985887">
        <w:rPr>
          <w:b/>
          <w:szCs w:val="24"/>
        </w:rPr>
        <w:t xml:space="preserve"> </w:t>
      </w:r>
      <w:r w:rsidRPr="00985887">
        <w:rPr>
          <w:b/>
          <w:szCs w:val="24"/>
        </w:rPr>
        <w:t>lentelė. Darbo jėgos pasiūla, paklausa ir įdarbinimas Raseinių rajono savivaldybėje 2009</w:t>
      </w:r>
      <w:r w:rsidR="00A02E1E" w:rsidRPr="00985887">
        <w:rPr>
          <w:b/>
          <w:szCs w:val="24"/>
        </w:rPr>
        <w:t xml:space="preserve"> </w:t>
      </w:r>
      <w:r w:rsidRPr="00985887">
        <w:rPr>
          <w:b/>
          <w:szCs w:val="24"/>
        </w:rPr>
        <w:t>– 2013 m.</w:t>
      </w:r>
    </w:p>
    <w:tbl>
      <w:tblPr>
        <w:tblW w:w="4518" w:type="pct"/>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205"/>
        <w:gridCol w:w="1730"/>
        <w:gridCol w:w="1730"/>
        <w:gridCol w:w="1733"/>
        <w:gridCol w:w="1850"/>
        <w:gridCol w:w="1617"/>
      </w:tblGrid>
      <w:tr w:rsidR="00476E11" w:rsidRPr="00E36AF4" w:rsidTr="00E36AF4">
        <w:tc>
          <w:tcPr>
            <w:tcW w:w="1877"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jc w:val="center"/>
              <w:rPr>
                <w:b/>
                <w:szCs w:val="24"/>
              </w:rPr>
            </w:pPr>
            <w:r w:rsidRPr="00E36AF4">
              <w:rPr>
                <w:b/>
                <w:szCs w:val="24"/>
              </w:rPr>
              <w:t>Rodiklis</w:t>
            </w:r>
          </w:p>
        </w:tc>
        <w:tc>
          <w:tcPr>
            <w:tcW w:w="624"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2009</w:t>
            </w:r>
          </w:p>
        </w:tc>
        <w:tc>
          <w:tcPr>
            <w:tcW w:w="624"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2010</w:t>
            </w:r>
          </w:p>
        </w:tc>
        <w:tc>
          <w:tcPr>
            <w:tcW w:w="625"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2011</w:t>
            </w:r>
          </w:p>
        </w:tc>
        <w:tc>
          <w:tcPr>
            <w:tcW w:w="667"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2012</w:t>
            </w:r>
          </w:p>
        </w:tc>
        <w:tc>
          <w:tcPr>
            <w:tcW w:w="583" w:type="pct"/>
            <w:tcBorders>
              <w:top w:val="double" w:sz="6" w:space="0" w:color="000000"/>
              <w:left w:val="single" w:sz="6" w:space="0" w:color="000000"/>
              <w:bottom w:val="single" w:sz="6" w:space="0" w:color="000000"/>
              <w:right w:val="single" w:sz="6" w:space="0" w:color="000000"/>
            </w:tcBorders>
            <w:shd w:val="clear" w:color="auto" w:fill="D6E3BC"/>
            <w:vAlign w:val="center"/>
          </w:tcPr>
          <w:p w:rsidR="00C329A6" w:rsidRPr="00E36AF4" w:rsidRDefault="00C329A6" w:rsidP="00A02E1E">
            <w:pPr>
              <w:spacing w:before="60" w:after="60"/>
              <w:jc w:val="center"/>
              <w:rPr>
                <w:b/>
                <w:caps/>
                <w:szCs w:val="24"/>
              </w:rPr>
            </w:pPr>
            <w:r w:rsidRPr="00E36AF4">
              <w:rPr>
                <w:b/>
                <w:caps/>
                <w:szCs w:val="24"/>
              </w:rPr>
              <w:t>2013</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bCs/>
                <w:szCs w:val="24"/>
              </w:rPr>
            </w:pPr>
            <w:r w:rsidRPr="00E36AF4">
              <w:rPr>
                <w:bCs/>
                <w:szCs w:val="24"/>
              </w:rPr>
              <w:t>Registruota laisvų darbo vietų</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1 301</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1 736</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1 812</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2 281</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2 365</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bCs/>
                <w:szCs w:val="24"/>
              </w:rPr>
            </w:pPr>
            <w:r w:rsidRPr="00E36AF4">
              <w:rPr>
                <w:bCs/>
                <w:szCs w:val="24"/>
              </w:rPr>
              <w:t>Įdarbinta asmenų, iš jų:</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 xml:space="preserve">1 416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2 264</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2 531</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2 419</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2 198</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B47530" w:rsidP="00C329A6">
            <w:pPr>
              <w:rPr>
                <w:szCs w:val="24"/>
              </w:rPr>
            </w:pPr>
            <w:r w:rsidRPr="00E36AF4">
              <w:rPr>
                <w:szCs w:val="24"/>
              </w:rPr>
              <w:t xml:space="preserve">   –</w:t>
            </w:r>
            <w:r w:rsidR="00C329A6" w:rsidRPr="00E36AF4">
              <w:rPr>
                <w:szCs w:val="24"/>
              </w:rPr>
              <w:t xml:space="preserve"> pastovus darbas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908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1 655</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1 840</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2 010</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1 961</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B47530" w:rsidP="00C329A6">
            <w:pPr>
              <w:rPr>
                <w:szCs w:val="24"/>
              </w:rPr>
            </w:pPr>
            <w:r w:rsidRPr="00E36AF4">
              <w:rPr>
                <w:szCs w:val="24"/>
              </w:rPr>
              <w:t xml:space="preserve">   –</w:t>
            </w:r>
            <w:r w:rsidR="00C329A6" w:rsidRPr="00E36AF4">
              <w:rPr>
                <w:szCs w:val="24"/>
              </w:rPr>
              <w:t xml:space="preserve"> terminuotas darbas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508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609</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691</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409</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237</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szCs w:val="24"/>
              </w:rPr>
            </w:pPr>
            <w:r w:rsidRPr="00E36AF4">
              <w:rPr>
                <w:szCs w:val="24"/>
              </w:rPr>
              <w:t>Bedarbių veikla  pagal lengvatinį verslo liudijimą</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224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173</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229</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210</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254</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bCs/>
                <w:szCs w:val="24"/>
              </w:rPr>
            </w:pPr>
            <w:r w:rsidRPr="00E36AF4">
              <w:rPr>
                <w:bCs/>
                <w:szCs w:val="24"/>
              </w:rPr>
              <w:t>Aktyvios darbo rinkos politikos priemonės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 xml:space="preserve">810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1 108</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786</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786</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663</w:t>
            </w:r>
          </w:p>
        </w:tc>
      </w:tr>
      <w:tr w:rsidR="00E36AF4" w:rsidRPr="00E36AF4" w:rsidTr="00043F28">
        <w:tc>
          <w:tcPr>
            <w:tcW w:w="187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rPr>
                <w:szCs w:val="24"/>
              </w:rPr>
            </w:pPr>
            <w:r w:rsidRPr="00E36AF4">
              <w:rPr>
                <w:szCs w:val="24"/>
              </w:rPr>
              <w:t>Registruota bedarbių per metus</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 xml:space="preserve">4 511 </w:t>
            </w:r>
          </w:p>
        </w:tc>
        <w:tc>
          <w:tcPr>
            <w:tcW w:w="624"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3 934</w:t>
            </w:r>
          </w:p>
        </w:tc>
        <w:tc>
          <w:tcPr>
            <w:tcW w:w="625"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3 727</w:t>
            </w:r>
          </w:p>
        </w:tc>
        <w:tc>
          <w:tcPr>
            <w:tcW w:w="667"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szCs w:val="24"/>
              </w:rPr>
            </w:pPr>
            <w:r w:rsidRPr="00E36AF4">
              <w:rPr>
                <w:szCs w:val="24"/>
              </w:rPr>
              <w:t>3 967</w:t>
            </w:r>
          </w:p>
        </w:tc>
        <w:tc>
          <w:tcPr>
            <w:tcW w:w="583" w:type="pct"/>
            <w:tcBorders>
              <w:top w:val="single" w:sz="6" w:space="0" w:color="000000"/>
              <w:left w:val="single" w:sz="6" w:space="0" w:color="000000"/>
              <w:bottom w:val="sing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3 947</w:t>
            </w:r>
          </w:p>
        </w:tc>
      </w:tr>
      <w:tr w:rsidR="00E36AF4" w:rsidRPr="00E36AF4" w:rsidTr="00043F28">
        <w:tc>
          <w:tcPr>
            <w:tcW w:w="1877"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rPr>
                <w:bCs/>
                <w:szCs w:val="24"/>
              </w:rPr>
            </w:pPr>
            <w:r w:rsidRPr="00E36AF4">
              <w:rPr>
                <w:bCs/>
                <w:szCs w:val="24"/>
              </w:rPr>
              <w:t>Vidutinis metinis bedarbių skaičius</w:t>
            </w:r>
          </w:p>
        </w:tc>
        <w:tc>
          <w:tcPr>
            <w:tcW w:w="624"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 xml:space="preserve">2 438 </w:t>
            </w:r>
          </w:p>
        </w:tc>
        <w:tc>
          <w:tcPr>
            <w:tcW w:w="624"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3 583</w:t>
            </w:r>
          </w:p>
        </w:tc>
        <w:tc>
          <w:tcPr>
            <w:tcW w:w="625"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2 862</w:t>
            </w:r>
          </w:p>
        </w:tc>
        <w:tc>
          <w:tcPr>
            <w:tcW w:w="667"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2 653</w:t>
            </w:r>
          </w:p>
        </w:tc>
        <w:tc>
          <w:tcPr>
            <w:tcW w:w="583" w:type="pct"/>
            <w:tcBorders>
              <w:top w:val="single" w:sz="6" w:space="0" w:color="000000"/>
              <w:left w:val="single" w:sz="6" w:space="0" w:color="000000"/>
              <w:bottom w:val="double" w:sz="6" w:space="0" w:color="000000"/>
              <w:right w:val="single" w:sz="6" w:space="0" w:color="000000"/>
            </w:tcBorders>
            <w:vAlign w:val="center"/>
          </w:tcPr>
          <w:p w:rsidR="00C329A6" w:rsidRPr="00E36AF4" w:rsidRDefault="00C329A6" w:rsidP="00C329A6">
            <w:pPr>
              <w:jc w:val="center"/>
              <w:rPr>
                <w:bCs/>
                <w:szCs w:val="24"/>
              </w:rPr>
            </w:pPr>
            <w:r w:rsidRPr="00E36AF4">
              <w:rPr>
                <w:bCs/>
                <w:szCs w:val="24"/>
              </w:rPr>
              <w:t>2 349</w:t>
            </w:r>
          </w:p>
        </w:tc>
      </w:tr>
    </w:tbl>
    <w:p w:rsidR="00E36AF4" w:rsidRPr="00043F28" w:rsidRDefault="00E36AF4" w:rsidP="00E36AF4">
      <w:pPr>
        <w:spacing w:before="150" w:after="75"/>
        <w:outlineLvl w:val="1"/>
        <w:rPr>
          <w:i/>
        </w:rPr>
      </w:pPr>
      <w:r w:rsidRPr="00043F28">
        <w:rPr>
          <w:i/>
        </w:rPr>
        <w:t>Šaltinis Raseinių rajono savivaldybės plėtros iki 2020 m. strateginio plano duomenys.</w:t>
      </w:r>
    </w:p>
    <w:p w:rsidR="0068258A" w:rsidRPr="004F1651" w:rsidRDefault="00E36AF4" w:rsidP="0068258A">
      <w:pPr>
        <w:spacing w:before="150" w:after="75"/>
        <w:outlineLvl w:val="1"/>
        <w:rPr>
          <w:i/>
        </w:rPr>
      </w:pPr>
      <w:r w:rsidRPr="004F1651">
        <w:rPr>
          <w:rFonts w:eastAsia="Calibri"/>
          <w:i/>
          <w:sz w:val="22"/>
        </w:rPr>
        <w:t xml:space="preserve">Pastaba. </w:t>
      </w:r>
      <w:r w:rsidR="0068258A" w:rsidRPr="004F1651">
        <w:rPr>
          <w:i/>
        </w:rPr>
        <w:t xml:space="preserve"> Raseinių  r. sav.  duomenys pateikiami su savivaldybės centru.</w:t>
      </w:r>
    </w:p>
    <w:p w:rsidR="00E36AF4" w:rsidRPr="00985887" w:rsidRDefault="00E36AF4" w:rsidP="00E36AF4">
      <w:pPr>
        <w:jc w:val="both"/>
        <w:rPr>
          <w:rFonts w:eastAsia="Calibri"/>
          <w:i/>
          <w:sz w:val="22"/>
        </w:rPr>
      </w:pPr>
    </w:p>
    <w:p w:rsidR="00C329A6" w:rsidRDefault="00C329A6" w:rsidP="00C329A6">
      <w:pPr>
        <w:spacing w:after="0" w:line="240" w:lineRule="auto"/>
        <w:jc w:val="both"/>
        <w:rPr>
          <w:b/>
          <w:color w:val="FF0000"/>
          <w:szCs w:val="24"/>
        </w:rPr>
      </w:pPr>
    </w:p>
    <w:p w:rsidR="00176F9A" w:rsidRDefault="00176F9A"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Pr="00506155" w:rsidRDefault="00951010" w:rsidP="00C329A6">
      <w:pPr>
        <w:spacing w:after="0" w:line="240" w:lineRule="auto"/>
        <w:jc w:val="both"/>
        <w:rPr>
          <w:b/>
          <w:color w:val="FF0000"/>
          <w:szCs w:val="24"/>
        </w:rPr>
      </w:pPr>
    </w:p>
    <w:p w:rsidR="00C329A6" w:rsidRPr="007643C7" w:rsidRDefault="00C329A6" w:rsidP="00C329A6">
      <w:pPr>
        <w:shd w:val="clear" w:color="auto" w:fill="FFFFFF"/>
        <w:spacing w:after="225" w:line="240" w:lineRule="auto"/>
        <w:rPr>
          <w:rFonts w:ascii="Tahoma" w:hAnsi="Tahoma" w:cs="Tahoma"/>
          <w:color w:val="000000"/>
          <w:sz w:val="18"/>
          <w:szCs w:val="18"/>
        </w:rPr>
      </w:pPr>
      <w:r>
        <w:rPr>
          <w:b/>
          <w:szCs w:val="24"/>
        </w:rPr>
        <w:t>32</w:t>
      </w:r>
      <w:r w:rsidRPr="00046B44">
        <w:rPr>
          <w:b/>
          <w:szCs w:val="24"/>
        </w:rPr>
        <w:t xml:space="preserve"> lentelė</w:t>
      </w:r>
      <w:r>
        <w:rPr>
          <w:b/>
          <w:szCs w:val="24"/>
        </w:rPr>
        <w:t xml:space="preserve">. Gyventojų </w:t>
      </w:r>
      <w:r w:rsidRPr="00DA2CC3">
        <w:rPr>
          <w:b/>
          <w:szCs w:val="24"/>
        </w:rPr>
        <w:t xml:space="preserve">*ekonominis aktyvumas </w:t>
      </w:r>
      <w:r>
        <w:rPr>
          <w:b/>
          <w:szCs w:val="24"/>
        </w:rPr>
        <w:t>savivaldybėse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1299"/>
        <w:gridCol w:w="1282"/>
        <w:gridCol w:w="1299"/>
        <w:gridCol w:w="1282"/>
        <w:gridCol w:w="1299"/>
        <w:gridCol w:w="1282"/>
        <w:gridCol w:w="1299"/>
        <w:gridCol w:w="1282"/>
        <w:gridCol w:w="1299"/>
        <w:gridCol w:w="1282"/>
      </w:tblGrid>
      <w:tr w:rsidR="00476E11" w:rsidRPr="00FC4676" w:rsidTr="000B5EE2">
        <w:tc>
          <w:tcPr>
            <w:tcW w:w="260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Administracinė teritorija</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Iš viso</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Užimti gyventojai</w:t>
            </w:r>
          </w:p>
        </w:tc>
        <w:tc>
          <w:tcPr>
            <w:tcW w:w="26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Bedarbiai</w:t>
            </w:r>
          </w:p>
        </w:tc>
        <w:tc>
          <w:tcPr>
            <w:tcW w:w="26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Ekonomiškai neaktyvūs gyventojai</w:t>
            </w:r>
          </w:p>
        </w:tc>
        <w:tc>
          <w:tcPr>
            <w:tcW w:w="26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Nenurodė</w:t>
            </w:r>
          </w:p>
        </w:tc>
      </w:tr>
      <w:tr w:rsidR="00476E11" w:rsidRPr="00FC4676" w:rsidTr="00972AD2">
        <w:tc>
          <w:tcPr>
            <w:tcW w:w="260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before="150" w:after="75" w:line="240" w:lineRule="auto"/>
              <w:jc w:val="center"/>
              <w:outlineLvl w:val="1"/>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c>
          <w:tcPr>
            <w:tcW w:w="1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Gyventojų skaičius</w:t>
            </w:r>
          </w:p>
        </w:tc>
        <w:tc>
          <w:tcPr>
            <w:tcW w:w="13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0B5EE2">
            <w:pPr>
              <w:spacing w:after="0" w:line="240" w:lineRule="auto"/>
              <w:jc w:val="center"/>
              <w:rPr>
                <w:b/>
              </w:rPr>
            </w:pPr>
            <w:r w:rsidRPr="00FC4676">
              <w:rPr>
                <w:b/>
              </w:rPr>
              <w:t>Struktūra proc.</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rPr>
                <w:b/>
                <w:i/>
              </w:rPr>
            </w:pPr>
            <w:r w:rsidRPr="00FC4676">
              <w:rPr>
                <w:b/>
                <w:i/>
              </w:rPr>
              <w:t>Lietuvos Respublika</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2590217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1175447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45,38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291604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11,26</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1122989</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43,35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177</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rPr>
                <w:b/>
                <w:i/>
              </w:rPr>
            </w:pPr>
            <w:r w:rsidRPr="00FC4676">
              <w:rPr>
                <w:b/>
                <w:i/>
              </w:rPr>
              <w:t>Kauno apskritis</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517679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239964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46,35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50902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9,83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226750</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43,81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63</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Birštono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4049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1801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44,48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396</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9,78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1852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45,74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Jonavos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38577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17174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44,52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4704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12,20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16688</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43,27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11</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Kaišiadorių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28944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11211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38,74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2762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9,55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14962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51,69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Kauno m.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after="0" w:line="240" w:lineRule="auto"/>
              <w:jc w:val="center"/>
            </w:pPr>
            <w:r w:rsidRPr="002A4589">
              <w:t>271614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135331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49,82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23863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8,79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112398</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41,38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22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2A4589" w:rsidRDefault="00C329A6" w:rsidP="000B5EE2">
            <w:pPr>
              <w:spacing w:before="150" w:after="75" w:line="240" w:lineRule="auto"/>
              <w:jc w:val="center"/>
              <w:outlineLvl w:val="1"/>
            </w:pPr>
            <w:r w:rsidRPr="002A4589">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Kauno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71247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34507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48,43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7132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29601</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41,55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7</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Kėdainių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45724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18549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40,57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5310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11,61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21862</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47,81</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pPr>
            <w:r w:rsidRPr="00FC4676">
              <w:t>Prienų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pPr>
            <w:r w:rsidRPr="00FC4676">
              <w:t>25615</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9393</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36,67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3109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12,14</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13107</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51,18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6</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pPr>
            <w:r w:rsidRPr="00FC4676">
              <w:t>0,01</w:t>
            </w:r>
          </w:p>
        </w:tc>
      </w:tr>
      <w:tr w:rsidR="00476E11" w:rsidRPr="00FC4676" w:rsidTr="002A4589">
        <w:tc>
          <w:tcPr>
            <w:tcW w:w="26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2A4589">
            <w:pPr>
              <w:spacing w:after="0" w:line="240" w:lineRule="auto"/>
              <w:rPr>
                <w:b/>
                <w:i/>
              </w:rPr>
            </w:pPr>
            <w:r w:rsidRPr="00FC4676">
              <w:rPr>
                <w:b/>
                <w:i/>
              </w:rPr>
              <w:t>Raseinių r. sav.</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after="0" w:line="240" w:lineRule="auto"/>
              <w:jc w:val="center"/>
              <w:rPr>
                <w:b/>
                <w:i/>
              </w:rPr>
            </w:pPr>
            <w:r w:rsidRPr="00FC4676">
              <w:rPr>
                <w:b/>
                <w:i/>
              </w:rPr>
              <w:t>31909</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100,00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11998</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37,60</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3626</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11,37</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16280</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51,02</w:t>
            </w:r>
          </w:p>
        </w:tc>
        <w:tc>
          <w:tcPr>
            <w:tcW w:w="1301"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5</w:t>
            </w:r>
          </w:p>
        </w:tc>
        <w:tc>
          <w:tcPr>
            <w:tcW w:w="1302" w:type="dxa"/>
            <w:tcBorders>
              <w:top w:val="single" w:sz="4" w:space="0" w:color="auto"/>
              <w:left w:val="single" w:sz="4" w:space="0" w:color="auto"/>
              <w:bottom w:val="single" w:sz="4" w:space="0" w:color="auto"/>
              <w:right w:val="single" w:sz="4" w:space="0" w:color="auto"/>
            </w:tcBorders>
            <w:vAlign w:val="center"/>
          </w:tcPr>
          <w:p w:rsidR="00C329A6" w:rsidRPr="00FC4676" w:rsidRDefault="00C329A6" w:rsidP="000B5EE2">
            <w:pPr>
              <w:spacing w:before="150" w:after="75" w:line="240" w:lineRule="auto"/>
              <w:jc w:val="center"/>
              <w:outlineLvl w:val="1"/>
              <w:rPr>
                <w:b/>
                <w:i/>
              </w:rPr>
            </w:pPr>
            <w:r w:rsidRPr="00FC4676">
              <w:rPr>
                <w:b/>
                <w:i/>
              </w:rPr>
              <w:t>0,01</w:t>
            </w:r>
          </w:p>
        </w:tc>
      </w:tr>
    </w:tbl>
    <w:p w:rsidR="00C329A6" w:rsidRPr="009023AC" w:rsidRDefault="00C329A6" w:rsidP="00972AD2">
      <w:pPr>
        <w:spacing w:before="150" w:after="75" w:line="240" w:lineRule="auto"/>
        <w:outlineLvl w:val="1"/>
        <w:rPr>
          <w:i/>
          <w:szCs w:val="24"/>
        </w:rPr>
      </w:pPr>
      <w:r w:rsidRPr="009023AC">
        <w:rPr>
          <w:i/>
          <w:szCs w:val="24"/>
        </w:rPr>
        <w:t>*15 metų ir vyresni gyventojai.</w:t>
      </w:r>
    </w:p>
    <w:p w:rsidR="00547EBA" w:rsidRPr="00043F28" w:rsidRDefault="00547EBA" w:rsidP="00547EBA">
      <w:pPr>
        <w:spacing w:before="150" w:after="75"/>
        <w:outlineLvl w:val="1"/>
        <w:rPr>
          <w:i/>
        </w:rPr>
      </w:pPr>
      <w:r w:rsidRPr="00043F28">
        <w:rPr>
          <w:i/>
        </w:rPr>
        <w:t>Pastaba. Raseinių  r. sav.  duomenys pateikiami su savivaldybės centru.</w:t>
      </w:r>
    </w:p>
    <w:p w:rsidR="00547EBA" w:rsidRPr="00043F28" w:rsidRDefault="00547EBA" w:rsidP="00547EBA">
      <w:pPr>
        <w:spacing w:before="150" w:after="75"/>
        <w:outlineLvl w:val="1"/>
        <w:rPr>
          <w:i/>
        </w:rPr>
      </w:pPr>
      <w:r w:rsidRPr="00043F28">
        <w:rPr>
          <w:i/>
        </w:rPr>
        <w:t xml:space="preserve">Šaltinis: </w:t>
      </w:r>
      <w:hyperlink r:id="rId189" w:history="1">
        <w:r w:rsidRPr="00043F28">
          <w:rPr>
            <w:i/>
          </w:rPr>
          <w:t>www.stat.gov.lt</w:t>
        </w:r>
      </w:hyperlink>
      <w:r w:rsidRPr="00043F28">
        <w:rPr>
          <w:i/>
        </w:rPr>
        <w:t xml:space="preserve">, </w:t>
      </w:r>
      <w:r w:rsidRPr="00043F28">
        <w:rPr>
          <w:rFonts w:eastAsia="Calibri"/>
          <w:i/>
          <w:sz w:val="22"/>
        </w:rPr>
        <w:t xml:space="preserve"> </w:t>
      </w:r>
      <w:hyperlink r:id="rId190" w:history="1">
        <w:r w:rsidRPr="00043F28">
          <w:rPr>
            <w:rStyle w:val="Hyperlink"/>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rsidR="00547EBA" w:rsidRPr="00985887" w:rsidRDefault="00547EBA" w:rsidP="00972AD2">
      <w:pPr>
        <w:spacing w:before="150" w:after="75" w:line="240" w:lineRule="auto"/>
        <w:outlineLvl w:val="1"/>
        <w:rPr>
          <w:i/>
          <w:szCs w:val="24"/>
        </w:rPr>
      </w:pPr>
    </w:p>
    <w:p w:rsidR="00ED34E8" w:rsidRDefault="00ED34E8"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951010" w:rsidRDefault="00951010" w:rsidP="00C329A6">
      <w:pPr>
        <w:spacing w:after="0" w:line="240" w:lineRule="auto"/>
        <w:jc w:val="both"/>
        <w:rPr>
          <w:b/>
          <w:color w:val="FF0000"/>
          <w:szCs w:val="24"/>
        </w:rPr>
      </w:pPr>
    </w:p>
    <w:p w:rsidR="00710177" w:rsidRPr="005D5A71" w:rsidRDefault="009023AC" w:rsidP="00C329A6">
      <w:pPr>
        <w:spacing w:before="150" w:after="75" w:line="240" w:lineRule="auto"/>
        <w:outlineLvl w:val="1"/>
        <w:rPr>
          <w:b/>
          <w:szCs w:val="24"/>
        </w:rPr>
      </w:pPr>
      <w:r>
        <w:rPr>
          <w:b/>
          <w:szCs w:val="24"/>
        </w:rPr>
        <w:t xml:space="preserve"> </w:t>
      </w:r>
      <w:r w:rsidR="00C329A6">
        <w:rPr>
          <w:b/>
          <w:szCs w:val="24"/>
        </w:rPr>
        <w:t xml:space="preserve"> 33 </w:t>
      </w:r>
      <w:r w:rsidR="00C329A6" w:rsidRPr="005D5A71">
        <w:rPr>
          <w:b/>
          <w:szCs w:val="24"/>
        </w:rPr>
        <w:t>lentelė. Užimti gyventojai, bedarbiai ir ekonomiškai neaktyvūs gyventojai* savivaldybėse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2602"/>
        <w:gridCol w:w="2602"/>
        <w:gridCol w:w="2602"/>
      </w:tblGrid>
      <w:tr w:rsidR="00476E11" w:rsidRPr="00FC4676" w:rsidTr="009023AC">
        <w:tc>
          <w:tcPr>
            <w:tcW w:w="248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r w:rsidRPr="001B188D">
              <w:rPr>
                <w:b/>
                <w:szCs w:val="24"/>
              </w:rPr>
              <w:t>Administracinė teritorija</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Užimti gyventojai</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Bedarbiai</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r w:rsidRPr="001B188D">
              <w:rPr>
                <w:b/>
                <w:szCs w:val="24"/>
              </w:rPr>
              <w:t>Ekonomiškai neaktyvūs gyventojai</w:t>
            </w:r>
          </w:p>
        </w:tc>
      </w:tr>
      <w:tr w:rsidR="00476E11" w:rsidRPr="00FC4676" w:rsidTr="009023AC">
        <w:tc>
          <w:tcPr>
            <w:tcW w:w="248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before="150" w:after="75" w:line="240" w:lineRule="auto"/>
              <w:jc w:val="center"/>
              <w:outlineLvl w:val="1"/>
              <w:rPr>
                <w:b/>
                <w:szCs w:val="24"/>
              </w:rPr>
            </w:pPr>
            <w:r w:rsidRPr="001B188D">
              <w:rPr>
                <w:b/>
                <w:szCs w:val="24"/>
              </w:rPr>
              <w:t>Gyventojų skaičius</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Gyventojų skaičius</w:t>
            </w:r>
          </w:p>
        </w:tc>
        <w:tc>
          <w:tcPr>
            <w:tcW w:w="260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B188D" w:rsidRDefault="00C329A6" w:rsidP="001B188D">
            <w:pPr>
              <w:spacing w:after="0" w:line="240" w:lineRule="auto"/>
              <w:jc w:val="center"/>
              <w:rPr>
                <w:b/>
                <w:szCs w:val="24"/>
              </w:rPr>
            </w:pPr>
            <w:r w:rsidRPr="001B188D">
              <w:rPr>
                <w:b/>
                <w:szCs w:val="24"/>
              </w:rPr>
              <w:t>Gyventojų skaičius</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1B188D" w:rsidP="001B188D">
            <w:pPr>
              <w:spacing w:before="150" w:after="75" w:line="240" w:lineRule="auto"/>
              <w:outlineLvl w:val="1"/>
              <w:rPr>
                <w:b/>
                <w:i/>
                <w:szCs w:val="24"/>
              </w:rPr>
            </w:pPr>
            <w:r w:rsidRPr="001B188D">
              <w:rPr>
                <w:b/>
                <w:i/>
                <w:szCs w:val="24"/>
              </w:rPr>
              <w:t>Lietuvos Respublika</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454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113</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jc w:val="center"/>
              <w:rPr>
                <w:b/>
                <w:i/>
                <w:szCs w:val="24"/>
              </w:rPr>
            </w:pPr>
            <w:r w:rsidRPr="001B188D">
              <w:rPr>
                <w:b/>
                <w:i/>
                <w:szCs w:val="24"/>
              </w:rPr>
              <w:t>433</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b/>
                <w:i/>
                <w:szCs w:val="24"/>
              </w:rPr>
            </w:pPr>
            <w:r w:rsidRPr="001B188D">
              <w:rPr>
                <w:b/>
                <w:i/>
                <w:szCs w:val="24"/>
              </w:rPr>
              <w:t>Kauno apskritis</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464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98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438</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Birštono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445</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98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457</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Jonavos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445</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122</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433</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Kaišiadorių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387</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95</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517</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Kauno m.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498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88</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414</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Kauno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484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100</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415</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Kėdainių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406</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116</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478</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szCs w:val="24"/>
              </w:rPr>
            </w:pPr>
            <w:r w:rsidRPr="001B188D">
              <w:rPr>
                <w:szCs w:val="24"/>
              </w:rPr>
              <w:t>Prienų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367</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121</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szCs w:val="24"/>
              </w:rPr>
            </w:pPr>
            <w:r w:rsidRPr="001B188D">
              <w:rPr>
                <w:szCs w:val="24"/>
              </w:rPr>
              <w:t>512</w:t>
            </w:r>
          </w:p>
        </w:tc>
      </w:tr>
      <w:tr w:rsidR="00C329A6" w:rsidRPr="00FC4676" w:rsidTr="00043F28">
        <w:tc>
          <w:tcPr>
            <w:tcW w:w="248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after="0" w:line="240" w:lineRule="auto"/>
              <w:rPr>
                <w:b/>
                <w:i/>
                <w:szCs w:val="24"/>
              </w:rPr>
            </w:pPr>
            <w:r w:rsidRPr="001B188D">
              <w:rPr>
                <w:b/>
                <w:i/>
                <w:szCs w:val="24"/>
              </w:rPr>
              <w:t>Raseinių r. sav.</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376</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114</w:t>
            </w:r>
          </w:p>
        </w:tc>
        <w:tc>
          <w:tcPr>
            <w:tcW w:w="2602" w:type="dxa"/>
            <w:tcBorders>
              <w:top w:val="single" w:sz="4" w:space="0" w:color="auto"/>
              <w:left w:val="single" w:sz="4" w:space="0" w:color="auto"/>
              <w:bottom w:val="single" w:sz="4" w:space="0" w:color="auto"/>
              <w:right w:val="single" w:sz="4" w:space="0" w:color="auto"/>
            </w:tcBorders>
            <w:vAlign w:val="center"/>
          </w:tcPr>
          <w:p w:rsidR="00C329A6" w:rsidRPr="001B188D" w:rsidRDefault="00C329A6" w:rsidP="001B188D">
            <w:pPr>
              <w:spacing w:before="150" w:after="75" w:line="240" w:lineRule="auto"/>
              <w:jc w:val="center"/>
              <w:outlineLvl w:val="1"/>
              <w:rPr>
                <w:b/>
                <w:i/>
                <w:szCs w:val="24"/>
              </w:rPr>
            </w:pPr>
            <w:r w:rsidRPr="001B188D">
              <w:rPr>
                <w:b/>
                <w:i/>
                <w:szCs w:val="24"/>
              </w:rPr>
              <w:t>510</w:t>
            </w:r>
          </w:p>
        </w:tc>
      </w:tr>
    </w:tbl>
    <w:p w:rsidR="00C329A6" w:rsidRDefault="009023AC" w:rsidP="00C329A6">
      <w:pPr>
        <w:spacing w:before="150" w:after="75" w:line="240" w:lineRule="auto"/>
        <w:outlineLvl w:val="1"/>
        <w:rPr>
          <w:szCs w:val="24"/>
        </w:rPr>
      </w:pPr>
      <w:r>
        <w:rPr>
          <w:szCs w:val="24"/>
        </w:rPr>
        <w:t xml:space="preserve">   </w:t>
      </w:r>
      <w:r w:rsidR="00C329A6">
        <w:rPr>
          <w:szCs w:val="24"/>
        </w:rPr>
        <w:t>*</w:t>
      </w:r>
      <w:r w:rsidR="00C329A6" w:rsidRPr="00861FDB">
        <w:rPr>
          <w:szCs w:val="24"/>
        </w:rPr>
        <w:t>1 tūkst. 15 metų ir vyresnių gyventojų teko užimtų, bedarbių ir ekonomiškai neaktyvių gyventojų.</w:t>
      </w:r>
    </w:p>
    <w:p w:rsidR="00547EBA" w:rsidRPr="00043F28" w:rsidRDefault="00547EBA" w:rsidP="00547EBA">
      <w:pPr>
        <w:spacing w:before="150" w:after="75" w:line="240" w:lineRule="auto"/>
        <w:outlineLvl w:val="1"/>
        <w:rPr>
          <w:i/>
        </w:rPr>
      </w:pPr>
      <w:r w:rsidRPr="00985887">
        <w:rPr>
          <w:i/>
          <w:szCs w:val="24"/>
        </w:rPr>
        <w:t xml:space="preserve"> </w:t>
      </w:r>
      <w:r w:rsidRPr="00043F28">
        <w:rPr>
          <w:i/>
        </w:rPr>
        <w:t>Pastaba. Raseinių  r. sav.  duomenys pateikiami su savivaldybės centru.</w:t>
      </w:r>
    </w:p>
    <w:p w:rsidR="00547EBA" w:rsidRPr="00043F28" w:rsidRDefault="00547EBA" w:rsidP="00547EBA">
      <w:pPr>
        <w:spacing w:before="150" w:after="75"/>
        <w:outlineLvl w:val="1"/>
        <w:rPr>
          <w:i/>
        </w:rPr>
      </w:pPr>
      <w:r w:rsidRPr="00043F28">
        <w:rPr>
          <w:i/>
        </w:rPr>
        <w:t xml:space="preserve">Šaltinis: </w:t>
      </w:r>
      <w:hyperlink r:id="rId191" w:history="1">
        <w:r w:rsidRPr="00043F28">
          <w:rPr>
            <w:i/>
          </w:rPr>
          <w:t>www.stat.gov.lt</w:t>
        </w:r>
      </w:hyperlink>
      <w:r w:rsidRPr="00043F28">
        <w:rPr>
          <w:i/>
        </w:rPr>
        <w:t xml:space="preserve">, </w:t>
      </w:r>
      <w:r w:rsidRPr="00043F28">
        <w:rPr>
          <w:rFonts w:eastAsia="Calibri"/>
          <w:i/>
          <w:sz w:val="22"/>
        </w:rPr>
        <w:t xml:space="preserve"> </w:t>
      </w:r>
      <w:hyperlink r:id="rId192" w:history="1">
        <w:r w:rsidRPr="00043F28">
          <w:rPr>
            <w:rStyle w:val="Hyperlink"/>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rsidR="009023AC" w:rsidRPr="00985887" w:rsidRDefault="009023AC"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141E0F" w:rsidRPr="00392622" w:rsidRDefault="009023AC" w:rsidP="00C329A6">
      <w:pPr>
        <w:spacing w:before="150" w:after="75" w:line="240" w:lineRule="auto"/>
        <w:outlineLvl w:val="1"/>
        <w:rPr>
          <w:b/>
          <w:szCs w:val="24"/>
        </w:rPr>
      </w:pPr>
      <w:r>
        <w:rPr>
          <w:b/>
          <w:szCs w:val="24"/>
        </w:rPr>
        <w:t xml:space="preserve">   </w:t>
      </w:r>
      <w:r w:rsidR="00C329A6">
        <w:rPr>
          <w:b/>
          <w:szCs w:val="24"/>
        </w:rPr>
        <w:t xml:space="preserve">34 </w:t>
      </w:r>
      <w:r w:rsidR="00C329A6" w:rsidRPr="00392622">
        <w:rPr>
          <w:b/>
          <w:szCs w:val="24"/>
        </w:rPr>
        <w:t>lentelė. Gyventoj</w:t>
      </w:r>
      <w:r w:rsidR="00141E0F">
        <w:rPr>
          <w:b/>
          <w:szCs w:val="24"/>
        </w:rPr>
        <w:t xml:space="preserve">ai pagal pagrindinį pragyvenimo </w:t>
      </w:r>
      <w:r w:rsidR="00C329A6" w:rsidRPr="00392622">
        <w:rPr>
          <w:b/>
          <w:szCs w:val="24"/>
        </w:rPr>
        <w:t>šaltinį savivaldybėse</w:t>
      </w:r>
      <w:r w:rsidR="00C329A6">
        <w:rPr>
          <w:b/>
          <w:szCs w:val="24"/>
        </w:rPr>
        <w:t>*</w:t>
      </w:r>
    </w:p>
    <w:tbl>
      <w:tblPr>
        <w:tblW w:w="150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0"/>
        <w:gridCol w:w="1440"/>
        <w:gridCol w:w="1960"/>
        <w:gridCol w:w="1418"/>
        <w:gridCol w:w="1062"/>
        <w:gridCol w:w="1080"/>
        <w:gridCol w:w="1320"/>
        <w:gridCol w:w="1320"/>
        <w:gridCol w:w="1320"/>
        <w:gridCol w:w="1680"/>
      </w:tblGrid>
      <w:tr w:rsidR="00476E11" w:rsidRPr="00141E0F" w:rsidTr="009023A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Administracinė teritorija</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Darbo užmokestis</w:t>
            </w:r>
          </w:p>
        </w:tc>
        <w:tc>
          <w:tcPr>
            <w:tcW w:w="1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P</w:t>
            </w:r>
            <w:r w:rsidR="00141E0F" w:rsidRPr="00141E0F">
              <w:rPr>
                <w:b/>
                <w:szCs w:val="24"/>
              </w:rPr>
              <w:t>ajamos iš savo ar šeimos verslo, p</w:t>
            </w:r>
            <w:r w:rsidRPr="00141E0F">
              <w:rPr>
                <w:b/>
                <w:szCs w:val="24"/>
              </w:rPr>
              <w:t>ajamos iš nuosavybės ar investicijų</w:t>
            </w: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Pajamos iš žemės ūkio veiklos</w:t>
            </w:r>
          </w:p>
        </w:tc>
        <w:tc>
          <w:tcPr>
            <w:tcW w:w="106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before="150" w:after="75" w:line="240" w:lineRule="auto"/>
              <w:jc w:val="center"/>
              <w:outlineLvl w:val="1"/>
              <w:rPr>
                <w:b/>
                <w:szCs w:val="24"/>
              </w:rPr>
            </w:pPr>
            <w:r w:rsidRPr="00141E0F">
              <w:rPr>
                <w:b/>
                <w:szCs w:val="24"/>
              </w:rPr>
              <w:t>Pensija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Pašalpa</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Stipendija</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Valstybės išlaikymas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C329A6" w:rsidP="00141E0F">
            <w:pPr>
              <w:spacing w:after="0" w:line="240" w:lineRule="auto"/>
              <w:jc w:val="center"/>
              <w:rPr>
                <w:b/>
                <w:szCs w:val="24"/>
              </w:rPr>
            </w:pPr>
            <w:r w:rsidRPr="00141E0F">
              <w:rPr>
                <w:b/>
                <w:szCs w:val="24"/>
              </w:rPr>
              <w:t>Šeimos ir (ar) kitų asmenų išlaikymas</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41E0F" w:rsidRDefault="00141E0F" w:rsidP="00141E0F">
            <w:pPr>
              <w:spacing w:after="0" w:line="240" w:lineRule="auto"/>
              <w:jc w:val="center"/>
              <w:rPr>
                <w:b/>
                <w:szCs w:val="24"/>
              </w:rPr>
            </w:pPr>
            <w:r w:rsidRPr="00141E0F">
              <w:rPr>
                <w:b/>
                <w:szCs w:val="24"/>
              </w:rPr>
              <w:t>Kitas pragyvenimo šaltinis,</w:t>
            </w:r>
          </w:p>
          <w:p w:rsidR="00C329A6" w:rsidRPr="00141E0F" w:rsidRDefault="00141E0F" w:rsidP="00141E0F">
            <w:pPr>
              <w:spacing w:after="0" w:line="240" w:lineRule="auto"/>
              <w:jc w:val="center"/>
              <w:rPr>
                <w:b/>
                <w:szCs w:val="24"/>
              </w:rPr>
            </w:pPr>
            <w:r w:rsidRPr="00141E0F">
              <w:rPr>
                <w:b/>
                <w:szCs w:val="24"/>
              </w:rPr>
              <w:t>n</w:t>
            </w:r>
            <w:r w:rsidR="00C329A6" w:rsidRPr="00141E0F">
              <w:rPr>
                <w:b/>
                <w:szCs w:val="24"/>
              </w:rPr>
              <w:t>enurodė</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141E0F" w:rsidP="00141E0F">
            <w:pPr>
              <w:spacing w:before="150" w:after="75" w:line="240" w:lineRule="auto"/>
              <w:outlineLvl w:val="1"/>
              <w:rPr>
                <w:b/>
                <w:i/>
                <w:szCs w:val="24"/>
              </w:rPr>
            </w:pPr>
            <w:r w:rsidRPr="00141E0F">
              <w:rPr>
                <w:b/>
                <w:i/>
                <w:szCs w:val="24"/>
              </w:rPr>
              <w:t>Lietuvos Respublika</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359</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16</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12</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235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71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275</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17</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b/>
                <w:i/>
                <w:szCs w:val="24"/>
              </w:rPr>
            </w:pPr>
            <w:r w:rsidRPr="00141E0F">
              <w:rPr>
                <w:b/>
                <w:i/>
                <w:szCs w:val="24"/>
              </w:rPr>
              <w:t>Kauno apskritis</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lang w:val="en-US"/>
              </w:rPr>
            </w:pPr>
            <w:r w:rsidRPr="00141E0F">
              <w:rPr>
                <w:b/>
                <w:i/>
                <w:szCs w:val="24"/>
                <w:lang w:val="en-US"/>
              </w:rPr>
              <w:t>366</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16</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7</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235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61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281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16</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Birštono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358</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280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251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15</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Jonavos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351</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237</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291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Kaišiadorių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315</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10</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231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75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91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253</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13</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Kauno m.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398</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17</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1</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after="0" w:line="240" w:lineRule="auto"/>
              <w:jc w:val="center"/>
              <w:rPr>
                <w:szCs w:val="24"/>
              </w:rPr>
            </w:pPr>
            <w:r w:rsidRPr="00600826">
              <w:rPr>
                <w:szCs w:val="24"/>
              </w:rPr>
              <w:t>231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55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271</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600826" w:rsidRDefault="00C329A6" w:rsidP="00141E0F">
            <w:pPr>
              <w:spacing w:before="150" w:after="75" w:line="240" w:lineRule="auto"/>
              <w:jc w:val="center"/>
              <w:outlineLvl w:val="1"/>
              <w:rPr>
                <w:szCs w:val="24"/>
              </w:rPr>
            </w:pPr>
            <w:r w:rsidRPr="00600826">
              <w:rPr>
                <w:szCs w:val="24"/>
              </w:rPr>
              <w:t>14</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Kauno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370</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21</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197</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320</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18</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Kėdainių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324</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13</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15</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267</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64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285</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17</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szCs w:val="24"/>
              </w:rPr>
            </w:pPr>
            <w:r w:rsidRPr="00141E0F">
              <w:rPr>
                <w:szCs w:val="24"/>
              </w:rPr>
              <w:t>Prienų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287</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12</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23</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szCs w:val="24"/>
              </w:rPr>
            </w:pPr>
            <w:r w:rsidRPr="00141E0F">
              <w:rPr>
                <w:szCs w:val="24"/>
              </w:rPr>
              <w:t>276</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83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13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275</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szCs w:val="24"/>
              </w:rPr>
            </w:pPr>
            <w:r w:rsidRPr="00141E0F">
              <w:rPr>
                <w:szCs w:val="24"/>
              </w:rPr>
              <w:t>24</w:t>
            </w:r>
          </w:p>
        </w:tc>
      </w:tr>
      <w:tr w:rsidR="00C329A6" w:rsidRPr="00141E0F" w:rsidTr="00043F28">
        <w:tc>
          <w:tcPr>
            <w:tcW w:w="240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rPr>
                <w:b/>
                <w:i/>
                <w:szCs w:val="24"/>
              </w:rPr>
            </w:pPr>
            <w:r w:rsidRPr="00141E0F">
              <w:rPr>
                <w:b/>
                <w:i/>
                <w:szCs w:val="24"/>
              </w:rPr>
              <w:t>Raseinių r. sav.</w:t>
            </w:r>
          </w:p>
        </w:tc>
        <w:tc>
          <w:tcPr>
            <w:tcW w:w="144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276</w:t>
            </w:r>
          </w:p>
        </w:tc>
        <w:tc>
          <w:tcPr>
            <w:tcW w:w="196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15</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34</w:t>
            </w:r>
          </w:p>
        </w:tc>
        <w:tc>
          <w:tcPr>
            <w:tcW w:w="1062"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after="0" w:line="240" w:lineRule="auto"/>
              <w:jc w:val="center"/>
              <w:rPr>
                <w:b/>
                <w:i/>
                <w:szCs w:val="24"/>
              </w:rPr>
            </w:pPr>
            <w:r w:rsidRPr="00141E0F">
              <w:rPr>
                <w:b/>
                <w:i/>
                <w:szCs w:val="24"/>
              </w:rPr>
              <w:t>275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63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296</w:t>
            </w:r>
          </w:p>
        </w:tc>
        <w:tc>
          <w:tcPr>
            <w:tcW w:w="1680" w:type="dxa"/>
            <w:tcBorders>
              <w:top w:val="single" w:sz="4" w:space="0" w:color="auto"/>
              <w:left w:val="single" w:sz="4" w:space="0" w:color="auto"/>
              <w:bottom w:val="single" w:sz="4" w:space="0" w:color="auto"/>
              <w:right w:val="single" w:sz="4" w:space="0" w:color="auto"/>
            </w:tcBorders>
            <w:vAlign w:val="center"/>
          </w:tcPr>
          <w:p w:rsidR="00C329A6" w:rsidRPr="00141E0F" w:rsidRDefault="00C329A6" w:rsidP="00141E0F">
            <w:pPr>
              <w:spacing w:before="150" w:after="75" w:line="240" w:lineRule="auto"/>
              <w:jc w:val="center"/>
              <w:outlineLvl w:val="1"/>
              <w:rPr>
                <w:b/>
                <w:i/>
                <w:szCs w:val="24"/>
              </w:rPr>
            </w:pPr>
            <w:r w:rsidRPr="00141E0F">
              <w:rPr>
                <w:b/>
                <w:i/>
                <w:szCs w:val="24"/>
              </w:rPr>
              <w:t>25</w:t>
            </w:r>
          </w:p>
        </w:tc>
      </w:tr>
    </w:tbl>
    <w:p w:rsidR="00C329A6" w:rsidRPr="009023AC" w:rsidRDefault="009023AC" w:rsidP="00710177">
      <w:pPr>
        <w:spacing w:line="240" w:lineRule="auto"/>
        <w:rPr>
          <w:i/>
          <w:szCs w:val="24"/>
        </w:rPr>
      </w:pPr>
      <w:r w:rsidRPr="009023AC">
        <w:rPr>
          <w:i/>
          <w:szCs w:val="24"/>
        </w:rPr>
        <w:t xml:space="preserve">  </w:t>
      </w:r>
      <w:r w:rsidR="00C329A6" w:rsidRPr="009023AC">
        <w:rPr>
          <w:i/>
          <w:szCs w:val="24"/>
        </w:rPr>
        <w:t>* 1</w:t>
      </w:r>
      <w:r w:rsidR="00141E0F" w:rsidRPr="009023AC">
        <w:rPr>
          <w:i/>
          <w:szCs w:val="24"/>
        </w:rPr>
        <w:t xml:space="preserve"> </w:t>
      </w:r>
      <w:r w:rsidR="00C329A6" w:rsidRPr="009023AC">
        <w:rPr>
          <w:i/>
          <w:szCs w:val="24"/>
        </w:rPr>
        <w:t>tūkst. gyventojų</w:t>
      </w:r>
      <w:r w:rsidR="00141E0F" w:rsidRPr="009023AC">
        <w:rPr>
          <w:i/>
          <w:szCs w:val="24"/>
        </w:rPr>
        <w:t>.</w:t>
      </w:r>
    </w:p>
    <w:p w:rsidR="00547EBA" w:rsidRPr="00043F28" w:rsidRDefault="009023AC" w:rsidP="00547EBA">
      <w:pPr>
        <w:spacing w:before="150" w:after="75" w:line="240" w:lineRule="auto"/>
        <w:outlineLvl w:val="1"/>
        <w:rPr>
          <w:i/>
        </w:rPr>
      </w:pPr>
      <w:r w:rsidRPr="00985887">
        <w:rPr>
          <w:i/>
          <w:szCs w:val="24"/>
        </w:rPr>
        <w:t xml:space="preserve">   </w:t>
      </w:r>
      <w:r w:rsidR="00547EBA" w:rsidRPr="00043F28">
        <w:rPr>
          <w:i/>
        </w:rPr>
        <w:t>Pastaba. Raseinių  r. sav.  duomenys pateikiami su savivaldybės centru.</w:t>
      </w:r>
    </w:p>
    <w:p w:rsidR="009023AC" w:rsidRPr="00043F28" w:rsidRDefault="00547EBA" w:rsidP="00547EBA">
      <w:pPr>
        <w:spacing w:before="150" w:after="75"/>
        <w:outlineLvl w:val="1"/>
        <w:rPr>
          <w:i/>
        </w:rPr>
      </w:pPr>
      <w:r w:rsidRPr="00043F28">
        <w:rPr>
          <w:i/>
        </w:rPr>
        <w:t xml:space="preserve">  Šaltinis: </w:t>
      </w:r>
      <w:hyperlink r:id="rId193" w:history="1">
        <w:r w:rsidRPr="00043F28">
          <w:rPr>
            <w:i/>
          </w:rPr>
          <w:t>www.stat.gov.lt</w:t>
        </w:r>
      </w:hyperlink>
      <w:r w:rsidRPr="00043F28">
        <w:rPr>
          <w:i/>
        </w:rPr>
        <w:t xml:space="preserve">, </w:t>
      </w:r>
      <w:r w:rsidRPr="00043F28">
        <w:rPr>
          <w:rFonts w:eastAsia="Calibri"/>
          <w:i/>
          <w:sz w:val="22"/>
        </w:rPr>
        <w:t xml:space="preserve"> </w:t>
      </w:r>
      <w:hyperlink r:id="rId194" w:history="1">
        <w:r w:rsidRPr="00043F28">
          <w:rPr>
            <w:rStyle w:val="Hyperlink"/>
            <w:rFonts w:eastAsia="Calibri"/>
            <w:i/>
            <w:color w:val="auto"/>
            <w:sz w:val="22"/>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rFonts w:eastAsia="Calibri"/>
          <w:i/>
        </w:rPr>
        <w:t xml:space="preserve"> </w:t>
      </w:r>
      <w:r w:rsidRPr="00043F28">
        <w:rPr>
          <w:i/>
        </w:rPr>
        <w:t>Lietuvos Respublikos 2011 m. visuotinio gyventojų ir būstų surašymo rezultatai.</w:t>
      </w:r>
    </w:p>
    <w:p w:rsidR="009023AC" w:rsidRPr="00985887" w:rsidRDefault="009023AC"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951010" w:rsidRDefault="00951010" w:rsidP="00C329A6">
      <w:pPr>
        <w:spacing w:before="150" w:after="75" w:line="240" w:lineRule="auto"/>
        <w:outlineLvl w:val="1"/>
        <w:rPr>
          <w:szCs w:val="24"/>
        </w:rPr>
      </w:pPr>
    </w:p>
    <w:p w:rsidR="00C329A6" w:rsidRPr="000E16FD" w:rsidRDefault="00C329A6" w:rsidP="00C329A6">
      <w:pPr>
        <w:rPr>
          <w:b/>
          <w:szCs w:val="24"/>
        </w:rPr>
      </w:pPr>
      <w:r>
        <w:rPr>
          <w:b/>
          <w:szCs w:val="24"/>
        </w:rPr>
        <w:t>35</w:t>
      </w:r>
      <w:r w:rsidRPr="000E16FD">
        <w:rPr>
          <w:b/>
          <w:szCs w:val="24"/>
        </w:rPr>
        <w:t xml:space="preserve"> lentelė. Darbo apmokėjimas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336"/>
        <w:gridCol w:w="1417"/>
        <w:gridCol w:w="1559"/>
        <w:gridCol w:w="1276"/>
        <w:gridCol w:w="1559"/>
        <w:gridCol w:w="1513"/>
        <w:gridCol w:w="1514"/>
      </w:tblGrid>
      <w:tr w:rsidR="00476E11" w:rsidRPr="00FC4676" w:rsidTr="009023A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r w:rsidRPr="00FC4676">
              <w:rPr>
                <w:b/>
                <w:szCs w:val="24"/>
              </w:rPr>
              <w:t>Eil. Nr.</w:t>
            </w:r>
          </w:p>
        </w:tc>
        <w:tc>
          <w:tcPr>
            <w:tcW w:w="333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r w:rsidRPr="00FC4676">
              <w:rPr>
                <w:b/>
                <w:szCs w:val="24"/>
              </w:rPr>
              <w:t>Administracinė teritorija</w:t>
            </w:r>
          </w:p>
        </w:tc>
        <w:tc>
          <w:tcPr>
            <w:tcW w:w="4252"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Vidutinis mėnesinis bruto darbo užmokestis, Lt</w:t>
            </w:r>
          </w:p>
        </w:tc>
        <w:tc>
          <w:tcPr>
            <w:tcW w:w="458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Vidutinis mėnesinis neto darbo užmokestis, Lt</w:t>
            </w:r>
          </w:p>
        </w:tc>
      </w:tr>
      <w:tr w:rsidR="00476E11" w:rsidRPr="00FC4676" w:rsidTr="009023AC">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p>
        </w:tc>
        <w:tc>
          <w:tcPr>
            <w:tcW w:w="333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color w:val="FF000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2011 m.</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2013 m.</w:t>
            </w: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2014 m.</w:t>
            </w:r>
          </w:p>
        </w:tc>
        <w:tc>
          <w:tcPr>
            <w:tcW w:w="155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2011 m.</w:t>
            </w:r>
          </w:p>
        </w:tc>
        <w:tc>
          <w:tcPr>
            <w:tcW w:w="15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2013 m.</w:t>
            </w:r>
          </w:p>
        </w:tc>
        <w:tc>
          <w:tcPr>
            <w:tcW w:w="151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600826">
            <w:pPr>
              <w:spacing w:after="0" w:line="240" w:lineRule="auto"/>
              <w:jc w:val="center"/>
              <w:rPr>
                <w:b/>
                <w:szCs w:val="24"/>
              </w:rPr>
            </w:pPr>
            <w:r w:rsidRPr="00FC4676">
              <w:rPr>
                <w:b/>
                <w:szCs w:val="24"/>
              </w:rPr>
              <w:t>2014 m.</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1.</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Birštono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1713,00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1816,00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1883,85</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1352,00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1427,00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1492,30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2.</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Jonavos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2091,00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2232,00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2362,41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1628,00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1730,00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1837,23</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3.</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Kaišiadorių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1700,00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1863,00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1950,83</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1342,00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1461,00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1540,64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4.</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m.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2031,00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2228,00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2347,21</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1584,00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1727,00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1826,19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5.</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1749,00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1979,00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2014,36</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1378,00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1546,00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1586,22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6.</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Kėdainių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1968,00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2142,00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2262,27</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1538,00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1666,00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1765,07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szCs w:val="24"/>
              </w:rPr>
            </w:pPr>
            <w:r w:rsidRPr="00FC4676">
              <w:rPr>
                <w:szCs w:val="24"/>
              </w:rPr>
              <w:t>7.</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Prienų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1571,00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1679,00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1739,87</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1248,00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1327,00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1388,37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szCs w:val="24"/>
              </w:rPr>
            </w:pPr>
            <w:r w:rsidRPr="00FC4676">
              <w:rPr>
                <w:b/>
                <w:i/>
                <w:szCs w:val="24"/>
              </w:rPr>
              <w:t>8.</w:t>
            </w:r>
          </w:p>
        </w:tc>
        <w:tc>
          <w:tcPr>
            <w:tcW w:w="333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szCs w:val="24"/>
              </w:rPr>
            </w:pPr>
            <w:r w:rsidRPr="00FC4676">
              <w:rPr>
                <w:b/>
                <w:i/>
                <w:szCs w:val="24"/>
              </w:rPr>
              <w:t>Raseinių r. sav.</w:t>
            </w:r>
          </w:p>
        </w:tc>
        <w:tc>
          <w:tcPr>
            <w:tcW w:w="141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1565,00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1720,00</w:t>
            </w:r>
          </w:p>
        </w:tc>
        <w:tc>
          <w:tcPr>
            <w:tcW w:w="127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1825,50</w:t>
            </w:r>
          </w:p>
        </w:tc>
        <w:tc>
          <w:tcPr>
            <w:tcW w:w="155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1244,00</w:t>
            </w:r>
          </w:p>
        </w:tc>
        <w:tc>
          <w:tcPr>
            <w:tcW w:w="151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1357,00</w:t>
            </w:r>
          </w:p>
        </w:tc>
        <w:tc>
          <w:tcPr>
            <w:tcW w:w="151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1450,18</w:t>
            </w:r>
          </w:p>
        </w:tc>
      </w:tr>
    </w:tbl>
    <w:p w:rsidR="00AD2D1F" w:rsidRPr="00043F28" w:rsidRDefault="00AD2D1F" w:rsidP="00AD2D1F">
      <w:pPr>
        <w:spacing w:before="150" w:after="75"/>
        <w:outlineLvl w:val="1"/>
        <w:rPr>
          <w:i/>
        </w:rPr>
      </w:pPr>
      <w:r w:rsidRPr="00043F28">
        <w:rPr>
          <w:i/>
        </w:rPr>
        <w:t>Pastaba. Raseinių  r. sav.  duomenys pateikiami su savivaldybės centru.</w:t>
      </w:r>
    </w:p>
    <w:p w:rsidR="00AD2D1F" w:rsidRPr="00043F28" w:rsidRDefault="00AD2D1F" w:rsidP="00AD2D1F">
      <w:pPr>
        <w:spacing w:after="0" w:line="240" w:lineRule="auto"/>
        <w:rPr>
          <w:rFonts w:eastAsia="Calibri"/>
          <w:i/>
        </w:rPr>
      </w:pPr>
      <w:r w:rsidRPr="00043F28">
        <w:rPr>
          <w:rFonts w:eastAsia="Calibri"/>
          <w:i/>
        </w:rPr>
        <w:t xml:space="preserve">Šaltinis: </w:t>
      </w:r>
      <w:hyperlink r:id="rId195" w:history="1">
        <w:r w:rsidRPr="00043F28">
          <w:rPr>
            <w:rStyle w:val="Hyperlink"/>
            <w:rFonts w:eastAsia="Calibri"/>
            <w:i/>
            <w:color w:val="auto"/>
          </w:rPr>
          <w:t>www.stat.gov.lt</w:t>
        </w:r>
      </w:hyperlink>
      <w:r w:rsidRPr="00043F28">
        <w:rPr>
          <w:rFonts w:eastAsia="Calibri"/>
          <w:i/>
        </w:rPr>
        <w:t>, http://osp.stat.gov.lt/interaktyvusis-atlasas.</w:t>
      </w:r>
    </w:p>
    <w:p w:rsidR="00C329A6" w:rsidRDefault="00C329A6" w:rsidP="00C329A6">
      <w:pPr>
        <w:spacing w:after="0" w:line="240" w:lineRule="auto"/>
        <w:rPr>
          <w:color w:val="FF0000"/>
        </w:rPr>
      </w:pPr>
    </w:p>
    <w:p w:rsidR="00AD2D1F" w:rsidRDefault="00AD2D1F" w:rsidP="00C329A6">
      <w:pPr>
        <w:spacing w:after="0" w:line="240" w:lineRule="auto"/>
        <w:rPr>
          <w:color w:val="FF0000"/>
        </w:rPr>
      </w:pPr>
    </w:p>
    <w:p w:rsidR="00C329A6" w:rsidRPr="00066C57" w:rsidRDefault="00C329A6" w:rsidP="00C329A6">
      <w:pPr>
        <w:rPr>
          <w:b/>
        </w:rPr>
      </w:pPr>
      <w:r>
        <w:rPr>
          <w:b/>
        </w:rPr>
        <w:t xml:space="preserve">36 </w:t>
      </w:r>
      <w:r w:rsidRPr="00066C57">
        <w:rPr>
          <w:b/>
        </w:rPr>
        <w:t>lentelė. Soc</w:t>
      </w:r>
      <w:r w:rsidR="00600826">
        <w:rPr>
          <w:b/>
        </w:rPr>
        <w:t xml:space="preserve">ialinės rizikos šeimų skaičius </w:t>
      </w:r>
      <w:r w:rsidRPr="00066C57">
        <w:rPr>
          <w:b/>
        </w:rPr>
        <w:t>sausio 1</w:t>
      </w:r>
      <w:r w:rsidR="00600826">
        <w:rPr>
          <w:b/>
        </w:rPr>
        <w:t xml:space="preserve"> </w:t>
      </w:r>
      <w:r w:rsidRPr="00066C57">
        <w:rPr>
          <w:b/>
        </w:rPr>
        <w:t>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1"/>
        <w:gridCol w:w="1093"/>
        <w:gridCol w:w="992"/>
        <w:gridCol w:w="1134"/>
        <w:gridCol w:w="1134"/>
        <w:gridCol w:w="992"/>
      </w:tblGrid>
      <w:tr w:rsidR="00476E11" w:rsidRPr="00FC4676" w:rsidTr="00C329A6">
        <w:tc>
          <w:tcPr>
            <w:tcW w:w="7371"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rPr>
                <w:i/>
                <w:iCs/>
                <w:color w:val="000000"/>
                <w:szCs w:val="24"/>
              </w:rPr>
            </w:pPr>
          </w:p>
        </w:tc>
        <w:tc>
          <w:tcPr>
            <w:tcW w:w="1093"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2010</w:t>
            </w:r>
          </w:p>
        </w:tc>
        <w:tc>
          <w:tcPr>
            <w:tcW w:w="992"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2013</w:t>
            </w:r>
          </w:p>
        </w:tc>
        <w:tc>
          <w:tcPr>
            <w:tcW w:w="992" w:type="dxa"/>
            <w:tcBorders>
              <w:top w:val="single" w:sz="4" w:space="0" w:color="auto"/>
              <w:left w:val="single" w:sz="4" w:space="0" w:color="auto"/>
              <w:bottom w:val="single" w:sz="4" w:space="0" w:color="auto"/>
              <w:right w:val="single" w:sz="4" w:space="0" w:color="auto"/>
            </w:tcBorders>
            <w:shd w:val="clear" w:color="auto" w:fill="D6E3BC"/>
          </w:tcPr>
          <w:p w:rsidR="00C329A6" w:rsidRPr="00600826" w:rsidRDefault="00C329A6" w:rsidP="009F71F6">
            <w:pPr>
              <w:spacing w:line="240" w:lineRule="auto"/>
              <w:jc w:val="center"/>
              <w:rPr>
                <w:b/>
                <w:iCs/>
                <w:color w:val="000000"/>
                <w:szCs w:val="24"/>
              </w:rPr>
            </w:pPr>
            <w:r w:rsidRPr="00600826">
              <w:rPr>
                <w:b/>
                <w:iCs/>
                <w:color w:val="000000"/>
                <w:szCs w:val="24"/>
              </w:rPr>
              <w:t>2014</w:t>
            </w:r>
          </w:p>
        </w:tc>
      </w:tr>
      <w:tr w:rsidR="00C329A6" w:rsidRPr="00FC4676" w:rsidTr="00043F28">
        <w:trPr>
          <w:trHeight w:val="134"/>
        </w:trPr>
        <w:tc>
          <w:tcPr>
            <w:tcW w:w="12716"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600826" w:rsidRDefault="00C329A6" w:rsidP="009023AC">
            <w:pPr>
              <w:spacing w:line="240" w:lineRule="auto"/>
              <w:jc w:val="center"/>
              <w:rPr>
                <w:b/>
                <w:iCs/>
                <w:color w:val="000000"/>
                <w:szCs w:val="24"/>
              </w:rPr>
            </w:pPr>
            <w:r w:rsidRPr="00600826">
              <w:rPr>
                <w:b/>
                <w:iCs/>
                <w:color w:val="000000"/>
                <w:szCs w:val="24"/>
              </w:rPr>
              <w:t>Raseinių rajono savivaldybėje</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rPr>
                <w:iCs/>
                <w:color w:val="000000"/>
                <w:szCs w:val="24"/>
              </w:rPr>
            </w:pPr>
            <w:r w:rsidRPr="00600826">
              <w:rPr>
                <w:iCs/>
                <w:color w:val="000000"/>
                <w:szCs w:val="24"/>
              </w:rPr>
              <w:t>Socialinės rizikos šeimos</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246</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245</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267</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280</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236</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rPr>
                <w:iCs/>
                <w:color w:val="000000"/>
                <w:szCs w:val="24"/>
              </w:rPr>
            </w:pPr>
            <w:r w:rsidRPr="00600826">
              <w:rPr>
                <w:iCs/>
                <w:color w:val="000000"/>
                <w:szCs w:val="24"/>
              </w:rPr>
              <w:t>Socialinės rizikos šeimose augančių vaikų skaičius</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634</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652</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682</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581</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505</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E9683B" w:rsidP="009F71F6">
            <w:pPr>
              <w:spacing w:line="240" w:lineRule="auto"/>
              <w:rPr>
                <w:iCs/>
                <w:color w:val="000000"/>
                <w:szCs w:val="24"/>
              </w:rPr>
            </w:pPr>
            <w:r>
              <w:rPr>
                <w:iCs/>
                <w:color w:val="000000"/>
                <w:szCs w:val="24"/>
              </w:rPr>
              <w:t>Iš jų</w:t>
            </w:r>
            <w:r w:rsidR="00C329A6" w:rsidRPr="00600826">
              <w:rPr>
                <w:iCs/>
                <w:color w:val="000000"/>
                <w:szCs w:val="24"/>
              </w:rPr>
              <w:t>:</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rPr>
                <w:iCs/>
                <w:color w:val="000000"/>
                <w:szCs w:val="24"/>
              </w:rPr>
            </w:pPr>
            <w:r w:rsidRPr="00600826">
              <w:rPr>
                <w:iCs/>
                <w:color w:val="000000"/>
                <w:szCs w:val="24"/>
              </w:rPr>
              <w:t>iki 7 metų</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150</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141</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139</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133</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129</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600826" w:rsidP="009F71F6">
            <w:pPr>
              <w:spacing w:line="240" w:lineRule="auto"/>
              <w:rPr>
                <w:iCs/>
                <w:color w:val="000000"/>
                <w:szCs w:val="24"/>
              </w:rPr>
            </w:pPr>
            <w:r w:rsidRPr="00600826">
              <w:rPr>
                <w:iCs/>
                <w:color w:val="000000"/>
                <w:szCs w:val="24"/>
              </w:rPr>
              <w:lastRenderedPageBreak/>
              <w:t xml:space="preserve">nuo 7 – </w:t>
            </w:r>
            <w:r w:rsidR="00C329A6" w:rsidRPr="00600826">
              <w:rPr>
                <w:iCs/>
                <w:color w:val="000000"/>
                <w:szCs w:val="24"/>
              </w:rPr>
              <w:t xml:space="preserve">14 m. </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281</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297</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284</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274</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line="240" w:lineRule="auto"/>
              <w:jc w:val="center"/>
              <w:rPr>
                <w:iCs/>
                <w:color w:val="000000"/>
                <w:szCs w:val="24"/>
              </w:rPr>
            </w:pPr>
            <w:r w:rsidRPr="00600826">
              <w:rPr>
                <w:iCs/>
                <w:color w:val="000000"/>
                <w:szCs w:val="24"/>
              </w:rPr>
              <w:t>275</w:t>
            </w:r>
          </w:p>
        </w:tc>
      </w:tr>
      <w:tr w:rsidR="00C329A6" w:rsidRPr="00FC4676" w:rsidTr="00043F28">
        <w:tc>
          <w:tcPr>
            <w:tcW w:w="12716" w:type="dxa"/>
            <w:gridSpan w:val="6"/>
            <w:tcBorders>
              <w:top w:val="single" w:sz="4" w:space="0" w:color="auto"/>
              <w:left w:val="single" w:sz="4" w:space="0" w:color="auto"/>
              <w:bottom w:val="single" w:sz="4" w:space="0" w:color="auto"/>
              <w:right w:val="single" w:sz="4" w:space="0" w:color="auto"/>
            </w:tcBorders>
            <w:shd w:val="clear" w:color="auto" w:fill="F2F2F2"/>
          </w:tcPr>
          <w:p w:rsidR="00983007" w:rsidRPr="00600826" w:rsidRDefault="00C329A6" w:rsidP="00E96225">
            <w:pPr>
              <w:spacing w:after="0" w:line="240" w:lineRule="auto"/>
              <w:jc w:val="center"/>
              <w:rPr>
                <w:b/>
                <w:szCs w:val="24"/>
              </w:rPr>
            </w:pPr>
            <w:r w:rsidRPr="00600826">
              <w:rPr>
                <w:b/>
                <w:szCs w:val="24"/>
              </w:rPr>
              <w:t>VVG teritorijoje (Raseinių rajono savivaldybėje be Raseinių miesto duomenų)</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rPr>
                <w:szCs w:val="24"/>
              </w:rPr>
            </w:pPr>
            <w:r w:rsidRPr="00600826">
              <w:rPr>
                <w:szCs w:val="24"/>
              </w:rPr>
              <w:t>Socialinės rizikos šeimos</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217</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217</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233</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246</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200</w:t>
            </w: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rPr>
                <w:szCs w:val="24"/>
              </w:rPr>
            </w:pPr>
            <w:r w:rsidRPr="00600826">
              <w:rPr>
                <w:szCs w:val="24"/>
              </w:rPr>
              <w:t>Socialinės rizikos šeimose augančių vaikų skaičius</w:t>
            </w: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570</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590</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615</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512</w:t>
            </w:r>
          </w:p>
        </w:tc>
        <w:tc>
          <w:tcPr>
            <w:tcW w:w="992"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jc w:val="center"/>
              <w:rPr>
                <w:szCs w:val="24"/>
              </w:rPr>
            </w:pPr>
            <w:r w:rsidRPr="00600826">
              <w:rPr>
                <w:szCs w:val="24"/>
              </w:rPr>
              <w:t>429</w:t>
            </w:r>
          </w:p>
          <w:p w:rsidR="00A80A9E" w:rsidRPr="00600826" w:rsidRDefault="00A80A9E" w:rsidP="009F71F6">
            <w:pPr>
              <w:spacing w:after="0" w:line="240" w:lineRule="auto"/>
              <w:jc w:val="center"/>
              <w:rPr>
                <w:szCs w:val="24"/>
              </w:rPr>
            </w:pP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rPr>
                <w:szCs w:val="24"/>
              </w:rPr>
            </w:pPr>
            <w:r w:rsidRPr="00600826">
              <w:rPr>
                <w:szCs w:val="24"/>
              </w:rPr>
              <w:t>Iš</w:t>
            </w:r>
            <w:r w:rsidR="00E9683B">
              <w:rPr>
                <w:szCs w:val="24"/>
              </w:rPr>
              <w:t xml:space="preserve"> jų</w:t>
            </w:r>
            <w:r w:rsidRPr="00600826">
              <w:rPr>
                <w:szCs w:val="24"/>
              </w:rPr>
              <w:t>:</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p>
        </w:tc>
      </w:tr>
      <w:tr w:rsidR="00C329A6" w:rsidRPr="00FC4676" w:rsidTr="00043F28">
        <w:tc>
          <w:tcPr>
            <w:tcW w:w="7371" w:type="dxa"/>
            <w:tcBorders>
              <w:top w:val="single" w:sz="4" w:space="0" w:color="auto"/>
              <w:left w:val="single" w:sz="4" w:space="0" w:color="auto"/>
              <w:bottom w:val="single" w:sz="4" w:space="0" w:color="auto"/>
              <w:right w:val="single" w:sz="4" w:space="0" w:color="auto"/>
            </w:tcBorders>
          </w:tcPr>
          <w:p w:rsidR="00C329A6" w:rsidRDefault="00C329A6" w:rsidP="009F71F6">
            <w:pPr>
              <w:spacing w:after="0" w:line="240" w:lineRule="auto"/>
              <w:rPr>
                <w:szCs w:val="24"/>
              </w:rPr>
            </w:pPr>
            <w:r w:rsidRPr="00600826">
              <w:rPr>
                <w:szCs w:val="24"/>
              </w:rPr>
              <w:t>iki 7 metų</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r>
      <w:tr w:rsidR="00C329A6" w:rsidRPr="00FC4676" w:rsidTr="00043F28">
        <w:trPr>
          <w:trHeight w:val="183"/>
        </w:trPr>
        <w:tc>
          <w:tcPr>
            <w:tcW w:w="7371" w:type="dxa"/>
            <w:tcBorders>
              <w:top w:val="single" w:sz="4" w:space="0" w:color="auto"/>
              <w:left w:val="single" w:sz="4" w:space="0" w:color="auto"/>
              <w:bottom w:val="single" w:sz="4" w:space="0" w:color="auto"/>
              <w:right w:val="single" w:sz="4" w:space="0" w:color="auto"/>
            </w:tcBorders>
          </w:tcPr>
          <w:p w:rsidR="00C329A6" w:rsidRDefault="00600826" w:rsidP="009F71F6">
            <w:pPr>
              <w:spacing w:after="0" w:line="240" w:lineRule="auto"/>
              <w:rPr>
                <w:szCs w:val="24"/>
              </w:rPr>
            </w:pPr>
            <w:r w:rsidRPr="00600826">
              <w:rPr>
                <w:szCs w:val="24"/>
              </w:rPr>
              <w:t>nuo 7 –</w:t>
            </w:r>
            <w:r w:rsidR="00C329A6" w:rsidRPr="00600826">
              <w:rPr>
                <w:szCs w:val="24"/>
              </w:rPr>
              <w:t xml:space="preserve"> 13 m.</w:t>
            </w:r>
          </w:p>
          <w:p w:rsidR="00A80A9E" w:rsidRPr="00600826" w:rsidRDefault="00A80A9E" w:rsidP="009F71F6">
            <w:pPr>
              <w:spacing w:after="0" w:line="240" w:lineRule="auto"/>
              <w:rPr>
                <w:szCs w:val="24"/>
              </w:rPr>
            </w:pPr>
          </w:p>
        </w:tc>
        <w:tc>
          <w:tcPr>
            <w:tcW w:w="1093"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1134"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c>
          <w:tcPr>
            <w:tcW w:w="992" w:type="dxa"/>
            <w:tcBorders>
              <w:top w:val="single" w:sz="4" w:space="0" w:color="auto"/>
              <w:left w:val="single" w:sz="4" w:space="0" w:color="auto"/>
              <w:bottom w:val="single" w:sz="4" w:space="0" w:color="auto"/>
              <w:right w:val="single" w:sz="4" w:space="0" w:color="auto"/>
            </w:tcBorders>
          </w:tcPr>
          <w:p w:rsidR="00C329A6" w:rsidRPr="00600826" w:rsidRDefault="00C329A6" w:rsidP="009F71F6">
            <w:pPr>
              <w:spacing w:after="0" w:line="240" w:lineRule="auto"/>
              <w:jc w:val="center"/>
              <w:rPr>
                <w:szCs w:val="24"/>
              </w:rPr>
            </w:pPr>
            <w:r w:rsidRPr="00600826">
              <w:rPr>
                <w:szCs w:val="24"/>
              </w:rPr>
              <w:t>d. n.</w:t>
            </w:r>
          </w:p>
        </w:tc>
      </w:tr>
    </w:tbl>
    <w:p w:rsidR="00C329A6" w:rsidRPr="00985887" w:rsidRDefault="00600826" w:rsidP="003B2A1C">
      <w:pPr>
        <w:rPr>
          <w:i/>
          <w:szCs w:val="24"/>
        </w:rPr>
      </w:pPr>
      <w:r>
        <w:rPr>
          <w:i/>
          <w:szCs w:val="24"/>
        </w:rPr>
        <w:t xml:space="preserve">Šaltinis: </w:t>
      </w:r>
      <w:r w:rsidRPr="00985887">
        <w:rPr>
          <w:i/>
          <w:szCs w:val="24"/>
        </w:rPr>
        <w:t xml:space="preserve">Raseinių r. sav. </w:t>
      </w:r>
      <w:r w:rsidR="00C329A6" w:rsidRPr="00985887">
        <w:rPr>
          <w:i/>
          <w:szCs w:val="24"/>
        </w:rPr>
        <w:t>duomenys</w:t>
      </w:r>
      <w:r w:rsidR="00303F03" w:rsidRPr="00985887">
        <w:rPr>
          <w:i/>
          <w:szCs w:val="24"/>
        </w:rPr>
        <w:t xml:space="preserve"> </w:t>
      </w:r>
      <w:r w:rsidR="00303F03" w:rsidRPr="00043F28">
        <w:rPr>
          <w:i/>
        </w:rPr>
        <w:t>(saugomi VVG būstinėje).</w:t>
      </w:r>
    </w:p>
    <w:p w:rsidR="00E9683B" w:rsidRPr="00EE4EA8" w:rsidRDefault="00E9683B" w:rsidP="00C329A6">
      <w:pPr>
        <w:spacing w:after="0" w:line="240" w:lineRule="auto"/>
        <w:jc w:val="both"/>
      </w:pPr>
    </w:p>
    <w:p w:rsidR="00C329A6" w:rsidRDefault="00C329A6" w:rsidP="00C329A6">
      <w:pPr>
        <w:spacing w:after="0" w:line="240" w:lineRule="auto"/>
        <w:jc w:val="both"/>
        <w:rPr>
          <w:b/>
          <w:szCs w:val="24"/>
        </w:rPr>
      </w:pPr>
      <w:r>
        <w:rPr>
          <w:b/>
          <w:szCs w:val="24"/>
        </w:rPr>
        <w:t>37</w:t>
      </w:r>
      <w:r w:rsidR="00600826">
        <w:rPr>
          <w:b/>
          <w:szCs w:val="24"/>
        </w:rPr>
        <w:t xml:space="preserve"> lentelė. Neįgalūs asmenys </w:t>
      </w:r>
      <w:r w:rsidRPr="00EE4EA8">
        <w:rPr>
          <w:b/>
          <w:szCs w:val="24"/>
        </w:rPr>
        <w:t>sausio 1 d.</w:t>
      </w:r>
    </w:p>
    <w:p w:rsidR="00F23EC2" w:rsidRPr="00EE4EA8" w:rsidRDefault="00F23EC2" w:rsidP="00C329A6">
      <w:pPr>
        <w:spacing w:after="0" w:line="240" w:lineRule="auto"/>
        <w:jc w:val="both"/>
        <w:rPr>
          <w:b/>
          <w:szCs w:val="24"/>
        </w:rPr>
      </w:pPr>
    </w:p>
    <w:tbl>
      <w:tblPr>
        <w:tblW w:w="13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619"/>
        <w:gridCol w:w="2510"/>
        <w:gridCol w:w="2126"/>
        <w:gridCol w:w="2127"/>
        <w:gridCol w:w="2268"/>
      </w:tblGrid>
      <w:tr w:rsidR="00C329A6" w:rsidRPr="00FC4676" w:rsidTr="00043F28">
        <w:tc>
          <w:tcPr>
            <w:tcW w:w="60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2673AA" w:rsidRDefault="002673AA" w:rsidP="00C329A6">
            <w:pPr>
              <w:spacing w:after="0" w:line="240" w:lineRule="auto"/>
              <w:jc w:val="both"/>
              <w:rPr>
                <w:b/>
              </w:rPr>
            </w:pPr>
            <w:r w:rsidRPr="002673AA">
              <w:rPr>
                <w:b/>
              </w:rPr>
              <w:t>Eil. Nr.</w:t>
            </w:r>
          </w:p>
        </w:tc>
        <w:tc>
          <w:tcPr>
            <w:tcW w:w="3619"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both"/>
            </w:pPr>
          </w:p>
        </w:tc>
        <w:tc>
          <w:tcPr>
            <w:tcW w:w="9031"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Gyventojų skaičius</w:t>
            </w:r>
          </w:p>
        </w:tc>
      </w:tr>
      <w:tr w:rsidR="00476E11" w:rsidRPr="00FC4676" w:rsidTr="002673AA">
        <w:tc>
          <w:tcPr>
            <w:tcW w:w="600" w:type="dxa"/>
            <w:vMerge/>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both"/>
            </w:pPr>
          </w:p>
        </w:tc>
        <w:tc>
          <w:tcPr>
            <w:tcW w:w="3619" w:type="dxa"/>
            <w:vMerge/>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both"/>
            </w:pPr>
          </w:p>
        </w:tc>
        <w:tc>
          <w:tcPr>
            <w:tcW w:w="2510"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2011 m.</w:t>
            </w:r>
          </w:p>
        </w:tc>
        <w:tc>
          <w:tcPr>
            <w:tcW w:w="2126"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2012 m.</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2013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rsidR="00C329A6" w:rsidRPr="00EE4EA8" w:rsidRDefault="00C329A6" w:rsidP="00C329A6">
            <w:pPr>
              <w:spacing w:after="0" w:line="240" w:lineRule="auto"/>
              <w:jc w:val="center"/>
              <w:rPr>
                <w:b/>
              </w:rPr>
            </w:pPr>
            <w:r w:rsidRPr="00EE4EA8">
              <w:rPr>
                <w:b/>
              </w:rPr>
              <w:t>2014 m.</w:t>
            </w:r>
          </w:p>
        </w:tc>
      </w:tr>
      <w:tr w:rsidR="00C329A6" w:rsidRPr="00FC4676" w:rsidTr="00043F28">
        <w:tc>
          <w:tcPr>
            <w:tcW w:w="13250"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EE4EA8" w:rsidRDefault="00C329A6" w:rsidP="00C329A6">
            <w:pPr>
              <w:spacing w:after="0" w:line="240" w:lineRule="auto"/>
              <w:jc w:val="center"/>
              <w:rPr>
                <w:b/>
              </w:rPr>
            </w:pPr>
            <w:r w:rsidRPr="00EE4EA8">
              <w:rPr>
                <w:b/>
              </w:rPr>
              <w:t>Raseinių rajono savivaldybėje</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1.</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both"/>
            </w:pPr>
            <w:r w:rsidRPr="00EE4EA8">
              <w:t>Suaugę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304</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738</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784</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674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2.</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2673AA">
            <w:pPr>
              <w:spacing w:after="0" w:line="240" w:lineRule="auto"/>
            </w:pPr>
            <w:r w:rsidRPr="00EE4EA8">
              <w:t>Pensinio amžiaus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011</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627</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w:t>
            </w:r>
            <w:r w:rsidR="003347EE">
              <w:t xml:space="preserve"> </w:t>
            </w:r>
            <w:r w:rsidRPr="00EE4EA8">
              <w:t>313</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w:t>
            </w:r>
            <w:r w:rsidR="003347EE">
              <w:t xml:space="preserve"> </w:t>
            </w:r>
            <w:r w:rsidRPr="00EE4EA8">
              <w:t>376</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3.</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2673AA">
            <w:pPr>
              <w:spacing w:after="0" w:line="240" w:lineRule="auto"/>
            </w:pPr>
            <w:r w:rsidRPr="00EE4EA8">
              <w:t>Vaikai su negalia</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197</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227</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200</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222</w:t>
            </w:r>
          </w:p>
        </w:tc>
      </w:tr>
      <w:tr w:rsidR="00C329A6" w:rsidRPr="00FC4676" w:rsidTr="00043F28">
        <w:tc>
          <w:tcPr>
            <w:tcW w:w="13250"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EE4EA8" w:rsidRDefault="00C329A6" w:rsidP="00C329A6">
            <w:pPr>
              <w:spacing w:after="0" w:line="240" w:lineRule="auto"/>
              <w:jc w:val="center"/>
              <w:rPr>
                <w:b/>
              </w:rPr>
            </w:pPr>
            <w:r w:rsidRPr="00EE4EA8">
              <w:rPr>
                <w:b/>
              </w:rPr>
              <w:t>VVG teritorijoje (Raseinių rajono savivaldybėje be Raseinių miesto duomenų)</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7F0270" w:rsidRDefault="00C329A6" w:rsidP="009023AC">
            <w:pPr>
              <w:spacing w:after="0" w:line="240" w:lineRule="auto"/>
              <w:jc w:val="center"/>
            </w:pPr>
            <w:r w:rsidRPr="007F0270">
              <w:t>1.</w:t>
            </w:r>
          </w:p>
        </w:tc>
        <w:tc>
          <w:tcPr>
            <w:tcW w:w="3619"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pPr>
            <w:r w:rsidRPr="007F0270">
              <w:t>Suaugę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6"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7"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268"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7F0270" w:rsidRDefault="00C329A6" w:rsidP="009023AC">
            <w:pPr>
              <w:spacing w:after="0" w:line="240" w:lineRule="auto"/>
              <w:jc w:val="center"/>
            </w:pPr>
            <w:r w:rsidRPr="007F0270">
              <w:t>2.</w:t>
            </w:r>
          </w:p>
        </w:tc>
        <w:tc>
          <w:tcPr>
            <w:tcW w:w="3619"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pPr>
            <w:r w:rsidRPr="007F0270">
              <w:t>Pensinio amžiaus neįgalūs asmenys</w:t>
            </w:r>
          </w:p>
        </w:tc>
        <w:tc>
          <w:tcPr>
            <w:tcW w:w="2510"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6"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127"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c>
          <w:tcPr>
            <w:tcW w:w="2268" w:type="dxa"/>
            <w:tcBorders>
              <w:top w:val="single" w:sz="4" w:space="0" w:color="auto"/>
              <w:left w:val="single" w:sz="4" w:space="0" w:color="auto"/>
              <w:bottom w:val="single" w:sz="4" w:space="0" w:color="auto"/>
              <w:right w:val="single" w:sz="4" w:space="0" w:color="auto"/>
            </w:tcBorders>
          </w:tcPr>
          <w:p w:rsidR="00C329A6" w:rsidRPr="007F0270" w:rsidRDefault="00C329A6" w:rsidP="00C329A6">
            <w:pPr>
              <w:spacing w:after="0" w:line="240" w:lineRule="auto"/>
              <w:jc w:val="center"/>
            </w:pPr>
            <w:r w:rsidRPr="007F0270">
              <w:t>d.</w:t>
            </w:r>
            <w:r w:rsidR="00D10082">
              <w:t xml:space="preserve"> </w:t>
            </w:r>
            <w:r w:rsidRPr="007F0270">
              <w:t>n.</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EE4EA8" w:rsidRDefault="00C329A6" w:rsidP="009023AC">
            <w:pPr>
              <w:spacing w:after="0" w:line="240" w:lineRule="auto"/>
              <w:jc w:val="center"/>
            </w:pPr>
            <w:r w:rsidRPr="00EE4EA8">
              <w:t>3.</w:t>
            </w:r>
          </w:p>
        </w:tc>
        <w:tc>
          <w:tcPr>
            <w:tcW w:w="3619"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pPr>
            <w:r w:rsidRPr="00EE4EA8">
              <w:t>Vaikai su negalia</w:t>
            </w:r>
          </w:p>
        </w:tc>
        <w:tc>
          <w:tcPr>
            <w:tcW w:w="2510"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138</w:t>
            </w:r>
          </w:p>
        </w:tc>
        <w:tc>
          <w:tcPr>
            <w:tcW w:w="2126"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174</w:t>
            </w:r>
          </w:p>
        </w:tc>
        <w:tc>
          <w:tcPr>
            <w:tcW w:w="2127"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150</w:t>
            </w:r>
          </w:p>
        </w:tc>
        <w:tc>
          <w:tcPr>
            <w:tcW w:w="2268" w:type="dxa"/>
            <w:tcBorders>
              <w:top w:val="single" w:sz="4" w:space="0" w:color="auto"/>
              <w:left w:val="single" w:sz="4" w:space="0" w:color="auto"/>
              <w:bottom w:val="single" w:sz="4" w:space="0" w:color="auto"/>
              <w:right w:val="single" w:sz="4" w:space="0" w:color="auto"/>
            </w:tcBorders>
          </w:tcPr>
          <w:p w:rsidR="00C329A6" w:rsidRPr="00EE4EA8" w:rsidRDefault="00C329A6" w:rsidP="00C329A6">
            <w:pPr>
              <w:spacing w:after="0" w:line="240" w:lineRule="auto"/>
              <w:jc w:val="center"/>
            </w:pPr>
            <w:r w:rsidRPr="00EE4EA8">
              <w:t>170</w:t>
            </w:r>
          </w:p>
        </w:tc>
      </w:tr>
    </w:tbl>
    <w:p w:rsidR="00C329A6" w:rsidRPr="00985887" w:rsidRDefault="002673AA" w:rsidP="00C329A6">
      <w:pPr>
        <w:spacing w:after="0" w:line="240" w:lineRule="auto"/>
        <w:jc w:val="both"/>
        <w:rPr>
          <w:i/>
        </w:rPr>
      </w:pPr>
      <w:r>
        <w:rPr>
          <w:i/>
        </w:rPr>
        <w:t xml:space="preserve">Šaltinis: Raseinių r. sav. </w:t>
      </w:r>
      <w:r w:rsidR="00C329A6" w:rsidRPr="00EE4EA8">
        <w:rPr>
          <w:i/>
        </w:rPr>
        <w:t>duomenys</w:t>
      </w:r>
      <w:r w:rsidR="00303F03">
        <w:rPr>
          <w:i/>
        </w:rPr>
        <w:t xml:space="preserve"> </w:t>
      </w:r>
      <w:r w:rsidR="00303F03" w:rsidRPr="00043F28">
        <w:rPr>
          <w:i/>
        </w:rPr>
        <w:t>(saugomi VVG būstinėje).</w:t>
      </w:r>
    </w:p>
    <w:p w:rsidR="00E96225" w:rsidRDefault="00E96225" w:rsidP="00C329A6">
      <w:pPr>
        <w:spacing w:after="0" w:line="240" w:lineRule="auto"/>
        <w:jc w:val="both"/>
        <w:rPr>
          <w:i/>
        </w:rPr>
      </w:pPr>
    </w:p>
    <w:p w:rsidR="00E96225" w:rsidRDefault="00E96225" w:rsidP="00C329A6">
      <w:pPr>
        <w:spacing w:after="0" w:line="240" w:lineRule="auto"/>
        <w:jc w:val="both"/>
        <w:rPr>
          <w:b/>
          <w:color w:val="FF0000"/>
          <w:szCs w:val="24"/>
        </w:rPr>
      </w:pPr>
    </w:p>
    <w:p w:rsidR="00367A8F" w:rsidRPr="00643733" w:rsidRDefault="00C329A6" w:rsidP="00C329A6">
      <w:pPr>
        <w:spacing w:after="0" w:line="240" w:lineRule="auto"/>
        <w:jc w:val="both"/>
        <w:rPr>
          <w:b/>
          <w:szCs w:val="24"/>
        </w:rPr>
      </w:pPr>
      <w:r>
        <w:rPr>
          <w:b/>
          <w:szCs w:val="24"/>
        </w:rPr>
        <w:t xml:space="preserve">38 </w:t>
      </w:r>
      <w:r w:rsidRPr="00905C44">
        <w:rPr>
          <w:b/>
          <w:szCs w:val="24"/>
        </w:rPr>
        <w:t>lentelė. Se</w:t>
      </w:r>
      <w:r w:rsidR="002673AA">
        <w:rPr>
          <w:b/>
          <w:szCs w:val="24"/>
        </w:rPr>
        <w:t>rgantys priklausomybės ligomis</w:t>
      </w:r>
      <w:r w:rsidRPr="00905C44">
        <w:rPr>
          <w:b/>
          <w:szCs w:val="24"/>
        </w:rPr>
        <w:t xml:space="preserve"> sausio 1 d. </w:t>
      </w:r>
    </w:p>
    <w:p w:rsidR="00367A8F" w:rsidRDefault="00367A8F" w:rsidP="00C329A6">
      <w:pPr>
        <w:spacing w:after="0" w:line="240" w:lineRule="auto"/>
        <w:jc w:val="both"/>
        <w:rPr>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480"/>
        <w:gridCol w:w="2520"/>
        <w:gridCol w:w="2160"/>
        <w:gridCol w:w="2040"/>
        <w:gridCol w:w="2280"/>
      </w:tblGrid>
      <w:tr w:rsidR="00367A8F" w:rsidRPr="00691957" w:rsidTr="00043F28">
        <w:trPr>
          <w:trHeight w:val="386"/>
        </w:trPr>
        <w:tc>
          <w:tcPr>
            <w:tcW w:w="588" w:type="dxa"/>
            <w:vMerge w:val="restart"/>
            <w:shd w:val="clear" w:color="auto" w:fill="D6E3BC"/>
          </w:tcPr>
          <w:p w:rsidR="00367A8F" w:rsidRPr="00691957" w:rsidRDefault="00367A8F" w:rsidP="00691957">
            <w:pPr>
              <w:spacing w:after="0" w:line="240" w:lineRule="auto"/>
              <w:jc w:val="both"/>
              <w:rPr>
                <w:b/>
                <w:szCs w:val="24"/>
              </w:rPr>
            </w:pPr>
            <w:r w:rsidRPr="00691957">
              <w:rPr>
                <w:b/>
                <w:szCs w:val="24"/>
              </w:rPr>
              <w:t>Eil. Nr.</w:t>
            </w:r>
          </w:p>
        </w:tc>
        <w:tc>
          <w:tcPr>
            <w:tcW w:w="3480" w:type="dxa"/>
            <w:vMerge w:val="restart"/>
            <w:shd w:val="clear" w:color="auto" w:fill="D6E3BC"/>
          </w:tcPr>
          <w:p w:rsidR="00367A8F" w:rsidRPr="00691957" w:rsidRDefault="00367A8F" w:rsidP="00691957">
            <w:pPr>
              <w:spacing w:after="0" w:line="240" w:lineRule="auto"/>
              <w:jc w:val="both"/>
              <w:rPr>
                <w:i/>
                <w:szCs w:val="24"/>
              </w:rPr>
            </w:pPr>
          </w:p>
        </w:tc>
        <w:tc>
          <w:tcPr>
            <w:tcW w:w="9000" w:type="dxa"/>
            <w:gridSpan w:val="4"/>
            <w:shd w:val="clear" w:color="auto" w:fill="D6E3BC"/>
          </w:tcPr>
          <w:p w:rsidR="00367A8F" w:rsidRPr="00691957" w:rsidRDefault="00367A8F" w:rsidP="00691957">
            <w:pPr>
              <w:spacing w:after="0" w:line="240" w:lineRule="auto"/>
              <w:jc w:val="center"/>
              <w:rPr>
                <w:b/>
                <w:szCs w:val="24"/>
              </w:rPr>
            </w:pPr>
            <w:r w:rsidRPr="00691957">
              <w:rPr>
                <w:b/>
              </w:rPr>
              <w:t>Gyventojų skaičius</w:t>
            </w:r>
          </w:p>
        </w:tc>
      </w:tr>
      <w:tr w:rsidR="00476E11" w:rsidRPr="00691957" w:rsidTr="00691957">
        <w:tc>
          <w:tcPr>
            <w:tcW w:w="588" w:type="dxa"/>
            <w:vMerge/>
            <w:shd w:val="clear" w:color="auto" w:fill="D6E3BC"/>
          </w:tcPr>
          <w:p w:rsidR="00367A8F" w:rsidRPr="00691957" w:rsidRDefault="00367A8F" w:rsidP="00691957">
            <w:pPr>
              <w:spacing w:after="0" w:line="240" w:lineRule="auto"/>
              <w:jc w:val="both"/>
              <w:rPr>
                <w:i/>
                <w:szCs w:val="24"/>
              </w:rPr>
            </w:pPr>
          </w:p>
        </w:tc>
        <w:tc>
          <w:tcPr>
            <w:tcW w:w="3480" w:type="dxa"/>
            <w:vMerge/>
            <w:shd w:val="clear" w:color="auto" w:fill="D6E3BC"/>
          </w:tcPr>
          <w:p w:rsidR="00367A8F" w:rsidRPr="00691957" w:rsidRDefault="00367A8F" w:rsidP="00691957">
            <w:pPr>
              <w:spacing w:after="0" w:line="240" w:lineRule="auto"/>
              <w:jc w:val="both"/>
              <w:rPr>
                <w:i/>
                <w:szCs w:val="24"/>
              </w:rPr>
            </w:pPr>
          </w:p>
        </w:tc>
        <w:tc>
          <w:tcPr>
            <w:tcW w:w="2520" w:type="dxa"/>
            <w:shd w:val="clear" w:color="auto" w:fill="D6E3BC"/>
          </w:tcPr>
          <w:p w:rsidR="00367A8F" w:rsidRPr="00691957" w:rsidRDefault="00367A8F" w:rsidP="00691957">
            <w:pPr>
              <w:spacing w:after="0" w:line="240" w:lineRule="auto"/>
              <w:jc w:val="center"/>
              <w:rPr>
                <w:b/>
                <w:szCs w:val="24"/>
              </w:rPr>
            </w:pPr>
            <w:r w:rsidRPr="00691957">
              <w:rPr>
                <w:b/>
                <w:szCs w:val="24"/>
              </w:rPr>
              <w:t>2011 m.</w:t>
            </w:r>
          </w:p>
        </w:tc>
        <w:tc>
          <w:tcPr>
            <w:tcW w:w="2160" w:type="dxa"/>
            <w:shd w:val="clear" w:color="auto" w:fill="D6E3BC"/>
          </w:tcPr>
          <w:p w:rsidR="00367A8F" w:rsidRPr="00691957" w:rsidRDefault="00367A8F" w:rsidP="00691957">
            <w:pPr>
              <w:spacing w:after="0" w:line="240" w:lineRule="auto"/>
              <w:jc w:val="center"/>
              <w:rPr>
                <w:b/>
                <w:szCs w:val="24"/>
              </w:rPr>
            </w:pPr>
            <w:r w:rsidRPr="00691957">
              <w:rPr>
                <w:b/>
                <w:szCs w:val="24"/>
              </w:rPr>
              <w:t>2012 m.</w:t>
            </w:r>
          </w:p>
        </w:tc>
        <w:tc>
          <w:tcPr>
            <w:tcW w:w="2040" w:type="dxa"/>
            <w:shd w:val="clear" w:color="auto" w:fill="D6E3BC"/>
          </w:tcPr>
          <w:p w:rsidR="00367A8F" w:rsidRPr="00691957" w:rsidRDefault="00367A8F" w:rsidP="00691957">
            <w:pPr>
              <w:spacing w:after="0" w:line="240" w:lineRule="auto"/>
              <w:jc w:val="center"/>
              <w:rPr>
                <w:b/>
                <w:szCs w:val="24"/>
              </w:rPr>
            </w:pPr>
            <w:r w:rsidRPr="00691957">
              <w:rPr>
                <w:b/>
                <w:szCs w:val="24"/>
              </w:rPr>
              <w:t>2013 m.</w:t>
            </w:r>
          </w:p>
        </w:tc>
        <w:tc>
          <w:tcPr>
            <w:tcW w:w="2280" w:type="dxa"/>
            <w:shd w:val="clear" w:color="auto" w:fill="D6E3BC"/>
          </w:tcPr>
          <w:p w:rsidR="00367A8F" w:rsidRPr="00691957" w:rsidRDefault="00367A8F" w:rsidP="00691957">
            <w:pPr>
              <w:spacing w:after="0" w:line="240" w:lineRule="auto"/>
              <w:jc w:val="center"/>
              <w:rPr>
                <w:b/>
                <w:szCs w:val="24"/>
              </w:rPr>
            </w:pPr>
            <w:r w:rsidRPr="00691957">
              <w:rPr>
                <w:b/>
                <w:szCs w:val="24"/>
              </w:rPr>
              <w:t>2014 m.</w:t>
            </w:r>
          </w:p>
        </w:tc>
      </w:tr>
      <w:tr w:rsidR="00643733" w:rsidRPr="00691957" w:rsidTr="00043F28">
        <w:tc>
          <w:tcPr>
            <w:tcW w:w="13068" w:type="dxa"/>
            <w:gridSpan w:val="6"/>
            <w:shd w:val="clear" w:color="auto" w:fill="auto"/>
          </w:tcPr>
          <w:p w:rsidR="00643733" w:rsidRPr="00691957" w:rsidRDefault="00643733" w:rsidP="00691957">
            <w:pPr>
              <w:spacing w:after="0" w:line="240" w:lineRule="auto"/>
              <w:jc w:val="center"/>
              <w:rPr>
                <w:i/>
                <w:szCs w:val="24"/>
              </w:rPr>
            </w:pPr>
            <w:r w:rsidRPr="00691957">
              <w:rPr>
                <w:b/>
              </w:rPr>
              <w:t>Raseinių rajono savivaldybėje</w:t>
            </w:r>
          </w:p>
        </w:tc>
      </w:tr>
      <w:tr w:rsidR="00367A8F" w:rsidRPr="00691957" w:rsidTr="00043F28">
        <w:tc>
          <w:tcPr>
            <w:tcW w:w="588" w:type="dxa"/>
            <w:shd w:val="clear" w:color="auto" w:fill="auto"/>
          </w:tcPr>
          <w:p w:rsidR="00367A8F" w:rsidRPr="00905C44" w:rsidRDefault="00367A8F" w:rsidP="009023AC">
            <w:pPr>
              <w:spacing w:after="0" w:line="240" w:lineRule="auto"/>
              <w:jc w:val="center"/>
            </w:pPr>
            <w:r w:rsidRPr="00905C44">
              <w:t>1.</w:t>
            </w:r>
          </w:p>
        </w:tc>
        <w:tc>
          <w:tcPr>
            <w:tcW w:w="3480" w:type="dxa"/>
            <w:shd w:val="clear" w:color="auto" w:fill="auto"/>
          </w:tcPr>
          <w:p w:rsidR="00367A8F" w:rsidRPr="00905C44" w:rsidRDefault="00367A8F" w:rsidP="00691957">
            <w:pPr>
              <w:spacing w:after="0" w:line="240" w:lineRule="auto"/>
            </w:pPr>
            <w:r w:rsidRPr="00905C44">
              <w:t>Sergantys  priklausomybės ligomis (VšĮ Raseinių psichikos sveikatos centro registre esančių asmenų skaičius)</w:t>
            </w:r>
          </w:p>
        </w:tc>
        <w:tc>
          <w:tcPr>
            <w:tcW w:w="2520" w:type="dxa"/>
            <w:shd w:val="clear" w:color="auto" w:fill="auto"/>
          </w:tcPr>
          <w:p w:rsidR="00367A8F" w:rsidRPr="00905C44" w:rsidRDefault="00367A8F" w:rsidP="00691957">
            <w:pPr>
              <w:spacing w:after="0" w:line="240" w:lineRule="auto"/>
              <w:jc w:val="center"/>
            </w:pPr>
            <w:r w:rsidRPr="00905C44">
              <w:t>504</w:t>
            </w:r>
          </w:p>
        </w:tc>
        <w:tc>
          <w:tcPr>
            <w:tcW w:w="2160" w:type="dxa"/>
            <w:shd w:val="clear" w:color="auto" w:fill="auto"/>
          </w:tcPr>
          <w:p w:rsidR="00367A8F" w:rsidRPr="00905C44" w:rsidRDefault="00367A8F" w:rsidP="00691957">
            <w:pPr>
              <w:spacing w:after="0" w:line="240" w:lineRule="auto"/>
              <w:jc w:val="center"/>
            </w:pPr>
            <w:r w:rsidRPr="00905C44">
              <w:t>425</w:t>
            </w:r>
          </w:p>
        </w:tc>
        <w:tc>
          <w:tcPr>
            <w:tcW w:w="2040" w:type="dxa"/>
            <w:shd w:val="clear" w:color="auto" w:fill="auto"/>
          </w:tcPr>
          <w:p w:rsidR="00367A8F" w:rsidRPr="00905C44" w:rsidRDefault="00367A8F" w:rsidP="00691957">
            <w:pPr>
              <w:spacing w:after="0" w:line="240" w:lineRule="auto"/>
              <w:jc w:val="center"/>
            </w:pPr>
            <w:r w:rsidRPr="00905C44">
              <w:t>342</w:t>
            </w:r>
          </w:p>
        </w:tc>
        <w:tc>
          <w:tcPr>
            <w:tcW w:w="2280" w:type="dxa"/>
            <w:shd w:val="clear" w:color="auto" w:fill="auto"/>
          </w:tcPr>
          <w:p w:rsidR="00367A8F" w:rsidRPr="00905C44" w:rsidRDefault="00367A8F" w:rsidP="00691957">
            <w:pPr>
              <w:spacing w:after="0" w:line="240" w:lineRule="auto"/>
              <w:jc w:val="center"/>
            </w:pPr>
            <w:r w:rsidRPr="00905C44">
              <w:t>373</w:t>
            </w:r>
          </w:p>
        </w:tc>
      </w:tr>
      <w:tr w:rsidR="00643733" w:rsidRPr="00691957" w:rsidTr="00043F28">
        <w:tc>
          <w:tcPr>
            <w:tcW w:w="13068" w:type="dxa"/>
            <w:gridSpan w:val="6"/>
            <w:shd w:val="clear" w:color="auto" w:fill="auto"/>
          </w:tcPr>
          <w:p w:rsidR="00643733" w:rsidRPr="00691957" w:rsidRDefault="00643733" w:rsidP="00691957">
            <w:pPr>
              <w:spacing w:after="0" w:line="240" w:lineRule="auto"/>
              <w:jc w:val="center"/>
              <w:rPr>
                <w:i/>
                <w:szCs w:val="24"/>
              </w:rPr>
            </w:pPr>
            <w:r w:rsidRPr="00691957">
              <w:rPr>
                <w:b/>
              </w:rPr>
              <w:t>VVG teritorijoje (Raseinių rajono savivaldybėje be Raseinių miesto duomenų)</w:t>
            </w:r>
          </w:p>
        </w:tc>
      </w:tr>
      <w:tr w:rsidR="00367A8F" w:rsidRPr="00691957" w:rsidTr="00043F28">
        <w:tc>
          <w:tcPr>
            <w:tcW w:w="588" w:type="dxa"/>
            <w:shd w:val="clear" w:color="auto" w:fill="auto"/>
          </w:tcPr>
          <w:p w:rsidR="00367A8F" w:rsidRPr="00691957" w:rsidRDefault="00367A8F" w:rsidP="009023AC">
            <w:pPr>
              <w:spacing w:after="0" w:line="240" w:lineRule="auto"/>
              <w:jc w:val="center"/>
              <w:rPr>
                <w:szCs w:val="24"/>
              </w:rPr>
            </w:pPr>
            <w:r w:rsidRPr="00691957">
              <w:rPr>
                <w:szCs w:val="24"/>
              </w:rPr>
              <w:t>1.</w:t>
            </w:r>
          </w:p>
        </w:tc>
        <w:tc>
          <w:tcPr>
            <w:tcW w:w="3480" w:type="dxa"/>
            <w:shd w:val="clear" w:color="auto" w:fill="auto"/>
          </w:tcPr>
          <w:p w:rsidR="00367A8F" w:rsidRPr="00905C44" w:rsidRDefault="00367A8F" w:rsidP="00691957">
            <w:pPr>
              <w:spacing w:after="0" w:line="240" w:lineRule="auto"/>
            </w:pPr>
            <w:r w:rsidRPr="00905C44">
              <w:t>Sergantys  priklausomybės ligomis (VšĮ Raseinių psichikos sveikatos centro registre esančių asmenų skaičius)</w:t>
            </w:r>
          </w:p>
        </w:tc>
        <w:tc>
          <w:tcPr>
            <w:tcW w:w="2520" w:type="dxa"/>
            <w:shd w:val="clear" w:color="auto" w:fill="auto"/>
          </w:tcPr>
          <w:p w:rsidR="00367A8F" w:rsidRPr="00905C44" w:rsidRDefault="00367A8F" w:rsidP="00691957">
            <w:pPr>
              <w:spacing w:after="0" w:line="240" w:lineRule="auto"/>
              <w:jc w:val="center"/>
            </w:pPr>
            <w:r w:rsidRPr="00905C44">
              <w:t>385</w:t>
            </w:r>
          </w:p>
        </w:tc>
        <w:tc>
          <w:tcPr>
            <w:tcW w:w="2160" w:type="dxa"/>
            <w:shd w:val="clear" w:color="auto" w:fill="auto"/>
          </w:tcPr>
          <w:p w:rsidR="00367A8F" w:rsidRPr="00905C44" w:rsidRDefault="00367A8F" w:rsidP="00691957">
            <w:pPr>
              <w:spacing w:after="0" w:line="240" w:lineRule="auto"/>
              <w:jc w:val="center"/>
            </w:pPr>
            <w:r w:rsidRPr="00905C44">
              <w:t>317</w:t>
            </w:r>
          </w:p>
        </w:tc>
        <w:tc>
          <w:tcPr>
            <w:tcW w:w="2040" w:type="dxa"/>
            <w:shd w:val="clear" w:color="auto" w:fill="auto"/>
          </w:tcPr>
          <w:p w:rsidR="00367A8F" w:rsidRPr="00905C44" w:rsidRDefault="00367A8F" w:rsidP="00691957">
            <w:pPr>
              <w:spacing w:after="0" w:line="240" w:lineRule="auto"/>
              <w:jc w:val="center"/>
            </w:pPr>
            <w:r w:rsidRPr="00905C44">
              <w:t>251</w:t>
            </w:r>
          </w:p>
        </w:tc>
        <w:tc>
          <w:tcPr>
            <w:tcW w:w="2280" w:type="dxa"/>
            <w:shd w:val="clear" w:color="auto" w:fill="auto"/>
          </w:tcPr>
          <w:p w:rsidR="00367A8F" w:rsidRPr="00905C44" w:rsidRDefault="00367A8F" w:rsidP="00691957">
            <w:pPr>
              <w:spacing w:after="0" w:line="240" w:lineRule="auto"/>
              <w:jc w:val="center"/>
            </w:pPr>
            <w:r w:rsidRPr="00905C44">
              <w:t>274</w:t>
            </w:r>
          </w:p>
        </w:tc>
      </w:tr>
    </w:tbl>
    <w:p w:rsidR="00C329A6" w:rsidRPr="00985887" w:rsidRDefault="00263376" w:rsidP="00C329A6">
      <w:pPr>
        <w:spacing w:after="0" w:line="240" w:lineRule="auto"/>
        <w:jc w:val="both"/>
        <w:rPr>
          <w:i/>
          <w:szCs w:val="24"/>
        </w:rPr>
      </w:pPr>
      <w:r w:rsidRPr="00E346CC">
        <w:rPr>
          <w:i/>
          <w:szCs w:val="24"/>
        </w:rPr>
        <w:t xml:space="preserve">Šaltinis: Raseinių r. sav. </w:t>
      </w:r>
      <w:r w:rsidR="00C329A6" w:rsidRPr="00E346CC">
        <w:rPr>
          <w:i/>
          <w:szCs w:val="24"/>
        </w:rPr>
        <w:t>duomenys</w:t>
      </w:r>
      <w:r w:rsidR="00303F03">
        <w:rPr>
          <w:i/>
          <w:szCs w:val="24"/>
        </w:rPr>
        <w:t xml:space="preserve"> </w:t>
      </w:r>
      <w:r w:rsidR="00303F03" w:rsidRPr="00043F28">
        <w:rPr>
          <w:i/>
        </w:rPr>
        <w:t>(saugomi VVG būstinėje).</w:t>
      </w:r>
    </w:p>
    <w:p w:rsidR="00C329A6" w:rsidRPr="00E346CC" w:rsidRDefault="00C329A6" w:rsidP="00C329A6">
      <w:pPr>
        <w:spacing w:after="0" w:line="240" w:lineRule="auto"/>
        <w:jc w:val="both"/>
        <w:rPr>
          <w:b/>
          <w:color w:val="FF0000"/>
          <w:szCs w:val="24"/>
        </w:rPr>
      </w:pPr>
    </w:p>
    <w:p w:rsidR="00C329A6" w:rsidRPr="00E346CC" w:rsidRDefault="00C329A6" w:rsidP="00C329A6">
      <w:pPr>
        <w:spacing w:after="0" w:line="240" w:lineRule="auto"/>
        <w:jc w:val="both"/>
        <w:rPr>
          <w:b/>
          <w:color w:val="FF0000"/>
          <w:szCs w:val="24"/>
        </w:rPr>
      </w:pPr>
    </w:p>
    <w:p w:rsidR="00C329A6" w:rsidRPr="00E346CC" w:rsidRDefault="00C329A6" w:rsidP="00C329A6">
      <w:pPr>
        <w:spacing w:after="0" w:line="240" w:lineRule="auto"/>
        <w:jc w:val="both"/>
        <w:rPr>
          <w:b/>
          <w:szCs w:val="24"/>
        </w:rPr>
      </w:pPr>
      <w:r w:rsidRPr="00E346CC">
        <w:rPr>
          <w:b/>
          <w:szCs w:val="24"/>
        </w:rPr>
        <w:t xml:space="preserve">39 </w:t>
      </w:r>
      <w:r w:rsidR="00E346CC" w:rsidRPr="00E346CC">
        <w:rPr>
          <w:b/>
          <w:szCs w:val="24"/>
        </w:rPr>
        <w:t xml:space="preserve">lentelė. Vieniši, </w:t>
      </w:r>
      <w:r w:rsidRPr="00E346CC">
        <w:rPr>
          <w:b/>
          <w:szCs w:val="24"/>
        </w:rPr>
        <w:t>socialinės rūpybos ar globos rei</w:t>
      </w:r>
      <w:r w:rsidR="00E346CC" w:rsidRPr="00E346CC">
        <w:rPr>
          <w:b/>
          <w:szCs w:val="24"/>
        </w:rPr>
        <w:t>kalaujantys asmenys</w:t>
      </w:r>
      <w:r w:rsidRPr="00E346CC">
        <w:rPr>
          <w:b/>
          <w:szCs w:val="24"/>
        </w:rPr>
        <w:t xml:space="preserve"> sausio 1 d. </w:t>
      </w:r>
    </w:p>
    <w:p w:rsidR="00C329A6" w:rsidRPr="00E346CC" w:rsidRDefault="00C329A6" w:rsidP="00C329A6">
      <w:pPr>
        <w:spacing w:after="0" w:line="240" w:lineRule="auto"/>
        <w:jc w:val="both"/>
        <w:rPr>
          <w:b/>
          <w:szCs w:val="24"/>
        </w:rPr>
      </w:pPr>
    </w:p>
    <w:tbl>
      <w:tblPr>
        <w:tblW w:w="13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686"/>
        <w:gridCol w:w="2510"/>
        <w:gridCol w:w="2126"/>
        <w:gridCol w:w="2127"/>
        <w:gridCol w:w="2268"/>
      </w:tblGrid>
      <w:tr w:rsidR="00C329A6" w:rsidRPr="00E346CC" w:rsidTr="00043F28">
        <w:tc>
          <w:tcPr>
            <w:tcW w:w="67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b/>
                <w:szCs w:val="24"/>
              </w:rPr>
            </w:pPr>
            <w:r w:rsidRPr="00E346CC">
              <w:rPr>
                <w:b/>
                <w:szCs w:val="24"/>
              </w:rPr>
              <w:t>Eil.</w:t>
            </w:r>
          </w:p>
          <w:p w:rsidR="00C329A6" w:rsidRPr="00E346CC" w:rsidRDefault="00C329A6" w:rsidP="00C329A6">
            <w:pPr>
              <w:spacing w:after="0" w:line="240" w:lineRule="auto"/>
              <w:jc w:val="both"/>
              <w:rPr>
                <w:szCs w:val="24"/>
              </w:rPr>
            </w:pPr>
            <w:r w:rsidRPr="00E346CC">
              <w:rPr>
                <w:b/>
                <w:szCs w:val="24"/>
              </w:rPr>
              <w:t>Nr.</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szCs w:val="24"/>
              </w:rPr>
            </w:pPr>
          </w:p>
        </w:tc>
        <w:tc>
          <w:tcPr>
            <w:tcW w:w="9031"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Gyventojų skaičius</w:t>
            </w:r>
          </w:p>
        </w:tc>
      </w:tr>
      <w:tr w:rsidR="00476E11" w:rsidRPr="00E346CC" w:rsidTr="00C329A6">
        <w:tc>
          <w:tcPr>
            <w:tcW w:w="675" w:type="dxa"/>
            <w:vMerge/>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szCs w:val="24"/>
              </w:rPr>
            </w:pPr>
          </w:p>
        </w:tc>
        <w:tc>
          <w:tcPr>
            <w:tcW w:w="3686" w:type="dxa"/>
            <w:vMerge/>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both"/>
              <w:rPr>
                <w:szCs w:val="24"/>
              </w:rPr>
            </w:pPr>
          </w:p>
        </w:tc>
        <w:tc>
          <w:tcPr>
            <w:tcW w:w="2510"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2011 m.</w:t>
            </w:r>
          </w:p>
        </w:tc>
        <w:tc>
          <w:tcPr>
            <w:tcW w:w="2126"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2012 m.</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2013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2014 m.</w:t>
            </w:r>
          </w:p>
        </w:tc>
      </w:tr>
      <w:tr w:rsidR="00C329A6" w:rsidRPr="00E346CC" w:rsidTr="00043F28">
        <w:tc>
          <w:tcPr>
            <w:tcW w:w="13392" w:type="dxa"/>
            <w:gridSpan w:val="6"/>
            <w:tcBorders>
              <w:top w:val="single" w:sz="4" w:space="0" w:color="auto"/>
              <w:left w:val="single" w:sz="4" w:space="0" w:color="auto"/>
              <w:bottom w:val="single" w:sz="4" w:space="0" w:color="auto"/>
              <w:right w:val="single" w:sz="4" w:space="0" w:color="auto"/>
            </w:tcBorders>
            <w:shd w:val="clear" w:color="auto" w:fill="D6E3BC"/>
          </w:tcPr>
          <w:p w:rsidR="00C329A6" w:rsidRPr="00E346CC" w:rsidRDefault="00C329A6" w:rsidP="00C329A6">
            <w:pPr>
              <w:spacing w:after="0" w:line="240" w:lineRule="auto"/>
              <w:jc w:val="center"/>
              <w:rPr>
                <w:b/>
                <w:szCs w:val="24"/>
              </w:rPr>
            </w:pPr>
            <w:r w:rsidRPr="00E346CC">
              <w:rPr>
                <w:b/>
                <w:szCs w:val="24"/>
              </w:rPr>
              <w:t>Raseinių rajono savivaldybėje</w:t>
            </w:r>
          </w:p>
        </w:tc>
      </w:tr>
      <w:tr w:rsidR="00C329A6" w:rsidRPr="00E346CC" w:rsidTr="00043F28">
        <w:tc>
          <w:tcPr>
            <w:tcW w:w="675" w:type="dxa"/>
            <w:tcBorders>
              <w:top w:val="single" w:sz="4" w:space="0" w:color="auto"/>
              <w:left w:val="single" w:sz="4" w:space="0" w:color="auto"/>
              <w:bottom w:val="single" w:sz="4" w:space="0" w:color="auto"/>
              <w:right w:val="single" w:sz="4" w:space="0" w:color="auto"/>
            </w:tcBorders>
          </w:tcPr>
          <w:p w:rsidR="00C329A6" w:rsidRPr="00E346CC" w:rsidRDefault="00C329A6" w:rsidP="009023AC">
            <w:pPr>
              <w:spacing w:after="0" w:line="240" w:lineRule="auto"/>
              <w:jc w:val="center"/>
              <w:rPr>
                <w:szCs w:val="24"/>
              </w:rPr>
            </w:pPr>
            <w:r w:rsidRPr="00E346CC">
              <w:rPr>
                <w:szCs w:val="24"/>
              </w:rPr>
              <w:t>1.</w:t>
            </w:r>
          </w:p>
        </w:tc>
        <w:tc>
          <w:tcPr>
            <w:tcW w:w="368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both"/>
              <w:rPr>
                <w:szCs w:val="24"/>
              </w:rPr>
            </w:pPr>
            <w:r w:rsidRPr="00E346CC">
              <w:rPr>
                <w:szCs w:val="24"/>
              </w:rPr>
              <w:t>Vieniši,  socialinės rūpybos ar globos reikalaujantys asmenys</w:t>
            </w:r>
          </w:p>
        </w:tc>
        <w:tc>
          <w:tcPr>
            <w:tcW w:w="2510"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554</w:t>
            </w:r>
          </w:p>
        </w:tc>
        <w:tc>
          <w:tcPr>
            <w:tcW w:w="212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536</w:t>
            </w:r>
          </w:p>
        </w:tc>
        <w:tc>
          <w:tcPr>
            <w:tcW w:w="2127"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517</w:t>
            </w:r>
          </w:p>
        </w:tc>
        <w:tc>
          <w:tcPr>
            <w:tcW w:w="2268"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468</w:t>
            </w:r>
          </w:p>
        </w:tc>
      </w:tr>
      <w:tr w:rsidR="00C329A6" w:rsidRPr="00E346CC" w:rsidTr="00043F28">
        <w:tc>
          <w:tcPr>
            <w:tcW w:w="13392"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E346CC" w:rsidRDefault="00C329A6" w:rsidP="00C329A6">
            <w:pPr>
              <w:spacing w:after="0" w:line="240" w:lineRule="auto"/>
              <w:jc w:val="center"/>
              <w:rPr>
                <w:b/>
                <w:szCs w:val="24"/>
              </w:rPr>
            </w:pPr>
            <w:r w:rsidRPr="00E346CC">
              <w:rPr>
                <w:b/>
                <w:szCs w:val="24"/>
              </w:rPr>
              <w:t>VVG teritorijoje (Raseinių rajono savivaldybėje be Raseinių miesto duomenų)</w:t>
            </w:r>
          </w:p>
        </w:tc>
      </w:tr>
      <w:tr w:rsidR="00C329A6" w:rsidRPr="00E346CC" w:rsidTr="00043F28">
        <w:tc>
          <w:tcPr>
            <w:tcW w:w="675" w:type="dxa"/>
            <w:tcBorders>
              <w:top w:val="single" w:sz="4" w:space="0" w:color="auto"/>
              <w:left w:val="single" w:sz="4" w:space="0" w:color="auto"/>
              <w:bottom w:val="single" w:sz="4" w:space="0" w:color="auto"/>
              <w:right w:val="single" w:sz="4" w:space="0" w:color="auto"/>
            </w:tcBorders>
          </w:tcPr>
          <w:p w:rsidR="00C329A6" w:rsidRPr="00E346CC" w:rsidRDefault="00C329A6" w:rsidP="009023AC">
            <w:pPr>
              <w:spacing w:after="0" w:line="240" w:lineRule="auto"/>
              <w:jc w:val="center"/>
              <w:rPr>
                <w:szCs w:val="24"/>
              </w:rPr>
            </w:pPr>
            <w:r w:rsidRPr="00E346CC">
              <w:rPr>
                <w:szCs w:val="24"/>
              </w:rPr>
              <w:t>1.</w:t>
            </w:r>
          </w:p>
        </w:tc>
        <w:tc>
          <w:tcPr>
            <w:tcW w:w="368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both"/>
              <w:rPr>
                <w:szCs w:val="24"/>
              </w:rPr>
            </w:pPr>
            <w:r w:rsidRPr="00E346CC">
              <w:rPr>
                <w:szCs w:val="24"/>
              </w:rPr>
              <w:t>Vieniši,  socialinės rūpybos ar globos reikalaujantys asmenys</w:t>
            </w:r>
          </w:p>
        </w:tc>
        <w:tc>
          <w:tcPr>
            <w:tcW w:w="2510"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390</w:t>
            </w:r>
          </w:p>
        </w:tc>
        <w:tc>
          <w:tcPr>
            <w:tcW w:w="2126"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375</w:t>
            </w:r>
          </w:p>
        </w:tc>
        <w:tc>
          <w:tcPr>
            <w:tcW w:w="2127"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362</w:t>
            </w:r>
          </w:p>
        </w:tc>
        <w:tc>
          <w:tcPr>
            <w:tcW w:w="2268" w:type="dxa"/>
            <w:tcBorders>
              <w:top w:val="single" w:sz="4" w:space="0" w:color="auto"/>
              <w:left w:val="single" w:sz="4" w:space="0" w:color="auto"/>
              <w:bottom w:val="single" w:sz="4" w:space="0" w:color="auto"/>
              <w:right w:val="single" w:sz="4" w:space="0" w:color="auto"/>
            </w:tcBorders>
          </w:tcPr>
          <w:p w:rsidR="00C329A6" w:rsidRPr="00E346CC" w:rsidRDefault="00C329A6" w:rsidP="00C329A6">
            <w:pPr>
              <w:spacing w:after="0" w:line="240" w:lineRule="auto"/>
              <w:jc w:val="center"/>
              <w:rPr>
                <w:szCs w:val="24"/>
              </w:rPr>
            </w:pPr>
            <w:r w:rsidRPr="00E346CC">
              <w:rPr>
                <w:szCs w:val="24"/>
              </w:rPr>
              <w:t>326</w:t>
            </w:r>
          </w:p>
        </w:tc>
      </w:tr>
    </w:tbl>
    <w:p w:rsidR="00C329A6" w:rsidRPr="00985887" w:rsidRDefault="00E346CC" w:rsidP="00C329A6">
      <w:pPr>
        <w:spacing w:after="0" w:line="240" w:lineRule="auto"/>
        <w:jc w:val="both"/>
        <w:rPr>
          <w:i/>
          <w:szCs w:val="24"/>
        </w:rPr>
      </w:pPr>
      <w:r w:rsidRPr="00E346CC">
        <w:rPr>
          <w:i/>
          <w:szCs w:val="24"/>
        </w:rPr>
        <w:t>Šaltinis: Raseinių r. sav.</w:t>
      </w:r>
      <w:r w:rsidR="00C329A6" w:rsidRPr="00E346CC">
        <w:rPr>
          <w:i/>
          <w:szCs w:val="24"/>
        </w:rPr>
        <w:t xml:space="preserve"> </w:t>
      </w:r>
      <w:r w:rsidR="00C329A6" w:rsidRPr="00985887">
        <w:rPr>
          <w:i/>
          <w:szCs w:val="24"/>
        </w:rPr>
        <w:t>duomenys</w:t>
      </w:r>
      <w:r w:rsidR="00303F03" w:rsidRPr="00985887">
        <w:rPr>
          <w:i/>
          <w:szCs w:val="24"/>
        </w:rPr>
        <w:t xml:space="preserve"> </w:t>
      </w:r>
      <w:r w:rsidR="00303F03" w:rsidRPr="00043F28">
        <w:rPr>
          <w:i/>
        </w:rPr>
        <w:t>(saugomi VVG būstinėje).</w:t>
      </w:r>
    </w:p>
    <w:p w:rsidR="00E346CC" w:rsidRPr="00985887" w:rsidRDefault="00E346CC" w:rsidP="00E346CC">
      <w:pPr>
        <w:rPr>
          <w:lang w:eastAsia="lt-LT"/>
        </w:rPr>
      </w:pPr>
      <w:bookmarkStart w:id="1" w:name="_Toc410237886"/>
    </w:p>
    <w:p w:rsidR="00C329A6" w:rsidRPr="009D32CA" w:rsidRDefault="00C329A6" w:rsidP="00C329A6">
      <w:pPr>
        <w:rPr>
          <w:b/>
          <w:szCs w:val="24"/>
        </w:rPr>
      </w:pPr>
      <w:r>
        <w:rPr>
          <w:b/>
        </w:rPr>
        <w:t>40</w:t>
      </w:r>
      <w:r w:rsidRPr="009D32CA">
        <w:rPr>
          <w:i/>
        </w:rPr>
        <w:t xml:space="preserve"> </w:t>
      </w:r>
      <w:r w:rsidR="00E346CC">
        <w:rPr>
          <w:b/>
          <w:szCs w:val="24"/>
        </w:rPr>
        <w:t xml:space="preserve">lentelė. </w:t>
      </w:r>
      <w:r w:rsidRPr="009D32CA">
        <w:rPr>
          <w:b/>
          <w:szCs w:val="24"/>
        </w:rPr>
        <w:t>Pašalpų gavėjų</w:t>
      </w:r>
      <w:r w:rsidRPr="009D32CA">
        <w:rPr>
          <w:b/>
          <w:color w:val="FF0000"/>
          <w:szCs w:val="24"/>
        </w:rPr>
        <w:t xml:space="preserve"> </w:t>
      </w:r>
      <w:r w:rsidR="00E346CC">
        <w:rPr>
          <w:b/>
          <w:szCs w:val="24"/>
        </w:rPr>
        <w:t xml:space="preserve">skaičius sausio </w:t>
      </w:r>
      <w:r w:rsidRPr="009D32CA">
        <w:rPr>
          <w:b/>
          <w:szCs w:val="24"/>
        </w:rPr>
        <w:t>1 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418"/>
        <w:gridCol w:w="1834"/>
        <w:gridCol w:w="1320"/>
        <w:gridCol w:w="1800"/>
        <w:gridCol w:w="1320"/>
        <w:gridCol w:w="1800"/>
      </w:tblGrid>
      <w:tr w:rsidR="00476E11" w:rsidRPr="00FC4676" w:rsidTr="009023AC">
        <w:trPr>
          <w:trHeight w:val="471"/>
        </w:trPr>
        <w:tc>
          <w:tcPr>
            <w:tcW w:w="453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6676AE">
            <w:pPr>
              <w:spacing w:after="0" w:line="240" w:lineRule="auto"/>
              <w:jc w:val="center"/>
              <w:rPr>
                <w:b/>
                <w:snapToGrid w:val="0"/>
              </w:rPr>
            </w:pPr>
            <w:r w:rsidRPr="009D32CA">
              <w:rPr>
                <w:b/>
                <w:snapToGrid w:val="0"/>
              </w:rPr>
              <w:t>Rodiklio pavadinimas</w:t>
            </w:r>
          </w:p>
        </w:tc>
        <w:tc>
          <w:tcPr>
            <w:tcW w:w="325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2011 m.</w:t>
            </w:r>
          </w:p>
        </w:tc>
        <w:tc>
          <w:tcPr>
            <w:tcW w:w="31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2013 m.</w:t>
            </w:r>
          </w:p>
        </w:tc>
        <w:tc>
          <w:tcPr>
            <w:tcW w:w="31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2014 m.</w:t>
            </w:r>
          </w:p>
        </w:tc>
      </w:tr>
      <w:tr w:rsidR="00476E11" w:rsidRPr="00FC4676" w:rsidTr="009023AC">
        <w:tc>
          <w:tcPr>
            <w:tcW w:w="453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6676AE">
            <w:pPr>
              <w:spacing w:after="0" w:line="240" w:lineRule="auto"/>
              <w:jc w:val="center"/>
              <w:rPr>
                <w:b/>
                <w:snapToGrid w:val="0"/>
              </w:rPr>
            </w:pPr>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ind w:right="-108"/>
              <w:jc w:val="center"/>
              <w:rPr>
                <w:b/>
                <w:snapToGrid w:val="0"/>
              </w:rPr>
            </w:pPr>
            <w:r w:rsidRPr="009D32CA">
              <w:rPr>
                <w:b/>
                <w:snapToGrid w:val="0"/>
              </w:rPr>
              <w:t>Gavėjų sk.</w:t>
            </w:r>
          </w:p>
        </w:tc>
        <w:tc>
          <w:tcPr>
            <w:tcW w:w="18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Išlaidos</w:t>
            </w:r>
            <w:r w:rsidR="004320C6">
              <w:rPr>
                <w:b/>
                <w:snapToGrid w:val="0"/>
              </w:rPr>
              <w:t xml:space="preserve">, </w:t>
            </w:r>
            <w:r w:rsidRPr="009D32CA">
              <w:rPr>
                <w:b/>
                <w:snapToGrid w:val="0"/>
              </w:rPr>
              <w:t>tūkst. Lt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ind w:right="-108"/>
              <w:jc w:val="center"/>
              <w:rPr>
                <w:b/>
                <w:snapToGrid w:val="0"/>
              </w:rPr>
            </w:pPr>
            <w:r w:rsidRPr="009D32CA">
              <w:rPr>
                <w:b/>
                <w:snapToGrid w:val="0"/>
              </w:rPr>
              <w:t>Gavėjų sk.</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4320C6" w:rsidP="00383FC9">
            <w:pPr>
              <w:spacing w:after="0" w:line="240" w:lineRule="auto"/>
              <w:jc w:val="center"/>
              <w:rPr>
                <w:b/>
                <w:snapToGrid w:val="0"/>
              </w:rPr>
            </w:pPr>
            <w:r>
              <w:rPr>
                <w:b/>
                <w:snapToGrid w:val="0"/>
              </w:rPr>
              <w:t>Išlaidos, tūkst. Lt</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ind w:right="-108"/>
              <w:jc w:val="center"/>
              <w:rPr>
                <w:b/>
                <w:snapToGrid w:val="0"/>
              </w:rPr>
            </w:pPr>
            <w:r w:rsidRPr="009D32CA">
              <w:rPr>
                <w:b/>
                <w:snapToGrid w:val="0"/>
              </w:rPr>
              <w:t>Gavėjų sk.</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D32CA" w:rsidRDefault="00C329A6" w:rsidP="00383FC9">
            <w:pPr>
              <w:spacing w:after="0" w:line="240" w:lineRule="auto"/>
              <w:jc w:val="center"/>
              <w:rPr>
                <w:b/>
                <w:snapToGrid w:val="0"/>
              </w:rPr>
            </w:pPr>
            <w:r w:rsidRPr="009D32CA">
              <w:rPr>
                <w:b/>
                <w:snapToGrid w:val="0"/>
              </w:rPr>
              <w:t>Išlaidos</w:t>
            </w:r>
            <w:r w:rsidR="004320C6">
              <w:rPr>
                <w:b/>
                <w:snapToGrid w:val="0"/>
              </w:rPr>
              <w:t>, tūkst. Lt</w:t>
            </w:r>
          </w:p>
        </w:tc>
      </w:tr>
      <w:tr w:rsidR="00C329A6" w:rsidRPr="00FC4676" w:rsidTr="00043F28">
        <w:tc>
          <w:tcPr>
            <w:tcW w:w="14028" w:type="dxa"/>
            <w:gridSpan w:val="7"/>
            <w:tcBorders>
              <w:top w:val="single" w:sz="4" w:space="0" w:color="auto"/>
              <w:left w:val="single" w:sz="4" w:space="0" w:color="auto"/>
              <w:bottom w:val="single" w:sz="4" w:space="0" w:color="auto"/>
              <w:right w:val="single" w:sz="4" w:space="0" w:color="auto"/>
            </w:tcBorders>
            <w:shd w:val="clear" w:color="auto" w:fill="F2F2F2"/>
          </w:tcPr>
          <w:p w:rsidR="00C329A6" w:rsidRPr="009D32CA" w:rsidRDefault="00C329A6" w:rsidP="00C329A6">
            <w:pPr>
              <w:spacing w:after="0" w:line="240" w:lineRule="auto"/>
              <w:jc w:val="center"/>
              <w:rPr>
                <w:b/>
                <w:snapToGrid w:val="0"/>
              </w:rPr>
            </w:pPr>
            <w:r w:rsidRPr="009D32CA">
              <w:rPr>
                <w:b/>
                <w:snapToGrid w:val="0"/>
              </w:rPr>
              <w:t>Raseinių rajono savivaldybėje</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napToGrid w:val="0"/>
              </w:rPr>
            </w:pPr>
            <w:r w:rsidRPr="009D32CA">
              <w:rPr>
                <w:snapToGrid w:val="0"/>
              </w:rPr>
              <w:t>Suteikta piniginė parama:</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Šalpos išmokos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4573</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21964,7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3500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18289,3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3493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20349,7</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lastRenderedPageBreak/>
              <w:t xml:space="preserve">Transporto išlaidų bei spec. lengvojo automobilio įsigijimo išlaidų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81</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46,6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92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41,5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96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46,4</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napToGrid w:val="0"/>
                <w:szCs w:val="24"/>
              </w:rPr>
            </w:pPr>
            <w:r w:rsidRPr="009D32CA">
              <w:rPr>
                <w:szCs w:val="24"/>
              </w:rPr>
              <w:t>Išmokos vaikams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2900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3742,4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2564</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3193,9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2357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2842,6</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Laidojimo pašalpa</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589</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666,6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570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592,8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530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551,2</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Socialinės pašalpos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3450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9883,2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2603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5402,2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2083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4528,0</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Kieto kuro kompensacijos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710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496,8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1151</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426,1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1182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484,1</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Būsto šildymo išlaidų ir išlaidų karštam, geriamam vandeniui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2600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1233,4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1048</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836,7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882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630,5</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Parama mokinio reikmenims įsigyti</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2200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347,7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1800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285,9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1500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239,0</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Vienkartinės pašalpos, nukentėjusiems nuo gaisro ar kitų ekstremali</w:t>
            </w:r>
            <w:r w:rsidR="00816622">
              <w:rPr>
                <w:szCs w:val="24"/>
              </w:rPr>
              <w:t>ų įvykių bei laidojimo pašalpos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314</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100,1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195</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szCs w:val="24"/>
              </w:rPr>
            </w:pPr>
            <w:r w:rsidRPr="009D32CA">
              <w:rPr>
                <w:snapToGrid w:val="0"/>
                <w:szCs w:val="24"/>
              </w:rPr>
              <w:t>66,6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szCs w:val="24"/>
              </w:rPr>
            </w:pPr>
            <w:r w:rsidRPr="009D32CA">
              <w:rPr>
                <w:snapToGrid w:val="0"/>
                <w:szCs w:val="24"/>
              </w:rPr>
              <w:t>223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86,1</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b/>
                <w:szCs w:val="24"/>
              </w:rPr>
            </w:pPr>
            <w:r w:rsidRPr="009D32CA">
              <w:rPr>
                <w:b/>
                <w:szCs w:val="24"/>
              </w:rPr>
              <w:t>Viso:</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rPr>
                <w:b/>
                <w:snapToGrid w:val="0"/>
                <w:szCs w:val="24"/>
                <w:lang w:val="en-US"/>
              </w:rPr>
            </w:pPr>
            <w:r w:rsidRPr="009D32CA">
              <w:rPr>
                <w:b/>
                <w:snapToGrid w:val="0"/>
                <w:szCs w:val="24"/>
                <w:lang w:val="en-US"/>
              </w:rPr>
              <w:t>17 417</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szCs w:val="24"/>
              </w:rPr>
            </w:pPr>
            <w:r w:rsidRPr="009D32CA">
              <w:rPr>
                <w:b/>
                <w:snapToGrid w:val="0"/>
                <w:szCs w:val="24"/>
              </w:rPr>
              <w:t>38 481,50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szCs w:val="24"/>
              </w:rPr>
            </w:pPr>
            <w:r w:rsidRPr="009D32CA">
              <w:rPr>
                <w:b/>
                <w:snapToGrid w:val="0"/>
                <w:szCs w:val="24"/>
              </w:rPr>
              <w:t>13 523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szCs w:val="24"/>
              </w:rPr>
            </w:pPr>
            <w:r w:rsidRPr="009D32CA">
              <w:rPr>
                <w:b/>
                <w:snapToGrid w:val="0"/>
                <w:szCs w:val="24"/>
              </w:rPr>
              <w:t>29 135,00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szCs w:val="24"/>
              </w:rPr>
            </w:pPr>
            <w:r w:rsidRPr="009D32CA">
              <w:rPr>
                <w:b/>
                <w:snapToGrid w:val="0"/>
                <w:szCs w:val="24"/>
              </w:rPr>
              <w:t>12 346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29 757,60</w:t>
            </w:r>
          </w:p>
        </w:tc>
      </w:tr>
      <w:tr w:rsidR="00C329A6" w:rsidRPr="00FC4676" w:rsidTr="00043F28">
        <w:tc>
          <w:tcPr>
            <w:tcW w:w="14028"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9D32CA" w:rsidRDefault="00C329A6" w:rsidP="00C329A6">
            <w:pPr>
              <w:spacing w:after="0" w:line="240" w:lineRule="auto"/>
              <w:jc w:val="center"/>
              <w:rPr>
                <w:b/>
                <w:snapToGrid w:val="0"/>
              </w:rPr>
            </w:pPr>
            <w:r w:rsidRPr="009D32CA">
              <w:rPr>
                <w:b/>
                <w:snapToGrid w:val="0"/>
              </w:rPr>
              <w:t>VVG teritorijoje (Raseinių rajono savivaldybėje be Raseinių miesto duomenų)</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Šalpos išmokos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3389</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15560,8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2636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13457,7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2619</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15159,3</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Transporto išlaidų bei spec. lengvojo automobilio įsigijimo išlaidų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61</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38,7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72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33,7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19</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35,0</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napToGrid w:val="0"/>
                <w:szCs w:val="24"/>
              </w:rPr>
            </w:pPr>
            <w:r w:rsidRPr="009D32CA">
              <w:rPr>
                <w:szCs w:val="24"/>
              </w:rPr>
              <w:t>Išmokos vaikams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2398</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2564,6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2050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2302,5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1881</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2770,2</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Laidojimo pašalpa</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417</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487,7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407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423,3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392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376,5</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Socialinės pašalpos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2742</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8217,6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2126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4430,8</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1753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3875,4</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Kieto kuro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440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366,9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1077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369,3</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1013</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423,1</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jc w:val="both"/>
              <w:rPr>
                <w:szCs w:val="24"/>
              </w:rPr>
            </w:pPr>
            <w:r w:rsidRPr="009D32CA">
              <w:rPr>
                <w:szCs w:val="24"/>
              </w:rPr>
              <w:t xml:space="preserve">Būsto šildymo išlaidų ir išlaidų karštam, geriamam vandeniui kompensacijos </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210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229,4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169</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197,1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128</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147,9</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Parama mokinio reikmenims įsigyti</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1660</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263,9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Cs/>
                <w:smallCaps/>
                <w:spacing w:val="5"/>
              </w:rPr>
            </w:pPr>
            <w:r w:rsidRPr="009D32CA">
              <w:rPr>
                <w:bCs/>
                <w:smallCaps/>
                <w:spacing w:val="5"/>
              </w:rPr>
              <w:t>1451</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231,5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1227</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196,9</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szCs w:val="24"/>
              </w:rPr>
            </w:pPr>
            <w:r w:rsidRPr="009D32CA">
              <w:rPr>
                <w:szCs w:val="24"/>
              </w:rPr>
              <w:t>Vienkartinės pašalpos, nukentėjusiems nuo gaisro ar kitų ekstremali</w:t>
            </w:r>
            <w:r w:rsidR="00816622">
              <w:rPr>
                <w:szCs w:val="24"/>
              </w:rPr>
              <w:t>ų įvykių bei laidojimo pašalpos</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248</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83,6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152</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51,1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snapToGrid w:val="0"/>
              </w:rPr>
            </w:pPr>
            <w:r w:rsidRPr="009D32CA">
              <w:rPr>
                <w:snapToGrid w:val="0"/>
              </w:rPr>
              <w:t>164</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snapToGrid w:val="0"/>
              </w:rPr>
            </w:pPr>
            <w:r w:rsidRPr="009D32CA">
              <w:rPr>
                <w:snapToGrid w:val="0"/>
              </w:rPr>
              <w:t>64,3</w:t>
            </w:r>
          </w:p>
        </w:tc>
      </w:tr>
      <w:tr w:rsidR="00C329A6" w:rsidRPr="00FC4676" w:rsidTr="00043F28">
        <w:tc>
          <w:tcPr>
            <w:tcW w:w="4536" w:type="dxa"/>
            <w:tcBorders>
              <w:top w:val="single" w:sz="4" w:space="0" w:color="auto"/>
              <w:left w:val="single" w:sz="4" w:space="0" w:color="auto"/>
              <w:bottom w:val="single" w:sz="4" w:space="0" w:color="auto"/>
              <w:right w:val="single" w:sz="4" w:space="0" w:color="auto"/>
            </w:tcBorders>
          </w:tcPr>
          <w:p w:rsidR="00C329A6" w:rsidRPr="009D32CA" w:rsidRDefault="00C329A6" w:rsidP="00C329A6">
            <w:pPr>
              <w:spacing w:after="0" w:line="240" w:lineRule="auto"/>
              <w:rPr>
                <w:b/>
                <w:szCs w:val="24"/>
              </w:rPr>
            </w:pPr>
            <w:r w:rsidRPr="009D32CA">
              <w:rPr>
                <w:b/>
                <w:szCs w:val="24"/>
              </w:rPr>
              <w:t>Viso:</w:t>
            </w:r>
          </w:p>
        </w:tc>
        <w:tc>
          <w:tcPr>
            <w:tcW w:w="1418"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rPr>
            </w:pPr>
            <w:r w:rsidRPr="009D32CA">
              <w:rPr>
                <w:b/>
                <w:snapToGrid w:val="0"/>
              </w:rPr>
              <w:t>11 565</w:t>
            </w:r>
          </w:p>
        </w:tc>
        <w:tc>
          <w:tcPr>
            <w:tcW w:w="1834"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27 813,20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rPr>
            </w:pPr>
            <w:r w:rsidRPr="009D32CA">
              <w:rPr>
                <w:b/>
                <w:snapToGrid w:val="0"/>
              </w:rPr>
              <w:t>10 140</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21 497,00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ind w:right="-108"/>
              <w:jc w:val="center"/>
              <w:rPr>
                <w:b/>
                <w:snapToGrid w:val="0"/>
              </w:rPr>
            </w:pPr>
            <w:r w:rsidRPr="009D32CA">
              <w:rPr>
                <w:b/>
                <w:snapToGrid w:val="0"/>
              </w:rPr>
              <w:t>9 196</w:t>
            </w:r>
          </w:p>
        </w:tc>
        <w:tc>
          <w:tcPr>
            <w:tcW w:w="1800" w:type="dxa"/>
            <w:tcBorders>
              <w:top w:val="single" w:sz="4" w:space="0" w:color="auto"/>
              <w:left w:val="single" w:sz="4" w:space="0" w:color="auto"/>
              <w:bottom w:val="single" w:sz="4" w:space="0" w:color="auto"/>
              <w:right w:val="single" w:sz="4" w:space="0" w:color="auto"/>
            </w:tcBorders>
            <w:vAlign w:val="center"/>
          </w:tcPr>
          <w:p w:rsidR="00C329A6" w:rsidRPr="009D32CA" w:rsidRDefault="00C329A6" w:rsidP="00C329A6">
            <w:pPr>
              <w:spacing w:after="0" w:line="240" w:lineRule="auto"/>
              <w:jc w:val="center"/>
              <w:rPr>
                <w:b/>
                <w:snapToGrid w:val="0"/>
              </w:rPr>
            </w:pPr>
            <w:r w:rsidRPr="009D32CA">
              <w:rPr>
                <w:b/>
                <w:snapToGrid w:val="0"/>
              </w:rPr>
              <w:t>23 048,30</w:t>
            </w:r>
          </w:p>
        </w:tc>
      </w:tr>
    </w:tbl>
    <w:p w:rsidR="00C329A6" w:rsidRDefault="00C329A6" w:rsidP="00C329A6">
      <w:pPr>
        <w:spacing w:after="0" w:line="240" w:lineRule="auto"/>
        <w:jc w:val="both"/>
        <w:rPr>
          <w:i/>
          <w:szCs w:val="24"/>
        </w:rPr>
      </w:pPr>
    </w:p>
    <w:p w:rsidR="00794897" w:rsidRDefault="00794897" w:rsidP="00C329A6">
      <w:pPr>
        <w:spacing w:after="0" w:line="240" w:lineRule="auto"/>
        <w:jc w:val="both"/>
        <w:rPr>
          <w:i/>
          <w:szCs w:val="24"/>
        </w:rPr>
      </w:pPr>
    </w:p>
    <w:p w:rsidR="00D72F46" w:rsidRDefault="00D72F46" w:rsidP="00C329A6">
      <w:pPr>
        <w:spacing w:after="0" w:line="240" w:lineRule="auto"/>
        <w:jc w:val="both"/>
        <w:rPr>
          <w:i/>
          <w:szCs w:val="24"/>
        </w:rPr>
      </w:pPr>
    </w:p>
    <w:p w:rsidR="00071522" w:rsidRDefault="00071522"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951010" w:rsidRDefault="00951010" w:rsidP="00303F03">
      <w:pPr>
        <w:spacing w:after="0" w:line="240" w:lineRule="auto"/>
        <w:jc w:val="both"/>
        <w:rPr>
          <w:i/>
          <w:szCs w:val="24"/>
        </w:rPr>
      </w:pPr>
    </w:p>
    <w:p w:rsidR="006819C2" w:rsidRDefault="006819C2" w:rsidP="00303F03">
      <w:pPr>
        <w:spacing w:after="0" w:line="240" w:lineRule="auto"/>
        <w:jc w:val="both"/>
        <w:rPr>
          <w:i/>
          <w:szCs w:val="24"/>
        </w:rPr>
      </w:pPr>
    </w:p>
    <w:p w:rsidR="004F1651" w:rsidRDefault="004F1651" w:rsidP="00303F03">
      <w:pPr>
        <w:spacing w:after="0" w:line="240" w:lineRule="auto"/>
        <w:jc w:val="both"/>
        <w:rPr>
          <w:i/>
          <w:szCs w:val="24"/>
        </w:rPr>
      </w:pPr>
    </w:p>
    <w:p w:rsidR="00303F03" w:rsidRPr="00985887" w:rsidRDefault="00303F03" w:rsidP="00303F03">
      <w:pPr>
        <w:spacing w:after="0" w:line="240" w:lineRule="auto"/>
        <w:jc w:val="both"/>
        <w:rPr>
          <w:i/>
          <w:szCs w:val="24"/>
        </w:rPr>
      </w:pPr>
      <w:r w:rsidRPr="00E346CC">
        <w:rPr>
          <w:i/>
          <w:szCs w:val="24"/>
        </w:rPr>
        <w:t xml:space="preserve">Šaltinis: Raseinių r. sav. </w:t>
      </w:r>
      <w:r w:rsidRPr="004F1651">
        <w:rPr>
          <w:i/>
          <w:szCs w:val="24"/>
        </w:rPr>
        <w:t xml:space="preserve">duomenys </w:t>
      </w:r>
      <w:r w:rsidRPr="004F1651">
        <w:rPr>
          <w:i/>
          <w:lang w:eastAsia="lt-LT"/>
        </w:rPr>
        <w:t>(</w:t>
      </w:r>
      <w:r w:rsidRPr="004F1651">
        <w:rPr>
          <w:i/>
        </w:rPr>
        <w:t xml:space="preserve">saugomi </w:t>
      </w:r>
      <w:r w:rsidRPr="00043F28">
        <w:rPr>
          <w:i/>
        </w:rPr>
        <w:t>VVG būstinėje).</w:t>
      </w:r>
    </w:p>
    <w:p w:rsidR="00D72F46" w:rsidRPr="00985887" w:rsidRDefault="00D72F46" w:rsidP="00C329A6">
      <w:pPr>
        <w:spacing w:after="0" w:line="240" w:lineRule="auto"/>
        <w:jc w:val="both"/>
        <w:rPr>
          <w:i/>
          <w:szCs w:val="24"/>
        </w:rPr>
      </w:pPr>
    </w:p>
    <w:bookmarkEnd w:id="1"/>
    <w:p w:rsidR="00D72F46" w:rsidRPr="00985887" w:rsidRDefault="00D72F46" w:rsidP="009023AC">
      <w:pPr>
        <w:spacing w:after="0" w:line="240" w:lineRule="auto"/>
        <w:jc w:val="both"/>
      </w:pPr>
    </w:p>
    <w:p w:rsidR="00C329A6" w:rsidRPr="00985887" w:rsidRDefault="00C329A6" w:rsidP="00C329A6">
      <w:pPr>
        <w:rPr>
          <w:b/>
          <w:szCs w:val="24"/>
        </w:rPr>
      </w:pPr>
      <w:r w:rsidRPr="00985887">
        <w:rPr>
          <w:b/>
          <w:szCs w:val="24"/>
        </w:rPr>
        <w:t>41 lentelė. Žemės ūkio, miškininkystės ir žuvininkystės makroekonominiai rodikliai 2009</w:t>
      </w:r>
      <w:r w:rsidR="00D234D5" w:rsidRPr="00985887">
        <w:rPr>
          <w:b/>
          <w:szCs w:val="24"/>
        </w:rPr>
        <w:t xml:space="preserve"> </w:t>
      </w:r>
      <w:r w:rsidR="00691D06" w:rsidRPr="00985887">
        <w:rPr>
          <w:b/>
          <w:szCs w:val="24"/>
        </w:rPr>
        <w:t>–</w:t>
      </w:r>
      <w:r w:rsidR="00D234D5" w:rsidRPr="00985887">
        <w:rPr>
          <w:b/>
          <w:szCs w:val="24"/>
        </w:rPr>
        <w:t xml:space="preserve"> </w:t>
      </w:r>
      <w:r w:rsidRPr="00985887">
        <w:rPr>
          <w:b/>
          <w:szCs w:val="24"/>
        </w:rPr>
        <w:t>2013 metais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0"/>
        <w:gridCol w:w="1320"/>
        <w:gridCol w:w="1200"/>
        <w:gridCol w:w="1560"/>
        <w:gridCol w:w="1296"/>
        <w:gridCol w:w="1464"/>
      </w:tblGrid>
      <w:tr w:rsidR="00476E11" w:rsidRPr="00985887" w:rsidTr="009023AC">
        <w:tc>
          <w:tcPr>
            <w:tcW w:w="50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Rodikliai</w:t>
            </w:r>
          </w:p>
        </w:tc>
        <w:tc>
          <w:tcPr>
            <w:tcW w:w="132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2009</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2010</w:t>
            </w:r>
          </w:p>
        </w:tc>
        <w:tc>
          <w:tcPr>
            <w:tcW w:w="156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2011</w:t>
            </w:r>
          </w:p>
        </w:tc>
        <w:tc>
          <w:tcPr>
            <w:tcW w:w="1296"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2012</w:t>
            </w:r>
          </w:p>
        </w:tc>
        <w:tc>
          <w:tcPr>
            <w:tcW w:w="1464"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2013*</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Bendrasis vidaus produktas to meto kainomis, mln. Lt</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92032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95676</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106893</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113735</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119575</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lastRenderedPageBreak/>
              <w:t>Bendroji prodėtinė vertė to meto kainomis, mln. Lt</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82910</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85914</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96066</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102678</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107656</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Bendroji pridėtinė vertė, sukurta žemės ūkyje, miškininkystėje ir žuvininkystėje, mln. Lt</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2318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2815</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3658</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4074</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4139</w:t>
            </w:r>
          </w:p>
        </w:tc>
      </w:tr>
      <w:tr w:rsidR="00C329A6" w:rsidRPr="00985887" w:rsidTr="00043F28">
        <w:tc>
          <w:tcPr>
            <w:tcW w:w="5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Žemės ūkio, miškininkystės ir žuvininkystės dalis nuo bendrosios pridėtinės vertės, proc.</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3,3</w:t>
            </w:r>
          </w:p>
        </w:tc>
        <w:tc>
          <w:tcPr>
            <w:tcW w:w="156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w:t>
            </w:r>
          </w:p>
        </w:tc>
        <w:tc>
          <w:tcPr>
            <w:tcW w:w="129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w:t>
            </w:r>
          </w:p>
        </w:tc>
        <w:tc>
          <w:tcPr>
            <w:tcW w:w="146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w:t>
            </w:r>
          </w:p>
        </w:tc>
      </w:tr>
    </w:tbl>
    <w:p w:rsidR="00066B8A" w:rsidRPr="00043F28" w:rsidRDefault="00C329A6" w:rsidP="00066B8A">
      <w:pPr>
        <w:rPr>
          <w:i/>
        </w:rPr>
      </w:pPr>
      <w:r w:rsidRPr="00043F28">
        <w:rPr>
          <w:i/>
        </w:rPr>
        <w:t>Šaltinis:</w:t>
      </w:r>
      <w:r w:rsidR="004F24DD" w:rsidRPr="00043F28">
        <w:rPr>
          <w:i/>
        </w:rPr>
        <w:t xml:space="preserve"> LR statistikos</w:t>
      </w:r>
      <w:r w:rsidR="00951010" w:rsidRPr="00043F28">
        <w:rPr>
          <w:i/>
        </w:rPr>
        <w:t xml:space="preserve"> departamentas, Lietuvos žemės ir maisto ūkis, 2013 m. </w:t>
      </w:r>
    </w:p>
    <w:p w:rsidR="00066B8A" w:rsidRPr="00043F28" w:rsidRDefault="00066B8A" w:rsidP="00066B8A">
      <w:pPr>
        <w:rPr>
          <w:i/>
        </w:rPr>
      </w:pPr>
    </w:p>
    <w:p w:rsidR="00313DA6" w:rsidRPr="004A4B03" w:rsidRDefault="00C329A6" w:rsidP="004A4B03">
      <w:pPr>
        <w:shd w:val="clear" w:color="auto" w:fill="FFFFFF"/>
        <w:spacing w:before="150" w:after="75" w:line="240" w:lineRule="auto"/>
        <w:outlineLvl w:val="1"/>
        <w:rPr>
          <w:rStyle w:val="apple-converted-space"/>
          <w:b/>
          <w:szCs w:val="24"/>
        </w:rPr>
      </w:pPr>
      <w:r w:rsidRPr="00BB1B38">
        <w:rPr>
          <w:b/>
          <w:szCs w:val="24"/>
        </w:rPr>
        <w:t>42 lentelė. Tiesioginės užsienio investicijos, tenkančios vienam gyventojui, metų pabaigoje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920"/>
        <w:gridCol w:w="1920"/>
        <w:gridCol w:w="1800"/>
        <w:gridCol w:w="1920"/>
        <w:gridCol w:w="1800"/>
        <w:gridCol w:w="2160"/>
      </w:tblGrid>
      <w:tr w:rsidR="00066B8A" w:rsidRPr="00691957" w:rsidTr="00043F28">
        <w:trPr>
          <w:trHeight w:val="278"/>
        </w:trPr>
        <w:tc>
          <w:tcPr>
            <w:tcW w:w="2988" w:type="dxa"/>
            <w:vMerge w:val="restart"/>
            <w:shd w:val="clear" w:color="auto" w:fill="D6E3BC"/>
          </w:tcPr>
          <w:p w:rsidR="00066B8A" w:rsidRPr="00691957" w:rsidRDefault="00066B8A" w:rsidP="00691957">
            <w:pPr>
              <w:spacing w:after="240" w:line="240" w:lineRule="auto"/>
              <w:rPr>
                <w:rStyle w:val="apple-converted-space"/>
                <w:szCs w:val="24"/>
                <w:shd w:val="clear" w:color="auto" w:fill="FFFFFF"/>
              </w:rPr>
            </w:pPr>
          </w:p>
        </w:tc>
        <w:tc>
          <w:tcPr>
            <w:tcW w:w="11520" w:type="dxa"/>
            <w:gridSpan w:val="6"/>
            <w:shd w:val="clear" w:color="auto" w:fill="D6E3BC"/>
            <w:vAlign w:val="center"/>
          </w:tcPr>
          <w:p w:rsidR="00066B8A" w:rsidRPr="00691957" w:rsidRDefault="00066B8A" w:rsidP="00691957">
            <w:pPr>
              <w:spacing w:after="240" w:line="240" w:lineRule="auto"/>
              <w:jc w:val="center"/>
              <w:rPr>
                <w:rStyle w:val="apple-converted-space"/>
                <w:szCs w:val="24"/>
                <w:shd w:val="clear" w:color="auto" w:fill="FFFFFF"/>
              </w:rPr>
            </w:pPr>
            <w:r w:rsidRPr="00691957">
              <w:rPr>
                <w:b/>
              </w:rPr>
              <w:t>Tiesioginės užsienio investicijos, tenkančios vienam gyventojui, metų pabaigoje, Eur</w:t>
            </w:r>
          </w:p>
        </w:tc>
      </w:tr>
      <w:tr w:rsidR="00476E11" w:rsidRPr="00691957" w:rsidTr="00691957">
        <w:tc>
          <w:tcPr>
            <w:tcW w:w="2988" w:type="dxa"/>
            <w:vMerge/>
            <w:shd w:val="clear" w:color="auto" w:fill="D6E3BC"/>
          </w:tcPr>
          <w:p w:rsidR="00066B8A" w:rsidRPr="00691957" w:rsidRDefault="00066B8A" w:rsidP="00691957">
            <w:pPr>
              <w:spacing w:after="240" w:line="240" w:lineRule="auto"/>
              <w:rPr>
                <w:rStyle w:val="apple-converted-space"/>
                <w:szCs w:val="24"/>
                <w:shd w:val="clear" w:color="auto" w:fill="FFFFFF"/>
              </w:rPr>
            </w:pPr>
          </w:p>
        </w:tc>
        <w:tc>
          <w:tcPr>
            <w:tcW w:w="1920" w:type="dxa"/>
            <w:shd w:val="clear" w:color="auto" w:fill="D6E3BC"/>
            <w:vAlign w:val="center"/>
          </w:tcPr>
          <w:p w:rsidR="00066B8A" w:rsidRPr="00691957" w:rsidRDefault="00066B8A" w:rsidP="00691957">
            <w:pPr>
              <w:spacing w:after="0" w:line="240" w:lineRule="auto"/>
              <w:jc w:val="center"/>
              <w:rPr>
                <w:b/>
              </w:rPr>
            </w:pPr>
            <w:r w:rsidRPr="00691957">
              <w:rPr>
                <w:b/>
              </w:rPr>
              <w:t>2009</w:t>
            </w:r>
          </w:p>
        </w:tc>
        <w:tc>
          <w:tcPr>
            <w:tcW w:w="1920" w:type="dxa"/>
            <w:shd w:val="clear" w:color="auto" w:fill="D6E3BC"/>
            <w:vAlign w:val="center"/>
          </w:tcPr>
          <w:p w:rsidR="00066B8A" w:rsidRPr="00691957" w:rsidRDefault="00066B8A" w:rsidP="00691957">
            <w:pPr>
              <w:spacing w:after="0" w:line="240" w:lineRule="auto"/>
              <w:jc w:val="center"/>
              <w:rPr>
                <w:b/>
              </w:rPr>
            </w:pPr>
            <w:r w:rsidRPr="00691957">
              <w:rPr>
                <w:b/>
              </w:rPr>
              <w:t>2010</w:t>
            </w:r>
          </w:p>
        </w:tc>
        <w:tc>
          <w:tcPr>
            <w:tcW w:w="1800" w:type="dxa"/>
            <w:shd w:val="clear" w:color="auto" w:fill="D6E3BC"/>
            <w:vAlign w:val="center"/>
          </w:tcPr>
          <w:p w:rsidR="00066B8A" w:rsidRPr="00691957" w:rsidRDefault="00066B8A" w:rsidP="00691957">
            <w:pPr>
              <w:spacing w:after="0" w:line="240" w:lineRule="auto"/>
              <w:jc w:val="center"/>
              <w:rPr>
                <w:b/>
              </w:rPr>
            </w:pPr>
            <w:r w:rsidRPr="00691957">
              <w:rPr>
                <w:b/>
              </w:rPr>
              <w:t>2011</w:t>
            </w:r>
          </w:p>
        </w:tc>
        <w:tc>
          <w:tcPr>
            <w:tcW w:w="1920" w:type="dxa"/>
            <w:shd w:val="clear" w:color="auto" w:fill="D6E3BC"/>
            <w:vAlign w:val="center"/>
          </w:tcPr>
          <w:p w:rsidR="00066B8A" w:rsidRPr="00691957" w:rsidRDefault="00066B8A" w:rsidP="00691957">
            <w:pPr>
              <w:spacing w:after="0" w:line="240" w:lineRule="auto"/>
              <w:jc w:val="center"/>
              <w:rPr>
                <w:b/>
              </w:rPr>
            </w:pPr>
            <w:r w:rsidRPr="00691957">
              <w:rPr>
                <w:b/>
              </w:rPr>
              <w:t>2012</w:t>
            </w:r>
          </w:p>
        </w:tc>
        <w:tc>
          <w:tcPr>
            <w:tcW w:w="1800" w:type="dxa"/>
            <w:shd w:val="clear" w:color="auto" w:fill="D6E3BC"/>
            <w:vAlign w:val="center"/>
          </w:tcPr>
          <w:p w:rsidR="00066B8A" w:rsidRPr="00691957" w:rsidRDefault="00066B8A" w:rsidP="00691957">
            <w:pPr>
              <w:spacing w:after="0" w:line="240" w:lineRule="auto"/>
              <w:jc w:val="center"/>
              <w:rPr>
                <w:b/>
              </w:rPr>
            </w:pPr>
            <w:r w:rsidRPr="00691957">
              <w:rPr>
                <w:b/>
              </w:rPr>
              <w:t>2013</w:t>
            </w:r>
          </w:p>
        </w:tc>
        <w:tc>
          <w:tcPr>
            <w:tcW w:w="2160" w:type="dxa"/>
            <w:shd w:val="clear" w:color="auto" w:fill="D6E3BC"/>
            <w:vAlign w:val="center"/>
          </w:tcPr>
          <w:p w:rsidR="00066B8A" w:rsidRPr="00691957" w:rsidRDefault="00066B8A" w:rsidP="00691957">
            <w:pPr>
              <w:spacing w:after="0" w:line="240" w:lineRule="auto"/>
              <w:jc w:val="center"/>
              <w:rPr>
                <w:b/>
              </w:rPr>
            </w:pPr>
            <w:r w:rsidRPr="00691957">
              <w:rPr>
                <w:b/>
              </w:rPr>
              <w:t>2014</w:t>
            </w:r>
          </w:p>
        </w:tc>
      </w:tr>
      <w:tr w:rsidR="00313DA6" w:rsidRPr="00691957" w:rsidTr="00043F28">
        <w:tc>
          <w:tcPr>
            <w:tcW w:w="2988" w:type="dxa"/>
            <w:shd w:val="clear" w:color="auto" w:fill="auto"/>
            <w:vAlign w:val="center"/>
          </w:tcPr>
          <w:p w:rsidR="00313DA6" w:rsidRPr="00691957" w:rsidRDefault="00313DA6" w:rsidP="00691957">
            <w:pPr>
              <w:spacing w:after="0" w:line="240" w:lineRule="auto"/>
              <w:rPr>
                <w:b/>
                <w:i/>
              </w:rPr>
            </w:pPr>
            <w:r w:rsidRPr="00691957">
              <w:rPr>
                <w:b/>
                <w:i/>
              </w:rPr>
              <w:t>Lietuvos Respublika</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2 930</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3 286</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3 672</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4 072</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4 321</w:t>
            </w:r>
          </w:p>
        </w:tc>
        <w:tc>
          <w:tcPr>
            <w:tcW w:w="2160" w:type="dxa"/>
            <w:shd w:val="clear" w:color="auto" w:fill="auto"/>
            <w:vAlign w:val="center"/>
          </w:tcPr>
          <w:p w:rsidR="00313DA6" w:rsidRPr="00691957" w:rsidRDefault="00313DA6" w:rsidP="00691957">
            <w:pPr>
              <w:spacing w:after="0" w:line="240" w:lineRule="auto"/>
              <w:jc w:val="center"/>
              <w:rPr>
                <w:b/>
                <w:i/>
              </w:rPr>
            </w:pPr>
            <w:r w:rsidRPr="00691957">
              <w:rPr>
                <w:b/>
                <w:i/>
              </w:rPr>
              <w:t>4 134*</w:t>
            </w:r>
          </w:p>
        </w:tc>
      </w:tr>
      <w:tr w:rsidR="00313DA6" w:rsidRPr="00691957" w:rsidTr="00043F28">
        <w:tc>
          <w:tcPr>
            <w:tcW w:w="2988" w:type="dxa"/>
            <w:shd w:val="clear" w:color="auto" w:fill="auto"/>
            <w:vAlign w:val="center"/>
          </w:tcPr>
          <w:p w:rsidR="00313DA6" w:rsidRPr="00691957" w:rsidRDefault="00313DA6" w:rsidP="00691957">
            <w:pPr>
              <w:spacing w:after="0" w:line="240" w:lineRule="auto"/>
              <w:rPr>
                <w:b/>
                <w:i/>
              </w:rPr>
            </w:pPr>
            <w:r w:rsidRPr="00691957">
              <w:rPr>
                <w:b/>
                <w:i/>
              </w:rPr>
              <w:t>Kauno apskritis</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1 849</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1 927</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2 225</w:t>
            </w:r>
          </w:p>
        </w:tc>
        <w:tc>
          <w:tcPr>
            <w:tcW w:w="1920" w:type="dxa"/>
            <w:shd w:val="clear" w:color="auto" w:fill="auto"/>
            <w:vAlign w:val="center"/>
          </w:tcPr>
          <w:p w:rsidR="00313DA6" w:rsidRPr="00691957" w:rsidRDefault="00313DA6" w:rsidP="00691957">
            <w:pPr>
              <w:spacing w:after="0" w:line="240" w:lineRule="auto"/>
              <w:jc w:val="center"/>
              <w:rPr>
                <w:b/>
                <w:i/>
              </w:rPr>
            </w:pPr>
            <w:r w:rsidRPr="00691957">
              <w:rPr>
                <w:b/>
                <w:i/>
              </w:rPr>
              <w:t>2 521</w:t>
            </w:r>
          </w:p>
        </w:tc>
        <w:tc>
          <w:tcPr>
            <w:tcW w:w="1800" w:type="dxa"/>
            <w:shd w:val="clear" w:color="auto" w:fill="auto"/>
            <w:vAlign w:val="center"/>
          </w:tcPr>
          <w:p w:rsidR="00313DA6" w:rsidRPr="00691957" w:rsidRDefault="00313DA6" w:rsidP="00691957">
            <w:pPr>
              <w:spacing w:after="0" w:line="240" w:lineRule="auto"/>
              <w:jc w:val="center"/>
              <w:rPr>
                <w:b/>
                <w:i/>
              </w:rPr>
            </w:pPr>
            <w:r w:rsidRPr="00691957">
              <w:rPr>
                <w:b/>
                <w:i/>
              </w:rPr>
              <w:t>2 196</w:t>
            </w:r>
          </w:p>
        </w:tc>
        <w:tc>
          <w:tcPr>
            <w:tcW w:w="2160" w:type="dxa"/>
            <w:shd w:val="clear" w:color="auto" w:fill="auto"/>
            <w:vAlign w:val="center"/>
          </w:tcPr>
          <w:p w:rsidR="00313DA6" w:rsidRPr="00691957" w:rsidRDefault="009023AC" w:rsidP="00691957">
            <w:pPr>
              <w:spacing w:after="0" w:line="240" w:lineRule="auto"/>
              <w:jc w:val="center"/>
              <w:rPr>
                <w:b/>
                <w:i/>
              </w:rPr>
            </w:pPr>
            <w:r>
              <w:rPr>
                <w:b/>
                <w:i/>
              </w:rP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Birštono sav.</w:t>
            </w:r>
          </w:p>
        </w:tc>
        <w:tc>
          <w:tcPr>
            <w:tcW w:w="1920" w:type="dxa"/>
            <w:shd w:val="clear" w:color="auto" w:fill="auto"/>
            <w:vAlign w:val="center"/>
          </w:tcPr>
          <w:p w:rsidR="00313DA6" w:rsidRPr="00D6289C" w:rsidRDefault="00313DA6" w:rsidP="00691957">
            <w:pPr>
              <w:spacing w:after="0" w:line="240" w:lineRule="auto"/>
              <w:jc w:val="center"/>
            </w:pPr>
            <w:r w:rsidRPr="00D6289C">
              <w:t>12</w:t>
            </w:r>
          </w:p>
        </w:tc>
        <w:tc>
          <w:tcPr>
            <w:tcW w:w="1920" w:type="dxa"/>
            <w:shd w:val="clear" w:color="auto" w:fill="auto"/>
            <w:vAlign w:val="center"/>
          </w:tcPr>
          <w:p w:rsidR="00313DA6" w:rsidRPr="00D6289C" w:rsidRDefault="00313DA6" w:rsidP="00691957">
            <w:pPr>
              <w:spacing w:after="0" w:line="240" w:lineRule="auto"/>
              <w:jc w:val="center"/>
            </w:pPr>
            <w:r w:rsidRPr="00D6289C">
              <w:t>23</w:t>
            </w:r>
          </w:p>
        </w:tc>
        <w:tc>
          <w:tcPr>
            <w:tcW w:w="1800" w:type="dxa"/>
            <w:shd w:val="clear" w:color="auto" w:fill="auto"/>
            <w:vAlign w:val="center"/>
          </w:tcPr>
          <w:p w:rsidR="00313DA6" w:rsidRPr="00D6289C" w:rsidRDefault="00313DA6" w:rsidP="00691957">
            <w:pPr>
              <w:spacing w:after="0" w:line="240" w:lineRule="auto"/>
              <w:jc w:val="center"/>
            </w:pPr>
            <w:r w:rsidRPr="00D6289C">
              <w:t>29</w:t>
            </w:r>
          </w:p>
        </w:tc>
        <w:tc>
          <w:tcPr>
            <w:tcW w:w="1920" w:type="dxa"/>
            <w:shd w:val="clear" w:color="auto" w:fill="auto"/>
            <w:vAlign w:val="center"/>
          </w:tcPr>
          <w:p w:rsidR="00313DA6" w:rsidRPr="00D6289C" w:rsidRDefault="00313DA6" w:rsidP="00691957">
            <w:pPr>
              <w:spacing w:after="0" w:line="240" w:lineRule="auto"/>
              <w:jc w:val="center"/>
            </w:pPr>
            <w:r w:rsidRPr="00D6289C">
              <w:t>29</w:t>
            </w:r>
          </w:p>
        </w:tc>
        <w:tc>
          <w:tcPr>
            <w:tcW w:w="1800" w:type="dxa"/>
            <w:shd w:val="clear" w:color="auto" w:fill="auto"/>
            <w:vAlign w:val="center"/>
          </w:tcPr>
          <w:p w:rsidR="00313DA6" w:rsidRPr="00D6289C" w:rsidRDefault="00313DA6" w:rsidP="00691957">
            <w:pPr>
              <w:spacing w:after="0" w:line="240" w:lineRule="auto"/>
              <w:jc w:val="center"/>
            </w:pPr>
            <w:r w:rsidRPr="00D6289C">
              <w:t>34</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Jonavos r. sav.</w:t>
            </w:r>
          </w:p>
        </w:tc>
        <w:tc>
          <w:tcPr>
            <w:tcW w:w="1920" w:type="dxa"/>
            <w:shd w:val="clear" w:color="auto" w:fill="auto"/>
            <w:vAlign w:val="center"/>
          </w:tcPr>
          <w:p w:rsidR="00313DA6" w:rsidRPr="00D6289C" w:rsidRDefault="00313DA6" w:rsidP="00691957">
            <w:pPr>
              <w:spacing w:after="0" w:line="240" w:lineRule="auto"/>
              <w:jc w:val="center"/>
            </w:pPr>
            <w:r w:rsidRPr="00D6289C">
              <w:t>101</w:t>
            </w:r>
          </w:p>
        </w:tc>
        <w:tc>
          <w:tcPr>
            <w:tcW w:w="1920" w:type="dxa"/>
            <w:shd w:val="clear" w:color="auto" w:fill="auto"/>
            <w:vAlign w:val="center"/>
          </w:tcPr>
          <w:p w:rsidR="00313DA6" w:rsidRPr="00D6289C" w:rsidRDefault="00313DA6" w:rsidP="00691957">
            <w:pPr>
              <w:spacing w:after="0" w:line="240" w:lineRule="auto"/>
              <w:jc w:val="center"/>
            </w:pPr>
            <w:r w:rsidRPr="00D6289C">
              <w:t>81</w:t>
            </w:r>
          </w:p>
        </w:tc>
        <w:tc>
          <w:tcPr>
            <w:tcW w:w="1800" w:type="dxa"/>
            <w:shd w:val="clear" w:color="auto" w:fill="auto"/>
            <w:vAlign w:val="center"/>
          </w:tcPr>
          <w:p w:rsidR="00313DA6" w:rsidRPr="00D6289C" w:rsidRDefault="00313DA6" w:rsidP="00691957">
            <w:pPr>
              <w:spacing w:after="0" w:line="240" w:lineRule="auto"/>
              <w:jc w:val="center"/>
            </w:pPr>
            <w:r w:rsidRPr="00D6289C">
              <w:t>78</w:t>
            </w:r>
          </w:p>
        </w:tc>
        <w:tc>
          <w:tcPr>
            <w:tcW w:w="1920" w:type="dxa"/>
            <w:shd w:val="clear" w:color="auto" w:fill="auto"/>
            <w:vAlign w:val="center"/>
          </w:tcPr>
          <w:p w:rsidR="00313DA6" w:rsidRPr="00D6289C" w:rsidRDefault="00313DA6" w:rsidP="00691957">
            <w:pPr>
              <w:spacing w:after="0" w:line="240" w:lineRule="auto"/>
              <w:jc w:val="center"/>
            </w:pPr>
            <w:r w:rsidRPr="00D6289C">
              <w:t>88</w:t>
            </w:r>
          </w:p>
        </w:tc>
        <w:tc>
          <w:tcPr>
            <w:tcW w:w="1800" w:type="dxa"/>
            <w:shd w:val="clear" w:color="auto" w:fill="auto"/>
            <w:vAlign w:val="center"/>
          </w:tcPr>
          <w:p w:rsidR="00313DA6" w:rsidRPr="00D6289C" w:rsidRDefault="00313DA6" w:rsidP="00691957">
            <w:pPr>
              <w:spacing w:after="0" w:line="240" w:lineRule="auto"/>
              <w:jc w:val="center"/>
            </w:pPr>
            <w:r w:rsidRPr="00D6289C">
              <w:t>102</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Kaišiadorių r. sav.</w:t>
            </w:r>
          </w:p>
        </w:tc>
        <w:tc>
          <w:tcPr>
            <w:tcW w:w="1920" w:type="dxa"/>
            <w:shd w:val="clear" w:color="auto" w:fill="auto"/>
            <w:vAlign w:val="center"/>
          </w:tcPr>
          <w:p w:rsidR="00313DA6" w:rsidRPr="00D6289C" w:rsidRDefault="00313DA6" w:rsidP="00691957">
            <w:pPr>
              <w:spacing w:after="0" w:line="240" w:lineRule="auto"/>
              <w:jc w:val="center"/>
            </w:pPr>
            <w:r w:rsidRPr="00D6289C">
              <w:t>125</w:t>
            </w:r>
          </w:p>
        </w:tc>
        <w:tc>
          <w:tcPr>
            <w:tcW w:w="1920" w:type="dxa"/>
            <w:shd w:val="clear" w:color="auto" w:fill="auto"/>
            <w:vAlign w:val="center"/>
          </w:tcPr>
          <w:p w:rsidR="00313DA6" w:rsidRPr="00D6289C" w:rsidRDefault="00313DA6" w:rsidP="00691957">
            <w:pPr>
              <w:spacing w:after="0" w:line="240" w:lineRule="auto"/>
              <w:jc w:val="center"/>
            </w:pPr>
            <w:r w:rsidRPr="00D6289C">
              <w:t>141</w:t>
            </w:r>
          </w:p>
        </w:tc>
        <w:tc>
          <w:tcPr>
            <w:tcW w:w="1800" w:type="dxa"/>
            <w:shd w:val="clear" w:color="auto" w:fill="auto"/>
            <w:vAlign w:val="center"/>
          </w:tcPr>
          <w:p w:rsidR="00313DA6" w:rsidRPr="00D6289C" w:rsidRDefault="00313DA6" w:rsidP="00691957">
            <w:pPr>
              <w:spacing w:after="0" w:line="240" w:lineRule="auto"/>
              <w:jc w:val="center"/>
            </w:pPr>
            <w:r w:rsidRPr="00D6289C">
              <w:t>76</w:t>
            </w:r>
          </w:p>
        </w:tc>
        <w:tc>
          <w:tcPr>
            <w:tcW w:w="1920" w:type="dxa"/>
            <w:shd w:val="clear" w:color="auto" w:fill="auto"/>
            <w:vAlign w:val="center"/>
          </w:tcPr>
          <w:p w:rsidR="00313DA6" w:rsidRPr="00D6289C" w:rsidRDefault="00313DA6" w:rsidP="00691957">
            <w:pPr>
              <w:spacing w:after="0" w:line="240" w:lineRule="auto"/>
              <w:jc w:val="center"/>
            </w:pPr>
            <w:r w:rsidRPr="00D6289C">
              <w:t>73</w:t>
            </w:r>
          </w:p>
        </w:tc>
        <w:tc>
          <w:tcPr>
            <w:tcW w:w="1800" w:type="dxa"/>
            <w:shd w:val="clear" w:color="auto" w:fill="auto"/>
            <w:vAlign w:val="center"/>
          </w:tcPr>
          <w:p w:rsidR="00313DA6" w:rsidRPr="00D6289C" w:rsidRDefault="00313DA6" w:rsidP="00691957">
            <w:pPr>
              <w:spacing w:after="0" w:line="240" w:lineRule="auto"/>
              <w:jc w:val="center"/>
            </w:pPr>
            <w:r w:rsidRPr="00D6289C">
              <w:t>34</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Kauno m. sav.</w:t>
            </w:r>
          </w:p>
        </w:tc>
        <w:tc>
          <w:tcPr>
            <w:tcW w:w="1920" w:type="dxa"/>
            <w:shd w:val="clear" w:color="auto" w:fill="auto"/>
            <w:vAlign w:val="center"/>
          </w:tcPr>
          <w:p w:rsidR="00313DA6" w:rsidRPr="00D6289C" w:rsidRDefault="00313DA6" w:rsidP="00691957">
            <w:pPr>
              <w:spacing w:after="0" w:line="240" w:lineRule="auto"/>
              <w:jc w:val="center"/>
            </w:pPr>
            <w:r w:rsidRPr="00D6289C">
              <w:t>2 904</w:t>
            </w:r>
          </w:p>
        </w:tc>
        <w:tc>
          <w:tcPr>
            <w:tcW w:w="1920" w:type="dxa"/>
            <w:shd w:val="clear" w:color="auto" w:fill="auto"/>
            <w:vAlign w:val="center"/>
          </w:tcPr>
          <w:p w:rsidR="00313DA6" w:rsidRPr="00D6289C" w:rsidRDefault="00313DA6" w:rsidP="00691957">
            <w:pPr>
              <w:spacing w:after="0" w:line="240" w:lineRule="auto"/>
              <w:jc w:val="center"/>
            </w:pPr>
            <w:r w:rsidRPr="00D6289C">
              <w:t>2 883</w:t>
            </w:r>
          </w:p>
        </w:tc>
        <w:tc>
          <w:tcPr>
            <w:tcW w:w="1800" w:type="dxa"/>
            <w:shd w:val="clear" w:color="auto" w:fill="auto"/>
            <w:vAlign w:val="center"/>
          </w:tcPr>
          <w:p w:rsidR="00313DA6" w:rsidRPr="00D6289C" w:rsidRDefault="00313DA6" w:rsidP="00691957">
            <w:pPr>
              <w:spacing w:after="0" w:line="240" w:lineRule="auto"/>
              <w:jc w:val="center"/>
            </w:pPr>
            <w:r w:rsidRPr="00D6289C">
              <w:t>3 605</w:t>
            </w:r>
          </w:p>
        </w:tc>
        <w:tc>
          <w:tcPr>
            <w:tcW w:w="1920" w:type="dxa"/>
            <w:shd w:val="clear" w:color="auto" w:fill="auto"/>
            <w:vAlign w:val="center"/>
          </w:tcPr>
          <w:p w:rsidR="00313DA6" w:rsidRPr="00D6289C" w:rsidRDefault="00313DA6" w:rsidP="00691957">
            <w:pPr>
              <w:spacing w:after="0" w:line="240" w:lineRule="auto"/>
              <w:jc w:val="center"/>
            </w:pPr>
            <w:r w:rsidRPr="00D6289C">
              <w:t>3 810</w:t>
            </w:r>
          </w:p>
        </w:tc>
        <w:tc>
          <w:tcPr>
            <w:tcW w:w="1800" w:type="dxa"/>
            <w:shd w:val="clear" w:color="auto" w:fill="auto"/>
            <w:vAlign w:val="center"/>
          </w:tcPr>
          <w:p w:rsidR="00313DA6" w:rsidRPr="00D6289C" w:rsidRDefault="00313DA6" w:rsidP="00691957">
            <w:pPr>
              <w:spacing w:after="0" w:line="240" w:lineRule="auto"/>
              <w:jc w:val="center"/>
            </w:pPr>
            <w:r w:rsidRPr="00D6289C">
              <w:t>3 171</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Kauno r. sav.</w:t>
            </w:r>
          </w:p>
        </w:tc>
        <w:tc>
          <w:tcPr>
            <w:tcW w:w="1920" w:type="dxa"/>
            <w:shd w:val="clear" w:color="auto" w:fill="auto"/>
            <w:vAlign w:val="center"/>
          </w:tcPr>
          <w:p w:rsidR="00313DA6" w:rsidRPr="00D6289C" w:rsidRDefault="00313DA6" w:rsidP="00691957">
            <w:pPr>
              <w:spacing w:after="0" w:line="240" w:lineRule="auto"/>
              <w:jc w:val="center"/>
            </w:pPr>
            <w:r w:rsidRPr="00D6289C">
              <w:t>462</w:t>
            </w:r>
          </w:p>
        </w:tc>
        <w:tc>
          <w:tcPr>
            <w:tcW w:w="1920" w:type="dxa"/>
            <w:shd w:val="clear" w:color="auto" w:fill="auto"/>
            <w:vAlign w:val="center"/>
          </w:tcPr>
          <w:p w:rsidR="00313DA6" w:rsidRPr="00D6289C" w:rsidRDefault="00313DA6" w:rsidP="00691957">
            <w:pPr>
              <w:spacing w:after="0" w:line="240" w:lineRule="auto"/>
              <w:jc w:val="center"/>
            </w:pPr>
            <w:r w:rsidRPr="00D6289C">
              <w:t>568</w:t>
            </w:r>
          </w:p>
        </w:tc>
        <w:tc>
          <w:tcPr>
            <w:tcW w:w="1800" w:type="dxa"/>
            <w:shd w:val="clear" w:color="auto" w:fill="auto"/>
            <w:vAlign w:val="center"/>
          </w:tcPr>
          <w:p w:rsidR="00313DA6" w:rsidRPr="00D6289C" w:rsidRDefault="00313DA6" w:rsidP="00691957">
            <w:pPr>
              <w:spacing w:after="0" w:line="240" w:lineRule="auto"/>
              <w:jc w:val="center"/>
            </w:pPr>
            <w:r w:rsidRPr="00D6289C">
              <w:t>645</w:t>
            </w:r>
          </w:p>
        </w:tc>
        <w:tc>
          <w:tcPr>
            <w:tcW w:w="1920" w:type="dxa"/>
            <w:shd w:val="clear" w:color="auto" w:fill="auto"/>
            <w:vAlign w:val="center"/>
          </w:tcPr>
          <w:p w:rsidR="00313DA6" w:rsidRPr="00D6289C" w:rsidRDefault="00313DA6" w:rsidP="00691957">
            <w:pPr>
              <w:spacing w:after="0" w:line="240" w:lineRule="auto"/>
              <w:jc w:val="center"/>
            </w:pPr>
            <w:r w:rsidRPr="00D6289C">
              <w:t>635</w:t>
            </w:r>
          </w:p>
        </w:tc>
        <w:tc>
          <w:tcPr>
            <w:tcW w:w="1800" w:type="dxa"/>
            <w:shd w:val="clear" w:color="auto" w:fill="auto"/>
            <w:vAlign w:val="center"/>
          </w:tcPr>
          <w:p w:rsidR="00313DA6" w:rsidRPr="00D6289C" w:rsidRDefault="00313DA6" w:rsidP="00691957">
            <w:pPr>
              <w:spacing w:after="0" w:line="240" w:lineRule="auto"/>
              <w:jc w:val="center"/>
            </w:pPr>
            <w:r w:rsidRPr="00D6289C">
              <w:t>478</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D6289C" w:rsidRDefault="00313DA6" w:rsidP="00691957">
            <w:pPr>
              <w:spacing w:after="0" w:line="240" w:lineRule="auto"/>
            </w:pPr>
            <w:r w:rsidRPr="00D6289C">
              <w:t>Kėdainių r. sav.</w:t>
            </w:r>
          </w:p>
        </w:tc>
        <w:tc>
          <w:tcPr>
            <w:tcW w:w="1920" w:type="dxa"/>
            <w:shd w:val="clear" w:color="auto" w:fill="auto"/>
            <w:vAlign w:val="center"/>
          </w:tcPr>
          <w:p w:rsidR="00313DA6" w:rsidRPr="00D6289C" w:rsidRDefault="00313DA6" w:rsidP="00691957">
            <w:pPr>
              <w:spacing w:after="0" w:line="240" w:lineRule="auto"/>
              <w:jc w:val="center"/>
            </w:pPr>
            <w:r w:rsidRPr="00D6289C">
              <w:t>2 373</w:t>
            </w:r>
          </w:p>
        </w:tc>
        <w:tc>
          <w:tcPr>
            <w:tcW w:w="1920" w:type="dxa"/>
            <w:shd w:val="clear" w:color="auto" w:fill="auto"/>
            <w:vAlign w:val="center"/>
          </w:tcPr>
          <w:p w:rsidR="00313DA6" w:rsidRPr="00D6289C" w:rsidRDefault="00313DA6" w:rsidP="00691957">
            <w:pPr>
              <w:spacing w:after="0" w:line="240" w:lineRule="auto"/>
              <w:jc w:val="center"/>
            </w:pPr>
            <w:r w:rsidRPr="00D6289C">
              <w:t>3 346</w:t>
            </w:r>
          </w:p>
        </w:tc>
        <w:tc>
          <w:tcPr>
            <w:tcW w:w="1800" w:type="dxa"/>
            <w:shd w:val="clear" w:color="auto" w:fill="auto"/>
            <w:vAlign w:val="center"/>
          </w:tcPr>
          <w:p w:rsidR="00313DA6" w:rsidRPr="00D6289C" w:rsidRDefault="00313DA6" w:rsidP="00691957">
            <w:pPr>
              <w:spacing w:after="0" w:line="240" w:lineRule="auto"/>
              <w:jc w:val="center"/>
            </w:pPr>
            <w:r w:rsidRPr="00D6289C">
              <w:t>2 492</w:t>
            </w:r>
          </w:p>
        </w:tc>
        <w:tc>
          <w:tcPr>
            <w:tcW w:w="1920" w:type="dxa"/>
            <w:shd w:val="clear" w:color="auto" w:fill="auto"/>
            <w:vAlign w:val="center"/>
          </w:tcPr>
          <w:p w:rsidR="00313DA6" w:rsidRPr="00D6289C" w:rsidRDefault="00313DA6" w:rsidP="00691957">
            <w:pPr>
              <w:spacing w:after="0" w:line="240" w:lineRule="auto"/>
              <w:jc w:val="center"/>
            </w:pPr>
            <w:r w:rsidRPr="00D6289C">
              <w:t>4 584</w:t>
            </w:r>
          </w:p>
        </w:tc>
        <w:tc>
          <w:tcPr>
            <w:tcW w:w="1800" w:type="dxa"/>
            <w:shd w:val="clear" w:color="auto" w:fill="auto"/>
            <w:vAlign w:val="center"/>
          </w:tcPr>
          <w:p w:rsidR="00313DA6" w:rsidRPr="00D6289C" w:rsidRDefault="00313DA6" w:rsidP="00691957">
            <w:pPr>
              <w:spacing w:after="0" w:line="240" w:lineRule="auto"/>
              <w:jc w:val="center"/>
            </w:pPr>
            <w:r w:rsidRPr="00D6289C">
              <w:t>4 935</w:t>
            </w:r>
          </w:p>
        </w:tc>
        <w:tc>
          <w:tcPr>
            <w:tcW w:w="2160" w:type="dxa"/>
            <w:shd w:val="clear" w:color="auto" w:fill="auto"/>
            <w:vAlign w:val="center"/>
          </w:tcPr>
          <w:p w:rsidR="00313DA6" w:rsidRPr="00D6289C"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1236B5" w:rsidRDefault="00313DA6" w:rsidP="00691957">
            <w:pPr>
              <w:spacing w:after="0" w:line="240" w:lineRule="auto"/>
            </w:pPr>
            <w:r w:rsidRPr="001236B5">
              <w:t>Prienų r. sav.</w:t>
            </w:r>
          </w:p>
        </w:tc>
        <w:tc>
          <w:tcPr>
            <w:tcW w:w="1920" w:type="dxa"/>
            <w:shd w:val="clear" w:color="auto" w:fill="auto"/>
            <w:vAlign w:val="center"/>
          </w:tcPr>
          <w:p w:rsidR="00313DA6" w:rsidRPr="001236B5" w:rsidRDefault="00313DA6" w:rsidP="00691957">
            <w:pPr>
              <w:spacing w:after="0" w:line="240" w:lineRule="auto"/>
              <w:jc w:val="center"/>
            </w:pPr>
            <w:r w:rsidRPr="001236B5">
              <w:t>9</w:t>
            </w:r>
          </w:p>
        </w:tc>
        <w:tc>
          <w:tcPr>
            <w:tcW w:w="1920" w:type="dxa"/>
            <w:shd w:val="clear" w:color="auto" w:fill="auto"/>
            <w:vAlign w:val="center"/>
          </w:tcPr>
          <w:p w:rsidR="00313DA6" w:rsidRPr="001236B5" w:rsidRDefault="00313DA6" w:rsidP="00691957">
            <w:pPr>
              <w:spacing w:after="0" w:line="240" w:lineRule="auto"/>
              <w:jc w:val="center"/>
            </w:pPr>
            <w:r w:rsidRPr="001236B5">
              <w:t>34</w:t>
            </w:r>
          </w:p>
        </w:tc>
        <w:tc>
          <w:tcPr>
            <w:tcW w:w="1800" w:type="dxa"/>
            <w:shd w:val="clear" w:color="auto" w:fill="auto"/>
            <w:vAlign w:val="center"/>
          </w:tcPr>
          <w:p w:rsidR="00313DA6" w:rsidRPr="001236B5" w:rsidRDefault="00313DA6" w:rsidP="00691957">
            <w:pPr>
              <w:spacing w:after="0" w:line="240" w:lineRule="auto"/>
              <w:jc w:val="center"/>
            </w:pPr>
            <w:r w:rsidRPr="001236B5">
              <w:t>41</w:t>
            </w:r>
          </w:p>
        </w:tc>
        <w:tc>
          <w:tcPr>
            <w:tcW w:w="1920" w:type="dxa"/>
            <w:shd w:val="clear" w:color="auto" w:fill="auto"/>
            <w:vAlign w:val="center"/>
          </w:tcPr>
          <w:p w:rsidR="00313DA6" w:rsidRPr="001236B5" w:rsidRDefault="00313DA6" w:rsidP="00691957">
            <w:pPr>
              <w:spacing w:after="0" w:line="240" w:lineRule="auto"/>
              <w:jc w:val="center"/>
            </w:pPr>
            <w:r w:rsidRPr="001236B5">
              <w:t>60</w:t>
            </w:r>
          </w:p>
        </w:tc>
        <w:tc>
          <w:tcPr>
            <w:tcW w:w="1800" w:type="dxa"/>
            <w:shd w:val="clear" w:color="auto" w:fill="auto"/>
            <w:vAlign w:val="center"/>
          </w:tcPr>
          <w:p w:rsidR="00313DA6" w:rsidRPr="001236B5" w:rsidRDefault="00313DA6" w:rsidP="00691957">
            <w:pPr>
              <w:spacing w:after="0" w:line="240" w:lineRule="auto"/>
              <w:jc w:val="center"/>
            </w:pPr>
            <w:r w:rsidRPr="001236B5">
              <w:t>72</w:t>
            </w:r>
          </w:p>
        </w:tc>
        <w:tc>
          <w:tcPr>
            <w:tcW w:w="2160" w:type="dxa"/>
            <w:shd w:val="clear" w:color="auto" w:fill="auto"/>
            <w:vAlign w:val="center"/>
          </w:tcPr>
          <w:p w:rsidR="00313DA6" w:rsidRPr="001236B5" w:rsidRDefault="009023AC" w:rsidP="00691957">
            <w:pPr>
              <w:spacing w:after="0" w:line="240" w:lineRule="auto"/>
              <w:jc w:val="center"/>
            </w:pPr>
            <w:r>
              <w:t>–</w:t>
            </w:r>
          </w:p>
        </w:tc>
      </w:tr>
      <w:tr w:rsidR="00313DA6" w:rsidRPr="00691957" w:rsidTr="00043F28">
        <w:tc>
          <w:tcPr>
            <w:tcW w:w="2988" w:type="dxa"/>
            <w:shd w:val="clear" w:color="auto" w:fill="auto"/>
            <w:vAlign w:val="center"/>
          </w:tcPr>
          <w:p w:rsidR="00313DA6" w:rsidRPr="00691957" w:rsidRDefault="00313DA6" w:rsidP="00691957">
            <w:pPr>
              <w:spacing w:after="0" w:line="240" w:lineRule="auto"/>
              <w:rPr>
                <w:b/>
                <w:i/>
              </w:rPr>
            </w:pPr>
            <w:r w:rsidRPr="00691957">
              <w:rPr>
                <w:b/>
                <w:i/>
              </w:rPr>
              <w:t>Raseinių r. sav.</w:t>
            </w:r>
          </w:p>
        </w:tc>
        <w:tc>
          <w:tcPr>
            <w:tcW w:w="1920" w:type="dxa"/>
            <w:shd w:val="clear" w:color="auto" w:fill="auto"/>
            <w:vAlign w:val="center"/>
          </w:tcPr>
          <w:p w:rsidR="00313DA6" w:rsidRPr="00691957" w:rsidRDefault="00313DA6" w:rsidP="00691957">
            <w:pPr>
              <w:spacing w:after="0" w:line="234" w:lineRule="atLeast"/>
              <w:jc w:val="center"/>
              <w:rPr>
                <w:b/>
                <w:i/>
              </w:rPr>
            </w:pPr>
            <w:r w:rsidRPr="00691957">
              <w:rPr>
                <w:b/>
                <w:i/>
              </w:rPr>
              <w:t>636</w:t>
            </w:r>
          </w:p>
        </w:tc>
        <w:tc>
          <w:tcPr>
            <w:tcW w:w="1920" w:type="dxa"/>
            <w:shd w:val="clear" w:color="auto" w:fill="auto"/>
            <w:vAlign w:val="center"/>
          </w:tcPr>
          <w:p w:rsidR="00313DA6" w:rsidRPr="00691957" w:rsidRDefault="00313DA6" w:rsidP="00691957">
            <w:pPr>
              <w:spacing w:after="0" w:line="234" w:lineRule="atLeast"/>
              <w:jc w:val="center"/>
              <w:rPr>
                <w:b/>
                <w:i/>
              </w:rPr>
            </w:pPr>
            <w:r w:rsidRPr="00691957">
              <w:rPr>
                <w:b/>
                <w:i/>
              </w:rPr>
              <w:t>564</w:t>
            </w:r>
          </w:p>
        </w:tc>
        <w:tc>
          <w:tcPr>
            <w:tcW w:w="1800" w:type="dxa"/>
            <w:shd w:val="clear" w:color="auto" w:fill="auto"/>
            <w:vAlign w:val="center"/>
          </w:tcPr>
          <w:p w:rsidR="00313DA6" w:rsidRPr="00691957" w:rsidRDefault="00313DA6" w:rsidP="00691957">
            <w:pPr>
              <w:spacing w:after="0" w:line="234" w:lineRule="atLeast"/>
              <w:jc w:val="center"/>
              <w:rPr>
                <w:b/>
                <w:i/>
              </w:rPr>
            </w:pPr>
            <w:r w:rsidRPr="00691957">
              <w:rPr>
                <w:b/>
                <w:i/>
              </w:rPr>
              <w:t>509</w:t>
            </w:r>
          </w:p>
        </w:tc>
        <w:tc>
          <w:tcPr>
            <w:tcW w:w="1920" w:type="dxa"/>
            <w:shd w:val="clear" w:color="auto" w:fill="auto"/>
            <w:vAlign w:val="center"/>
          </w:tcPr>
          <w:p w:rsidR="00313DA6" w:rsidRPr="00691957" w:rsidRDefault="00313DA6" w:rsidP="00691957">
            <w:pPr>
              <w:spacing w:after="0" w:line="234" w:lineRule="atLeast"/>
              <w:jc w:val="center"/>
              <w:rPr>
                <w:b/>
                <w:i/>
              </w:rPr>
            </w:pPr>
            <w:r w:rsidRPr="00691957">
              <w:rPr>
                <w:b/>
                <w:i/>
              </w:rPr>
              <w:t>666</w:t>
            </w:r>
          </w:p>
        </w:tc>
        <w:tc>
          <w:tcPr>
            <w:tcW w:w="1800" w:type="dxa"/>
            <w:shd w:val="clear" w:color="auto" w:fill="auto"/>
            <w:vAlign w:val="center"/>
          </w:tcPr>
          <w:p w:rsidR="00313DA6" w:rsidRPr="00691957" w:rsidRDefault="00EB02A7" w:rsidP="00691957">
            <w:pPr>
              <w:spacing w:after="0" w:line="234" w:lineRule="atLeast"/>
              <w:jc w:val="center"/>
              <w:rPr>
                <w:b/>
                <w:i/>
              </w:rPr>
            </w:pPr>
            <w:r w:rsidRPr="00691957">
              <w:rPr>
                <w:b/>
                <w:i/>
              </w:rPr>
              <w:t>696</w:t>
            </w:r>
          </w:p>
        </w:tc>
        <w:tc>
          <w:tcPr>
            <w:tcW w:w="2160" w:type="dxa"/>
            <w:shd w:val="clear" w:color="auto" w:fill="auto"/>
            <w:vAlign w:val="center"/>
          </w:tcPr>
          <w:p w:rsidR="00313DA6" w:rsidRPr="00691957" w:rsidRDefault="009023AC" w:rsidP="00691957">
            <w:pPr>
              <w:spacing w:after="0" w:line="240" w:lineRule="auto"/>
              <w:jc w:val="center"/>
              <w:rPr>
                <w:b/>
                <w:i/>
              </w:rPr>
            </w:pPr>
            <w:r>
              <w:rPr>
                <w:b/>
                <w:i/>
              </w:rPr>
              <w:t>–</w:t>
            </w:r>
          </w:p>
        </w:tc>
      </w:tr>
    </w:tbl>
    <w:p w:rsidR="00C329A6" w:rsidRDefault="00C329A6" w:rsidP="00C329A6">
      <w:pPr>
        <w:spacing w:after="240" w:line="240" w:lineRule="auto"/>
        <w:rPr>
          <w:rStyle w:val="apple-converted-space"/>
          <w:szCs w:val="24"/>
          <w:shd w:val="clear" w:color="auto" w:fill="FFFFFF"/>
        </w:rPr>
      </w:pPr>
      <w:r w:rsidRPr="00F379E2">
        <w:rPr>
          <w:szCs w:val="24"/>
          <w:shd w:val="clear" w:color="auto" w:fill="FFFFFF"/>
        </w:rPr>
        <w:t>*</w:t>
      </w:r>
      <w:r w:rsidR="00066B8A">
        <w:rPr>
          <w:szCs w:val="24"/>
          <w:shd w:val="clear" w:color="auto" w:fill="FFFFFF"/>
        </w:rPr>
        <w:t xml:space="preserve"> </w:t>
      </w:r>
      <w:r w:rsidRPr="00F379E2">
        <w:rPr>
          <w:szCs w:val="24"/>
          <w:shd w:val="clear" w:color="auto" w:fill="FFFFFF"/>
        </w:rPr>
        <w:t>išankstiniai duomenys</w:t>
      </w:r>
      <w:r w:rsidR="00F379E2">
        <w:rPr>
          <w:rStyle w:val="apple-converted-space"/>
          <w:szCs w:val="24"/>
          <w:shd w:val="clear" w:color="auto" w:fill="FFFFFF"/>
        </w:rPr>
        <w:t>.</w:t>
      </w:r>
    </w:p>
    <w:p w:rsidR="000A55CC" w:rsidRPr="00043F28" w:rsidRDefault="000A55CC" w:rsidP="000A55CC">
      <w:pPr>
        <w:spacing w:before="150" w:after="75"/>
        <w:outlineLvl w:val="1"/>
        <w:rPr>
          <w:i/>
        </w:rPr>
      </w:pPr>
      <w:r w:rsidRPr="00043F28">
        <w:rPr>
          <w:i/>
        </w:rPr>
        <w:t>Pastaba. Raseinių  r. sav.  duomenys pateikiami su savivaldybės centru.</w:t>
      </w:r>
    </w:p>
    <w:p w:rsidR="000A55CC" w:rsidRPr="00043F28" w:rsidRDefault="000A55CC" w:rsidP="000A55CC">
      <w:pPr>
        <w:rPr>
          <w:i/>
        </w:rPr>
      </w:pPr>
      <w:r w:rsidRPr="00043F28">
        <w:rPr>
          <w:i/>
        </w:rPr>
        <w:t xml:space="preserve">Šaltinis: </w:t>
      </w:r>
      <w:hyperlink r:id="rId196" w:history="1">
        <w:r w:rsidRPr="00043F28">
          <w:rPr>
            <w:i/>
          </w:rPr>
          <w:t>www.stat.gov.lt</w:t>
        </w:r>
      </w:hyperlink>
      <w:r w:rsidRPr="00043F28">
        <w:rPr>
          <w:i/>
        </w:rPr>
        <w:t xml:space="preserve">, </w:t>
      </w:r>
      <w:hyperlink r:id="rId197" w:history="1">
        <w:r w:rsidRPr="00043F28">
          <w:rPr>
            <w:rStyle w:val="Hyperlink"/>
            <w:i/>
            <w:color w:val="auto"/>
          </w:rPr>
          <w:t>http://osp.stat.gov.lt/statistiniu-rodikliu-analize</w:t>
        </w:r>
      </w:hyperlink>
      <w:r w:rsidRPr="00043F28">
        <w:rPr>
          <w:i/>
        </w:rPr>
        <w:t>.</w:t>
      </w:r>
    </w:p>
    <w:p w:rsidR="00C329A6" w:rsidRDefault="00C329A6" w:rsidP="001532A4">
      <w:pPr>
        <w:spacing w:after="0" w:line="240" w:lineRule="auto"/>
        <w:jc w:val="both"/>
        <w:rPr>
          <w:szCs w:val="24"/>
          <w:shd w:val="clear" w:color="auto" w:fill="FFFFFF"/>
        </w:rPr>
      </w:pPr>
    </w:p>
    <w:p w:rsidR="00D72F46" w:rsidRPr="00135887" w:rsidRDefault="00D72F46" w:rsidP="001532A4">
      <w:pPr>
        <w:spacing w:after="0" w:line="240" w:lineRule="auto"/>
        <w:jc w:val="both"/>
        <w:rPr>
          <w:b/>
          <w:szCs w:val="24"/>
        </w:rPr>
      </w:pPr>
    </w:p>
    <w:p w:rsidR="00C329A6" w:rsidRDefault="00C329A6" w:rsidP="00C329A6">
      <w:pPr>
        <w:spacing w:after="0" w:line="240" w:lineRule="auto"/>
        <w:jc w:val="both"/>
        <w:rPr>
          <w:b/>
          <w:szCs w:val="24"/>
        </w:rPr>
      </w:pPr>
      <w:r>
        <w:rPr>
          <w:b/>
          <w:szCs w:val="24"/>
        </w:rPr>
        <w:t>43</w:t>
      </w:r>
      <w:r w:rsidRPr="00135887">
        <w:rPr>
          <w:b/>
          <w:szCs w:val="24"/>
        </w:rPr>
        <w:t xml:space="preserve"> lentelė.</w:t>
      </w:r>
      <w:r>
        <w:rPr>
          <w:b/>
          <w:szCs w:val="24"/>
        </w:rPr>
        <w:t xml:space="preserve"> </w:t>
      </w:r>
      <w:r w:rsidRPr="000F2FC2">
        <w:rPr>
          <w:b/>
          <w:szCs w:val="24"/>
        </w:rPr>
        <w:t>Materialinės investicijos to meto kainomis</w:t>
      </w:r>
    </w:p>
    <w:p w:rsidR="00212298" w:rsidRPr="00383AC3" w:rsidRDefault="00212298" w:rsidP="00C329A6">
      <w:pPr>
        <w:spacing w:after="0" w:line="240" w:lineRule="auto"/>
        <w:jc w:val="both"/>
        <w:rPr>
          <w:b/>
          <w:szCs w:val="24"/>
        </w:rPr>
      </w:pPr>
    </w:p>
    <w:tbl>
      <w:tblPr>
        <w:tblW w:w="105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280"/>
        <w:gridCol w:w="1320"/>
        <w:gridCol w:w="1320"/>
        <w:gridCol w:w="1200"/>
        <w:gridCol w:w="1440"/>
        <w:gridCol w:w="1388"/>
        <w:gridCol w:w="1612"/>
      </w:tblGrid>
      <w:tr w:rsidR="00476E11" w:rsidRPr="00FC4676" w:rsidTr="00EB02A7">
        <w:tc>
          <w:tcPr>
            <w:tcW w:w="2280" w:type="dxa"/>
            <w:vMerge w:val="restart"/>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p>
        </w:tc>
        <w:tc>
          <w:tcPr>
            <w:tcW w:w="8280" w:type="dxa"/>
            <w:gridSpan w:val="6"/>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 xml:space="preserve">Materialinės </w:t>
            </w:r>
            <w:r w:rsidR="00212298">
              <w:rPr>
                <w:b/>
              </w:rPr>
              <w:t>investicijos to meto kainomis, tūkst. Eur</w:t>
            </w:r>
          </w:p>
        </w:tc>
      </w:tr>
      <w:tr w:rsidR="00476E11" w:rsidRPr="00FC4676" w:rsidTr="00EB02A7">
        <w:tc>
          <w:tcPr>
            <w:tcW w:w="228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71432" w:rsidRDefault="00C329A6" w:rsidP="00C329A6">
            <w:pPr>
              <w:spacing w:after="0" w:line="240" w:lineRule="auto"/>
              <w:jc w:val="center"/>
              <w:rPr>
                <w:b/>
              </w:rPr>
            </w:pPr>
          </w:p>
        </w:tc>
        <w:tc>
          <w:tcPr>
            <w:tcW w:w="13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2008</w:t>
            </w:r>
          </w:p>
        </w:tc>
        <w:tc>
          <w:tcPr>
            <w:tcW w:w="13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2009</w:t>
            </w:r>
          </w:p>
        </w:tc>
        <w:tc>
          <w:tcPr>
            <w:tcW w:w="12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2010</w:t>
            </w:r>
          </w:p>
        </w:tc>
        <w:tc>
          <w:tcPr>
            <w:tcW w:w="14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2011</w:t>
            </w:r>
          </w:p>
        </w:tc>
        <w:tc>
          <w:tcPr>
            <w:tcW w:w="1388"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2012</w:t>
            </w:r>
          </w:p>
        </w:tc>
        <w:tc>
          <w:tcPr>
            <w:tcW w:w="1612"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C329A6" w:rsidRPr="00171432" w:rsidRDefault="00C329A6" w:rsidP="00C329A6">
            <w:pPr>
              <w:spacing w:after="0" w:line="240" w:lineRule="auto"/>
              <w:jc w:val="center"/>
              <w:rPr>
                <w:b/>
              </w:rPr>
            </w:pPr>
            <w:r w:rsidRPr="00171432">
              <w:rPr>
                <w:b/>
              </w:rPr>
              <w:t>2013</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rPr>
                <w:b/>
                <w:i/>
              </w:rPr>
            </w:pPr>
            <w:r w:rsidRPr="00171432">
              <w:rPr>
                <w:b/>
                <w:i/>
              </w:rPr>
              <w:lastRenderedPageBreak/>
              <w:t>Lietuvos Respublika</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8 328 780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4 518 664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4 153 679</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5 068 977</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5 305 553</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5 151 526</w:t>
            </w:r>
            <w:r>
              <w:rPr>
                <w:b/>
                <w:i/>
              </w:rPr>
              <w:t>**</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rPr>
                <w:b/>
                <w:i/>
              </w:rPr>
            </w:pPr>
            <w:r w:rsidRPr="00171432">
              <w:rPr>
                <w:b/>
                <w:i/>
              </w:rPr>
              <w:t>Kauno apskritis</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1 338 905</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638 998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625 000</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779 789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869 357</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rPr>
                <w:b/>
                <w:i/>
              </w:rPr>
            </w:pPr>
            <w:r w:rsidRPr="00171432">
              <w:rPr>
                <w:b/>
                <w:i/>
              </w:rPr>
              <w:t>787 534</w:t>
            </w:r>
            <w:r>
              <w:rPr>
                <w:b/>
                <w:i/>
              </w:rPr>
              <w:t>**</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Birštono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6 878</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3 337</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3 268</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7 309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10 950</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4 663**</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Jonavos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91 895</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76 558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24 546</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53 170</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61 644</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67 631**</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Kaišiadorių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46 708</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29 414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24 076</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44 144</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30 176</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26 398**</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Kauno m.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860 080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335 852</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355 060</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467 396</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496 368</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432 650**</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Kauno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157 977</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103 400</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109 908</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109 787</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159 288</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132 777**</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pPr>
            <w:r w:rsidRPr="00171432">
              <w:t>Kėdainių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171432" w:rsidRDefault="00C329A6" w:rsidP="00C329A6">
            <w:pPr>
              <w:spacing w:after="0" w:line="240" w:lineRule="auto"/>
              <w:jc w:val="center"/>
            </w:pPr>
            <w:r w:rsidRPr="00171432">
              <w:t>111 511</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47 468</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72 247</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51 073</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69 962</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212298" w:rsidRDefault="00C329A6" w:rsidP="00C329A6">
            <w:pPr>
              <w:spacing w:after="0" w:line="240" w:lineRule="auto"/>
              <w:jc w:val="center"/>
            </w:pPr>
            <w:r w:rsidRPr="00212298">
              <w:t>78 662**</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pPr>
            <w:r w:rsidRPr="00EB02A7">
              <w:t>Prienų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18 110</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16 664</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12 852</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17 361</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11 854</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pPr>
            <w:r w:rsidRPr="00EB02A7">
              <w:t>11 320**</w:t>
            </w:r>
          </w:p>
        </w:tc>
      </w:tr>
      <w:tr w:rsidR="00476E11" w:rsidRPr="00FC4676" w:rsidTr="00EB02A7">
        <w:tc>
          <w:tcPr>
            <w:tcW w:w="228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rPr>
                <w:b/>
                <w:i/>
              </w:rPr>
            </w:pPr>
            <w:r w:rsidRPr="00EB02A7">
              <w:rPr>
                <w:b/>
                <w:i/>
              </w:rPr>
              <w:t>Raseinių r. sav.</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45 746</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26 305</w:t>
            </w:r>
          </w:p>
        </w:tc>
        <w:tc>
          <w:tcPr>
            <w:tcW w:w="120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23 043</w:t>
            </w:r>
          </w:p>
        </w:tc>
        <w:tc>
          <w:tcPr>
            <w:tcW w:w="1440"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29 549</w:t>
            </w:r>
          </w:p>
        </w:tc>
        <w:tc>
          <w:tcPr>
            <w:tcW w:w="1388"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29 115</w:t>
            </w:r>
          </w:p>
        </w:tc>
        <w:tc>
          <w:tcPr>
            <w:tcW w:w="1612" w:type="dxa"/>
            <w:tcBorders>
              <w:top w:val="single" w:sz="4" w:space="0" w:color="auto"/>
              <w:left w:val="single" w:sz="4" w:space="0" w:color="auto"/>
              <w:bottom w:val="single" w:sz="4" w:space="0" w:color="auto"/>
              <w:right w:val="single" w:sz="4" w:space="0" w:color="auto"/>
            </w:tcBorders>
            <w:shd w:val="clear" w:color="auto" w:fill="FFFFFF"/>
            <w:tcMar>
              <w:top w:w="75" w:type="dxa"/>
              <w:left w:w="120" w:type="dxa"/>
              <w:bottom w:w="75" w:type="dxa"/>
              <w:right w:w="120" w:type="dxa"/>
            </w:tcMar>
            <w:vAlign w:val="center"/>
          </w:tcPr>
          <w:p w:rsidR="00C329A6" w:rsidRPr="00EB02A7" w:rsidRDefault="00C329A6" w:rsidP="00C329A6">
            <w:pPr>
              <w:spacing w:after="0" w:line="240" w:lineRule="auto"/>
              <w:jc w:val="center"/>
              <w:rPr>
                <w:b/>
                <w:i/>
              </w:rPr>
            </w:pPr>
            <w:r w:rsidRPr="00EB02A7">
              <w:rPr>
                <w:b/>
                <w:i/>
              </w:rPr>
              <w:t>33 433**</w:t>
            </w:r>
          </w:p>
        </w:tc>
      </w:tr>
    </w:tbl>
    <w:p w:rsidR="00C329A6" w:rsidRDefault="00D712BD" w:rsidP="00C329A6">
      <w:pPr>
        <w:spacing w:before="150" w:after="75" w:line="240" w:lineRule="auto"/>
        <w:outlineLvl w:val="1"/>
        <w:rPr>
          <w:i/>
          <w:szCs w:val="24"/>
        </w:rPr>
      </w:pPr>
      <w:r>
        <w:rPr>
          <w:i/>
          <w:szCs w:val="24"/>
        </w:rPr>
        <w:t>** i</w:t>
      </w:r>
      <w:r w:rsidR="006949F1">
        <w:rPr>
          <w:i/>
          <w:szCs w:val="24"/>
        </w:rPr>
        <w:t>šankstinis įvertinimas.</w:t>
      </w:r>
    </w:p>
    <w:p w:rsidR="000A55CC" w:rsidRPr="00043F28" w:rsidRDefault="000A55CC" w:rsidP="000A55CC">
      <w:pPr>
        <w:spacing w:before="150" w:after="75"/>
        <w:outlineLvl w:val="1"/>
        <w:rPr>
          <w:i/>
        </w:rPr>
      </w:pPr>
      <w:r w:rsidRPr="00043F28">
        <w:rPr>
          <w:i/>
        </w:rPr>
        <w:t>Pastaba. Raseinių  r. sav.  duomenys pateikiami su savivaldybės centru.</w:t>
      </w:r>
    </w:p>
    <w:p w:rsidR="000A55CC" w:rsidRPr="00043F28" w:rsidRDefault="000A55CC" w:rsidP="000A55CC">
      <w:pPr>
        <w:rPr>
          <w:i/>
        </w:rPr>
      </w:pPr>
      <w:r w:rsidRPr="00043F28">
        <w:rPr>
          <w:i/>
        </w:rPr>
        <w:t xml:space="preserve">Šaltinis: </w:t>
      </w:r>
      <w:hyperlink r:id="rId198" w:history="1">
        <w:r w:rsidRPr="00043F28">
          <w:rPr>
            <w:rStyle w:val="Hyperlink"/>
            <w:i/>
            <w:color w:val="auto"/>
          </w:rPr>
          <w:t>www.stat.gov.lt</w:t>
        </w:r>
      </w:hyperlink>
      <w:r w:rsidRPr="00043F28">
        <w:rPr>
          <w:i/>
        </w:rPr>
        <w:t>, http://osp.stat.gov.lt/statistiniu-rodikliu-analize.</w:t>
      </w:r>
    </w:p>
    <w:p w:rsidR="00A275FE" w:rsidRPr="00985887" w:rsidRDefault="00A275FE" w:rsidP="00C329A6">
      <w:pPr>
        <w:spacing w:after="0" w:line="240" w:lineRule="auto"/>
        <w:jc w:val="both"/>
        <w:rPr>
          <w:i/>
          <w:szCs w:val="24"/>
        </w:rPr>
      </w:pPr>
    </w:p>
    <w:p w:rsidR="00794CEF" w:rsidRDefault="00794CEF" w:rsidP="00C329A6">
      <w:pPr>
        <w:spacing w:after="0" w:line="240" w:lineRule="auto"/>
        <w:jc w:val="both"/>
        <w:rPr>
          <w:b/>
          <w:szCs w:val="24"/>
        </w:rPr>
      </w:pPr>
    </w:p>
    <w:p w:rsidR="00C329A6" w:rsidRPr="00135887" w:rsidRDefault="00C329A6" w:rsidP="00C329A6">
      <w:pPr>
        <w:spacing w:after="0" w:line="240" w:lineRule="auto"/>
        <w:jc w:val="both"/>
        <w:rPr>
          <w:b/>
          <w:szCs w:val="24"/>
        </w:rPr>
      </w:pPr>
      <w:r>
        <w:rPr>
          <w:b/>
          <w:szCs w:val="24"/>
        </w:rPr>
        <w:t xml:space="preserve">44 lentelė. </w:t>
      </w:r>
      <w:r w:rsidR="006949F1">
        <w:rPr>
          <w:b/>
          <w:szCs w:val="24"/>
        </w:rPr>
        <w:t xml:space="preserve">Įgyvendinti projektai 2011 – </w:t>
      </w:r>
      <w:r w:rsidRPr="00135887">
        <w:rPr>
          <w:b/>
          <w:szCs w:val="24"/>
        </w:rPr>
        <w:t xml:space="preserve">2014 m. </w:t>
      </w:r>
    </w:p>
    <w:p w:rsidR="00C329A6" w:rsidRPr="00135887" w:rsidRDefault="00C329A6" w:rsidP="00C329A6">
      <w:pPr>
        <w:spacing w:after="0" w:line="240" w:lineRule="auto"/>
        <w:jc w:val="both"/>
        <w:rPr>
          <w:b/>
          <w:szCs w:val="24"/>
        </w:rPr>
      </w:pP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83"/>
        <w:gridCol w:w="2990"/>
        <w:gridCol w:w="2550"/>
        <w:gridCol w:w="1139"/>
        <w:gridCol w:w="1518"/>
        <w:gridCol w:w="5992"/>
      </w:tblGrid>
      <w:tr w:rsidR="00476E11" w:rsidRPr="00FC4676" w:rsidTr="00A33FB4">
        <w:tc>
          <w:tcPr>
            <w:tcW w:w="80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Eil. Nr.</w:t>
            </w:r>
          </w:p>
        </w:tc>
        <w:tc>
          <w:tcPr>
            <w:tcW w:w="29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Programos pavadinimas, priemonės pavadinimas</w:t>
            </w:r>
          </w:p>
        </w:tc>
        <w:tc>
          <w:tcPr>
            <w:tcW w:w="25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Projekto pavadinimas</w:t>
            </w:r>
          </w:p>
        </w:tc>
        <w:tc>
          <w:tcPr>
            <w:tcW w:w="113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Projektų skaičius</w:t>
            </w:r>
          </w:p>
        </w:tc>
        <w:tc>
          <w:tcPr>
            <w:tcW w:w="15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Projekto vertė,</w:t>
            </w:r>
          </w:p>
          <w:p w:rsidR="00C329A6" w:rsidRPr="00135887" w:rsidRDefault="00A275FE" w:rsidP="00A275FE">
            <w:pPr>
              <w:spacing w:after="0" w:line="240" w:lineRule="auto"/>
              <w:jc w:val="center"/>
              <w:rPr>
                <w:b/>
                <w:szCs w:val="24"/>
              </w:rPr>
            </w:pPr>
            <w:r>
              <w:rPr>
                <w:b/>
                <w:szCs w:val="24"/>
              </w:rPr>
              <w:t>Eur</w:t>
            </w:r>
          </w:p>
        </w:tc>
        <w:tc>
          <w:tcPr>
            <w:tcW w:w="599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135887" w:rsidRDefault="00C329A6" w:rsidP="00A275FE">
            <w:pPr>
              <w:spacing w:after="0" w:line="240" w:lineRule="auto"/>
              <w:jc w:val="center"/>
              <w:rPr>
                <w:b/>
                <w:szCs w:val="24"/>
              </w:rPr>
            </w:pPr>
            <w:r w:rsidRPr="00135887">
              <w:rPr>
                <w:b/>
                <w:szCs w:val="24"/>
              </w:rPr>
              <w:t>Projekto nauda</w:t>
            </w:r>
          </w:p>
        </w:tc>
      </w:tr>
      <w:tr w:rsidR="00C329A6" w:rsidRPr="00FC4676" w:rsidTr="00043F28">
        <w:tc>
          <w:tcPr>
            <w:tcW w:w="14992" w:type="dxa"/>
            <w:gridSpan w:val="7"/>
            <w:tcBorders>
              <w:top w:val="single" w:sz="4" w:space="0" w:color="auto"/>
              <w:left w:val="single" w:sz="4" w:space="0" w:color="auto"/>
              <w:bottom w:val="single" w:sz="4" w:space="0" w:color="auto"/>
              <w:right w:val="single" w:sz="4" w:space="0" w:color="auto"/>
            </w:tcBorders>
            <w:shd w:val="clear" w:color="auto" w:fill="F2F2F2"/>
          </w:tcPr>
          <w:p w:rsidR="00C329A6" w:rsidRPr="00135887" w:rsidRDefault="00C329A6" w:rsidP="00C329A6">
            <w:pPr>
              <w:spacing w:after="0" w:line="240" w:lineRule="auto"/>
              <w:jc w:val="center"/>
              <w:rPr>
                <w:b/>
                <w:szCs w:val="24"/>
              </w:rPr>
            </w:pPr>
            <w:r w:rsidRPr="00135887">
              <w:rPr>
                <w:b/>
                <w:szCs w:val="24"/>
              </w:rPr>
              <w:t>2011 m.</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before="240" w:after="0" w:line="240" w:lineRule="auto"/>
              <w:rPr>
                <w:color w:val="434343"/>
                <w:szCs w:val="24"/>
              </w:rPr>
            </w:pPr>
            <w:r w:rsidRPr="00135887">
              <w:rPr>
                <w:szCs w:val="24"/>
              </w:rPr>
              <w:t>Žmogiškųjų išteklių plėtros veiksmų programa, priemonė „Regioninės plėtros tobulinimas, regionų</w:t>
            </w:r>
            <w:r w:rsidR="00A67A80">
              <w:rPr>
                <w:szCs w:val="24"/>
              </w:rPr>
              <w:t xml:space="preserve"> plėtros planai ir savivaldybių</w:t>
            </w:r>
            <w:r w:rsidRPr="00135887">
              <w:rPr>
                <w:szCs w:val="24"/>
              </w:rPr>
              <w:t>(ilgalaikiai/tru</w:t>
            </w:r>
            <w:r w:rsidRPr="00135887">
              <w:rPr>
                <w:szCs w:val="24"/>
              </w:rPr>
              <w:lastRenderedPageBreak/>
              <w:t>mpalaikiai) strateginiai plėtros planai“</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before="240" w:after="0" w:line="240" w:lineRule="auto"/>
              <w:rPr>
                <w:szCs w:val="24"/>
              </w:rPr>
            </w:pPr>
            <w:r w:rsidRPr="00135887">
              <w:rPr>
                <w:szCs w:val="24"/>
              </w:rPr>
              <w:lastRenderedPageBreak/>
              <w:t>Kultūros paveldo objektų išsaugojimas ir pritaikymas viešajam turizmui studijos rengimas</w:t>
            </w:r>
          </w:p>
          <w:p w:rsidR="00C329A6" w:rsidRPr="00135887" w:rsidRDefault="00C329A6" w:rsidP="00A33FB4">
            <w:pPr>
              <w:spacing w:before="240"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before="240" w:after="0" w:line="240" w:lineRule="auto"/>
              <w:jc w:val="center"/>
              <w:rPr>
                <w:color w:val="061E3D"/>
                <w:szCs w:val="24"/>
              </w:rPr>
            </w:pPr>
            <w:r>
              <w:rPr>
                <w:color w:val="061E3D"/>
                <w:szCs w:val="24"/>
              </w:rPr>
              <w:t xml:space="preserve">19 </w:t>
            </w:r>
            <w:r w:rsidR="00C329A6" w:rsidRPr="00135887">
              <w:rPr>
                <w:color w:val="061E3D"/>
                <w:szCs w:val="24"/>
              </w:rPr>
              <w:t>982,33</w:t>
            </w:r>
          </w:p>
          <w:p w:rsidR="00C329A6" w:rsidRPr="00135887" w:rsidRDefault="00C329A6" w:rsidP="00A275FE">
            <w:pPr>
              <w:spacing w:before="240"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ind w:firstLine="30"/>
              <w:jc w:val="both"/>
              <w:rPr>
                <w:szCs w:val="24"/>
              </w:rPr>
            </w:pPr>
            <w:r w:rsidRPr="00135887">
              <w:rPr>
                <w:szCs w:val="24"/>
              </w:rPr>
              <w:t>Šio projekto metu buvo parengta galimybių studija, kurioje yra išanalizuota esama kultūros paveldo objektų situacija Raseinių rajono savivaldybėje, atlikta objektų išsaugojimo galimybių analizė, išaiškinti ir nustatyti jų apsaugos ir veiklos reglamentai, įvertintas objektų remonto, restauravimo, konservavimo, atkūrimo poreikis bei jų pritaikymo viešajam turizmui galimybės.</w:t>
            </w:r>
          </w:p>
          <w:p w:rsidR="00C329A6" w:rsidRPr="00135887" w:rsidRDefault="00C329A6" w:rsidP="00A67A80">
            <w:pPr>
              <w:spacing w:after="0" w:line="240" w:lineRule="auto"/>
              <w:jc w:val="both"/>
              <w:rPr>
                <w:szCs w:val="24"/>
              </w:rPr>
            </w:pP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438" w:type="dxa"/>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before="240" w:after="0" w:line="240" w:lineRule="auto"/>
              <w:rPr>
                <w:color w:val="434343"/>
                <w:szCs w:val="24"/>
              </w:rPr>
            </w:pPr>
            <w:r w:rsidRPr="00135887">
              <w:rPr>
                <w:szCs w:val="24"/>
              </w:rPr>
              <w:t>Sanglaudos skatinimo veiksmų programa, priemonė „Viešosios paskirties pastatų renovavimas regioniniu lygiu“</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before="240" w:after="0" w:line="240" w:lineRule="auto"/>
              <w:rPr>
                <w:szCs w:val="24"/>
              </w:rPr>
            </w:pPr>
            <w:r w:rsidRPr="00135887">
              <w:rPr>
                <w:szCs w:val="24"/>
              </w:rPr>
              <w:t>Rase</w:t>
            </w:r>
            <w:r w:rsidR="00A67A80">
              <w:rPr>
                <w:szCs w:val="24"/>
              </w:rPr>
              <w:t>inių  rajono Ariogalos lopšelio–</w:t>
            </w:r>
            <w:r w:rsidRPr="00135887">
              <w:rPr>
                <w:szCs w:val="24"/>
              </w:rPr>
              <w:t>darželio pastato rekonstravimas ir energetikos sistemos modernizavimas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textAlignment w:val="top"/>
              <w:rPr>
                <w:color w:val="061E3D"/>
                <w:szCs w:val="24"/>
              </w:rPr>
            </w:pPr>
            <w:r w:rsidRPr="00135887">
              <w:rPr>
                <w:color w:val="061E3D"/>
                <w:szCs w:val="24"/>
              </w:rPr>
              <w:t>296</w:t>
            </w:r>
            <w:r w:rsidR="00A67A80">
              <w:rPr>
                <w:color w:val="061E3D"/>
                <w:szCs w:val="24"/>
              </w:rPr>
              <w:t xml:space="preserve"> </w:t>
            </w:r>
            <w:r w:rsidRPr="00135887">
              <w:rPr>
                <w:color w:val="061E3D"/>
                <w:szCs w:val="24"/>
              </w:rPr>
              <w:t>653,56</w:t>
            </w:r>
          </w:p>
          <w:p w:rsidR="00C329A6" w:rsidRPr="00135887" w:rsidRDefault="00C329A6" w:rsidP="00A275FE">
            <w:pPr>
              <w:spacing w:before="240"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ind w:firstLine="30"/>
              <w:jc w:val="both"/>
              <w:rPr>
                <w:szCs w:val="24"/>
              </w:rPr>
            </w:pPr>
            <w:r w:rsidRPr="00135887">
              <w:rPr>
                <w:szCs w:val="24"/>
              </w:rPr>
              <w:t xml:space="preserve">Projekto įgyvendinimo metu buvo </w:t>
            </w:r>
            <w:r w:rsidR="00A67A80">
              <w:rPr>
                <w:color w:val="000000"/>
                <w:szCs w:val="24"/>
              </w:rPr>
              <w:t>pakeisti Ariogalos lopšelio–</w:t>
            </w:r>
            <w:r w:rsidRPr="00135887">
              <w:rPr>
                <w:color w:val="000000"/>
                <w:szCs w:val="24"/>
              </w:rPr>
              <w:t>darželio langai ir lauko durys, apšiltintas fasadas, rekonstruota šildymo sistema, įrengti saulės kolektoriai, pakeista danga ir apšiltintas plokščias stogas.</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A67A80" w:rsidP="00A67A80">
            <w:pPr>
              <w:spacing w:before="240" w:after="0" w:line="240" w:lineRule="auto"/>
              <w:rPr>
                <w:szCs w:val="24"/>
              </w:rPr>
            </w:pPr>
            <w:r>
              <w:rPr>
                <w:szCs w:val="24"/>
              </w:rPr>
              <w:t>Lietuvos kaimo plėtros 2007–</w:t>
            </w:r>
            <w:r w:rsidR="00C329A6" w:rsidRPr="00135887">
              <w:rPr>
                <w:szCs w:val="24"/>
              </w:rPr>
              <w:t>2013 m. programa, priemonė „Kaimo atnaujinimas ir plėtra“</w:t>
            </w:r>
          </w:p>
          <w:p w:rsidR="00C329A6" w:rsidRPr="00135887" w:rsidRDefault="00C329A6" w:rsidP="00A67A80">
            <w:pPr>
              <w:spacing w:before="240" w:after="0" w:line="240" w:lineRule="auto"/>
              <w:rPr>
                <w:szCs w:val="24"/>
              </w:rPr>
            </w:pPr>
          </w:p>
          <w:p w:rsidR="00C329A6" w:rsidRPr="00135887" w:rsidRDefault="00C329A6" w:rsidP="00A67A80">
            <w:pPr>
              <w:spacing w:before="240"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before="240"/>
              <w:rPr>
                <w:szCs w:val="24"/>
              </w:rPr>
            </w:pPr>
            <w:r w:rsidRPr="00135887">
              <w:rPr>
                <w:szCs w:val="24"/>
              </w:rPr>
              <w:t>Raseinių rajono Ariogalos gimnazijos bendrabučio (meno mokyklos) pastato rekonstrukcija</w:t>
            </w:r>
          </w:p>
          <w:p w:rsidR="00C329A6" w:rsidRPr="00135887" w:rsidRDefault="00C329A6" w:rsidP="00A33FB4">
            <w:pPr>
              <w:spacing w:before="240"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before="240"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before="240" w:after="0" w:line="240" w:lineRule="auto"/>
              <w:jc w:val="center"/>
              <w:rPr>
                <w:szCs w:val="24"/>
              </w:rPr>
            </w:pPr>
            <w:r>
              <w:rPr>
                <w:szCs w:val="24"/>
              </w:rPr>
              <w:t xml:space="preserve">292 </w:t>
            </w:r>
            <w:r w:rsidR="00C329A6" w:rsidRPr="00135887">
              <w:rPr>
                <w:szCs w:val="24"/>
              </w:rPr>
              <w:t>000,00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color w:val="000000"/>
                <w:szCs w:val="24"/>
              </w:rPr>
            </w:pPr>
            <w:r w:rsidRPr="00135887">
              <w:rPr>
                <w:color w:val="000000"/>
                <w:szCs w:val="24"/>
              </w:rPr>
              <w:t>Buvo užbaigta Raseinių meno mokyklos Ariogalos filialo pastato rekonstrukcija: sutvarkytos pirmojo ir antrojo aukšto patalpos, įrengta koncertų salė, choreografijos klasė su veidrodžiais, mokymų klasės, pakeistos durys ir atlikta patalpų šildymo, vėdinimo, elektros instaliacijos, vandentiekio rekonstrukcija. Meno mokykl</w:t>
            </w:r>
            <w:r w:rsidR="00A67A80">
              <w:rPr>
                <w:color w:val="000000"/>
                <w:szCs w:val="24"/>
              </w:rPr>
              <w:t>os visos patalpos aprūpintos bal</w:t>
            </w:r>
            <w:r w:rsidRPr="00135887">
              <w:rPr>
                <w:color w:val="000000"/>
                <w:szCs w:val="24"/>
              </w:rPr>
              <w:t>dais: įsigyta stalų, kėdžių, spintų, lentynų, molbertų, neužmirštos ir nuorodų lentelės ant durų, skelbimų lentos, veidrodžiai, pakabintos žaliuzės. Taip pat projekto metu įsigyta įgarsinimo aparatūra, kompiuteriai, vaizdo kamera, pr</w:t>
            </w:r>
            <w:r w:rsidR="00A67A80">
              <w:rPr>
                <w:color w:val="000000"/>
                <w:szCs w:val="24"/>
              </w:rPr>
              <w:t xml:space="preserve">ojektorius, muzikiniai centrai. </w:t>
            </w:r>
            <w:r w:rsidRPr="00135887">
              <w:rPr>
                <w:color w:val="000000"/>
                <w:szCs w:val="24"/>
              </w:rPr>
              <w:t>Visi šie įrenginiai skirti geresniam, kokybiškesniam Raseinių meno mokyklos Ariogalos filialo darbui.</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before="240"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Finansinė parama buvo skirta iš Raseinių rajono vietos veiklos grupės „Raseinių krašt</w:t>
            </w:r>
            <w:r w:rsidR="00A67A80">
              <w:rPr>
                <w:szCs w:val="24"/>
              </w:rPr>
              <w:t>o bendrija“ Vietos plėtros 2008–</w:t>
            </w:r>
            <w:r w:rsidRPr="00135887">
              <w:rPr>
                <w:szCs w:val="24"/>
              </w:rPr>
              <w:t>2014 metų strategijos lėšų</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rPr>
                <w:szCs w:val="24"/>
              </w:rPr>
            </w:pPr>
            <w:r w:rsidRPr="00135887">
              <w:rPr>
                <w:szCs w:val="24"/>
              </w:rPr>
              <w:t>Kalnujų civilinių kapinių viešosios infrastruktūros sutvarkymas</w:t>
            </w:r>
          </w:p>
          <w:p w:rsidR="00C329A6" w:rsidRPr="00135887" w:rsidRDefault="00C329A6" w:rsidP="00A33FB4">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109 </w:t>
            </w:r>
            <w:r w:rsidR="00C329A6" w:rsidRPr="00135887">
              <w:rPr>
                <w:szCs w:val="24"/>
              </w:rPr>
              <w:t>350,00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szCs w:val="24"/>
              </w:rPr>
            </w:pPr>
            <w:r w:rsidRPr="00135887">
              <w:rPr>
                <w:color w:val="000000"/>
                <w:szCs w:val="24"/>
              </w:rPr>
              <w:t>Projekto metu sutvarkyta Kalnujų civilinių kapinių infrastruktūra: įrengti takai, automobilių stovėjimo aikštelės, pastatyta nauja tvora, konservuoti kapinių teritorijoje esantys bažnyčios griuvėsiai. Sutvarkyta viešoji erdvė džiugina Kalnujų ir aplinkinių kaimų gyventojus, svečius, nes įgyvendintas projektas sudarė patogesnes sąlygas vietos gyventojams ir atvykstantiems kapų lankytojams.</w:t>
            </w:r>
          </w:p>
        </w:tc>
      </w:tr>
      <w:tr w:rsidR="00C329A6" w:rsidRPr="00FC4676" w:rsidTr="00043F28">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color w:val="434343"/>
                <w:szCs w:val="24"/>
              </w:rPr>
            </w:pPr>
            <w:r w:rsidRPr="00135887">
              <w:rPr>
                <w:szCs w:val="24"/>
              </w:rPr>
              <w:t>Sanglaudos skatinimo veiksmų programa, priemonė „Ekologinio (pažintinio) turizmo, aktyvaus poilsio ir sveikatos gerinimo infrastruktūros kūrimas ir plėtra“</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spacing w:after="0" w:line="240" w:lineRule="auto"/>
              <w:rPr>
                <w:szCs w:val="24"/>
              </w:rPr>
            </w:pPr>
            <w:r w:rsidRPr="00135887">
              <w:rPr>
                <w:szCs w:val="24"/>
              </w:rPr>
              <w:t>Dubysos upės gamtinių išteklių panaudojimas turizmo plėtrai Raseinių ir Kelmės rajonuose</w:t>
            </w:r>
          </w:p>
          <w:p w:rsidR="00C329A6" w:rsidRPr="00135887" w:rsidRDefault="00C329A6" w:rsidP="00A33FB4">
            <w:pPr>
              <w:spacing w:after="0" w:line="240" w:lineRule="auto"/>
              <w:rPr>
                <w:szCs w:val="24"/>
              </w:rPr>
            </w:pPr>
            <w:r w:rsidRPr="00135887">
              <w:rPr>
                <w:szCs w:val="24"/>
              </w:rPr>
              <w:t>(buvo kartu įgyvendinamas su Kelmės rajono savivaldybe)</w:t>
            </w:r>
          </w:p>
          <w:p w:rsidR="00C329A6" w:rsidRPr="00135887" w:rsidRDefault="00C329A6" w:rsidP="00A33FB4">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lastRenderedPageBreak/>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401 </w:t>
            </w:r>
            <w:r w:rsidR="00C329A6" w:rsidRPr="00135887">
              <w:rPr>
                <w:szCs w:val="24"/>
              </w:rPr>
              <w:t>063,29</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szCs w:val="24"/>
              </w:rPr>
            </w:pPr>
            <w:r w:rsidRPr="00135887">
              <w:rPr>
                <w:szCs w:val="24"/>
              </w:rPr>
              <w:t xml:space="preserve">Projekto metu buvo įrengta stovyklavietė Kelmės r., Maironių k. bei poilsiavietė Raseinių r., Padubysio k. Šiose vietose atvykę poilsiautojai ras automobilių stovėjimo aikšteles, šiuolaikiškas ir patogias pavėsines, laužavietes, vaikų žaidimų aikšteles, pasivaikščiojimo takus, stendus su informacija apie vandens trasos lankytinus objektus bei kitą infrastruktūrą. Dubysos upėje įrengtoje vandens trasos atkarpoje sustatytos rodyklės į lankytinus objektus, </w:t>
            </w:r>
            <w:r w:rsidRPr="00135887">
              <w:rPr>
                <w:szCs w:val="24"/>
              </w:rPr>
              <w:lastRenderedPageBreak/>
              <w:t xml:space="preserve">sustojimo vietose upės krantai pritaikyti baidarių nuleidimui į upę. </w:t>
            </w:r>
          </w:p>
        </w:tc>
      </w:tr>
      <w:tr w:rsidR="00C329A6" w:rsidRPr="00FC4676" w:rsidTr="00043F28">
        <w:trPr>
          <w:trHeight w:val="537"/>
        </w:trPr>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after="0" w:line="240" w:lineRule="auto"/>
              <w:jc w:val="center"/>
              <w:rPr>
                <w:szCs w:val="24"/>
              </w:rPr>
            </w:pPr>
          </w:p>
        </w:tc>
        <w:tc>
          <w:tcPr>
            <w:tcW w:w="2990"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Finansinė parama buvo gauta iš Norvegijos finansinio mechanizmo</w:t>
            </w:r>
          </w:p>
          <w:p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A33FB4">
            <w:pPr>
              <w:rPr>
                <w:szCs w:val="24"/>
              </w:rPr>
            </w:pPr>
            <w:r w:rsidRPr="00135887">
              <w:rPr>
                <w:szCs w:val="24"/>
              </w:rPr>
              <w:t>Molavėnų piliakalnių komplekso išsaugojimas ir pritaikymas kultūros ir viešojo turizmo reikmėms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623 </w:t>
            </w:r>
            <w:r w:rsidR="00C329A6" w:rsidRPr="00135887">
              <w:rPr>
                <w:szCs w:val="24"/>
              </w:rPr>
              <w:t>087,00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C329A6">
            <w:pPr>
              <w:spacing w:after="0" w:line="240" w:lineRule="auto"/>
              <w:jc w:val="both"/>
              <w:rPr>
                <w:szCs w:val="24"/>
              </w:rPr>
            </w:pPr>
            <w:r w:rsidRPr="00135887">
              <w:rPr>
                <w:szCs w:val="24"/>
              </w:rPr>
              <w:t>2010 m. birželi</w:t>
            </w:r>
            <w:r w:rsidR="00A67A80">
              <w:rPr>
                <w:szCs w:val="24"/>
              </w:rPr>
              <w:t>o mėn. buvo baigtas įgyvendinti</w:t>
            </w:r>
            <w:r w:rsidRPr="00135887">
              <w:rPr>
                <w:szCs w:val="24"/>
              </w:rPr>
              <w:t xml:space="preserve"> projektas, kurio metu buvo įrengti takai ir aikštelės piliakalnio aplinkoje, laiptai ir medienos dangos aikštės piliakalnio aplinkoje, teritorijos apžvalginis takas/kelias (piliakalnių, Molavėnų ąžuolo), elektros tinklai, žiūrovinės aikštės, kilnojami suolai, drenažo sistemos, teritorija prekyvietėms, biotualetai (6 vnt.) ir jų aikštelės, atokvėpio aikštelės, pavėsinės su suolais, lauko baldai, teritorijos informaciniai stendai, atskirų objektų informaciniai stendai, nukreipiamosios/informacinės rodyklės, šiukšlių dėžės, konteineriai, laužavietės bei sutvirtinti Molavėnų-Griaužų šiaurės-vakarų ir Molavėnų piliakalnio šiaurinio ir šiaurės-rytinio šlaitai. Tačiau atsižvelgiant į tai, kad projekto įgyvendinimo metu susitaupė lėšų</w:t>
            </w:r>
            <w:r w:rsidR="00A67A80">
              <w:rPr>
                <w:szCs w:val="24"/>
              </w:rPr>
              <w:t>,</w:t>
            </w:r>
            <w:r w:rsidRPr="00135887">
              <w:rPr>
                <w:szCs w:val="24"/>
              </w:rPr>
              <w:t xml:space="preserve"> buvo nuspręsta papildomai įrengti automobilių stovėjimo aikšteles, užtvaras automobiliams, vaikų žaidimų aikšteles, naują sceną patogesnėje vietoje, papildomas šiukšlių dėžes, suolelius bei ženklus draudžiančius bet kokį eismą paveldo objekte. Minėti darbai buvo atlikti per 2011 m.</w:t>
            </w:r>
          </w:p>
        </w:tc>
      </w:tr>
      <w:tr w:rsidR="00C329A6" w:rsidRPr="00FC4676" w:rsidTr="00043F28">
        <w:trPr>
          <w:trHeight w:val="557"/>
        </w:trPr>
        <w:tc>
          <w:tcPr>
            <w:tcW w:w="803" w:type="dxa"/>
            <w:gridSpan w:val="2"/>
            <w:tcBorders>
              <w:top w:val="single" w:sz="4" w:space="0" w:color="auto"/>
              <w:left w:val="single" w:sz="4" w:space="0" w:color="auto"/>
              <w:bottom w:val="single" w:sz="4" w:space="0" w:color="auto"/>
              <w:right w:val="single" w:sz="4" w:space="0" w:color="auto"/>
            </w:tcBorders>
            <w:vAlign w:val="center"/>
          </w:tcPr>
          <w:p w:rsidR="00C329A6" w:rsidRPr="00135887" w:rsidRDefault="00C329A6" w:rsidP="002F7796">
            <w:pPr>
              <w:numPr>
                <w:ilvl w:val="0"/>
                <w:numId w:val="3"/>
              </w:numPr>
              <w:spacing w:after="0" w:line="240" w:lineRule="auto"/>
              <w:jc w:val="center"/>
              <w:rPr>
                <w:b/>
                <w:szCs w:val="24"/>
              </w:rPr>
            </w:pPr>
          </w:p>
        </w:tc>
        <w:tc>
          <w:tcPr>
            <w:tcW w:w="299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3D3A4D">
            <w:pPr>
              <w:spacing w:after="0" w:line="240" w:lineRule="auto"/>
              <w:jc w:val="center"/>
              <w:rPr>
                <w:b/>
                <w:szCs w:val="24"/>
              </w:rPr>
            </w:pPr>
            <w:r w:rsidRPr="00135887">
              <w:rPr>
                <w:b/>
                <w:szCs w:val="24"/>
              </w:rPr>
              <w:t>V</w:t>
            </w:r>
            <w:r w:rsidR="00A67A80">
              <w:rPr>
                <w:b/>
                <w:szCs w:val="24"/>
              </w:rPr>
              <w:t>i</w:t>
            </w:r>
            <w:r w:rsidRPr="00135887">
              <w:rPr>
                <w:b/>
                <w:szCs w:val="24"/>
              </w:rPr>
              <w:t>so:</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3D3A4D" w:rsidRDefault="00A67A80" w:rsidP="003D3A4D">
            <w:pPr>
              <w:jc w:val="center"/>
              <w:rPr>
                <w:b/>
                <w:szCs w:val="24"/>
              </w:rPr>
            </w:pPr>
            <w:r w:rsidRPr="003D3A4D">
              <w:rPr>
                <w:b/>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rsidR="00C329A6" w:rsidRPr="003D3A4D" w:rsidRDefault="00A67A80" w:rsidP="003D3A4D">
            <w:pPr>
              <w:spacing w:after="0" w:line="240" w:lineRule="auto"/>
              <w:jc w:val="center"/>
              <w:rPr>
                <w:b/>
                <w:szCs w:val="24"/>
              </w:rPr>
            </w:pPr>
            <w:r w:rsidRPr="003D3A4D">
              <w:rPr>
                <w:b/>
                <w:szCs w:val="24"/>
              </w:rPr>
              <w:t>–</w:t>
            </w:r>
          </w:p>
        </w:tc>
        <w:tc>
          <w:tcPr>
            <w:tcW w:w="1518" w:type="dxa"/>
            <w:tcBorders>
              <w:top w:val="single" w:sz="4" w:space="0" w:color="auto"/>
              <w:left w:val="single" w:sz="4" w:space="0" w:color="auto"/>
              <w:bottom w:val="single" w:sz="4" w:space="0" w:color="auto"/>
              <w:right w:val="single" w:sz="4" w:space="0" w:color="auto"/>
            </w:tcBorders>
            <w:vAlign w:val="center"/>
          </w:tcPr>
          <w:p w:rsidR="00C329A6" w:rsidRPr="003D3A4D" w:rsidRDefault="00C329A6" w:rsidP="003D3A4D">
            <w:pPr>
              <w:spacing w:after="0" w:line="240" w:lineRule="auto"/>
              <w:jc w:val="center"/>
              <w:rPr>
                <w:b/>
                <w:szCs w:val="24"/>
                <w:lang w:val="en-US"/>
              </w:rPr>
            </w:pPr>
            <w:r w:rsidRPr="003D3A4D">
              <w:rPr>
                <w:b/>
                <w:szCs w:val="24"/>
                <w:lang w:val="en-US"/>
              </w:rPr>
              <w:t>1 742 136,10</w:t>
            </w:r>
          </w:p>
        </w:tc>
        <w:tc>
          <w:tcPr>
            <w:tcW w:w="5992" w:type="dxa"/>
            <w:tcBorders>
              <w:top w:val="single" w:sz="4" w:space="0" w:color="auto"/>
              <w:left w:val="single" w:sz="4" w:space="0" w:color="auto"/>
              <w:bottom w:val="single" w:sz="4" w:space="0" w:color="auto"/>
              <w:right w:val="single" w:sz="4" w:space="0" w:color="auto"/>
            </w:tcBorders>
            <w:vAlign w:val="center"/>
          </w:tcPr>
          <w:p w:rsidR="00C329A6" w:rsidRPr="003D3A4D" w:rsidRDefault="00A67A80" w:rsidP="003D3A4D">
            <w:pPr>
              <w:spacing w:after="0" w:line="240" w:lineRule="auto"/>
              <w:jc w:val="center"/>
              <w:rPr>
                <w:b/>
                <w:szCs w:val="24"/>
              </w:rPr>
            </w:pPr>
            <w:r w:rsidRPr="003D3A4D">
              <w:rPr>
                <w:b/>
                <w:szCs w:val="24"/>
              </w:rPr>
              <w:t>–</w:t>
            </w:r>
          </w:p>
        </w:tc>
      </w:tr>
      <w:tr w:rsidR="00C329A6" w:rsidRPr="00FC4676" w:rsidTr="00043F28">
        <w:tc>
          <w:tcPr>
            <w:tcW w:w="14992" w:type="dxa"/>
            <w:gridSpan w:val="7"/>
            <w:tcBorders>
              <w:top w:val="single" w:sz="4" w:space="0" w:color="auto"/>
              <w:left w:val="single" w:sz="4" w:space="0" w:color="auto"/>
              <w:bottom w:val="single" w:sz="4" w:space="0" w:color="auto"/>
              <w:right w:val="single" w:sz="4" w:space="0" w:color="auto"/>
            </w:tcBorders>
            <w:shd w:val="clear" w:color="auto" w:fill="F2F2F2"/>
          </w:tcPr>
          <w:p w:rsidR="00C329A6" w:rsidRPr="00135887" w:rsidRDefault="00C329A6" w:rsidP="00C329A6">
            <w:pPr>
              <w:spacing w:after="0" w:line="240" w:lineRule="auto"/>
              <w:jc w:val="center"/>
              <w:rPr>
                <w:b/>
                <w:szCs w:val="24"/>
              </w:rPr>
            </w:pPr>
            <w:r w:rsidRPr="00135887">
              <w:rPr>
                <w:b/>
                <w:szCs w:val="24"/>
              </w:rPr>
              <w:t>2014 m.</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1.</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line="240" w:lineRule="auto"/>
              <w:rPr>
                <w:szCs w:val="24"/>
              </w:rPr>
            </w:pPr>
            <w:r w:rsidRPr="00135887">
              <w:rPr>
                <w:szCs w:val="24"/>
              </w:rPr>
              <w:t>Žmogiškųjų išteklių plėtros veiksmų programa, priemonė „Teritorijų planavimas“</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516EF7">
            <w:pPr>
              <w:spacing w:line="240" w:lineRule="auto"/>
              <w:rPr>
                <w:szCs w:val="24"/>
              </w:rPr>
            </w:pPr>
            <w:r w:rsidRPr="00135887">
              <w:rPr>
                <w:szCs w:val="24"/>
              </w:rPr>
              <w:t>Raseinių rajono savivaldybės viešosios infrastruktūros plėtrai reikalingų specialiųjų ir detaliųjų planų parengimas</w:t>
            </w:r>
          </w:p>
          <w:p w:rsidR="00C329A6" w:rsidRPr="00135887" w:rsidRDefault="00C329A6" w:rsidP="00516EF7">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jc w:val="center"/>
              <w:textAlignment w:val="top"/>
              <w:rPr>
                <w:color w:val="061E3D"/>
                <w:szCs w:val="24"/>
              </w:rPr>
            </w:pPr>
            <w:r>
              <w:rPr>
                <w:color w:val="061E3D"/>
                <w:szCs w:val="24"/>
              </w:rPr>
              <w:t xml:space="preserve">60 </w:t>
            </w:r>
            <w:r w:rsidR="00C329A6" w:rsidRPr="00135887">
              <w:rPr>
                <w:color w:val="061E3D"/>
                <w:szCs w:val="24"/>
              </w:rPr>
              <w:t>100,68</w:t>
            </w:r>
          </w:p>
          <w:p w:rsidR="00C329A6" w:rsidRPr="00135887" w:rsidRDefault="00C329A6" w:rsidP="00A275FE">
            <w:pPr>
              <w:spacing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color w:val="000000"/>
                <w:szCs w:val="24"/>
              </w:rPr>
              <w:t>Projekto tikslas – skatinti Raseinių r. sav. viešosios infrastruktūros darnią plėtrą, parengiant reikalingus teritorijų planavimo dokumentus. Pagrindinės projekto veiklos:</w:t>
            </w:r>
            <w:r w:rsidRPr="00135887">
              <w:rPr>
                <w:color w:val="000000"/>
                <w:szCs w:val="24"/>
              </w:rPr>
              <w:br/>
              <w:t>1. Raseinių m. Prabaudos parko teritorijos, dviračių tako bei Dumšiškių kaime Paliepių sen. numatomų įrengti kapinių detaliųjų planų rengimas;</w:t>
            </w:r>
            <w:r w:rsidRPr="00135887">
              <w:rPr>
                <w:color w:val="000000"/>
                <w:szCs w:val="24"/>
              </w:rPr>
              <w:br/>
              <w:t>2. Raseinių rajono vandens tiekimo ir nuotekų tvarkymo infrastruktūros plėtros specialiojo plano rengimas.</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2.</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3537B6">
            <w:pPr>
              <w:spacing w:after="0" w:line="240" w:lineRule="auto"/>
              <w:rPr>
                <w:szCs w:val="24"/>
              </w:rPr>
            </w:pPr>
            <w:r w:rsidRPr="00135887">
              <w:rPr>
                <w:szCs w:val="24"/>
              </w:rPr>
              <w:t>Žmogiškųjų išteklių plėtros veiksmų programa, priemonė „Teritorijų planavimas“</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3537B6">
            <w:pPr>
              <w:spacing w:line="240" w:lineRule="auto"/>
              <w:rPr>
                <w:szCs w:val="24"/>
              </w:rPr>
            </w:pPr>
            <w:r w:rsidRPr="00135887">
              <w:rPr>
                <w:szCs w:val="24"/>
              </w:rPr>
              <w:t xml:space="preserve">Katauskių, Kaulakių k. teritorijų detaliųjų ir Lyduvėnų, Betygalos </w:t>
            </w:r>
            <w:r w:rsidRPr="00135887">
              <w:rPr>
                <w:szCs w:val="24"/>
              </w:rPr>
              <w:lastRenderedPageBreak/>
              <w:t>mstl. teritorijų bendrųjų planų rengimas</w:t>
            </w:r>
          </w:p>
          <w:p w:rsidR="00C329A6" w:rsidRPr="00135887" w:rsidRDefault="00C329A6" w:rsidP="003537B6">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lastRenderedPageBreak/>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jc w:val="center"/>
              <w:textAlignment w:val="top"/>
              <w:rPr>
                <w:color w:val="061E3D"/>
                <w:szCs w:val="24"/>
              </w:rPr>
            </w:pPr>
            <w:r>
              <w:rPr>
                <w:color w:val="061E3D"/>
                <w:szCs w:val="24"/>
              </w:rPr>
              <w:t xml:space="preserve">136 </w:t>
            </w:r>
            <w:r w:rsidR="00C329A6" w:rsidRPr="00135887">
              <w:rPr>
                <w:color w:val="061E3D"/>
                <w:szCs w:val="24"/>
              </w:rPr>
              <w:t>987,09</w:t>
            </w:r>
          </w:p>
          <w:p w:rsidR="00C329A6" w:rsidRPr="00135887" w:rsidRDefault="00C329A6" w:rsidP="00A275FE">
            <w:pPr>
              <w:spacing w:after="0" w:line="240" w:lineRule="auto"/>
              <w:jc w:val="center"/>
              <w:rPr>
                <w:szCs w:val="24"/>
              </w:rPr>
            </w:pPr>
          </w:p>
        </w:tc>
        <w:tc>
          <w:tcPr>
            <w:tcW w:w="5992" w:type="dxa"/>
            <w:tcBorders>
              <w:top w:val="single" w:sz="4" w:space="0" w:color="auto"/>
              <w:left w:val="single" w:sz="4" w:space="0" w:color="auto"/>
              <w:bottom w:val="single" w:sz="4" w:space="0" w:color="auto"/>
              <w:right w:val="single" w:sz="4" w:space="0" w:color="auto"/>
            </w:tcBorders>
          </w:tcPr>
          <w:p w:rsidR="00C329A6" w:rsidRPr="00D77F2C" w:rsidRDefault="00C329A6" w:rsidP="00A67A80">
            <w:pPr>
              <w:shd w:val="clear" w:color="auto" w:fill="FFFFFF"/>
              <w:spacing w:after="0" w:line="240" w:lineRule="auto"/>
              <w:jc w:val="both"/>
              <w:textAlignment w:val="top"/>
              <w:rPr>
                <w:szCs w:val="24"/>
              </w:rPr>
            </w:pPr>
            <w:r w:rsidRPr="00D77F2C">
              <w:rPr>
                <w:szCs w:val="24"/>
              </w:rPr>
              <w:t>Projektas yra nau</w:t>
            </w:r>
            <w:r w:rsidR="00A67A80" w:rsidRPr="00D77F2C">
              <w:rPr>
                <w:szCs w:val="24"/>
              </w:rPr>
              <w:t>dingas ir būtinas, nes parengti</w:t>
            </w:r>
            <w:r w:rsidRPr="00D77F2C">
              <w:rPr>
                <w:szCs w:val="24"/>
              </w:rPr>
              <w:t xml:space="preserve"> Katauskių ir Kaulakių k. teritorijų detali</w:t>
            </w:r>
            <w:r w:rsidR="00A67A80" w:rsidRPr="00D77F2C">
              <w:rPr>
                <w:szCs w:val="24"/>
              </w:rPr>
              <w:t>eji</w:t>
            </w:r>
            <w:r w:rsidRPr="00D77F2C">
              <w:rPr>
                <w:szCs w:val="24"/>
              </w:rPr>
              <w:t xml:space="preserve"> bei Lyduvėnų ir B</w:t>
            </w:r>
            <w:r w:rsidR="004165C2" w:rsidRPr="00D77F2C">
              <w:rPr>
                <w:szCs w:val="24"/>
              </w:rPr>
              <w:t>etygalos mstl. teritorijų bendr</w:t>
            </w:r>
            <w:r w:rsidR="00A67A80" w:rsidRPr="00D77F2C">
              <w:rPr>
                <w:szCs w:val="24"/>
              </w:rPr>
              <w:t>ieji planai, buvo sudarytos sąlygos jų</w:t>
            </w:r>
            <w:r w:rsidRPr="00D77F2C">
              <w:rPr>
                <w:szCs w:val="24"/>
              </w:rPr>
              <w:t xml:space="preserve"> kaip Raseinių r. sav. satelitai prie Dubysos upės </w:t>
            </w:r>
            <w:r w:rsidR="00A67A80" w:rsidRPr="00D77F2C">
              <w:rPr>
                <w:szCs w:val="24"/>
              </w:rPr>
              <w:t>–</w:t>
            </w:r>
            <w:r w:rsidRPr="00D77F2C">
              <w:rPr>
                <w:szCs w:val="24"/>
              </w:rPr>
              <w:t xml:space="preserve"> darniai ir subalansuotai plėtrai, investiciniam aktyvumui ir </w:t>
            </w:r>
            <w:r w:rsidRPr="00D77F2C">
              <w:rPr>
                <w:szCs w:val="24"/>
              </w:rPr>
              <w:lastRenderedPageBreak/>
              <w:t xml:space="preserve">ekonominiam augimui didėti, kadangi bendrajam planui yra keliami subalansuotos plėtros, urbanistinės sistemos vystymo, erdvinės sistemos tobulinimo uždaviniai, kurie konkretizuojami iš bendrojo planavimo tikslo – skatinti investicijas socialiniam ekonominiam vystymuisi. Parengus teritorijų detaliuosius ir bendruosius planus, galima integruoti ir įteisinti jau parengtus ir perspektyvoje rengtinus specialiuosius ir detaliuosius planus, kurie reikalingi statant naujus objektus. </w:t>
            </w:r>
          </w:p>
        </w:tc>
      </w:tr>
      <w:tr w:rsidR="00C329A6" w:rsidRPr="00FC4676" w:rsidTr="00043F28">
        <w:trPr>
          <w:trHeight w:val="1162"/>
        </w:trPr>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lastRenderedPageBreak/>
              <w:t xml:space="preserve">  </w:t>
            </w:r>
            <w:r w:rsidR="00C329A6" w:rsidRPr="00135887">
              <w:rPr>
                <w:szCs w:val="24"/>
              </w:rPr>
              <w:t>3.</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Sanglaudos skatinimo veiksmų programa, priemonė „Vandens telkinių būklės gerinimas“</w:t>
            </w:r>
          </w:p>
        </w:tc>
        <w:tc>
          <w:tcPr>
            <w:tcW w:w="2550" w:type="dxa"/>
            <w:tcBorders>
              <w:top w:val="single" w:sz="4" w:space="0" w:color="auto"/>
              <w:left w:val="single" w:sz="4" w:space="0" w:color="auto"/>
              <w:bottom w:val="single" w:sz="4" w:space="0" w:color="auto"/>
              <w:right w:val="single" w:sz="4" w:space="0" w:color="auto"/>
            </w:tcBorders>
          </w:tcPr>
          <w:p w:rsidR="00C329A6" w:rsidRPr="00135887" w:rsidRDefault="00C329A6" w:rsidP="00E317B2">
            <w:pPr>
              <w:rPr>
                <w:szCs w:val="24"/>
              </w:rPr>
            </w:pPr>
            <w:r w:rsidRPr="00135887">
              <w:rPr>
                <w:szCs w:val="24"/>
              </w:rPr>
              <w:t>Viduklės miestelio tvenkinių išvalymas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187 </w:t>
            </w:r>
            <w:r w:rsidR="00C329A6" w:rsidRPr="00135887">
              <w:rPr>
                <w:szCs w:val="24"/>
              </w:rPr>
              <w:t>837,04</w:t>
            </w:r>
          </w:p>
        </w:tc>
        <w:tc>
          <w:tcPr>
            <w:tcW w:w="5992" w:type="dxa"/>
            <w:tcBorders>
              <w:top w:val="single" w:sz="4" w:space="0" w:color="auto"/>
              <w:left w:val="single" w:sz="4" w:space="0" w:color="auto"/>
              <w:bottom w:val="single" w:sz="4" w:space="0" w:color="auto"/>
              <w:right w:val="single" w:sz="4" w:space="0" w:color="auto"/>
            </w:tcBorders>
          </w:tcPr>
          <w:p w:rsidR="00C329A6" w:rsidRPr="00D77F2C" w:rsidRDefault="00C329A6" w:rsidP="00A67A80">
            <w:pPr>
              <w:spacing w:after="0" w:line="240" w:lineRule="auto"/>
              <w:jc w:val="both"/>
              <w:rPr>
                <w:szCs w:val="24"/>
              </w:rPr>
            </w:pPr>
            <w:r w:rsidRPr="00D77F2C">
              <w:rPr>
                <w:szCs w:val="24"/>
              </w:rPr>
              <w:t xml:space="preserve">Iš tvenkinių buvo pašalintas dumblas, sutvarkytos pakrantės, </w:t>
            </w:r>
            <w:r w:rsidR="00A67A80" w:rsidRPr="00D77F2C">
              <w:rPr>
                <w:szCs w:val="24"/>
              </w:rPr>
              <w:t>dėl to</w:t>
            </w:r>
            <w:r w:rsidRPr="00D77F2C">
              <w:rPr>
                <w:szCs w:val="24"/>
              </w:rPr>
              <w:t xml:space="preserve"> pagerėjo vandens telkinių ekologinė ir juose esančių ekosistemų būklė. Projekto nauda pasiekia Raseinių rajono gyventojus ir</w:t>
            </w:r>
            <w:r w:rsidR="00A67A80" w:rsidRPr="00D77F2C">
              <w:rPr>
                <w:szCs w:val="24"/>
              </w:rPr>
              <w:t xml:space="preserve"> lankytojus. Projekto tikslas – </w:t>
            </w:r>
            <w:r w:rsidRPr="00D77F2C">
              <w:rPr>
                <w:szCs w:val="24"/>
              </w:rPr>
              <w:t>išvalyti Viduklės miestelio tvenkinius, prisidedant prie Raseinių rajono savivaldybės vandens telkinių ekologinės būklės gerinimo.</w:t>
            </w:r>
          </w:p>
        </w:tc>
      </w:tr>
      <w:tr w:rsidR="00C329A6" w:rsidRPr="00FC4676" w:rsidTr="00043F28">
        <w:trPr>
          <w:trHeight w:val="2396"/>
        </w:trPr>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4.</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Sanglaudos skatinimo veiksmų programa, priemonė „Viešosios paskirties pastatų renovavimas nacionaliniu lygiu“</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C329A6">
            <w:pPr>
              <w:spacing w:after="0" w:line="240" w:lineRule="auto"/>
              <w:rPr>
                <w:szCs w:val="24"/>
              </w:rPr>
            </w:pPr>
            <w:r w:rsidRPr="00135887">
              <w:rPr>
                <w:szCs w:val="24"/>
              </w:rPr>
              <w:t>Energijos vartojimo efektyvumo didinimas Raseinių rajono Betygalos Maironio vidurinėje mokykloje</w:t>
            </w:r>
          </w:p>
          <w:p w:rsidR="00C329A6" w:rsidRPr="00135887" w:rsidRDefault="00C329A6" w:rsidP="00C329A6">
            <w:pPr>
              <w:rPr>
                <w:szCs w:val="24"/>
              </w:rPr>
            </w:pPr>
            <w:r w:rsidRPr="00135887">
              <w:rPr>
                <w:szCs w:val="24"/>
              </w:rPr>
              <w:t>(pareiškėjas Raseinių r. Betygalos Maironio vidurinė mokykla)</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368 </w:t>
            </w:r>
            <w:r w:rsidR="00C329A6" w:rsidRPr="00135887">
              <w:rPr>
                <w:szCs w:val="24"/>
              </w:rPr>
              <w:t>577,75</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szCs w:val="24"/>
              </w:rPr>
              <w:t>Įgyvendinus šį projektą</w:t>
            </w:r>
            <w:r w:rsidR="00A67A80">
              <w:rPr>
                <w:szCs w:val="24"/>
              </w:rPr>
              <w:t>,</w:t>
            </w:r>
            <w:r w:rsidRPr="00135887">
              <w:rPr>
                <w:szCs w:val="24"/>
              </w:rPr>
              <w:t xml:space="preserve"> pagerėjo pastato energetinės charakteristikos ir taip buvo užtikrintas taupus ir efektyvus energijos vartojimas. Kasmet yra sutaupoma šildymo sezonui šilumos energijos, naudojamos pastato patalpoms šildyti. Projekto nauda – efektyviai naudoti energiją ir mažinti aplinkos taršą</w:t>
            </w:r>
            <w:r w:rsidR="00A67A80">
              <w:rPr>
                <w:szCs w:val="24"/>
              </w:rPr>
              <w:t>.</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5.</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Melioracijos programa – Žemės ūkio ministerija</w:t>
            </w:r>
          </w:p>
          <w:p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E317B2" w:rsidRDefault="00C329A6" w:rsidP="00C329A6">
            <w:pPr>
              <w:spacing w:after="0" w:line="240" w:lineRule="auto"/>
              <w:rPr>
                <w:bCs/>
                <w:color w:val="000000"/>
                <w:szCs w:val="24"/>
                <w:shd w:val="clear" w:color="auto" w:fill="FFFFFF"/>
              </w:rPr>
            </w:pPr>
            <w:r w:rsidRPr="00135887">
              <w:rPr>
                <w:bCs/>
                <w:color w:val="000000"/>
                <w:szCs w:val="24"/>
                <w:shd w:val="clear" w:color="auto" w:fill="FFFFFF"/>
              </w:rPr>
              <w:t>Ariogalos seniūnijos Verėduvos kadastro vietovės melioracijos griovių Mituva, M-9, Liogė (M-5), M-5-4, M-5-2 remontas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A67A80" w:rsidP="00A275FE">
            <w:pPr>
              <w:spacing w:after="0" w:line="240" w:lineRule="auto"/>
              <w:jc w:val="center"/>
              <w:rPr>
                <w:szCs w:val="24"/>
              </w:rPr>
            </w:pPr>
            <w:r>
              <w:rPr>
                <w:szCs w:val="24"/>
              </w:rPr>
              <w:t xml:space="preserve">124 </w:t>
            </w:r>
            <w:r w:rsidR="00C329A6" w:rsidRPr="00135887">
              <w:rPr>
                <w:szCs w:val="24"/>
              </w:rPr>
              <w:t>896,19</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szCs w:val="24"/>
              </w:rPr>
              <w:t>Įg</w:t>
            </w:r>
            <w:r w:rsidR="00A67A80">
              <w:rPr>
                <w:szCs w:val="24"/>
              </w:rPr>
              <w:t>yvendinant</w:t>
            </w:r>
            <w:r w:rsidRPr="00135887">
              <w:rPr>
                <w:szCs w:val="24"/>
              </w:rPr>
              <w:t xml:space="preserve"> projektą suremontuota 8,64 km melioracijos griovių – pašalinti ant šlaitų augantys krūmai, griovių dugne susikaupusios sąnašos, pakeistos 102 drenažo žiotys, suremontuota 14 vandens pralaidų.</w:t>
            </w:r>
          </w:p>
          <w:p w:rsidR="00C329A6" w:rsidRPr="00135887" w:rsidRDefault="00C329A6" w:rsidP="00A67A80">
            <w:pPr>
              <w:spacing w:after="0" w:line="240" w:lineRule="auto"/>
              <w:jc w:val="both"/>
              <w:rPr>
                <w:szCs w:val="24"/>
              </w:rPr>
            </w:pPr>
          </w:p>
        </w:tc>
      </w:tr>
      <w:tr w:rsidR="00C329A6" w:rsidRPr="00FC4676" w:rsidTr="00043F28">
        <w:trPr>
          <w:trHeight w:val="1324"/>
        </w:trPr>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6.</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 xml:space="preserve">Melioracijos programa – Žemės ūkio ministerija </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C329A6">
            <w:pPr>
              <w:spacing w:after="0" w:line="240" w:lineRule="auto"/>
              <w:rPr>
                <w:szCs w:val="24"/>
              </w:rPr>
            </w:pPr>
            <w:r w:rsidRPr="00135887">
              <w:t xml:space="preserve">Betygalos seniūnijos Betygalos ir Berteškių kadastro vietovių </w:t>
            </w:r>
            <w:r w:rsidRPr="00135887">
              <w:rPr>
                <w:szCs w:val="24"/>
              </w:rPr>
              <w:t>melioracijos griovių Lelykas ir L-1 remontas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B11359" w:rsidP="00A275FE">
            <w:pPr>
              <w:spacing w:after="0" w:line="240" w:lineRule="auto"/>
              <w:jc w:val="center"/>
              <w:rPr>
                <w:szCs w:val="24"/>
              </w:rPr>
            </w:pPr>
            <w:r>
              <w:rPr>
                <w:szCs w:val="24"/>
              </w:rPr>
              <w:t xml:space="preserve">121 </w:t>
            </w:r>
            <w:r w:rsidR="00C329A6" w:rsidRPr="00135887">
              <w:rPr>
                <w:szCs w:val="24"/>
              </w:rPr>
              <w:t>218,61</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B11359" w:rsidP="00A67A80">
            <w:pPr>
              <w:spacing w:after="0" w:line="240" w:lineRule="auto"/>
              <w:jc w:val="both"/>
              <w:rPr>
                <w:szCs w:val="24"/>
              </w:rPr>
            </w:pPr>
            <w:r w:rsidRPr="004165C2">
              <w:rPr>
                <w:szCs w:val="24"/>
              </w:rPr>
              <w:t>Įgyvendinant</w:t>
            </w:r>
            <w:r w:rsidR="00C329A6" w:rsidRPr="004165C2">
              <w:rPr>
                <w:szCs w:val="24"/>
              </w:rPr>
              <w:t xml:space="preserve"> projektą suremontuota 5,19 km melioracijos griovių – pašalinti ant šlaitų augantys krūmai, griovių dugne susikaupusios sąnašos, pakeista 60 drenažo žiočių, suremontuotos 6 vandens pralaidos.</w:t>
            </w:r>
          </w:p>
          <w:p w:rsidR="00C329A6" w:rsidRPr="00135887" w:rsidRDefault="00C329A6" w:rsidP="00A67A80">
            <w:pPr>
              <w:spacing w:after="0" w:line="240" w:lineRule="auto"/>
              <w:jc w:val="both"/>
              <w:rPr>
                <w:szCs w:val="24"/>
              </w:rPr>
            </w:pP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lastRenderedPageBreak/>
              <w:t xml:space="preserve">  </w:t>
            </w:r>
            <w:r w:rsidR="00C329A6" w:rsidRPr="00135887">
              <w:rPr>
                <w:szCs w:val="24"/>
              </w:rPr>
              <w:t>7.</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rPr>
                <w:szCs w:val="24"/>
              </w:rPr>
            </w:pPr>
            <w:r w:rsidRPr="00135887">
              <w:rPr>
                <w:szCs w:val="24"/>
              </w:rPr>
              <w:t xml:space="preserve">Melioracijos programa – Žemės ūkio ministerija </w:t>
            </w: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C329A6">
            <w:pPr>
              <w:spacing w:after="0" w:line="240" w:lineRule="auto"/>
              <w:rPr>
                <w:szCs w:val="24"/>
              </w:rPr>
            </w:pPr>
            <w:r w:rsidRPr="00135887">
              <w:rPr>
                <w:szCs w:val="24"/>
              </w:rPr>
              <w:t>Nemakščių seniūnijos kryžkalnio  kadastro vietovės Balčios upelio baseino melioracijos griovių remontas</w:t>
            </w: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B11359" w:rsidP="00A275FE">
            <w:pPr>
              <w:spacing w:after="0" w:line="240" w:lineRule="auto"/>
              <w:jc w:val="center"/>
              <w:rPr>
                <w:szCs w:val="24"/>
              </w:rPr>
            </w:pPr>
            <w:r>
              <w:rPr>
                <w:szCs w:val="24"/>
              </w:rPr>
              <w:t xml:space="preserve">17 </w:t>
            </w:r>
            <w:r w:rsidR="00C329A6" w:rsidRPr="00135887">
              <w:rPr>
                <w:szCs w:val="24"/>
              </w:rPr>
              <w:t>377,20</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szCs w:val="24"/>
              </w:rPr>
            </w:pPr>
            <w:r w:rsidRPr="00135887">
              <w:rPr>
                <w:szCs w:val="24"/>
              </w:rPr>
              <w:t>Įgyvendinant projektą suremontuota 4,07 km melioracijos griovių – pašalinti ant šlaitų augantys krūmai, griovių dugne susikaupusios sąnašos, pakeistos 53 drenažo žiotys, suremontuotos 7 vandens pralaidos.</w:t>
            </w:r>
          </w:p>
        </w:tc>
      </w:tr>
      <w:tr w:rsidR="00C329A6" w:rsidRPr="00FC4676" w:rsidTr="00043F28">
        <w:tc>
          <w:tcPr>
            <w:tcW w:w="720" w:type="dxa"/>
            <w:tcBorders>
              <w:top w:val="single" w:sz="4" w:space="0" w:color="auto"/>
              <w:left w:val="single" w:sz="4" w:space="0" w:color="auto"/>
              <w:bottom w:val="single" w:sz="4" w:space="0" w:color="auto"/>
              <w:right w:val="single" w:sz="4" w:space="0" w:color="auto"/>
            </w:tcBorders>
          </w:tcPr>
          <w:p w:rsidR="00C329A6" w:rsidRPr="00135887" w:rsidRDefault="00794CEF" w:rsidP="00794CEF">
            <w:pPr>
              <w:spacing w:after="0" w:line="240" w:lineRule="auto"/>
              <w:rPr>
                <w:szCs w:val="24"/>
              </w:rPr>
            </w:pPr>
            <w:r>
              <w:rPr>
                <w:szCs w:val="24"/>
              </w:rPr>
              <w:t xml:space="preserve">  </w:t>
            </w:r>
            <w:r w:rsidR="00C329A6" w:rsidRPr="00135887">
              <w:rPr>
                <w:szCs w:val="24"/>
              </w:rPr>
              <w:t>8.</w:t>
            </w:r>
          </w:p>
        </w:tc>
        <w:tc>
          <w:tcPr>
            <w:tcW w:w="3073" w:type="dxa"/>
            <w:gridSpan w:val="2"/>
            <w:tcBorders>
              <w:top w:val="single" w:sz="4" w:space="0" w:color="auto"/>
              <w:left w:val="single" w:sz="4" w:space="0" w:color="auto"/>
              <w:bottom w:val="single" w:sz="4" w:space="0" w:color="auto"/>
              <w:right w:val="single" w:sz="4" w:space="0" w:color="auto"/>
            </w:tcBorders>
          </w:tcPr>
          <w:p w:rsidR="00C329A6" w:rsidRPr="00135887" w:rsidRDefault="00B11359" w:rsidP="00A67A80">
            <w:pPr>
              <w:spacing w:after="0" w:line="240" w:lineRule="auto"/>
              <w:rPr>
                <w:bCs/>
                <w:szCs w:val="24"/>
                <w:shd w:val="clear" w:color="auto" w:fill="FFFFFF"/>
              </w:rPr>
            </w:pPr>
            <w:r>
              <w:rPr>
                <w:bCs/>
                <w:szCs w:val="24"/>
                <w:shd w:val="clear" w:color="auto" w:fill="FFFFFF"/>
              </w:rPr>
              <w:t>Lietuvos kaimo plėtros 2007–</w:t>
            </w:r>
            <w:r w:rsidR="00C329A6" w:rsidRPr="00135887">
              <w:rPr>
                <w:bCs/>
                <w:szCs w:val="24"/>
                <w:shd w:val="clear" w:color="auto" w:fill="FFFFFF"/>
              </w:rPr>
              <w:t>2013 m. programa</w:t>
            </w:r>
          </w:p>
          <w:p w:rsidR="00C329A6" w:rsidRPr="00135887" w:rsidRDefault="00C329A6" w:rsidP="00A67A80">
            <w:pPr>
              <w:spacing w:after="0" w:line="240" w:lineRule="auto"/>
              <w:rPr>
                <w:szCs w:val="24"/>
              </w:rPr>
            </w:pPr>
          </w:p>
        </w:tc>
        <w:tc>
          <w:tcPr>
            <w:tcW w:w="2550" w:type="dxa"/>
            <w:tcBorders>
              <w:top w:val="single" w:sz="4" w:space="0" w:color="auto"/>
              <w:left w:val="single" w:sz="4" w:space="0" w:color="auto"/>
              <w:bottom w:val="single" w:sz="4" w:space="0" w:color="auto"/>
              <w:right w:val="single" w:sz="4" w:space="0" w:color="auto"/>
            </w:tcBorders>
            <w:vAlign w:val="center"/>
          </w:tcPr>
          <w:p w:rsidR="00C329A6" w:rsidRPr="00135887" w:rsidRDefault="00C329A6" w:rsidP="00E979D9">
            <w:pPr>
              <w:spacing w:after="0" w:line="240" w:lineRule="auto"/>
              <w:rPr>
                <w:szCs w:val="24"/>
              </w:rPr>
            </w:pPr>
            <w:r w:rsidRPr="00135887">
              <w:rPr>
                <w:szCs w:val="24"/>
              </w:rPr>
              <w:t>Parko prie Viduklės Šv. Kryžiaus bažnyčios sutvarkymas</w:t>
            </w:r>
          </w:p>
          <w:p w:rsidR="00C329A6" w:rsidRPr="00135887" w:rsidRDefault="00C329A6" w:rsidP="00C329A6">
            <w:pPr>
              <w:spacing w:after="0" w:line="240" w:lineRule="auto"/>
              <w:rPr>
                <w:szCs w:val="24"/>
              </w:rPr>
            </w:pPr>
          </w:p>
        </w:tc>
        <w:tc>
          <w:tcPr>
            <w:tcW w:w="1139" w:type="dxa"/>
            <w:tcBorders>
              <w:top w:val="single" w:sz="4" w:space="0" w:color="auto"/>
              <w:left w:val="single" w:sz="4" w:space="0" w:color="auto"/>
              <w:bottom w:val="single" w:sz="4" w:space="0" w:color="auto"/>
              <w:right w:val="single" w:sz="4" w:space="0" w:color="auto"/>
            </w:tcBorders>
          </w:tcPr>
          <w:p w:rsidR="00C329A6" w:rsidRPr="00135887" w:rsidRDefault="00C329A6" w:rsidP="00A275FE">
            <w:pPr>
              <w:spacing w:after="0" w:line="240" w:lineRule="auto"/>
              <w:jc w:val="center"/>
              <w:rPr>
                <w:szCs w:val="24"/>
              </w:rPr>
            </w:pPr>
            <w:r w:rsidRPr="00135887">
              <w:rPr>
                <w:szCs w:val="24"/>
              </w:rPr>
              <w:t>1</w:t>
            </w:r>
          </w:p>
        </w:tc>
        <w:tc>
          <w:tcPr>
            <w:tcW w:w="1518" w:type="dxa"/>
            <w:tcBorders>
              <w:top w:val="single" w:sz="4" w:space="0" w:color="auto"/>
              <w:left w:val="single" w:sz="4" w:space="0" w:color="auto"/>
              <w:bottom w:val="single" w:sz="4" w:space="0" w:color="auto"/>
              <w:right w:val="single" w:sz="4" w:space="0" w:color="auto"/>
            </w:tcBorders>
          </w:tcPr>
          <w:p w:rsidR="00C329A6" w:rsidRPr="00135887" w:rsidRDefault="00B11359" w:rsidP="00A275FE">
            <w:pPr>
              <w:spacing w:after="0" w:line="240" w:lineRule="auto"/>
              <w:jc w:val="center"/>
              <w:rPr>
                <w:szCs w:val="24"/>
              </w:rPr>
            </w:pPr>
            <w:r>
              <w:rPr>
                <w:szCs w:val="24"/>
              </w:rPr>
              <w:t xml:space="preserve">128 </w:t>
            </w:r>
            <w:r w:rsidR="00C329A6" w:rsidRPr="00135887">
              <w:rPr>
                <w:szCs w:val="24"/>
              </w:rPr>
              <w:t>732,03</w:t>
            </w:r>
          </w:p>
        </w:tc>
        <w:tc>
          <w:tcPr>
            <w:tcW w:w="5992" w:type="dxa"/>
            <w:tcBorders>
              <w:top w:val="single" w:sz="4" w:space="0" w:color="auto"/>
              <w:left w:val="single" w:sz="4" w:space="0" w:color="auto"/>
              <w:bottom w:val="single" w:sz="4" w:space="0" w:color="auto"/>
              <w:right w:val="single" w:sz="4" w:space="0" w:color="auto"/>
            </w:tcBorders>
          </w:tcPr>
          <w:p w:rsidR="00C329A6" w:rsidRPr="00135887" w:rsidRDefault="00C329A6" w:rsidP="00A67A80">
            <w:pPr>
              <w:spacing w:after="0" w:line="240" w:lineRule="auto"/>
              <w:jc w:val="both"/>
              <w:rPr>
                <w:bCs/>
                <w:color w:val="000000"/>
                <w:szCs w:val="24"/>
                <w:shd w:val="clear" w:color="auto" w:fill="FFFFFF"/>
              </w:rPr>
            </w:pPr>
            <w:r w:rsidRPr="00135887">
              <w:rPr>
                <w:szCs w:val="24"/>
              </w:rPr>
              <w:t>Projekto įgyvendinimo metu yra atnaujinta teritorija prie Viduklės Šv. Kryžiaus bažnyčios: įrengtas pagrindinis takas nuo šventoriaus iki Kęstučio g., takeliai, apšvietimas, pastatyti suoleliai ir  šiukšliadėžės, įrengta automobilių stovėjimo aikštelė, o vasarą vidukliškius ir miestelio svečius džiugins fontanas.</w:t>
            </w:r>
          </w:p>
        </w:tc>
      </w:tr>
      <w:tr w:rsidR="00B11359" w:rsidRPr="00FC4676" w:rsidTr="00043F28">
        <w:tc>
          <w:tcPr>
            <w:tcW w:w="720" w:type="dxa"/>
            <w:tcBorders>
              <w:top w:val="single" w:sz="4" w:space="0" w:color="auto"/>
              <w:left w:val="single" w:sz="4" w:space="0" w:color="auto"/>
              <w:bottom w:val="single" w:sz="4" w:space="0" w:color="auto"/>
              <w:right w:val="single" w:sz="4" w:space="0" w:color="auto"/>
            </w:tcBorders>
            <w:vAlign w:val="center"/>
          </w:tcPr>
          <w:p w:rsidR="00B11359" w:rsidRPr="00135887" w:rsidRDefault="00794CEF" w:rsidP="00794CEF">
            <w:pPr>
              <w:spacing w:after="0" w:line="240" w:lineRule="auto"/>
              <w:rPr>
                <w:b/>
                <w:bCs/>
                <w:szCs w:val="24"/>
                <w:shd w:val="clear" w:color="auto" w:fill="FFFFFF"/>
              </w:rPr>
            </w:pPr>
            <w:r>
              <w:rPr>
                <w:b/>
                <w:bCs/>
                <w:szCs w:val="24"/>
                <w:shd w:val="clear" w:color="auto" w:fill="FFFFFF"/>
              </w:rPr>
              <w:t xml:space="preserve">  </w:t>
            </w:r>
            <w:r w:rsidR="00B11359">
              <w:rPr>
                <w:b/>
                <w:bCs/>
                <w:szCs w:val="24"/>
                <w:shd w:val="clear" w:color="auto" w:fill="FFFFFF"/>
              </w:rPr>
              <w:t>9.</w:t>
            </w:r>
          </w:p>
        </w:tc>
        <w:tc>
          <w:tcPr>
            <w:tcW w:w="3073" w:type="dxa"/>
            <w:gridSpan w:val="2"/>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jc w:val="center"/>
              <w:rPr>
                <w:b/>
                <w:bCs/>
                <w:szCs w:val="24"/>
                <w:shd w:val="clear" w:color="auto" w:fill="FFFFFF"/>
              </w:rPr>
            </w:pPr>
            <w:r w:rsidRPr="003D3A4D">
              <w:rPr>
                <w:b/>
                <w:bCs/>
                <w:szCs w:val="24"/>
                <w:shd w:val="clear" w:color="auto" w:fill="FFFFFF"/>
              </w:rPr>
              <w:t>Viso:</w:t>
            </w:r>
          </w:p>
        </w:tc>
        <w:tc>
          <w:tcPr>
            <w:tcW w:w="2550"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w:t>
            </w:r>
          </w:p>
        </w:tc>
        <w:tc>
          <w:tcPr>
            <w:tcW w:w="1139"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w:t>
            </w:r>
          </w:p>
        </w:tc>
        <w:tc>
          <w:tcPr>
            <w:tcW w:w="1518"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1</w:t>
            </w:r>
            <w:r w:rsidR="00E317B2">
              <w:rPr>
                <w:b/>
                <w:szCs w:val="24"/>
              </w:rPr>
              <w:t xml:space="preserve"> </w:t>
            </w:r>
            <w:r w:rsidRPr="003D3A4D">
              <w:rPr>
                <w:b/>
                <w:szCs w:val="24"/>
              </w:rPr>
              <w:t>145 726,50</w:t>
            </w:r>
          </w:p>
        </w:tc>
        <w:tc>
          <w:tcPr>
            <w:tcW w:w="5992" w:type="dxa"/>
            <w:tcBorders>
              <w:top w:val="single" w:sz="4" w:space="0" w:color="auto"/>
              <w:left w:val="single" w:sz="4" w:space="0" w:color="auto"/>
              <w:bottom w:val="single" w:sz="4" w:space="0" w:color="auto"/>
              <w:right w:val="single" w:sz="4" w:space="0" w:color="auto"/>
            </w:tcBorders>
            <w:vAlign w:val="center"/>
          </w:tcPr>
          <w:p w:rsidR="00B11359" w:rsidRPr="003D3A4D" w:rsidRDefault="00B11359" w:rsidP="00E979D9">
            <w:pPr>
              <w:spacing w:after="0" w:line="240" w:lineRule="auto"/>
              <w:jc w:val="center"/>
              <w:rPr>
                <w:b/>
                <w:szCs w:val="24"/>
              </w:rPr>
            </w:pPr>
            <w:r w:rsidRPr="003D3A4D">
              <w:rPr>
                <w:b/>
                <w:szCs w:val="24"/>
              </w:rPr>
              <w:t>–</w:t>
            </w:r>
          </w:p>
        </w:tc>
      </w:tr>
    </w:tbl>
    <w:p w:rsidR="00C329A6" w:rsidRPr="00135887" w:rsidRDefault="00A275FE" w:rsidP="00C329A6">
      <w:pPr>
        <w:spacing w:after="0" w:line="240" w:lineRule="auto"/>
        <w:rPr>
          <w:i/>
        </w:rPr>
      </w:pPr>
      <w:r>
        <w:rPr>
          <w:i/>
        </w:rPr>
        <w:t xml:space="preserve">Šaltinis: Raseinių r. sav. </w:t>
      </w:r>
      <w:r w:rsidR="00C329A6" w:rsidRPr="00135887">
        <w:rPr>
          <w:i/>
        </w:rPr>
        <w:t>duomenys</w:t>
      </w:r>
      <w:r w:rsidR="000A55CC">
        <w:rPr>
          <w:i/>
        </w:rPr>
        <w:t xml:space="preserve"> </w:t>
      </w:r>
      <w:r w:rsidR="000A55CC" w:rsidRPr="00043F28">
        <w:rPr>
          <w:i/>
        </w:rPr>
        <w:t>(saugomi VVG būstinėje).</w:t>
      </w:r>
    </w:p>
    <w:p w:rsidR="00CC13C1" w:rsidRPr="003D44FF" w:rsidRDefault="00CC13C1" w:rsidP="00C329A6">
      <w:pPr>
        <w:spacing w:line="240" w:lineRule="auto"/>
      </w:pPr>
    </w:p>
    <w:p w:rsidR="0015122F" w:rsidRDefault="00C329A6" w:rsidP="00C329A6">
      <w:pPr>
        <w:spacing w:line="240" w:lineRule="auto"/>
        <w:rPr>
          <w:b/>
          <w:szCs w:val="24"/>
        </w:rPr>
      </w:pPr>
      <w:r>
        <w:rPr>
          <w:b/>
        </w:rPr>
        <w:t>45</w:t>
      </w:r>
      <w:r>
        <w:t xml:space="preserve"> </w:t>
      </w:r>
      <w:r w:rsidRPr="009948CA">
        <w:rPr>
          <w:b/>
          <w:szCs w:val="24"/>
        </w:rPr>
        <w:t>lentelė. Užimti gyventojai</w:t>
      </w:r>
      <w:r>
        <w:rPr>
          <w:b/>
          <w:szCs w:val="24"/>
        </w:rPr>
        <w:t xml:space="preserve"> pagal ekonomines veiklos rūšis</w:t>
      </w:r>
    </w:p>
    <w:tbl>
      <w:tblPr>
        <w:tblW w:w="15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80"/>
        <w:gridCol w:w="3720"/>
        <w:gridCol w:w="3600"/>
        <w:gridCol w:w="2400"/>
        <w:gridCol w:w="1440"/>
        <w:gridCol w:w="1560"/>
      </w:tblGrid>
      <w:tr w:rsidR="00476E11" w:rsidRPr="00003650" w:rsidTr="0015122F">
        <w:tc>
          <w:tcPr>
            <w:tcW w:w="228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Metai</w:t>
            </w:r>
          </w:p>
        </w:tc>
        <w:tc>
          <w:tcPr>
            <w:tcW w:w="372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Iš viso pagal ekonomines veiklos rūšis</w:t>
            </w:r>
          </w:p>
        </w:tc>
        <w:tc>
          <w:tcPr>
            <w:tcW w:w="36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A Žemės ūkis, miškininkystė ir žuvininkystė</w:t>
            </w:r>
          </w:p>
        </w:tc>
        <w:tc>
          <w:tcPr>
            <w:tcW w:w="240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B_TO_E Pramonė</w:t>
            </w:r>
          </w:p>
        </w:tc>
        <w:tc>
          <w:tcPr>
            <w:tcW w:w="144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F Statyba</w:t>
            </w:r>
          </w:p>
        </w:tc>
        <w:tc>
          <w:tcPr>
            <w:tcW w:w="1560" w:type="dxa"/>
            <w:tcBorders>
              <w:top w:val="single" w:sz="4" w:space="0" w:color="auto"/>
              <w:left w:val="single" w:sz="4" w:space="0" w:color="auto"/>
              <w:bottom w:val="single" w:sz="4" w:space="0" w:color="auto"/>
              <w:right w:val="single" w:sz="4" w:space="0" w:color="auto"/>
            </w:tcBorders>
            <w:shd w:val="clear" w:color="auto" w:fill="D6E3BC"/>
            <w:tcMar>
              <w:top w:w="75" w:type="dxa"/>
              <w:left w:w="120" w:type="dxa"/>
              <w:bottom w:w="75" w:type="dxa"/>
              <w:right w:w="120" w:type="dxa"/>
            </w:tcMar>
            <w:vAlign w:val="center"/>
          </w:tcPr>
          <w:p w:rsidR="0015122F" w:rsidRPr="00003650" w:rsidRDefault="0015122F" w:rsidP="0015122F">
            <w:pPr>
              <w:jc w:val="center"/>
              <w:rPr>
                <w:b/>
                <w:szCs w:val="24"/>
              </w:rPr>
            </w:pPr>
            <w:r w:rsidRPr="00003650">
              <w:rPr>
                <w:b/>
                <w:szCs w:val="24"/>
              </w:rPr>
              <w:t>G_TO_U Paslaugos</w:t>
            </w:r>
          </w:p>
        </w:tc>
      </w:tr>
      <w:tr w:rsidR="0015122F" w:rsidTr="00043F28">
        <w:tblPrEx>
          <w:tblLook w:val="0000" w:firstRow="0" w:lastRow="0" w:firstColumn="0" w:lastColumn="0" w:noHBand="0" w:noVBand="0"/>
        </w:tblPrEx>
        <w:trPr>
          <w:trHeight w:val="240"/>
        </w:trPr>
        <w:tc>
          <w:tcPr>
            <w:tcW w:w="15000" w:type="dxa"/>
            <w:gridSpan w:val="6"/>
            <w:vAlign w:val="center"/>
          </w:tcPr>
          <w:p w:rsidR="0015122F" w:rsidRDefault="0015122F" w:rsidP="00752EAF">
            <w:pPr>
              <w:jc w:val="center"/>
              <w:rPr>
                <w:b/>
                <w:szCs w:val="24"/>
              </w:rPr>
            </w:pPr>
            <w:r w:rsidRPr="00003650">
              <w:rPr>
                <w:b/>
                <w:szCs w:val="24"/>
              </w:rPr>
              <w:t>Lietuvos Respublika</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2010</w:t>
            </w:r>
          </w:p>
        </w:tc>
        <w:tc>
          <w:tcPr>
            <w:tcW w:w="3720" w:type="dxa"/>
          </w:tcPr>
          <w:p w:rsidR="0015122F" w:rsidRPr="00003650" w:rsidRDefault="0015122F" w:rsidP="007677CA">
            <w:pPr>
              <w:spacing w:line="240" w:lineRule="auto"/>
              <w:jc w:val="center"/>
              <w:rPr>
                <w:szCs w:val="24"/>
              </w:rPr>
            </w:pPr>
            <w:r w:rsidRPr="00003650">
              <w:rPr>
                <w:szCs w:val="24"/>
              </w:rPr>
              <w:t>1 247,7</w:t>
            </w:r>
          </w:p>
        </w:tc>
        <w:tc>
          <w:tcPr>
            <w:tcW w:w="3600" w:type="dxa"/>
          </w:tcPr>
          <w:p w:rsidR="0015122F" w:rsidRPr="00003650" w:rsidRDefault="0015122F" w:rsidP="007677CA">
            <w:pPr>
              <w:spacing w:line="240" w:lineRule="auto"/>
              <w:jc w:val="center"/>
              <w:rPr>
                <w:szCs w:val="24"/>
              </w:rPr>
            </w:pPr>
            <w:r w:rsidRPr="00003650">
              <w:rPr>
                <w:szCs w:val="24"/>
              </w:rPr>
              <w:t>110,2</w:t>
            </w:r>
          </w:p>
        </w:tc>
        <w:tc>
          <w:tcPr>
            <w:tcW w:w="2400" w:type="dxa"/>
          </w:tcPr>
          <w:p w:rsidR="0015122F" w:rsidRPr="00003650" w:rsidRDefault="0015122F" w:rsidP="007677CA">
            <w:pPr>
              <w:spacing w:line="240" w:lineRule="auto"/>
              <w:jc w:val="center"/>
              <w:rPr>
                <w:szCs w:val="24"/>
              </w:rPr>
            </w:pPr>
            <w:r w:rsidRPr="00003650">
              <w:rPr>
                <w:szCs w:val="24"/>
              </w:rPr>
              <w:t>219,5</w:t>
            </w:r>
          </w:p>
        </w:tc>
        <w:tc>
          <w:tcPr>
            <w:tcW w:w="1440" w:type="dxa"/>
          </w:tcPr>
          <w:p w:rsidR="0015122F" w:rsidRPr="00003650" w:rsidRDefault="0015122F" w:rsidP="007677CA">
            <w:pPr>
              <w:spacing w:line="240" w:lineRule="auto"/>
              <w:jc w:val="center"/>
              <w:rPr>
                <w:szCs w:val="24"/>
              </w:rPr>
            </w:pPr>
            <w:r w:rsidRPr="00003650">
              <w:rPr>
                <w:szCs w:val="24"/>
              </w:rPr>
              <w:t>86,9</w:t>
            </w:r>
          </w:p>
        </w:tc>
        <w:tc>
          <w:tcPr>
            <w:tcW w:w="1560" w:type="dxa"/>
          </w:tcPr>
          <w:p w:rsidR="0015122F" w:rsidRPr="00003650" w:rsidRDefault="0015122F" w:rsidP="007677CA">
            <w:pPr>
              <w:spacing w:line="240" w:lineRule="auto"/>
              <w:jc w:val="center"/>
              <w:rPr>
                <w:szCs w:val="24"/>
              </w:rPr>
            </w:pPr>
            <w:r w:rsidRPr="00003650">
              <w:rPr>
                <w:szCs w:val="24"/>
              </w:rPr>
              <w:t>831,1</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2011</w:t>
            </w:r>
          </w:p>
        </w:tc>
        <w:tc>
          <w:tcPr>
            <w:tcW w:w="3720" w:type="dxa"/>
          </w:tcPr>
          <w:p w:rsidR="0015122F" w:rsidRPr="00003650" w:rsidRDefault="0015122F" w:rsidP="007677CA">
            <w:pPr>
              <w:spacing w:line="240" w:lineRule="auto"/>
              <w:jc w:val="center"/>
              <w:rPr>
                <w:szCs w:val="24"/>
              </w:rPr>
            </w:pPr>
            <w:r w:rsidRPr="00003650">
              <w:rPr>
                <w:szCs w:val="24"/>
              </w:rPr>
              <w:t>1 253,6</w:t>
            </w:r>
          </w:p>
        </w:tc>
        <w:tc>
          <w:tcPr>
            <w:tcW w:w="3600" w:type="dxa"/>
          </w:tcPr>
          <w:p w:rsidR="0015122F" w:rsidRPr="00003650" w:rsidRDefault="0015122F" w:rsidP="007677CA">
            <w:pPr>
              <w:spacing w:line="240" w:lineRule="auto"/>
              <w:jc w:val="center"/>
              <w:rPr>
                <w:szCs w:val="24"/>
              </w:rPr>
            </w:pPr>
            <w:r w:rsidRPr="00003650">
              <w:rPr>
                <w:szCs w:val="24"/>
              </w:rPr>
              <w:t>106,4</w:t>
            </w:r>
          </w:p>
        </w:tc>
        <w:tc>
          <w:tcPr>
            <w:tcW w:w="2400" w:type="dxa"/>
          </w:tcPr>
          <w:p w:rsidR="0015122F" w:rsidRPr="00003650" w:rsidRDefault="0015122F" w:rsidP="007677CA">
            <w:pPr>
              <w:spacing w:line="240" w:lineRule="auto"/>
              <w:jc w:val="center"/>
              <w:rPr>
                <w:szCs w:val="24"/>
              </w:rPr>
            </w:pPr>
            <w:r w:rsidRPr="00003650">
              <w:rPr>
                <w:szCs w:val="24"/>
              </w:rPr>
              <w:t>222,7</w:t>
            </w:r>
          </w:p>
        </w:tc>
        <w:tc>
          <w:tcPr>
            <w:tcW w:w="1440" w:type="dxa"/>
          </w:tcPr>
          <w:p w:rsidR="0015122F" w:rsidRPr="00003650" w:rsidRDefault="0015122F" w:rsidP="007677CA">
            <w:pPr>
              <w:spacing w:line="240" w:lineRule="auto"/>
              <w:jc w:val="center"/>
              <w:rPr>
                <w:szCs w:val="24"/>
              </w:rPr>
            </w:pPr>
            <w:r w:rsidRPr="00003650">
              <w:rPr>
                <w:szCs w:val="24"/>
              </w:rPr>
              <w:t>85,1</w:t>
            </w:r>
          </w:p>
        </w:tc>
        <w:tc>
          <w:tcPr>
            <w:tcW w:w="1560" w:type="dxa"/>
          </w:tcPr>
          <w:p w:rsidR="0015122F" w:rsidRPr="00003650" w:rsidRDefault="0015122F" w:rsidP="007677CA">
            <w:pPr>
              <w:spacing w:line="240" w:lineRule="auto"/>
              <w:jc w:val="center"/>
              <w:rPr>
                <w:szCs w:val="24"/>
              </w:rPr>
            </w:pPr>
            <w:r w:rsidRPr="00003650">
              <w:rPr>
                <w:szCs w:val="24"/>
              </w:rPr>
              <w:t>839,4</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2012</w:t>
            </w:r>
          </w:p>
        </w:tc>
        <w:tc>
          <w:tcPr>
            <w:tcW w:w="3720" w:type="dxa"/>
          </w:tcPr>
          <w:p w:rsidR="0015122F" w:rsidRPr="00003650" w:rsidRDefault="0015122F" w:rsidP="007677CA">
            <w:pPr>
              <w:spacing w:line="240" w:lineRule="auto"/>
              <w:jc w:val="center"/>
              <w:rPr>
                <w:szCs w:val="24"/>
              </w:rPr>
            </w:pPr>
            <w:r w:rsidRPr="00003650">
              <w:rPr>
                <w:szCs w:val="24"/>
              </w:rPr>
              <w:t>1 275,7</w:t>
            </w:r>
          </w:p>
        </w:tc>
        <w:tc>
          <w:tcPr>
            <w:tcW w:w="3600" w:type="dxa"/>
          </w:tcPr>
          <w:p w:rsidR="0015122F" w:rsidRPr="00003650" w:rsidRDefault="0015122F" w:rsidP="007677CA">
            <w:pPr>
              <w:spacing w:line="240" w:lineRule="auto"/>
              <w:jc w:val="center"/>
              <w:rPr>
                <w:szCs w:val="24"/>
              </w:rPr>
            </w:pPr>
            <w:r w:rsidRPr="00003650">
              <w:rPr>
                <w:szCs w:val="24"/>
              </w:rPr>
              <w:t>112,2</w:t>
            </w:r>
          </w:p>
        </w:tc>
        <w:tc>
          <w:tcPr>
            <w:tcW w:w="2400" w:type="dxa"/>
          </w:tcPr>
          <w:p w:rsidR="0015122F" w:rsidRPr="00003650" w:rsidRDefault="0015122F" w:rsidP="007677CA">
            <w:pPr>
              <w:spacing w:line="240" w:lineRule="auto"/>
              <w:jc w:val="center"/>
              <w:rPr>
                <w:szCs w:val="24"/>
              </w:rPr>
            </w:pPr>
            <w:r w:rsidRPr="00003650">
              <w:rPr>
                <w:szCs w:val="24"/>
              </w:rPr>
              <w:t>230,5</w:t>
            </w:r>
          </w:p>
        </w:tc>
        <w:tc>
          <w:tcPr>
            <w:tcW w:w="1440" w:type="dxa"/>
          </w:tcPr>
          <w:p w:rsidR="0015122F" w:rsidRPr="00003650" w:rsidRDefault="0015122F" w:rsidP="007677CA">
            <w:pPr>
              <w:spacing w:line="240" w:lineRule="auto"/>
              <w:jc w:val="center"/>
              <w:rPr>
                <w:szCs w:val="24"/>
              </w:rPr>
            </w:pPr>
            <w:r w:rsidRPr="00003650">
              <w:rPr>
                <w:szCs w:val="24"/>
              </w:rPr>
              <w:t>89,5</w:t>
            </w:r>
          </w:p>
        </w:tc>
        <w:tc>
          <w:tcPr>
            <w:tcW w:w="1560" w:type="dxa"/>
          </w:tcPr>
          <w:p w:rsidR="0015122F" w:rsidRPr="00003650" w:rsidRDefault="0015122F" w:rsidP="007677CA">
            <w:pPr>
              <w:spacing w:line="240" w:lineRule="auto"/>
              <w:jc w:val="center"/>
              <w:rPr>
                <w:szCs w:val="24"/>
              </w:rPr>
            </w:pPr>
            <w:r w:rsidRPr="00003650">
              <w:rPr>
                <w:szCs w:val="24"/>
              </w:rPr>
              <w:t>843,5</w:t>
            </w:r>
          </w:p>
        </w:tc>
      </w:tr>
      <w:tr w:rsidR="0015122F" w:rsidTr="00043F28">
        <w:tblPrEx>
          <w:tblLook w:val="0000" w:firstRow="0" w:lastRow="0" w:firstColumn="0" w:lastColumn="0" w:noHBand="0" w:noVBand="0"/>
        </w:tblPrEx>
        <w:trPr>
          <w:trHeight w:val="240"/>
        </w:trPr>
        <w:tc>
          <w:tcPr>
            <w:tcW w:w="2280" w:type="dxa"/>
          </w:tcPr>
          <w:p w:rsidR="0015122F" w:rsidRPr="00003650" w:rsidRDefault="0015122F" w:rsidP="007677CA">
            <w:pPr>
              <w:spacing w:line="240" w:lineRule="auto"/>
              <w:jc w:val="center"/>
              <w:rPr>
                <w:szCs w:val="24"/>
              </w:rPr>
            </w:pPr>
            <w:r w:rsidRPr="00003650">
              <w:rPr>
                <w:szCs w:val="24"/>
              </w:rPr>
              <w:t>2013</w:t>
            </w:r>
          </w:p>
        </w:tc>
        <w:tc>
          <w:tcPr>
            <w:tcW w:w="3720" w:type="dxa"/>
          </w:tcPr>
          <w:p w:rsidR="0015122F" w:rsidRPr="00003650" w:rsidRDefault="0015122F" w:rsidP="007677CA">
            <w:pPr>
              <w:spacing w:line="240" w:lineRule="auto"/>
              <w:jc w:val="center"/>
              <w:rPr>
                <w:szCs w:val="24"/>
              </w:rPr>
            </w:pPr>
            <w:r w:rsidRPr="00003650">
              <w:rPr>
                <w:szCs w:val="24"/>
              </w:rPr>
              <w:t>1 292,8</w:t>
            </w:r>
          </w:p>
        </w:tc>
        <w:tc>
          <w:tcPr>
            <w:tcW w:w="3600" w:type="dxa"/>
          </w:tcPr>
          <w:p w:rsidR="0015122F" w:rsidRPr="00003650" w:rsidRDefault="0015122F" w:rsidP="007677CA">
            <w:pPr>
              <w:spacing w:line="240" w:lineRule="auto"/>
              <w:jc w:val="center"/>
              <w:rPr>
                <w:szCs w:val="24"/>
              </w:rPr>
            </w:pPr>
            <w:r w:rsidRPr="00003650">
              <w:rPr>
                <w:szCs w:val="24"/>
              </w:rPr>
              <w:t>108,9</w:t>
            </w:r>
          </w:p>
        </w:tc>
        <w:tc>
          <w:tcPr>
            <w:tcW w:w="2400" w:type="dxa"/>
          </w:tcPr>
          <w:p w:rsidR="0015122F" w:rsidRPr="00003650" w:rsidRDefault="0015122F" w:rsidP="007677CA">
            <w:pPr>
              <w:spacing w:line="240" w:lineRule="auto"/>
              <w:jc w:val="center"/>
              <w:rPr>
                <w:szCs w:val="24"/>
              </w:rPr>
            </w:pPr>
            <w:r w:rsidRPr="00003650">
              <w:rPr>
                <w:szCs w:val="24"/>
              </w:rPr>
              <w:t>230,7</w:t>
            </w:r>
          </w:p>
        </w:tc>
        <w:tc>
          <w:tcPr>
            <w:tcW w:w="1440" w:type="dxa"/>
          </w:tcPr>
          <w:p w:rsidR="0015122F" w:rsidRPr="00003650" w:rsidRDefault="0015122F" w:rsidP="007677CA">
            <w:pPr>
              <w:spacing w:line="240" w:lineRule="auto"/>
              <w:jc w:val="center"/>
              <w:rPr>
                <w:szCs w:val="24"/>
              </w:rPr>
            </w:pPr>
            <w:r w:rsidRPr="00003650">
              <w:rPr>
                <w:szCs w:val="24"/>
              </w:rPr>
              <w:t>99,3</w:t>
            </w:r>
          </w:p>
        </w:tc>
        <w:tc>
          <w:tcPr>
            <w:tcW w:w="1560" w:type="dxa"/>
          </w:tcPr>
          <w:p w:rsidR="0015122F" w:rsidRPr="00003650" w:rsidRDefault="0015122F" w:rsidP="007677CA">
            <w:pPr>
              <w:spacing w:line="240" w:lineRule="auto"/>
              <w:jc w:val="center"/>
              <w:rPr>
                <w:szCs w:val="24"/>
              </w:rPr>
            </w:pPr>
            <w:r w:rsidRPr="00003650">
              <w:rPr>
                <w:szCs w:val="24"/>
              </w:rPr>
              <w:t>853,9</w:t>
            </w:r>
          </w:p>
        </w:tc>
      </w:tr>
      <w:tr w:rsidR="0015122F" w:rsidTr="00043F28">
        <w:tblPrEx>
          <w:tblLook w:val="0000" w:firstRow="0" w:lastRow="0" w:firstColumn="0" w:lastColumn="0" w:noHBand="0" w:noVBand="0"/>
        </w:tblPrEx>
        <w:trPr>
          <w:trHeight w:val="255"/>
        </w:trPr>
        <w:tc>
          <w:tcPr>
            <w:tcW w:w="2280" w:type="dxa"/>
          </w:tcPr>
          <w:p w:rsidR="0015122F" w:rsidRPr="00003650" w:rsidRDefault="0015122F" w:rsidP="007677CA">
            <w:pPr>
              <w:spacing w:line="240" w:lineRule="auto"/>
              <w:jc w:val="center"/>
              <w:rPr>
                <w:szCs w:val="24"/>
              </w:rPr>
            </w:pPr>
            <w:r w:rsidRPr="00003650">
              <w:rPr>
                <w:szCs w:val="24"/>
              </w:rPr>
              <w:t>2014</w:t>
            </w:r>
          </w:p>
        </w:tc>
        <w:tc>
          <w:tcPr>
            <w:tcW w:w="3720" w:type="dxa"/>
          </w:tcPr>
          <w:p w:rsidR="0015122F" w:rsidRPr="00003650" w:rsidRDefault="0015122F" w:rsidP="007677CA">
            <w:pPr>
              <w:spacing w:line="240" w:lineRule="auto"/>
              <w:jc w:val="center"/>
              <w:rPr>
                <w:szCs w:val="24"/>
              </w:rPr>
            </w:pPr>
            <w:r w:rsidRPr="00003650">
              <w:rPr>
                <w:szCs w:val="24"/>
              </w:rPr>
              <w:t>1319,0</w:t>
            </w:r>
          </w:p>
        </w:tc>
        <w:tc>
          <w:tcPr>
            <w:tcW w:w="3600" w:type="dxa"/>
          </w:tcPr>
          <w:p w:rsidR="0015122F" w:rsidRPr="00003650" w:rsidRDefault="0015122F" w:rsidP="007677CA">
            <w:pPr>
              <w:spacing w:line="240" w:lineRule="auto"/>
              <w:jc w:val="center"/>
              <w:rPr>
                <w:szCs w:val="24"/>
              </w:rPr>
            </w:pPr>
            <w:r w:rsidRPr="00003650">
              <w:rPr>
                <w:szCs w:val="24"/>
              </w:rPr>
              <w:t>120,9</w:t>
            </w:r>
          </w:p>
        </w:tc>
        <w:tc>
          <w:tcPr>
            <w:tcW w:w="2400" w:type="dxa"/>
          </w:tcPr>
          <w:p w:rsidR="0015122F" w:rsidRPr="00003650" w:rsidRDefault="0015122F" w:rsidP="007677CA">
            <w:pPr>
              <w:spacing w:line="240" w:lineRule="auto"/>
              <w:jc w:val="center"/>
              <w:rPr>
                <w:szCs w:val="24"/>
              </w:rPr>
            </w:pPr>
            <w:r w:rsidRPr="00003650">
              <w:rPr>
                <w:szCs w:val="24"/>
              </w:rPr>
              <w:t>226,8</w:t>
            </w:r>
          </w:p>
        </w:tc>
        <w:tc>
          <w:tcPr>
            <w:tcW w:w="1440" w:type="dxa"/>
          </w:tcPr>
          <w:p w:rsidR="0015122F" w:rsidRPr="00003650" w:rsidRDefault="0015122F" w:rsidP="007677CA">
            <w:pPr>
              <w:spacing w:line="240" w:lineRule="auto"/>
              <w:jc w:val="center"/>
              <w:rPr>
                <w:szCs w:val="24"/>
              </w:rPr>
            </w:pPr>
            <w:r w:rsidRPr="00003650">
              <w:rPr>
                <w:szCs w:val="24"/>
              </w:rPr>
              <w:t>99,3</w:t>
            </w:r>
          </w:p>
        </w:tc>
        <w:tc>
          <w:tcPr>
            <w:tcW w:w="1560" w:type="dxa"/>
          </w:tcPr>
          <w:p w:rsidR="0015122F" w:rsidRPr="00003650" w:rsidRDefault="0015122F" w:rsidP="007677CA">
            <w:pPr>
              <w:spacing w:line="240" w:lineRule="auto"/>
              <w:jc w:val="center"/>
              <w:rPr>
                <w:szCs w:val="24"/>
              </w:rPr>
            </w:pPr>
            <w:r w:rsidRPr="00003650">
              <w:rPr>
                <w:szCs w:val="24"/>
              </w:rPr>
              <w:t>872,0</w:t>
            </w:r>
          </w:p>
        </w:tc>
      </w:tr>
      <w:tr w:rsidR="0015122F" w:rsidTr="00043F28">
        <w:tblPrEx>
          <w:tblLook w:val="0000" w:firstRow="0" w:lastRow="0" w:firstColumn="0" w:lastColumn="0" w:noHBand="0" w:noVBand="0"/>
        </w:tblPrEx>
        <w:trPr>
          <w:trHeight w:val="360"/>
        </w:trPr>
        <w:tc>
          <w:tcPr>
            <w:tcW w:w="2280" w:type="dxa"/>
          </w:tcPr>
          <w:p w:rsidR="0015122F" w:rsidRPr="00003650" w:rsidRDefault="0015122F" w:rsidP="007677CA">
            <w:pPr>
              <w:spacing w:line="240" w:lineRule="auto"/>
              <w:jc w:val="center"/>
              <w:rPr>
                <w:szCs w:val="24"/>
              </w:rPr>
            </w:pPr>
            <w:r w:rsidRPr="00003650">
              <w:rPr>
                <w:szCs w:val="24"/>
              </w:rPr>
              <w:t>2014 struktūra, proc.</w:t>
            </w:r>
          </w:p>
        </w:tc>
        <w:tc>
          <w:tcPr>
            <w:tcW w:w="3720" w:type="dxa"/>
          </w:tcPr>
          <w:p w:rsidR="0015122F" w:rsidRPr="00003650" w:rsidRDefault="0015122F" w:rsidP="007677CA">
            <w:pPr>
              <w:spacing w:line="240" w:lineRule="auto"/>
              <w:jc w:val="center"/>
              <w:rPr>
                <w:szCs w:val="24"/>
              </w:rPr>
            </w:pPr>
            <w:r w:rsidRPr="00003650">
              <w:rPr>
                <w:szCs w:val="24"/>
              </w:rPr>
              <w:t>100</w:t>
            </w:r>
          </w:p>
        </w:tc>
        <w:tc>
          <w:tcPr>
            <w:tcW w:w="3600" w:type="dxa"/>
          </w:tcPr>
          <w:p w:rsidR="0015122F" w:rsidRPr="00003650" w:rsidRDefault="0015122F" w:rsidP="007677CA">
            <w:pPr>
              <w:spacing w:line="240" w:lineRule="auto"/>
              <w:jc w:val="center"/>
              <w:rPr>
                <w:szCs w:val="24"/>
              </w:rPr>
            </w:pPr>
            <w:r w:rsidRPr="00003650">
              <w:rPr>
                <w:szCs w:val="24"/>
              </w:rPr>
              <w:t>9,2</w:t>
            </w:r>
          </w:p>
        </w:tc>
        <w:tc>
          <w:tcPr>
            <w:tcW w:w="2400" w:type="dxa"/>
          </w:tcPr>
          <w:p w:rsidR="0015122F" w:rsidRPr="00003650" w:rsidRDefault="0015122F" w:rsidP="007677CA">
            <w:pPr>
              <w:spacing w:line="240" w:lineRule="auto"/>
              <w:jc w:val="center"/>
              <w:rPr>
                <w:szCs w:val="24"/>
              </w:rPr>
            </w:pPr>
            <w:r w:rsidRPr="00003650">
              <w:rPr>
                <w:szCs w:val="24"/>
              </w:rPr>
              <w:t>17,2</w:t>
            </w:r>
          </w:p>
        </w:tc>
        <w:tc>
          <w:tcPr>
            <w:tcW w:w="1440" w:type="dxa"/>
          </w:tcPr>
          <w:p w:rsidR="0015122F" w:rsidRPr="00003650" w:rsidRDefault="0015122F" w:rsidP="007677CA">
            <w:pPr>
              <w:spacing w:line="240" w:lineRule="auto"/>
              <w:jc w:val="center"/>
              <w:rPr>
                <w:szCs w:val="24"/>
              </w:rPr>
            </w:pPr>
            <w:r w:rsidRPr="00003650">
              <w:rPr>
                <w:szCs w:val="24"/>
              </w:rPr>
              <w:t>7,5</w:t>
            </w:r>
          </w:p>
        </w:tc>
        <w:tc>
          <w:tcPr>
            <w:tcW w:w="1560" w:type="dxa"/>
          </w:tcPr>
          <w:p w:rsidR="0015122F" w:rsidRPr="00003650" w:rsidRDefault="0015122F" w:rsidP="007677CA">
            <w:pPr>
              <w:spacing w:line="240" w:lineRule="auto"/>
              <w:jc w:val="center"/>
              <w:rPr>
                <w:szCs w:val="24"/>
              </w:rPr>
            </w:pPr>
            <w:r w:rsidRPr="00003650">
              <w:rPr>
                <w:szCs w:val="24"/>
              </w:rPr>
              <w:t>66,1</w:t>
            </w:r>
          </w:p>
        </w:tc>
      </w:tr>
      <w:tr w:rsidR="0015122F" w:rsidTr="00043F28">
        <w:tblPrEx>
          <w:tblLook w:val="0000" w:firstRow="0" w:lastRow="0" w:firstColumn="0" w:lastColumn="0" w:noHBand="0" w:noVBand="0"/>
        </w:tblPrEx>
        <w:trPr>
          <w:trHeight w:val="360"/>
        </w:trPr>
        <w:tc>
          <w:tcPr>
            <w:tcW w:w="15000" w:type="dxa"/>
            <w:gridSpan w:val="6"/>
            <w:vAlign w:val="center"/>
          </w:tcPr>
          <w:p w:rsidR="0015122F" w:rsidRDefault="0015122F" w:rsidP="00752EAF">
            <w:pPr>
              <w:spacing w:after="0" w:line="240" w:lineRule="auto"/>
              <w:jc w:val="center"/>
              <w:rPr>
                <w:b/>
                <w:szCs w:val="24"/>
              </w:rPr>
            </w:pPr>
            <w:r w:rsidRPr="00003650">
              <w:rPr>
                <w:b/>
                <w:color w:val="000000"/>
                <w:szCs w:val="24"/>
              </w:rPr>
              <w:t>Kauno apskritis</w:t>
            </w:r>
          </w:p>
        </w:tc>
      </w:tr>
      <w:tr w:rsidR="0015122F" w:rsidTr="00043F28">
        <w:tblPrEx>
          <w:tblLook w:val="0000" w:firstRow="0" w:lastRow="0" w:firstColumn="0" w:lastColumn="0" w:noHBand="0" w:noVBand="0"/>
        </w:tblPrEx>
        <w:trPr>
          <w:trHeight w:val="345"/>
        </w:trPr>
        <w:tc>
          <w:tcPr>
            <w:tcW w:w="2280" w:type="dxa"/>
          </w:tcPr>
          <w:p w:rsidR="0015122F" w:rsidRPr="00003650" w:rsidRDefault="0015122F" w:rsidP="007677CA">
            <w:pPr>
              <w:spacing w:line="240" w:lineRule="auto"/>
              <w:jc w:val="center"/>
              <w:rPr>
                <w:szCs w:val="24"/>
              </w:rPr>
            </w:pPr>
            <w:r w:rsidRPr="00003650">
              <w:rPr>
                <w:szCs w:val="24"/>
              </w:rPr>
              <w:t>2010</w:t>
            </w:r>
          </w:p>
        </w:tc>
        <w:tc>
          <w:tcPr>
            <w:tcW w:w="3720" w:type="dxa"/>
          </w:tcPr>
          <w:p w:rsidR="0015122F" w:rsidRPr="00003650" w:rsidRDefault="0015122F" w:rsidP="007677CA">
            <w:pPr>
              <w:spacing w:line="240" w:lineRule="auto"/>
              <w:jc w:val="center"/>
              <w:rPr>
                <w:szCs w:val="24"/>
              </w:rPr>
            </w:pPr>
            <w:r w:rsidRPr="00003650">
              <w:rPr>
                <w:szCs w:val="24"/>
              </w:rPr>
              <w:t>249,9</w:t>
            </w:r>
          </w:p>
        </w:tc>
        <w:tc>
          <w:tcPr>
            <w:tcW w:w="3600" w:type="dxa"/>
          </w:tcPr>
          <w:p w:rsidR="0015122F" w:rsidRPr="00003650" w:rsidRDefault="0015122F" w:rsidP="007677CA">
            <w:pPr>
              <w:spacing w:line="240" w:lineRule="auto"/>
              <w:jc w:val="center"/>
              <w:rPr>
                <w:szCs w:val="24"/>
              </w:rPr>
            </w:pPr>
            <w:r w:rsidRPr="00003650">
              <w:rPr>
                <w:szCs w:val="24"/>
              </w:rPr>
              <w:t>13,6</w:t>
            </w:r>
          </w:p>
        </w:tc>
        <w:tc>
          <w:tcPr>
            <w:tcW w:w="2400" w:type="dxa"/>
          </w:tcPr>
          <w:p w:rsidR="0015122F" w:rsidRPr="00003650" w:rsidRDefault="0015122F" w:rsidP="007677CA">
            <w:pPr>
              <w:spacing w:line="240" w:lineRule="auto"/>
              <w:jc w:val="center"/>
              <w:rPr>
                <w:szCs w:val="24"/>
              </w:rPr>
            </w:pPr>
            <w:r w:rsidRPr="00003650">
              <w:rPr>
                <w:szCs w:val="24"/>
              </w:rPr>
              <w:t>52,8</w:t>
            </w:r>
          </w:p>
        </w:tc>
        <w:tc>
          <w:tcPr>
            <w:tcW w:w="1440" w:type="dxa"/>
          </w:tcPr>
          <w:p w:rsidR="0015122F" w:rsidRPr="00003650" w:rsidRDefault="0015122F" w:rsidP="007677CA">
            <w:pPr>
              <w:spacing w:line="240" w:lineRule="auto"/>
              <w:jc w:val="center"/>
              <w:rPr>
                <w:szCs w:val="24"/>
              </w:rPr>
            </w:pPr>
            <w:r w:rsidRPr="00003650">
              <w:rPr>
                <w:szCs w:val="24"/>
              </w:rPr>
              <w:t>13,4</w:t>
            </w:r>
          </w:p>
        </w:tc>
        <w:tc>
          <w:tcPr>
            <w:tcW w:w="1560" w:type="dxa"/>
          </w:tcPr>
          <w:p w:rsidR="0015122F" w:rsidRPr="00003650" w:rsidRDefault="0015122F" w:rsidP="007677CA">
            <w:pPr>
              <w:spacing w:line="240" w:lineRule="auto"/>
              <w:jc w:val="center"/>
              <w:rPr>
                <w:szCs w:val="24"/>
              </w:rPr>
            </w:pPr>
            <w:r w:rsidRPr="00003650">
              <w:rPr>
                <w:szCs w:val="24"/>
              </w:rPr>
              <w:t>170,1</w:t>
            </w:r>
          </w:p>
        </w:tc>
      </w:tr>
      <w:tr w:rsidR="0015122F" w:rsidTr="00043F28">
        <w:tblPrEx>
          <w:tblLook w:val="0000" w:firstRow="0" w:lastRow="0" w:firstColumn="0" w:lastColumn="0" w:noHBand="0" w:noVBand="0"/>
        </w:tblPrEx>
        <w:trPr>
          <w:trHeight w:val="375"/>
        </w:trPr>
        <w:tc>
          <w:tcPr>
            <w:tcW w:w="2280" w:type="dxa"/>
          </w:tcPr>
          <w:p w:rsidR="0015122F" w:rsidRPr="00003650" w:rsidRDefault="0015122F" w:rsidP="007677CA">
            <w:pPr>
              <w:spacing w:line="240" w:lineRule="auto"/>
              <w:jc w:val="center"/>
              <w:rPr>
                <w:color w:val="000000"/>
                <w:szCs w:val="24"/>
              </w:rPr>
            </w:pPr>
            <w:r w:rsidRPr="00003650">
              <w:rPr>
                <w:color w:val="000000"/>
                <w:szCs w:val="24"/>
              </w:rPr>
              <w:lastRenderedPageBreak/>
              <w:t>2011</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250,7</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14,4</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48,5</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14,4</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173,4</w:t>
            </w:r>
          </w:p>
        </w:tc>
      </w:tr>
      <w:tr w:rsidR="0015122F" w:rsidTr="00043F28">
        <w:tblPrEx>
          <w:tblLook w:val="0000" w:firstRow="0" w:lastRow="0" w:firstColumn="0" w:lastColumn="0" w:noHBand="0" w:noVBand="0"/>
        </w:tblPrEx>
        <w:trPr>
          <w:trHeight w:val="180"/>
        </w:trPr>
        <w:tc>
          <w:tcPr>
            <w:tcW w:w="2280" w:type="dxa"/>
          </w:tcPr>
          <w:p w:rsidR="0015122F" w:rsidRPr="00003650" w:rsidRDefault="0015122F" w:rsidP="007677CA">
            <w:pPr>
              <w:spacing w:line="240" w:lineRule="auto"/>
              <w:jc w:val="center"/>
              <w:rPr>
                <w:color w:val="000000"/>
                <w:szCs w:val="24"/>
              </w:rPr>
            </w:pPr>
            <w:r w:rsidRPr="00003650">
              <w:rPr>
                <w:color w:val="000000"/>
                <w:szCs w:val="24"/>
              </w:rPr>
              <w:t>2012</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258,3</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16,4</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48,7</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17,7</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175,5</w:t>
            </w:r>
          </w:p>
        </w:tc>
      </w:tr>
      <w:tr w:rsidR="0015122F" w:rsidTr="00043F28">
        <w:tblPrEx>
          <w:tblLook w:val="0000" w:firstRow="0" w:lastRow="0" w:firstColumn="0" w:lastColumn="0" w:noHBand="0" w:noVBand="0"/>
        </w:tblPrEx>
        <w:trPr>
          <w:trHeight w:val="315"/>
        </w:trPr>
        <w:tc>
          <w:tcPr>
            <w:tcW w:w="2280" w:type="dxa"/>
          </w:tcPr>
          <w:p w:rsidR="0015122F" w:rsidRPr="00003650" w:rsidRDefault="0015122F" w:rsidP="007677CA">
            <w:pPr>
              <w:spacing w:line="240" w:lineRule="auto"/>
              <w:jc w:val="center"/>
              <w:rPr>
                <w:color w:val="000000"/>
                <w:szCs w:val="24"/>
              </w:rPr>
            </w:pPr>
            <w:r w:rsidRPr="00003650">
              <w:rPr>
                <w:color w:val="000000"/>
                <w:szCs w:val="24"/>
              </w:rPr>
              <w:t>2013</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268,3</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16,2</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52,6</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18,1</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181,3</w:t>
            </w:r>
          </w:p>
        </w:tc>
      </w:tr>
      <w:tr w:rsidR="0015122F" w:rsidTr="00043F28">
        <w:tblPrEx>
          <w:tblLook w:val="0000" w:firstRow="0" w:lastRow="0" w:firstColumn="0" w:lastColumn="0" w:noHBand="0" w:noVBand="0"/>
        </w:tblPrEx>
        <w:trPr>
          <w:trHeight w:val="345"/>
        </w:trPr>
        <w:tc>
          <w:tcPr>
            <w:tcW w:w="2280" w:type="dxa"/>
          </w:tcPr>
          <w:p w:rsidR="0015122F" w:rsidRPr="00003650" w:rsidRDefault="0015122F" w:rsidP="007677CA">
            <w:pPr>
              <w:spacing w:line="240" w:lineRule="auto"/>
              <w:jc w:val="center"/>
              <w:rPr>
                <w:color w:val="000000"/>
                <w:szCs w:val="24"/>
              </w:rPr>
            </w:pPr>
            <w:r w:rsidRPr="00003650">
              <w:rPr>
                <w:color w:val="000000"/>
                <w:szCs w:val="24"/>
              </w:rPr>
              <w:t>2014</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272,2</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18,1</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52,1</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19,0</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183,0</w:t>
            </w:r>
          </w:p>
        </w:tc>
      </w:tr>
      <w:tr w:rsidR="0015122F" w:rsidTr="00043F28">
        <w:tblPrEx>
          <w:tblLook w:val="0000" w:firstRow="0" w:lastRow="0" w:firstColumn="0" w:lastColumn="0" w:noHBand="0" w:noVBand="0"/>
        </w:tblPrEx>
        <w:trPr>
          <w:trHeight w:val="180"/>
        </w:trPr>
        <w:tc>
          <w:tcPr>
            <w:tcW w:w="2280" w:type="dxa"/>
          </w:tcPr>
          <w:p w:rsidR="0015122F" w:rsidRPr="00003650" w:rsidRDefault="0015122F" w:rsidP="007677CA">
            <w:pPr>
              <w:spacing w:line="240" w:lineRule="auto"/>
              <w:rPr>
                <w:color w:val="000000"/>
                <w:szCs w:val="24"/>
              </w:rPr>
            </w:pPr>
            <w:r>
              <w:rPr>
                <w:color w:val="000000"/>
                <w:szCs w:val="24"/>
              </w:rPr>
              <w:t xml:space="preserve">2014 struktūra, </w:t>
            </w:r>
            <w:r w:rsidRPr="00003650">
              <w:rPr>
                <w:color w:val="000000"/>
                <w:szCs w:val="24"/>
              </w:rPr>
              <w:t>proc.</w:t>
            </w:r>
          </w:p>
        </w:tc>
        <w:tc>
          <w:tcPr>
            <w:tcW w:w="3720" w:type="dxa"/>
          </w:tcPr>
          <w:p w:rsidR="0015122F" w:rsidRPr="00003650" w:rsidRDefault="0015122F" w:rsidP="007677CA">
            <w:pPr>
              <w:spacing w:line="240" w:lineRule="auto"/>
              <w:jc w:val="center"/>
              <w:rPr>
                <w:color w:val="000000"/>
                <w:szCs w:val="24"/>
              </w:rPr>
            </w:pPr>
            <w:r w:rsidRPr="00003650">
              <w:rPr>
                <w:color w:val="000000"/>
                <w:szCs w:val="24"/>
              </w:rPr>
              <w:t>100</w:t>
            </w:r>
          </w:p>
        </w:tc>
        <w:tc>
          <w:tcPr>
            <w:tcW w:w="3600" w:type="dxa"/>
          </w:tcPr>
          <w:p w:rsidR="0015122F" w:rsidRPr="00003650" w:rsidRDefault="0015122F" w:rsidP="007677CA">
            <w:pPr>
              <w:spacing w:line="240" w:lineRule="auto"/>
              <w:jc w:val="center"/>
              <w:rPr>
                <w:color w:val="000000"/>
                <w:szCs w:val="24"/>
              </w:rPr>
            </w:pPr>
            <w:r w:rsidRPr="00003650">
              <w:rPr>
                <w:color w:val="000000"/>
                <w:szCs w:val="24"/>
              </w:rPr>
              <w:t>6,6</w:t>
            </w:r>
          </w:p>
        </w:tc>
        <w:tc>
          <w:tcPr>
            <w:tcW w:w="2400" w:type="dxa"/>
          </w:tcPr>
          <w:p w:rsidR="0015122F" w:rsidRPr="00003650" w:rsidRDefault="0015122F" w:rsidP="007677CA">
            <w:pPr>
              <w:spacing w:line="240" w:lineRule="auto"/>
              <w:jc w:val="center"/>
              <w:rPr>
                <w:color w:val="000000"/>
                <w:szCs w:val="24"/>
              </w:rPr>
            </w:pPr>
            <w:r w:rsidRPr="00003650">
              <w:rPr>
                <w:color w:val="000000"/>
                <w:szCs w:val="24"/>
              </w:rPr>
              <w:t>19,2</w:t>
            </w:r>
          </w:p>
        </w:tc>
        <w:tc>
          <w:tcPr>
            <w:tcW w:w="1440" w:type="dxa"/>
          </w:tcPr>
          <w:p w:rsidR="0015122F" w:rsidRPr="00003650" w:rsidRDefault="0015122F" w:rsidP="007677CA">
            <w:pPr>
              <w:spacing w:line="240" w:lineRule="auto"/>
              <w:jc w:val="center"/>
              <w:rPr>
                <w:color w:val="000000"/>
                <w:szCs w:val="24"/>
              </w:rPr>
            </w:pPr>
            <w:r w:rsidRPr="00003650">
              <w:rPr>
                <w:color w:val="000000"/>
                <w:szCs w:val="24"/>
              </w:rPr>
              <w:t>7,0</w:t>
            </w:r>
          </w:p>
        </w:tc>
        <w:tc>
          <w:tcPr>
            <w:tcW w:w="1560" w:type="dxa"/>
          </w:tcPr>
          <w:p w:rsidR="0015122F" w:rsidRPr="00003650" w:rsidRDefault="0015122F" w:rsidP="007677CA">
            <w:pPr>
              <w:spacing w:line="240" w:lineRule="auto"/>
              <w:jc w:val="center"/>
              <w:rPr>
                <w:color w:val="000000"/>
                <w:szCs w:val="24"/>
              </w:rPr>
            </w:pPr>
            <w:r w:rsidRPr="00003650">
              <w:rPr>
                <w:color w:val="000000"/>
                <w:szCs w:val="24"/>
              </w:rPr>
              <w:t>67,2</w:t>
            </w:r>
          </w:p>
        </w:tc>
      </w:tr>
    </w:tbl>
    <w:p w:rsidR="00CC13C1" w:rsidRPr="00043F28" w:rsidRDefault="00CC13C1" w:rsidP="00CC13C1">
      <w:pPr>
        <w:spacing w:before="150" w:after="75"/>
        <w:outlineLvl w:val="1"/>
        <w:rPr>
          <w:i/>
        </w:rPr>
      </w:pPr>
      <w:r w:rsidRPr="00043F28">
        <w:rPr>
          <w:i/>
        </w:rPr>
        <w:t>Pastaba. Raseinių  r. sav.  duomenys pateikiami su savivaldybės centru.</w:t>
      </w:r>
    </w:p>
    <w:p w:rsidR="0015122F" w:rsidRPr="00043F28" w:rsidRDefault="00CC13C1" w:rsidP="00951010">
      <w:pPr>
        <w:rPr>
          <w:i/>
        </w:rPr>
      </w:pPr>
      <w:r w:rsidRPr="00043F28">
        <w:rPr>
          <w:i/>
        </w:rPr>
        <w:t xml:space="preserve">Šaltinis: </w:t>
      </w:r>
      <w:hyperlink r:id="rId199" w:history="1">
        <w:r w:rsidRPr="00043F28">
          <w:rPr>
            <w:i/>
          </w:rPr>
          <w:t>www.stat.gov.lt</w:t>
        </w:r>
      </w:hyperlink>
      <w:r w:rsidRPr="00043F28">
        <w:rPr>
          <w:i/>
        </w:rPr>
        <w:t xml:space="preserve">, </w:t>
      </w:r>
      <w:hyperlink r:id="rId200" w:history="1">
        <w:r w:rsidRPr="00043F28">
          <w:rPr>
            <w:rStyle w:val="Hyperlink"/>
            <w:i/>
            <w:color w:val="auto"/>
          </w:rPr>
          <w:t>http://osp.stat.gov.lt/temines-lenteles</w:t>
        </w:r>
      </w:hyperlink>
      <w:r w:rsidRPr="00043F28">
        <w:rPr>
          <w:i/>
        </w:rPr>
        <w:t>.</w:t>
      </w:r>
    </w:p>
    <w:p w:rsidR="00CC13C1" w:rsidRPr="00985887" w:rsidRDefault="00CC13C1" w:rsidP="0015122F">
      <w:pPr>
        <w:spacing w:after="0" w:line="240" w:lineRule="auto"/>
        <w:jc w:val="both"/>
        <w:rPr>
          <w:i/>
          <w:szCs w:val="24"/>
        </w:rPr>
      </w:pPr>
    </w:p>
    <w:p w:rsidR="00C329A6" w:rsidRPr="00985887" w:rsidRDefault="009023AC" w:rsidP="00C329A6">
      <w:pPr>
        <w:spacing w:after="0" w:line="240" w:lineRule="auto"/>
        <w:rPr>
          <w:b/>
          <w:szCs w:val="24"/>
        </w:rPr>
      </w:pPr>
      <w:r w:rsidRPr="00985887">
        <w:rPr>
          <w:b/>
          <w:szCs w:val="24"/>
        </w:rPr>
        <w:t>46</w:t>
      </w:r>
      <w:r w:rsidR="00C329A6" w:rsidRPr="00985887">
        <w:rPr>
          <w:b/>
          <w:szCs w:val="24"/>
        </w:rPr>
        <w:t xml:space="preserve"> lentelė. Užimti gyventojai</w:t>
      </w:r>
      <w:r w:rsidR="00C329A6" w:rsidRPr="00985887">
        <w:rPr>
          <w:b/>
          <w:szCs w:val="24"/>
          <w:lang w:val="en-US"/>
        </w:rPr>
        <w:t>*</w:t>
      </w:r>
      <w:r w:rsidR="00C329A6" w:rsidRPr="00985887">
        <w:rPr>
          <w:b/>
          <w:szCs w:val="24"/>
        </w:rPr>
        <w:t xml:space="preserve"> pagal ekonominės veiklos rūšis savivaldybėse</w:t>
      </w:r>
    </w:p>
    <w:p w:rsidR="00003650" w:rsidRPr="00985887" w:rsidRDefault="00003650" w:rsidP="00C329A6">
      <w:pPr>
        <w:spacing w:after="0"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351"/>
        <w:gridCol w:w="1052"/>
        <w:gridCol w:w="1760"/>
        <w:gridCol w:w="1193"/>
        <w:gridCol w:w="1003"/>
        <w:gridCol w:w="2228"/>
        <w:gridCol w:w="1535"/>
        <w:gridCol w:w="1910"/>
        <w:gridCol w:w="1616"/>
      </w:tblGrid>
      <w:tr w:rsidR="00476E11" w:rsidRPr="00985887" w:rsidTr="00CC13C1">
        <w:tc>
          <w:tcPr>
            <w:tcW w:w="5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Eil. Nr.</w:t>
            </w:r>
          </w:p>
        </w:tc>
        <w:tc>
          <w:tcPr>
            <w:tcW w:w="241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Administracinė teritorija</w:t>
            </w:r>
          </w:p>
        </w:tc>
        <w:tc>
          <w:tcPr>
            <w:tcW w:w="106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Iš viso</w:t>
            </w:r>
          </w:p>
        </w:tc>
        <w:tc>
          <w:tcPr>
            <w:tcW w:w="177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Žemės ūkis, miškininkystė ir žuvininkystė</w:t>
            </w:r>
          </w:p>
        </w:tc>
        <w:tc>
          <w:tcPr>
            <w:tcW w:w="119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Pramonė</w:t>
            </w:r>
          </w:p>
        </w:tc>
        <w:tc>
          <w:tcPr>
            <w:tcW w:w="100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Statyba</w:t>
            </w:r>
          </w:p>
        </w:tc>
        <w:tc>
          <w:tcPr>
            <w:tcW w:w="232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003650" w:rsidP="00003650">
            <w:pPr>
              <w:spacing w:after="0" w:line="240" w:lineRule="auto"/>
              <w:jc w:val="center"/>
              <w:rPr>
                <w:b/>
                <w:szCs w:val="24"/>
              </w:rPr>
            </w:pPr>
            <w:r w:rsidRPr="00985887">
              <w:rPr>
                <w:b/>
                <w:szCs w:val="24"/>
              </w:rPr>
              <w:t>Didmeninė ir mažmeninė prekyba,</w:t>
            </w:r>
            <w:r w:rsidR="00C329A6" w:rsidRPr="00985887">
              <w:rPr>
                <w:b/>
                <w:szCs w:val="24"/>
              </w:rPr>
              <w:t xml:space="preserve"> variklių transporto priemonių ir motociklų remontas</w:t>
            </w:r>
          </w:p>
        </w:tc>
        <w:tc>
          <w:tcPr>
            <w:tcW w:w="15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Transportas ir saugojimas</w:t>
            </w:r>
          </w:p>
        </w:tc>
        <w:tc>
          <w:tcPr>
            <w:tcW w:w="191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Apgyvendinimo ir maitinimo paslaugų veikla</w:t>
            </w:r>
          </w:p>
        </w:tc>
        <w:tc>
          <w:tcPr>
            <w:tcW w:w="16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03650">
            <w:pPr>
              <w:spacing w:after="0" w:line="240" w:lineRule="auto"/>
              <w:jc w:val="center"/>
              <w:rPr>
                <w:b/>
                <w:szCs w:val="24"/>
              </w:rPr>
            </w:pPr>
            <w:r w:rsidRPr="00985887">
              <w:rPr>
                <w:b/>
                <w:szCs w:val="24"/>
              </w:rPr>
              <w:t>Informacija ir ryšiai</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b/>
                <w:i/>
                <w:szCs w:val="24"/>
                <w:lang w:val="en-US"/>
              </w:rPr>
            </w:pPr>
            <w:r w:rsidRPr="00985887">
              <w:rPr>
                <w:b/>
                <w:i/>
                <w:szCs w:val="24"/>
                <w:lang w:val="en-US"/>
              </w:rPr>
              <w:t>1.</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Kauno apskritis</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239964</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11480</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45792</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15120</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47027</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14403</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6154</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4612</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2.</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Birštono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1801</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94</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245</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125</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236</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64</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80</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17</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3.</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Jonavos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17174</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1043</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4363</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1296</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2593</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1406</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377</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161</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4.</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Kaišiadorių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11211</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1586</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2283</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618</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1649</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607</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162</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128</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5.</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m.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135331</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1626</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24572</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7941</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28611</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7863</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3874</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3395</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6.</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34507</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1614</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6155</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2515</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7256</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2083</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823</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574</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7.</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Kėdainių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18549</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2883</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3638</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1082</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3136</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1160</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326</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175</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szCs w:val="24"/>
              </w:rPr>
            </w:pPr>
            <w:r w:rsidRPr="00985887">
              <w:rPr>
                <w:szCs w:val="24"/>
              </w:rPr>
              <w:t>8.</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Prienų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9393</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869</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1814</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765</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1567</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569</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211</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91</w:t>
            </w:r>
          </w:p>
        </w:tc>
      </w:tr>
      <w:tr w:rsidR="00C329A6" w:rsidRPr="00985887" w:rsidTr="00043F28">
        <w:tc>
          <w:tcPr>
            <w:tcW w:w="597" w:type="dxa"/>
            <w:tcBorders>
              <w:top w:val="single" w:sz="4" w:space="0" w:color="auto"/>
              <w:left w:val="single" w:sz="4" w:space="0" w:color="auto"/>
              <w:bottom w:val="single" w:sz="4" w:space="0" w:color="auto"/>
              <w:right w:val="single" w:sz="4" w:space="0" w:color="auto"/>
            </w:tcBorders>
          </w:tcPr>
          <w:p w:rsidR="00C329A6" w:rsidRPr="00985887" w:rsidRDefault="00C329A6" w:rsidP="009023AC">
            <w:pPr>
              <w:spacing w:after="0" w:line="240" w:lineRule="auto"/>
              <w:jc w:val="center"/>
              <w:rPr>
                <w:b/>
                <w:i/>
                <w:szCs w:val="24"/>
              </w:rPr>
            </w:pPr>
            <w:r w:rsidRPr="00985887">
              <w:rPr>
                <w:b/>
                <w:i/>
                <w:szCs w:val="24"/>
              </w:rPr>
              <w:t>9.</w:t>
            </w:r>
          </w:p>
        </w:tc>
        <w:tc>
          <w:tcPr>
            <w:tcW w:w="241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Raseinių r. sav.</w:t>
            </w:r>
          </w:p>
        </w:tc>
        <w:tc>
          <w:tcPr>
            <w:tcW w:w="106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11998</w:t>
            </w:r>
          </w:p>
        </w:tc>
        <w:tc>
          <w:tcPr>
            <w:tcW w:w="177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1765</w:t>
            </w:r>
          </w:p>
        </w:tc>
        <w:tc>
          <w:tcPr>
            <w:tcW w:w="1198"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2722</w:t>
            </w:r>
          </w:p>
        </w:tc>
        <w:tc>
          <w:tcPr>
            <w:tcW w:w="10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778</w:t>
            </w:r>
          </w:p>
        </w:tc>
        <w:tc>
          <w:tcPr>
            <w:tcW w:w="232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1979</w:t>
            </w:r>
          </w:p>
        </w:tc>
        <w:tc>
          <w:tcPr>
            <w:tcW w:w="154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651</w:t>
            </w:r>
          </w:p>
        </w:tc>
        <w:tc>
          <w:tcPr>
            <w:tcW w:w="191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301</w:t>
            </w:r>
          </w:p>
        </w:tc>
        <w:tc>
          <w:tcPr>
            <w:tcW w:w="163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71</w:t>
            </w:r>
          </w:p>
        </w:tc>
      </w:tr>
    </w:tbl>
    <w:p w:rsidR="00CC13C1" w:rsidRPr="00043F28" w:rsidRDefault="00CC13C1" w:rsidP="00CC13C1">
      <w:pPr>
        <w:spacing w:before="150" w:after="75"/>
        <w:outlineLvl w:val="1"/>
        <w:rPr>
          <w:i/>
        </w:rPr>
      </w:pPr>
      <w:r w:rsidRPr="00043F28">
        <w:rPr>
          <w:i/>
        </w:rPr>
        <w:t>Pastaba. Raseinių r. sav.  duomenys pateikiami su savivaldybės centru.</w:t>
      </w:r>
    </w:p>
    <w:p w:rsidR="00951010" w:rsidRPr="00043F28" w:rsidRDefault="00CC13C1" w:rsidP="00951010">
      <w:pPr>
        <w:rPr>
          <w:rFonts w:eastAsia="Calibri"/>
          <w:i/>
        </w:rPr>
      </w:pPr>
      <w:r w:rsidRPr="00043F28">
        <w:rPr>
          <w:rFonts w:eastAsia="Calibri"/>
          <w:i/>
        </w:rPr>
        <w:t xml:space="preserve">Šaltinis: </w:t>
      </w:r>
      <w:hyperlink r:id="rId201" w:history="1">
        <w:r w:rsidRPr="00043F28">
          <w:rPr>
            <w:i/>
          </w:rPr>
          <w:t>www.stat.gov.lt</w:t>
        </w:r>
      </w:hyperlink>
      <w:r w:rsidRPr="00043F28">
        <w:rPr>
          <w:i/>
        </w:rPr>
        <w:t>,</w:t>
      </w:r>
      <w:r w:rsidRPr="00043F28">
        <w:rPr>
          <w:rFonts w:eastAsia="Calibri"/>
          <w:i/>
          <w:sz w:val="22"/>
        </w:rPr>
        <w:t xml:space="preserve"> </w:t>
      </w:r>
      <w:hyperlink r:id="rId202"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i/>
        </w:rPr>
        <w:t xml:space="preserve"> </w:t>
      </w:r>
      <w:r w:rsidRPr="00043F28">
        <w:rPr>
          <w:rFonts w:eastAsia="Calibri"/>
          <w:i/>
        </w:rPr>
        <w:t>Lietuvos Respublikos 2011 m. visuotinio gyvento</w:t>
      </w:r>
      <w:r w:rsidR="00951010" w:rsidRPr="00043F28">
        <w:rPr>
          <w:rFonts w:eastAsia="Calibri"/>
          <w:i/>
        </w:rPr>
        <w:t>jų ir būstų surašymo rezultatai.</w:t>
      </w:r>
    </w:p>
    <w:p w:rsidR="00951010" w:rsidRDefault="00951010" w:rsidP="00C329A6">
      <w:pPr>
        <w:spacing w:after="0" w:line="240" w:lineRule="auto"/>
        <w:rPr>
          <w:sz w:val="20"/>
          <w:szCs w:val="20"/>
        </w:rPr>
      </w:pPr>
    </w:p>
    <w:p w:rsidR="004F1651" w:rsidRPr="009F5F35" w:rsidRDefault="004F1651" w:rsidP="00C329A6">
      <w:pPr>
        <w:spacing w:after="0" w:line="240" w:lineRule="auto"/>
        <w:rPr>
          <w:sz w:val="20"/>
          <w:szCs w:val="20"/>
        </w:rPr>
      </w:pPr>
    </w:p>
    <w:p w:rsidR="00C329A6" w:rsidRPr="00003650" w:rsidRDefault="00C329A6" w:rsidP="00C329A6">
      <w:pPr>
        <w:spacing w:after="0" w:line="240" w:lineRule="auto"/>
        <w:rPr>
          <w:b/>
          <w:szCs w:val="24"/>
        </w:rPr>
      </w:pPr>
      <w:r w:rsidRPr="00003650">
        <w:rPr>
          <w:b/>
          <w:szCs w:val="24"/>
        </w:rPr>
        <w:t>Tęsinys</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1918"/>
        <w:gridCol w:w="1428"/>
        <w:gridCol w:w="1694"/>
        <w:gridCol w:w="1200"/>
        <w:gridCol w:w="1680"/>
        <w:gridCol w:w="1440"/>
        <w:gridCol w:w="840"/>
        <w:gridCol w:w="1320"/>
        <w:gridCol w:w="1560"/>
        <w:gridCol w:w="1080"/>
        <w:gridCol w:w="1080"/>
      </w:tblGrid>
      <w:tr w:rsidR="00476E11" w:rsidRPr="00003650" w:rsidTr="00C50732">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Eil. Nr.</w:t>
            </w:r>
          </w:p>
        </w:tc>
        <w:tc>
          <w:tcPr>
            <w:tcW w:w="191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Administracinė teritorija</w:t>
            </w:r>
          </w:p>
        </w:tc>
        <w:tc>
          <w:tcPr>
            <w:tcW w:w="142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Finansinė ir draudimo veikla</w:t>
            </w:r>
          </w:p>
        </w:tc>
        <w:tc>
          <w:tcPr>
            <w:tcW w:w="16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Nekilnojamojo turto operacijos</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Profesinė, mokslinė ir techninė veikla</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003650" w:rsidP="00C50732">
            <w:pPr>
              <w:spacing w:after="0" w:line="240" w:lineRule="auto"/>
              <w:jc w:val="center"/>
              <w:rPr>
                <w:b/>
                <w:sz w:val="22"/>
              </w:rPr>
            </w:pPr>
            <w:r>
              <w:rPr>
                <w:b/>
                <w:sz w:val="22"/>
              </w:rPr>
              <w:t>Administra</w:t>
            </w:r>
            <w:r w:rsidR="00C329A6" w:rsidRPr="00003650">
              <w:rPr>
                <w:b/>
                <w:sz w:val="22"/>
              </w:rPr>
              <w:t>cinė ir aptarnavi-mo veikla</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003650" w:rsidP="00C50732">
            <w:pPr>
              <w:spacing w:after="0" w:line="240" w:lineRule="auto"/>
              <w:jc w:val="center"/>
              <w:rPr>
                <w:b/>
                <w:sz w:val="22"/>
              </w:rPr>
            </w:pPr>
            <w:r>
              <w:rPr>
                <w:b/>
                <w:sz w:val="22"/>
              </w:rPr>
              <w:t xml:space="preserve">Viešasis valdymas ir gynyba, </w:t>
            </w:r>
            <w:r w:rsidR="00C329A6" w:rsidRPr="00003650">
              <w:rPr>
                <w:b/>
                <w:sz w:val="22"/>
              </w:rPr>
              <w:t>privalomasis socialinis draudimas</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003650" w:rsidP="00C50732">
            <w:pPr>
              <w:spacing w:after="0" w:line="240" w:lineRule="auto"/>
              <w:jc w:val="center"/>
              <w:rPr>
                <w:b/>
                <w:sz w:val="22"/>
              </w:rPr>
            </w:pPr>
            <w:r>
              <w:rPr>
                <w:b/>
                <w:sz w:val="22"/>
              </w:rPr>
              <w:t>Švieti-</w:t>
            </w:r>
            <w:r w:rsidR="00C329A6" w:rsidRPr="00003650">
              <w:rPr>
                <w:b/>
                <w:sz w:val="22"/>
              </w:rPr>
              <w:t>mas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Žmonių sveikatos priežiūra ir socialinis darbas</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Meninė, pramoginė ir poilsio organizavimo veikla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Kita veikla**</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03650" w:rsidRDefault="00C329A6" w:rsidP="00C50732">
            <w:pPr>
              <w:spacing w:after="0" w:line="240" w:lineRule="auto"/>
              <w:jc w:val="center"/>
              <w:rPr>
                <w:b/>
                <w:sz w:val="22"/>
              </w:rPr>
            </w:pPr>
            <w:r w:rsidRPr="00003650">
              <w:rPr>
                <w:b/>
                <w:sz w:val="22"/>
              </w:rPr>
              <w:t>Nenuro-dė</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b/>
                <w:i/>
                <w:szCs w:val="24"/>
              </w:rPr>
            </w:pPr>
            <w:r w:rsidRPr="00003650">
              <w:rPr>
                <w:b/>
                <w:i/>
                <w:szCs w:val="24"/>
              </w:rPr>
              <w:t>1.</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b/>
                <w:i/>
                <w:szCs w:val="24"/>
              </w:rPr>
            </w:pPr>
            <w:r w:rsidRPr="00003650">
              <w:rPr>
                <w:b/>
                <w:i/>
                <w:szCs w:val="24"/>
              </w:rPr>
              <w:t>Kauno apskritis</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3055</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2507</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9494</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6680</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12439</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28740</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20500</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3998</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4901</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3062</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2.</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Birštono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11</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36</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83</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145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232</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288</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64</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36</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25</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3.</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Jonavos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160</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111</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278</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676</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1410</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1623</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1016</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181</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237</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207</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4.</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Kaišiadorių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104</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99</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222</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245</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995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1241</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751</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281</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157</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83</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5.</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Kauno m.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2034</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1732</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6598</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3942</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6015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16965</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12709</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2542</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3132</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1780</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6.</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Kauno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407</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348</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1457</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827</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1949</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4173</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2786</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428</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653</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459</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7.</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Kėdainių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151</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110</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519</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301</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855</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2223</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1239</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196</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368</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187</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szCs w:val="24"/>
              </w:rPr>
            </w:pPr>
            <w:r w:rsidRPr="00003650">
              <w:rPr>
                <w:szCs w:val="24"/>
              </w:rPr>
              <w:t>8.</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szCs w:val="24"/>
              </w:rPr>
            </w:pPr>
            <w:r w:rsidRPr="00003650">
              <w:rPr>
                <w:szCs w:val="24"/>
              </w:rPr>
              <w:t>Prienų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86</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41</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203</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266</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554</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1071</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841</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136</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123</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szCs w:val="24"/>
              </w:rPr>
            </w:pPr>
            <w:r w:rsidRPr="00003650">
              <w:rPr>
                <w:szCs w:val="24"/>
              </w:rPr>
              <w:t>186</w:t>
            </w:r>
          </w:p>
        </w:tc>
      </w:tr>
      <w:tr w:rsidR="00003650" w:rsidRPr="00003650" w:rsidTr="00043F28">
        <w:tc>
          <w:tcPr>
            <w:tcW w:w="600" w:type="dxa"/>
            <w:tcBorders>
              <w:top w:val="single" w:sz="4" w:space="0" w:color="auto"/>
              <w:left w:val="single" w:sz="4" w:space="0" w:color="auto"/>
              <w:bottom w:val="single" w:sz="4" w:space="0" w:color="auto"/>
              <w:right w:val="single" w:sz="4" w:space="0" w:color="auto"/>
            </w:tcBorders>
          </w:tcPr>
          <w:p w:rsidR="00C329A6" w:rsidRPr="00003650" w:rsidRDefault="00C329A6" w:rsidP="009023AC">
            <w:pPr>
              <w:spacing w:after="0" w:line="240" w:lineRule="auto"/>
              <w:jc w:val="center"/>
              <w:rPr>
                <w:b/>
                <w:i/>
                <w:szCs w:val="24"/>
              </w:rPr>
            </w:pPr>
            <w:r w:rsidRPr="00003650">
              <w:rPr>
                <w:b/>
                <w:i/>
                <w:szCs w:val="24"/>
              </w:rPr>
              <w:t>9.</w:t>
            </w:r>
          </w:p>
        </w:tc>
        <w:tc>
          <w:tcPr>
            <w:tcW w:w="191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rPr>
                <w:b/>
                <w:i/>
                <w:szCs w:val="24"/>
              </w:rPr>
            </w:pPr>
            <w:r w:rsidRPr="00003650">
              <w:rPr>
                <w:b/>
                <w:i/>
                <w:szCs w:val="24"/>
              </w:rPr>
              <w:t>Raseinių r. sav.</w:t>
            </w:r>
          </w:p>
        </w:tc>
        <w:tc>
          <w:tcPr>
            <w:tcW w:w="1428"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93</w:t>
            </w:r>
          </w:p>
        </w:tc>
        <w:tc>
          <w:tcPr>
            <w:tcW w:w="1694"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55</w:t>
            </w:r>
          </w:p>
        </w:tc>
        <w:tc>
          <w:tcPr>
            <w:tcW w:w="120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181</w:t>
            </w:r>
          </w:p>
        </w:tc>
        <w:tc>
          <w:tcPr>
            <w:tcW w:w="16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340</w:t>
            </w:r>
          </w:p>
        </w:tc>
        <w:tc>
          <w:tcPr>
            <w:tcW w:w="14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516</w:t>
            </w:r>
          </w:p>
        </w:tc>
        <w:tc>
          <w:tcPr>
            <w:tcW w:w="84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1212</w:t>
            </w:r>
          </w:p>
        </w:tc>
        <w:tc>
          <w:tcPr>
            <w:tcW w:w="132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870</w:t>
            </w:r>
          </w:p>
        </w:tc>
        <w:tc>
          <w:tcPr>
            <w:tcW w:w="156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170</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159</w:t>
            </w:r>
          </w:p>
        </w:tc>
        <w:tc>
          <w:tcPr>
            <w:tcW w:w="1080" w:type="dxa"/>
            <w:tcBorders>
              <w:top w:val="single" w:sz="4" w:space="0" w:color="auto"/>
              <w:left w:val="single" w:sz="4" w:space="0" w:color="auto"/>
              <w:bottom w:val="single" w:sz="4" w:space="0" w:color="auto"/>
              <w:right w:val="single" w:sz="4" w:space="0" w:color="auto"/>
            </w:tcBorders>
          </w:tcPr>
          <w:p w:rsidR="00C329A6" w:rsidRPr="00003650" w:rsidRDefault="00C329A6" w:rsidP="00C329A6">
            <w:pPr>
              <w:spacing w:after="0" w:line="240" w:lineRule="auto"/>
              <w:jc w:val="center"/>
              <w:rPr>
                <w:b/>
                <w:i/>
                <w:szCs w:val="24"/>
              </w:rPr>
            </w:pPr>
            <w:r w:rsidRPr="00003650">
              <w:rPr>
                <w:b/>
                <w:i/>
                <w:szCs w:val="24"/>
              </w:rPr>
              <w:t>135</w:t>
            </w:r>
          </w:p>
        </w:tc>
      </w:tr>
    </w:tbl>
    <w:p w:rsidR="00C329A6" w:rsidRPr="009023AC" w:rsidRDefault="00C329A6" w:rsidP="00C329A6">
      <w:pPr>
        <w:spacing w:after="0" w:line="240" w:lineRule="auto"/>
        <w:rPr>
          <w:i/>
          <w:szCs w:val="24"/>
        </w:rPr>
      </w:pPr>
      <w:r w:rsidRPr="009023AC">
        <w:rPr>
          <w:i/>
          <w:szCs w:val="24"/>
        </w:rPr>
        <w:t>* 15 metų ir vyresni.</w:t>
      </w:r>
    </w:p>
    <w:p w:rsidR="006949F1" w:rsidRPr="009023AC" w:rsidRDefault="00C50732" w:rsidP="00C329A6">
      <w:pPr>
        <w:spacing w:after="0" w:line="240" w:lineRule="auto"/>
        <w:rPr>
          <w:i/>
          <w:szCs w:val="24"/>
        </w:rPr>
      </w:pPr>
      <w:r w:rsidRPr="009023AC">
        <w:rPr>
          <w:i/>
          <w:szCs w:val="24"/>
        </w:rPr>
        <w:t xml:space="preserve">** Kita aptarnavimo veikla; </w:t>
      </w:r>
      <w:r w:rsidR="00C329A6" w:rsidRPr="009023AC">
        <w:rPr>
          <w:i/>
          <w:szCs w:val="24"/>
        </w:rPr>
        <w:t xml:space="preserve">namų ūkių, samdančių darbininkus, veikla; namų ūkių veikla, susijusi su savoms reikmėms tenkinti skirtų nediferencijuojamų gaminių gamyba ir paslaugų teikimu; ekstrateritorinių </w:t>
      </w:r>
      <w:r w:rsidR="009023AC">
        <w:rPr>
          <w:i/>
          <w:szCs w:val="24"/>
        </w:rPr>
        <w:t>organizacijų ir įstaigų veikla.</w:t>
      </w:r>
    </w:p>
    <w:p w:rsidR="00CC13C1" w:rsidRPr="00043F28" w:rsidRDefault="00CC13C1" w:rsidP="00CC13C1">
      <w:pPr>
        <w:spacing w:before="150" w:after="75"/>
        <w:outlineLvl w:val="1"/>
        <w:rPr>
          <w:i/>
        </w:rPr>
      </w:pPr>
      <w:r w:rsidRPr="00043F28">
        <w:rPr>
          <w:i/>
        </w:rPr>
        <w:t>Pastaba. Raseinių r. sav.  duomenys pateikiami su savivaldybės centru.</w:t>
      </w:r>
    </w:p>
    <w:p w:rsidR="00CC13C1" w:rsidRPr="00CC13C1" w:rsidRDefault="00CC13C1" w:rsidP="00CC13C1">
      <w:pPr>
        <w:rPr>
          <w:rFonts w:eastAsia="Calibri"/>
          <w:i/>
          <w:color w:val="FF0000"/>
          <w:lang w:eastAsia="lt-LT"/>
        </w:rPr>
      </w:pPr>
      <w:r w:rsidRPr="00043F28">
        <w:rPr>
          <w:rFonts w:eastAsia="Calibri"/>
          <w:i/>
        </w:rPr>
        <w:t xml:space="preserve">Šaltinis: </w:t>
      </w:r>
      <w:hyperlink r:id="rId203" w:history="1">
        <w:r w:rsidRPr="00043F28">
          <w:rPr>
            <w:i/>
          </w:rPr>
          <w:t>www.stat.gov.lt</w:t>
        </w:r>
      </w:hyperlink>
      <w:r w:rsidRPr="00043F28">
        <w:rPr>
          <w:i/>
        </w:rPr>
        <w:t>,</w:t>
      </w:r>
      <w:r w:rsidRPr="00043F28">
        <w:rPr>
          <w:rFonts w:eastAsia="Calibri"/>
          <w:i/>
          <w:sz w:val="22"/>
        </w:rPr>
        <w:t xml:space="preserve"> </w:t>
      </w:r>
      <w:hyperlink r:id="rId204" w:history="1">
        <w:r w:rsidRPr="00043F28">
          <w:rPr>
            <w:rFonts w:eastAsia="Calibri"/>
            <w:i/>
            <w:sz w:val="22"/>
            <w:u w:val="single"/>
          </w:rPr>
          <w:t>http://osp.stat.gov.lt/statistikos-leidiniu-katalogas</w:t>
        </w:r>
      </w:hyperlink>
      <w:r w:rsidRPr="00043F28">
        <w:rPr>
          <w:rFonts w:eastAsia="Calibri"/>
          <w:i/>
          <w:sz w:val="22"/>
        </w:rPr>
        <w:t>,</w:t>
      </w:r>
      <w:r w:rsidRPr="00043F28">
        <w:rPr>
          <w:rFonts w:ascii="Calibri" w:eastAsia="Calibri" w:hAnsi="Calibri"/>
          <w:sz w:val="22"/>
        </w:rPr>
        <w:t xml:space="preserve"> </w:t>
      </w:r>
      <w:r w:rsidRPr="00043F28">
        <w:rPr>
          <w:i/>
        </w:rPr>
        <w:t xml:space="preserve"> </w:t>
      </w:r>
      <w:r w:rsidRPr="00043F28">
        <w:rPr>
          <w:rFonts w:eastAsia="Calibri"/>
          <w:i/>
        </w:rPr>
        <w:t>Lietuvos Respublikos 2011 m. visuotinio gyventojų ir būstų surašymo rezultatai</w:t>
      </w:r>
      <w:r w:rsidRPr="00CC13C1">
        <w:rPr>
          <w:rFonts w:eastAsia="Calibri"/>
          <w:i/>
          <w:color w:val="FF0000"/>
          <w:lang w:eastAsia="lt-LT"/>
        </w:rPr>
        <w:t>.</w:t>
      </w:r>
    </w:p>
    <w:p w:rsidR="009023AC" w:rsidRDefault="009023AC" w:rsidP="00CC13C1">
      <w:pPr>
        <w:spacing w:after="0" w:line="240" w:lineRule="auto"/>
        <w:jc w:val="both"/>
      </w:pPr>
    </w:p>
    <w:p w:rsidR="00C329A6" w:rsidRPr="00EA73AA" w:rsidRDefault="00C329A6" w:rsidP="00C329A6">
      <w:pPr>
        <w:rPr>
          <w:b/>
          <w:szCs w:val="24"/>
        </w:rPr>
      </w:pPr>
      <w:r>
        <w:rPr>
          <w:b/>
        </w:rPr>
        <w:t>47</w:t>
      </w:r>
      <w:r w:rsidRPr="002E5479">
        <w:rPr>
          <w:b/>
          <w:szCs w:val="24"/>
        </w:rPr>
        <w:t xml:space="preserve"> </w:t>
      </w:r>
      <w:r>
        <w:rPr>
          <w:b/>
          <w:szCs w:val="24"/>
        </w:rPr>
        <w:t>l</w:t>
      </w:r>
      <w:r w:rsidRPr="001E5652">
        <w:rPr>
          <w:b/>
          <w:szCs w:val="24"/>
        </w:rPr>
        <w:t>entel</w:t>
      </w:r>
      <w:r w:rsidRPr="00EA73AA">
        <w:rPr>
          <w:b/>
          <w:szCs w:val="24"/>
        </w:rPr>
        <w:t>ė. Veikiančių ūkio subjektų skaičius</w:t>
      </w:r>
      <w:r>
        <w:rPr>
          <w:b/>
          <w:szCs w:val="24"/>
        </w:rPr>
        <w:t xml:space="preserve"> metų pradžioje</w:t>
      </w:r>
      <w:r w:rsidRPr="00EA73AA">
        <w:rPr>
          <w:b/>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640"/>
        <w:gridCol w:w="1200"/>
        <w:gridCol w:w="1190"/>
        <w:gridCol w:w="1408"/>
        <w:gridCol w:w="1408"/>
      </w:tblGrid>
      <w:tr w:rsidR="00476E11" w:rsidRPr="00FC4676" w:rsidTr="009023AC">
        <w:trPr>
          <w:trHeight w:val="611"/>
        </w:trPr>
        <w:tc>
          <w:tcPr>
            <w:tcW w:w="60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rPr>
                <w:b/>
                <w:szCs w:val="24"/>
              </w:rPr>
            </w:pPr>
            <w:r w:rsidRPr="00FC4676">
              <w:rPr>
                <w:b/>
                <w:szCs w:val="24"/>
              </w:rPr>
              <w:t>Eil. Nr.</w:t>
            </w:r>
          </w:p>
        </w:tc>
        <w:tc>
          <w:tcPr>
            <w:tcW w:w="264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rPr>
                <w:b/>
                <w:szCs w:val="24"/>
              </w:rPr>
            </w:pPr>
            <w:r w:rsidRPr="00FC4676">
              <w:rPr>
                <w:b/>
                <w:szCs w:val="24"/>
              </w:rPr>
              <w:t>Apskritis, savivaldybė</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rPr>
            </w:pPr>
            <w:r w:rsidRPr="00FC4676">
              <w:rPr>
                <w:b/>
                <w:szCs w:val="24"/>
              </w:rPr>
              <w:t>2011</w:t>
            </w:r>
          </w:p>
        </w:tc>
        <w:tc>
          <w:tcPr>
            <w:tcW w:w="1190"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lang w:val="en-US"/>
              </w:rPr>
            </w:pPr>
            <w:r w:rsidRPr="00FC4676">
              <w:rPr>
                <w:b/>
                <w:szCs w:val="24"/>
                <w:lang w:val="en-US"/>
              </w:rPr>
              <w:t>2012</w:t>
            </w:r>
          </w:p>
        </w:tc>
        <w:tc>
          <w:tcPr>
            <w:tcW w:w="1408"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rPr>
            </w:pPr>
            <w:r w:rsidRPr="00FC4676">
              <w:rPr>
                <w:b/>
                <w:szCs w:val="24"/>
              </w:rPr>
              <w:t>2013</w:t>
            </w:r>
          </w:p>
        </w:tc>
        <w:tc>
          <w:tcPr>
            <w:tcW w:w="1408"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szCs w:val="24"/>
              </w:rPr>
            </w:pPr>
            <w:r w:rsidRPr="00FC4676">
              <w:rPr>
                <w:b/>
                <w:szCs w:val="24"/>
              </w:rPr>
              <w:t>2014</w:t>
            </w:r>
          </w:p>
        </w:tc>
      </w:tr>
      <w:tr w:rsidR="00C329A6" w:rsidRPr="00FC4676" w:rsidTr="00043F28">
        <w:trPr>
          <w:trHeight w:val="342"/>
        </w:trPr>
        <w:tc>
          <w:tcPr>
            <w:tcW w:w="600" w:type="dxa"/>
            <w:tcBorders>
              <w:top w:val="single" w:sz="4" w:space="0" w:color="auto"/>
              <w:left w:val="single" w:sz="4" w:space="0" w:color="auto"/>
              <w:bottom w:val="single" w:sz="4" w:space="0" w:color="auto"/>
              <w:right w:val="single" w:sz="4" w:space="0" w:color="auto"/>
            </w:tcBorders>
          </w:tcPr>
          <w:p w:rsidR="00C329A6" w:rsidRPr="005916B5" w:rsidRDefault="00C329A6" w:rsidP="009023AC">
            <w:pPr>
              <w:spacing w:after="0" w:line="240" w:lineRule="auto"/>
              <w:jc w:val="center"/>
              <w:rPr>
                <w:b/>
                <w:i/>
                <w:szCs w:val="24"/>
              </w:rPr>
            </w:pPr>
            <w:r w:rsidRPr="005916B5">
              <w:rPr>
                <w:b/>
                <w:i/>
                <w:szCs w:val="24"/>
              </w:rPr>
              <w:t>1.</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5916B5" w:rsidP="00C329A6">
            <w:pPr>
              <w:spacing w:after="0" w:line="240" w:lineRule="auto"/>
              <w:rPr>
                <w:b/>
                <w:i/>
                <w:szCs w:val="24"/>
              </w:rPr>
            </w:pPr>
            <w:r>
              <w:rPr>
                <w:b/>
                <w:i/>
                <w:szCs w:val="24"/>
              </w:rPr>
              <w:t>Lietuvos Respublika</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86987</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83624</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86929</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90790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5916B5" w:rsidRDefault="00C329A6" w:rsidP="009023AC">
            <w:pPr>
              <w:spacing w:after="0" w:line="240" w:lineRule="auto"/>
              <w:jc w:val="center"/>
              <w:rPr>
                <w:b/>
                <w:i/>
              </w:rPr>
            </w:pPr>
            <w:r w:rsidRPr="005916B5">
              <w:rPr>
                <w:b/>
                <w:i/>
              </w:rPr>
              <w:t>2.</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szCs w:val="24"/>
              </w:rPr>
            </w:pPr>
            <w:r w:rsidRPr="00FC4676">
              <w:rPr>
                <w:b/>
                <w:i/>
                <w:szCs w:val="24"/>
              </w:rPr>
              <w:t>Kauno apskritis</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17661</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17121</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17573</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18327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3.</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Birštono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100</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101</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103</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4.</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Jonavos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798</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773</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770</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791</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5.</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Kaišiadorių r.sav.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580</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536</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552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576</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6.</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m.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12142</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11681</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11932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12405</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7.</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Kauno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1842</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1848</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1995</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2184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lastRenderedPageBreak/>
              <w:t>8.</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Kėdainių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1082</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1065</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1092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1109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pPr>
            <w:r w:rsidRPr="00FC4676">
              <w:t>9.</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szCs w:val="24"/>
              </w:rPr>
            </w:pPr>
            <w:r w:rsidRPr="00FC4676">
              <w:rPr>
                <w:szCs w:val="24"/>
              </w:rPr>
              <w:t>Prienų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487</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479</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477</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489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szCs w:val="24"/>
              </w:rPr>
            </w:pPr>
            <w:r w:rsidRPr="00FC4676">
              <w:rPr>
                <w:b/>
                <w:i/>
                <w:szCs w:val="24"/>
              </w:rPr>
              <w:t>10.</w:t>
            </w:r>
          </w:p>
        </w:tc>
        <w:tc>
          <w:tcPr>
            <w:tcW w:w="264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szCs w:val="24"/>
              </w:rPr>
            </w:pPr>
            <w:r w:rsidRPr="00FC4676">
              <w:rPr>
                <w:b/>
                <w:i/>
                <w:szCs w:val="24"/>
              </w:rPr>
              <w:t>Raseinių r. sav.</w:t>
            </w:r>
          </w:p>
        </w:tc>
        <w:tc>
          <w:tcPr>
            <w:tcW w:w="12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630</w:t>
            </w:r>
          </w:p>
        </w:tc>
        <w:tc>
          <w:tcPr>
            <w:tcW w:w="119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638</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652</w:t>
            </w:r>
          </w:p>
        </w:tc>
        <w:tc>
          <w:tcPr>
            <w:tcW w:w="140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szCs w:val="24"/>
              </w:rPr>
            </w:pPr>
            <w:r w:rsidRPr="00FC4676">
              <w:rPr>
                <w:b/>
                <w:i/>
                <w:szCs w:val="24"/>
              </w:rPr>
              <w:t>669</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5"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C329A6" w:rsidRPr="00043F28" w:rsidRDefault="00C329A6" w:rsidP="00C329A6">
      <w:pPr>
        <w:spacing w:after="0" w:line="240" w:lineRule="auto"/>
        <w:rPr>
          <w:b/>
        </w:rPr>
      </w:pPr>
    </w:p>
    <w:p w:rsidR="00C329A6" w:rsidRPr="00985887" w:rsidRDefault="00C329A6" w:rsidP="00C329A6">
      <w:pPr>
        <w:spacing w:after="0" w:line="240" w:lineRule="auto"/>
        <w:ind w:firstLine="720"/>
        <w:jc w:val="both"/>
      </w:pPr>
    </w:p>
    <w:p w:rsidR="00C329A6" w:rsidRPr="00985887" w:rsidRDefault="002E0DFE" w:rsidP="00C329A6">
      <w:pPr>
        <w:spacing w:after="0" w:line="240" w:lineRule="auto"/>
        <w:ind w:firstLine="720"/>
        <w:jc w:val="center"/>
      </w:pPr>
      <w:r w:rsidRPr="002238F7">
        <w:rPr>
          <w:noProof/>
          <w:lang w:eastAsia="lt-LT"/>
        </w:rPr>
        <w:drawing>
          <wp:inline distT="0" distB="0" distL="0" distR="0">
            <wp:extent cx="5514975" cy="2943225"/>
            <wp:effectExtent l="0" t="0" r="0" b="0"/>
            <wp:docPr id="7"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C329A6" w:rsidRPr="00985887" w:rsidRDefault="00DF1BCF" w:rsidP="00C329A6">
      <w:pPr>
        <w:pStyle w:val="Teksto"/>
        <w:keepNext/>
        <w:spacing w:before="120" w:line="360" w:lineRule="auto"/>
        <w:ind w:firstLine="0"/>
        <w:jc w:val="center"/>
        <w:rPr>
          <w:b/>
          <w:szCs w:val="24"/>
        </w:rPr>
      </w:pPr>
      <w:r w:rsidRPr="00985887">
        <w:rPr>
          <w:b/>
          <w:szCs w:val="24"/>
        </w:rPr>
        <w:t xml:space="preserve">             8</w:t>
      </w:r>
      <w:r w:rsidR="00C329A6" w:rsidRPr="00985887">
        <w:rPr>
          <w:b/>
          <w:szCs w:val="24"/>
        </w:rPr>
        <w:t xml:space="preserve"> pav. Registruotų ir veikiančių </w:t>
      </w:r>
      <w:r w:rsidR="00E702A9" w:rsidRPr="00985887">
        <w:rPr>
          <w:b/>
          <w:szCs w:val="24"/>
        </w:rPr>
        <w:t>ūkio subjektų skaičius 1 000</w:t>
      </w:r>
      <w:r w:rsidR="00C329A6" w:rsidRPr="00985887">
        <w:rPr>
          <w:b/>
          <w:szCs w:val="24"/>
        </w:rPr>
        <w:t xml:space="preserve"> gyventojų 2014 m. pradžioje, vnt.</w:t>
      </w:r>
    </w:p>
    <w:p w:rsidR="0064353F" w:rsidRPr="00043F28" w:rsidRDefault="0064353F" w:rsidP="0064353F">
      <w:pPr>
        <w:spacing w:before="150" w:after="75"/>
        <w:jc w:val="center"/>
        <w:outlineLvl w:val="1"/>
        <w:rPr>
          <w:i/>
        </w:rPr>
      </w:pPr>
      <w:r w:rsidRPr="00043F28">
        <w:rPr>
          <w:i/>
        </w:rPr>
        <w:t>Pastaba. Raseinių r. sav.  duomenys pateikiami su savivaldybės centru.</w:t>
      </w:r>
    </w:p>
    <w:p w:rsidR="00516EF7" w:rsidRPr="00043F28" w:rsidRDefault="0064353F" w:rsidP="00951010">
      <w:pPr>
        <w:jc w:val="center"/>
        <w:rPr>
          <w:rFonts w:ascii="Calibri" w:eastAsia="Calibri" w:hAnsi="Calibri"/>
          <w:sz w:val="22"/>
        </w:rPr>
      </w:pPr>
      <w:r w:rsidRPr="00043F28">
        <w:rPr>
          <w:i/>
        </w:rPr>
        <w:t xml:space="preserve">Šaltinis: </w:t>
      </w:r>
      <w:r w:rsidRPr="00043F28">
        <w:rPr>
          <w:rFonts w:eastAsia="Calibri"/>
          <w:i/>
          <w:sz w:val="22"/>
        </w:rPr>
        <w:t xml:space="preserve">www.stat.gov.lt, </w:t>
      </w:r>
      <w:hyperlink r:id="rId207"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4F1651" w:rsidRDefault="004F1651" w:rsidP="00C329A6">
      <w:pPr>
        <w:tabs>
          <w:tab w:val="left" w:pos="7825"/>
        </w:tabs>
        <w:rPr>
          <w:b/>
          <w:noProof/>
          <w:color w:val="000000"/>
          <w:szCs w:val="24"/>
        </w:rPr>
      </w:pPr>
    </w:p>
    <w:p w:rsidR="004F1651" w:rsidRDefault="004F1651" w:rsidP="00C329A6">
      <w:pPr>
        <w:tabs>
          <w:tab w:val="left" w:pos="7825"/>
        </w:tabs>
        <w:rPr>
          <w:b/>
          <w:noProof/>
          <w:color w:val="000000"/>
          <w:szCs w:val="24"/>
        </w:rPr>
      </w:pPr>
    </w:p>
    <w:p w:rsidR="004F1651" w:rsidRDefault="004F1651" w:rsidP="00C329A6">
      <w:pPr>
        <w:tabs>
          <w:tab w:val="left" w:pos="7825"/>
        </w:tabs>
        <w:rPr>
          <w:b/>
          <w:noProof/>
          <w:color w:val="000000"/>
          <w:szCs w:val="24"/>
        </w:rPr>
      </w:pPr>
    </w:p>
    <w:p w:rsidR="00C329A6" w:rsidRPr="00E702A9" w:rsidRDefault="00C329A6" w:rsidP="00C329A6">
      <w:pPr>
        <w:tabs>
          <w:tab w:val="left" w:pos="7825"/>
        </w:tabs>
        <w:rPr>
          <w:b/>
          <w:noProof/>
          <w:color w:val="000000"/>
          <w:szCs w:val="24"/>
        </w:rPr>
      </w:pPr>
      <w:r w:rsidRPr="00E702A9">
        <w:rPr>
          <w:b/>
          <w:noProof/>
          <w:color w:val="000000"/>
          <w:szCs w:val="24"/>
        </w:rPr>
        <w:lastRenderedPageBreak/>
        <w:t>48 lentelė. Veikiančių ūkio subjektų skaičius pagal apskritis, savivaldybes ir ūkio subjekto teisinę formą metų pradžioje</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4482"/>
        <w:gridCol w:w="2410"/>
        <w:gridCol w:w="2268"/>
        <w:gridCol w:w="2268"/>
      </w:tblGrid>
      <w:tr w:rsidR="00476E11" w:rsidRPr="00E702A9" w:rsidTr="009023AC">
        <w:trPr>
          <w:trHeight w:val="611"/>
        </w:trPr>
        <w:tc>
          <w:tcPr>
            <w:tcW w:w="4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rPr>
            </w:pPr>
            <w:r w:rsidRPr="00E702A9">
              <w:rPr>
                <w:b/>
                <w:color w:val="000000"/>
                <w:szCs w:val="24"/>
              </w:rPr>
              <w:t>Eil. Nr.</w:t>
            </w:r>
          </w:p>
        </w:tc>
        <w:tc>
          <w:tcPr>
            <w:tcW w:w="44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lang w:val="en-US"/>
              </w:rPr>
            </w:pPr>
            <w:r w:rsidRPr="00E702A9">
              <w:rPr>
                <w:b/>
                <w:color w:val="000000"/>
                <w:szCs w:val="24"/>
                <w:lang w:val="en-US"/>
              </w:rPr>
              <w:t>Ūkio subjekto teisinė forma</w:t>
            </w:r>
          </w:p>
        </w:tc>
        <w:tc>
          <w:tcPr>
            <w:tcW w:w="241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lang w:val="en-US"/>
              </w:rPr>
            </w:pPr>
            <w:r w:rsidRPr="00E702A9">
              <w:rPr>
                <w:b/>
                <w:color w:val="000000"/>
                <w:szCs w:val="24"/>
                <w:lang w:val="en-US"/>
              </w:rPr>
              <w:t>2012</w:t>
            </w:r>
          </w:p>
        </w:tc>
        <w:tc>
          <w:tcPr>
            <w:tcW w:w="226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rPr>
            </w:pPr>
            <w:r w:rsidRPr="00E702A9">
              <w:rPr>
                <w:b/>
                <w:color w:val="000000"/>
                <w:szCs w:val="24"/>
              </w:rPr>
              <w:t>2013</w:t>
            </w:r>
          </w:p>
        </w:tc>
        <w:tc>
          <w:tcPr>
            <w:tcW w:w="226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702A9" w:rsidRDefault="00C329A6" w:rsidP="009023AC">
            <w:pPr>
              <w:spacing w:after="0" w:line="240" w:lineRule="auto"/>
              <w:jc w:val="center"/>
              <w:rPr>
                <w:b/>
                <w:color w:val="000000"/>
                <w:szCs w:val="24"/>
              </w:rPr>
            </w:pPr>
            <w:r w:rsidRPr="00E702A9">
              <w:rPr>
                <w:b/>
                <w:color w:val="000000"/>
                <w:szCs w:val="24"/>
              </w:rPr>
              <w:t>2014</w:t>
            </w:r>
          </w:p>
        </w:tc>
      </w:tr>
      <w:tr w:rsidR="00C329A6" w:rsidRPr="00E702A9" w:rsidTr="00043F28">
        <w:trPr>
          <w:trHeight w:val="258"/>
        </w:trPr>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w:t>
            </w: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E702A9" w:rsidP="009023AC">
            <w:pPr>
              <w:spacing w:after="0" w:line="240" w:lineRule="auto"/>
              <w:rPr>
                <w:b/>
                <w:i/>
                <w:color w:val="000000"/>
                <w:szCs w:val="24"/>
              </w:rPr>
            </w:pPr>
            <w:r>
              <w:rPr>
                <w:b/>
                <w:i/>
                <w:color w:val="000000"/>
                <w:szCs w:val="24"/>
              </w:rPr>
              <w:t>Lietuvos Respublika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lang w:val="en-US"/>
              </w:rPr>
            </w:pPr>
            <w:r w:rsidRPr="00E702A9">
              <w:rPr>
                <w:b/>
                <w:i/>
                <w:color w:val="000000"/>
                <w:szCs w:val="24"/>
                <w:lang w:val="en-US"/>
              </w:rPr>
              <w:t>83</w:t>
            </w:r>
            <w:r w:rsidR="00E702A9">
              <w:rPr>
                <w:b/>
                <w:i/>
                <w:color w:val="000000"/>
                <w:szCs w:val="24"/>
                <w:lang w:val="en-US"/>
              </w:rPr>
              <w:t xml:space="preserve"> </w:t>
            </w:r>
            <w:r w:rsidRPr="00E702A9">
              <w:rPr>
                <w:b/>
                <w:i/>
                <w:color w:val="000000"/>
                <w:szCs w:val="24"/>
                <w:lang w:val="en-US"/>
              </w:rPr>
              <w:t>624</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86</w:t>
            </w:r>
            <w:r w:rsidR="00E702A9">
              <w:rPr>
                <w:b/>
                <w:i/>
                <w:color w:val="000000"/>
                <w:szCs w:val="24"/>
              </w:rPr>
              <w:t xml:space="preserve"> </w:t>
            </w:r>
            <w:r w:rsidRPr="00E702A9">
              <w:rPr>
                <w:b/>
                <w:i/>
                <w:color w:val="000000"/>
                <w:szCs w:val="24"/>
              </w:rPr>
              <w:t>929</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90</w:t>
            </w:r>
            <w:r w:rsidR="00E702A9">
              <w:rPr>
                <w:b/>
                <w:i/>
                <w:color w:val="000000"/>
                <w:szCs w:val="24"/>
              </w:rPr>
              <w:t xml:space="preserve"> </w:t>
            </w:r>
            <w:r w:rsidRPr="00E702A9">
              <w:rPr>
                <w:b/>
                <w:i/>
                <w:color w:val="000000"/>
                <w:szCs w:val="24"/>
              </w:rPr>
              <w:t>790</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2.</w:t>
            </w: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b/>
                <w:i/>
                <w:color w:val="000000"/>
                <w:szCs w:val="24"/>
              </w:rPr>
            </w:pPr>
            <w:r w:rsidRPr="00E702A9">
              <w:rPr>
                <w:b/>
                <w:i/>
                <w:color w:val="000000"/>
                <w:szCs w:val="24"/>
              </w:rPr>
              <w:t>Kauno apskritis</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17</w:t>
            </w:r>
            <w:r w:rsidR="00E702A9">
              <w:rPr>
                <w:b/>
                <w:i/>
                <w:color w:val="000000"/>
                <w:szCs w:val="24"/>
              </w:rPr>
              <w:t xml:space="preserve"> </w:t>
            </w:r>
            <w:r w:rsidRPr="00E702A9">
              <w:rPr>
                <w:b/>
                <w:i/>
                <w:color w:val="000000"/>
                <w:szCs w:val="24"/>
              </w:rPr>
              <w:t>121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17</w:t>
            </w:r>
            <w:r w:rsidR="00E702A9">
              <w:rPr>
                <w:b/>
                <w:i/>
                <w:color w:val="000000"/>
                <w:szCs w:val="24"/>
              </w:rPr>
              <w:t xml:space="preserve"> </w:t>
            </w:r>
            <w:r w:rsidRPr="00E702A9">
              <w:rPr>
                <w:b/>
                <w:i/>
                <w:color w:val="000000"/>
                <w:szCs w:val="24"/>
              </w:rPr>
              <w:t>573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18</w:t>
            </w:r>
            <w:r w:rsidR="00E702A9">
              <w:rPr>
                <w:b/>
                <w:i/>
                <w:color w:val="000000"/>
                <w:szCs w:val="24"/>
              </w:rPr>
              <w:t xml:space="preserve"> </w:t>
            </w:r>
            <w:r w:rsidRPr="00E702A9">
              <w:rPr>
                <w:b/>
                <w:i/>
                <w:color w:val="000000"/>
                <w:szCs w:val="24"/>
              </w:rPr>
              <w:t>327</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lang w:val="en-US"/>
              </w:rPr>
            </w:pPr>
            <w:r w:rsidRPr="00E702A9">
              <w:rPr>
                <w:b/>
                <w:i/>
                <w:color w:val="000000"/>
                <w:szCs w:val="24"/>
                <w:lang w:val="en-US"/>
              </w:rPr>
              <w:t>3.</w:t>
            </w: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b/>
                <w:i/>
                <w:color w:val="000000"/>
                <w:szCs w:val="24"/>
              </w:rPr>
            </w:pPr>
            <w:r w:rsidRPr="00E702A9">
              <w:rPr>
                <w:b/>
                <w:i/>
                <w:color w:val="000000"/>
                <w:szCs w:val="24"/>
              </w:rPr>
              <w:t>Raseinių r. sav.</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638</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652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i/>
                <w:color w:val="000000"/>
                <w:szCs w:val="24"/>
              </w:rPr>
            </w:pPr>
            <w:r w:rsidRPr="00E702A9">
              <w:rPr>
                <w:b/>
                <w:i/>
                <w:color w:val="000000"/>
                <w:szCs w:val="24"/>
              </w:rPr>
              <w:t>669</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Valstybės įmonė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Savivaldybės įmonė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Sodininkų 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Uždaroji akcinė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245</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275</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286</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Akcinė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Žemės ūkio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Viešoji įstaiga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17</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19</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Valstybinė  biudžetinė įstaiga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4</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Asociacija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149</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154</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Labdaros ir paramos fondas</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Savivaldybės  biudžetinė įstaiga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Tradicinė religinė bendruomenė ar 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3</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Kooperatinė bendrovė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10</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Šeimyna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Profesinė sąjunga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Individualioji įmonė</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169</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146</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143</w:t>
            </w:r>
          </w:p>
        </w:tc>
      </w:tr>
      <w:tr w:rsidR="00C329A6" w:rsidRPr="00E702A9" w:rsidTr="00043F28">
        <w:tc>
          <w:tcPr>
            <w:tcW w:w="48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b/>
                <w:color w:val="000000"/>
                <w:szCs w:val="24"/>
                <w:lang w:val="en-US"/>
              </w:rPr>
            </w:pPr>
          </w:p>
        </w:tc>
        <w:tc>
          <w:tcPr>
            <w:tcW w:w="4482"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rPr>
                <w:color w:val="000000"/>
                <w:szCs w:val="24"/>
              </w:rPr>
            </w:pPr>
            <w:r w:rsidRPr="00E702A9">
              <w:rPr>
                <w:color w:val="000000"/>
                <w:szCs w:val="24"/>
              </w:rPr>
              <w:t>Mažoji bendrija</w:t>
            </w:r>
          </w:p>
        </w:tc>
        <w:tc>
          <w:tcPr>
            <w:tcW w:w="2410"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w:t>
            </w:r>
          </w:p>
        </w:tc>
        <w:tc>
          <w:tcPr>
            <w:tcW w:w="2268" w:type="dxa"/>
            <w:tcBorders>
              <w:top w:val="single" w:sz="4" w:space="0" w:color="auto"/>
              <w:left w:val="single" w:sz="4" w:space="0" w:color="auto"/>
              <w:bottom w:val="single" w:sz="4" w:space="0" w:color="auto"/>
              <w:right w:val="single" w:sz="4" w:space="0" w:color="auto"/>
            </w:tcBorders>
          </w:tcPr>
          <w:p w:rsidR="00C329A6" w:rsidRPr="00E702A9" w:rsidRDefault="00C329A6" w:rsidP="009023AC">
            <w:pPr>
              <w:spacing w:after="0" w:line="240" w:lineRule="auto"/>
              <w:jc w:val="center"/>
              <w:rPr>
                <w:color w:val="000000"/>
                <w:szCs w:val="24"/>
              </w:rPr>
            </w:pPr>
            <w:r w:rsidRPr="00E702A9">
              <w:rPr>
                <w:color w:val="000000"/>
                <w:szCs w:val="24"/>
              </w:rPr>
              <w:t>2</w:t>
            </w:r>
          </w:p>
        </w:tc>
      </w:tr>
    </w:tbl>
    <w:p w:rsidR="0064353F" w:rsidRPr="00043F28" w:rsidRDefault="00C329A6" w:rsidP="0064353F">
      <w:pPr>
        <w:spacing w:before="150" w:after="75"/>
        <w:outlineLvl w:val="1"/>
        <w:rPr>
          <w:i/>
        </w:rPr>
      </w:pPr>
      <w:r w:rsidRPr="00E702A9">
        <w:rPr>
          <w:i/>
          <w:color w:val="000000"/>
          <w:szCs w:val="24"/>
        </w:rPr>
        <w:br w:type="textWrapping" w:clear="all"/>
      </w:r>
      <w:r w:rsidR="0064353F"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8"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E702A9" w:rsidRDefault="00E702A9" w:rsidP="00C329A6">
      <w:pPr>
        <w:spacing w:after="0" w:line="240" w:lineRule="auto"/>
        <w:jc w:val="both"/>
      </w:pPr>
    </w:p>
    <w:p w:rsidR="00C329A6" w:rsidRPr="00C90594" w:rsidRDefault="00C329A6" w:rsidP="00C329A6">
      <w:pPr>
        <w:rPr>
          <w:b/>
          <w:color w:val="000000"/>
          <w:szCs w:val="24"/>
        </w:rPr>
      </w:pPr>
      <w:r>
        <w:rPr>
          <w:b/>
          <w:color w:val="000000"/>
          <w:szCs w:val="24"/>
        </w:rPr>
        <w:t>49 l</w:t>
      </w:r>
      <w:r w:rsidRPr="00C90594">
        <w:rPr>
          <w:b/>
          <w:color w:val="000000"/>
          <w:szCs w:val="24"/>
        </w:rPr>
        <w:t>entelė. Įregistruotų ir veikiančių mažų ir vidutinių įmonių skaičius pagal ekonominės veiklos rūšį ir apskritis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9289"/>
        <w:gridCol w:w="1751"/>
        <w:gridCol w:w="1665"/>
      </w:tblGrid>
      <w:tr w:rsidR="00C329A6" w:rsidRPr="00FC4676" w:rsidTr="00043F28">
        <w:trPr>
          <w:trHeight w:val="462"/>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Eil. Nr.</w:t>
            </w:r>
          </w:p>
        </w:tc>
        <w:tc>
          <w:tcPr>
            <w:tcW w:w="928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Ekonominės veiklos rūšis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lang w:val="en-US"/>
              </w:rPr>
            </w:pPr>
            <w:r w:rsidRPr="00FC4676">
              <w:rPr>
                <w:b/>
                <w:color w:val="000000"/>
                <w:szCs w:val="24"/>
                <w:lang w:val="en-US"/>
              </w:rPr>
              <w:t>2014-01-01</w:t>
            </w:r>
          </w:p>
        </w:tc>
      </w:tr>
      <w:tr w:rsidR="00476E11" w:rsidRPr="00FC4676" w:rsidTr="00E702A9">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p>
        </w:tc>
        <w:tc>
          <w:tcPr>
            <w:tcW w:w="9289"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Įregistruotų</w:t>
            </w:r>
          </w:p>
        </w:tc>
        <w:tc>
          <w:tcPr>
            <w:tcW w:w="166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Veikiančių</w:t>
            </w:r>
          </w:p>
        </w:tc>
      </w:tr>
      <w:tr w:rsidR="00C329A6" w:rsidRPr="00FC4676" w:rsidTr="00043F28">
        <w:tc>
          <w:tcPr>
            <w:tcW w:w="13305"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702A9">
            <w:pPr>
              <w:spacing w:after="0" w:line="240" w:lineRule="auto"/>
              <w:jc w:val="center"/>
              <w:rPr>
                <w:b/>
                <w:color w:val="000000"/>
                <w:szCs w:val="24"/>
              </w:rPr>
            </w:pPr>
            <w:r w:rsidRPr="00FC4676">
              <w:rPr>
                <w:b/>
                <w:color w:val="000000"/>
                <w:szCs w:val="24"/>
              </w:rPr>
              <w:t>Raseinių  r. sav.</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1.</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Žemės ūkis, miškininkystė ir žuvininkystė</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75</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45</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lastRenderedPageBreak/>
              <w:t>2.</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Kasyba ir karjerų eksploatavimas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3.</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Apdirbamoji gamyba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91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57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4.</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Elektros, dujų, garo tiekimas ir oro kondicionavimas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26</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7</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5.</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Vandens tiekimas, nuotekų valymas, atliekų tvarkymas ir regeneravimas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3</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6.</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Statyba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47</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30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7.</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Didmeninė ir mažmeninė prekyba; variklių transporto priemonių ir motociklų remontas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303</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173</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8.</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Transportas ir saugojimas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42</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9.</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Apgyvendinimo ir maitinimo paslaugų teikimas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69</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10.</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Informacija ir ryšiai</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12</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8</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11.</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Finansinė ir draudimo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12.</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Nekilnojamojo turto operacijos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13</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13.</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Profesinė, mokslinė ir techninė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56</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14.</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Administracinė ir aptarnavimo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14</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9</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15.</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Viešasis valdymas ir gynyba; privalomas socialinis draudimas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16.</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Švietimas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2</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17.</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Žmonių sveikatos priežiūra ir socialinis darbas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19</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10</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18.</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Meninė, pramoginė ir poilsio organizavimo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19.</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Kita aptarnavimo veikla</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11</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4</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rPr>
            </w:pPr>
            <w:r w:rsidRPr="00FC4676">
              <w:rPr>
                <w:color w:val="000000"/>
              </w:rPr>
              <w:t>20.</w:t>
            </w: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szCs w:val="24"/>
              </w:rPr>
            </w:pPr>
            <w:r w:rsidRPr="00FC4676">
              <w:rPr>
                <w:color w:val="000000"/>
                <w:szCs w:val="24"/>
              </w:rPr>
              <w:t>Nenurodyta veiklos rūšis</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165</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rPr>
            </w:pPr>
            <w:r w:rsidRPr="00FC4676">
              <w:rPr>
                <w:color w:val="000000"/>
                <w:szCs w:val="24"/>
              </w:rPr>
              <w:t>-</w:t>
            </w:r>
          </w:p>
        </w:tc>
      </w:tr>
      <w:tr w:rsidR="00C329A6" w:rsidRPr="00FC4676" w:rsidTr="00043F28">
        <w:tc>
          <w:tcPr>
            <w:tcW w:w="60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color w:val="000000"/>
                <w:szCs w:val="24"/>
              </w:rPr>
            </w:pPr>
          </w:p>
        </w:tc>
        <w:tc>
          <w:tcPr>
            <w:tcW w:w="928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color w:val="000000"/>
                <w:szCs w:val="24"/>
              </w:rPr>
            </w:pPr>
            <w:r w:rsidRPr="00FC4676">
              <w:rPr>
                <w:b/>
                <w:color w:val="000000"/>
                <w:szCs w:val="24"/>
              </w:rPr>
              <w:t>Iš viso:</w:t>
            </w:r>
          </w:p>
        </w:tc>
        <w:tc>
          <w:tcPr>
            <w:tcW w:w="175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color w:val="000000"/>
                <w:szCs w:val="24"/>
              </w:rPr>
            </w:pPr>
            <w:r w:rsidRPr="00FC4676">
              <w:rPr>
                <w:b/>
                <w:color w:val="000000"/>
                <w:szCs w:val="24"/>
              </w:rPr>
              <w:t>954</w:t>
            </w:r>
          </w:p>
        </w:tc>
        <w:tc>
          <w:tcPr>
            <w:tcW w:w="166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color w:val="000000"/>
                <w:szCs w:val="24"/>
              </w:rPr>
            </w:pPr>
            <w:r w:rsidRPr="00FC4676">
              <w:rPr>
                <w:b/>
                <w:color w:val="000000"/>
                <w:szCs w:val="24"/>
              </w:rPr>
              <w:t>454</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09"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C329A6" w:rsidRDefault="00C329A6" w:rsidP="00C329A6">
      <w:pPr>
        <w:spacing w:after="0" w:line="240" w:lineRule="auto"/>
        <w:ind w:firstLine="720"/>
        <w:jc w:val="both"/>
      </w:pPr>
    </w:p>
    <w:p w:rsidR="00C329A6" w:rsidRPr="00E702A9" w:rsidRDefault="00C329A6" w:rsidP="00C329A6">
      <w:pPr>
        <w:rPr>
          <w:b/>
          <w:color w:val="0D0D0D"/>
          <w:szCs w:val="24"/>
        </w:rPr>
      </w:pPr>
      <w:r w:rsidRPr="00E702A9">
        <w:rPr>
          <w:b/>
          <w:color w:val="0D0D0D"/>
          <w:szCs w:val="24"/>
        </w:rPr>
        <w:t>50 lentelė. Veikiančių mažų ir vidutinių įmonių skaičius pagal apskritis, savivaldybes ir ūki</w:t>
      </w:r>
      <w:r w:rsidR="00853834">
        <w:rPr>
          <w:b/>
          <w:color w:val="0D0D0D"/>
          <w:szCs w:val="24"/>
        </w:rPr>
        <w:t>o subjekto teisinę formą</w:t>
      </w:r>
      <w:r w:rsidRPr="00E702A9">
        <w:rPr>
          <w:b/>
          <w:color w:val="0D0D0D"/>
          <w:szCs w:val="24"/>
        </w:rPr>
        <w:t xml:space="preserve"> 2014 m. sausio 1</w:t>
      </w:r>
      <w:r w:rsidR="00853834">
        <w:rPr>
          <w:b/>
          <w:color w:val="0D0D0D"/>
          <w:szCs w:val="24"/>
        </w:rPr>
        <w:t xml:space="preserve"> </w:t>
      </w:r>
      <w:r w:rsidRPr="00E702A9">
        <w:rPr>
          <w:b/>
          <w:color w:val="0D0D0D"/>
          <w:szCs w:val="24"/>
        </w:rPr>
        <w:t xml:space="preserve">d.  </w:t>
      </w: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1635"/>
        <w:gridCol w:w="525"/>
        <w:gridCol w:w="600"/>
        <w:gridCol w:w="720"/>
        <w:gridCol w:w="720"/>
        <w:gridCol w:w="840"/>
        <w:gridCol w:w="600"/>
        <w:gridCol w:w="600"/>
        <w:gridCol w:w="960"/>
        <w:gridCol w:w="1200"/>
        <w:gridCol w:w="600"/>
        <w:gridCol w:w="840"/>
        <w:gridCol w:w="992"/>
        <w:gridCol w:w="563"/>
        <w:gridCol w:w="725"/>
        <w:gridCol w:w="840"/>
        <w:gridCol w:w="960"/>
        <w:gridCol w:w="1080"/>
      </w:tblGrid>
      <w:tr w:rsidR="00476E11" w:rsidRPr="00E702A9" w:rsidTr="009023A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C329A6" w:rsidP="007D542C">
            <w:pPr>
              <w:spacing w:after="0" w:line="240" w:lineRule="auto"/>
              <w:jc w:val="center"/>
              <w:rPr>
                <w:b/>
                <w:color w:val="0D0D0D"/>
                <w:sz w:val="22"/>
                <w:lang w:val="en-US"/>
              </w:rPr>
            </w:pPr>
            <w:r w:rsidRPr="009023AC">
              <w:rPr>
                <w:b/>
                <w:color w:val="0D0D0D"/>
                <w:sz w:val="22"/>
                <w:lang w:val="en-US"/>
              </w:rPr>
              <w:t>Eil. Nr.</w:t>
            </w:r>
          </w:p>
        </w:tc>
        <w:tc>
          <w:tcPr>
            <w:tcW w:w="163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023AC" w:rsidRDefault="00C329A6" w:rsidP="00C329A6">
            <w:pPr>
              <w:spacing w:after="0" w:line="240" w:lineRule="auto"/>
              <w:rPr>
                <w:b/>
                <w:color w:val="0D0D0D"/>
                <w:sz w:val="22"/>
                <w:lang w:val="en-US"/>
              </w:rPr>
            </w:pPr>
          </w:p>
        </w:tc>
        <w:tc>
          <w:tcPr>
            <w:tcW w:w="10485" w:type="dxa"/>
            <w:gridSpan w:val="14"/>
            <w:tcBorders>
              <w:top w:val="single" w:sz="4" w:space="0" w:color="auto"/>
              <w:left w:val="single" w:sz="4" w:space="0" w:color="auto"/>
              <w:bottom w:val="single" w:sz="4" w:space="0" w:color="auto"/>
              <w:right w:val="single" w:sz="4" w:space="0" w:color="auto"/>
            </w:tcBorders>
            <w:shd w:val="clear" w:color="auto" w:fill="D6E3BC"/>
          </w:tcPr>
          <w:p w:rsidR="00C329A6" w:rsidRPr="009023AC" w:rsidRDefault="00C329A6" w:rsidP="007D542C">
            <w:pPr>
              <w:spacing w:after="0" w:line="240" w:lineRule="auto"/>
              <w:jc w:val="center"/>
              <w:rPr>
                <w:b/>
                <w:color w:val="0D0D0D"/>
                <w:sz w:val="22"/>
                <w:lang w:val="en-US"/>
              </w:rPr>
            </w:pPr>
            <w:r w:rsidRPr="009023AC">
              <w:rPr>
                <w:b/>
                <w:color w:val="0D0D0D"/>
                <w:sz w:val="22"/>
                <w:lang w:val="en-US"/>
              </w:rPr>
              <w:t>Įmonės teisinė forma</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C329A6" w:rsidP="007D542C">
            <w:pPr>
              <w:spacing w:after="0" w:line="240" w:lineRule="auto"/>
              <w:jc w:val="center"/>
              <w:rPr>
                <w:b/>
                <w:color w:val="0D0D0D"/>
                <w:sz w:val="22"/>
              </w:rPr>
            </w:pPr>
            <w:r w:rsidRPr="009023AC">
              <w:rPr>
                <w:b/>
                <w:color w:val="0D0D0D"/>
                <w:sz w:val="22"/>
              </w:rPr>
              <w:t>Iš viso MVĮ</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C329A6" w:rsidP="007D542C">
            <w:pPr>
              <w:spacing w:after="0" w:line="240" w:lineRule="auto"/>
              <w:jc w:val="center"/>
              <w:rPr>
                <w:b/>
                <w:color w:val="0D0D0D"/>
                <w:sz w:val="22"/>
              </w:rPr>
            </w:pPr>
            <w:r w:rsidRPr="009023AC">
              <w:rPr>
                <w:b/>
                <w:color w:val="0D0D0D"/>
                <w:sz w:val="22"/>
              </w:rPr>
              <w:t>Iš viso įmonių</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023AC" w:rsidRDefault="007D542C" w:rsidP="007D542C">
            <w:pPr>
              <w:spacing w:after="0" w:line="240" w:lineRule="auto"/>
              <w:jc w:val="center"/>
              <w:rPr>
                <w:b/>
                <w:color w:val="0D0D0D"/>
                <w:sz w:val="22"/>
              </w:rPr>
            </w:pPr>
            <w:r w:rsidRPr="009023AC">
              <w:rPr>
                <w:b/>
                <w:color w:val="0D0D0D"/>
                <w:sz w:val="22"/>
              </w:rPr>
              <w:t>MVĮ dalis nuo visų įmonių</w:t>
            </w:r>
            <w:r w:rsidR="00C329A6" w:rsidRPr="009023AC">
              <w:rPr>
                <w:b/>
                <w:color w:val="0D0D0D"/>
                <w:sz w:val="22"/>
              </w:rPr>
              <w:t xml:space="preserve">, </w:t>
            </w:r>
            <w:r w:rsidR="004B0BA8" w:rsidRPr="009023AC">
              <w:rPr>
                <w:b/>
                <w:color w:val="0D0D0D"/>
                <w:sz w:val="22"/>
              </w:rPr>
              <w:t>proc.</w:t>
            </w:r>
          </w:p>
        </w:tc>
      </w:tr>
      <w:tr w:rsidR="00476E11" w:rsidRPr="00E702A9" w:rsidTr="009023AC">
        <w:trPr>
          <w:cantSplit/>
          <w:trHeight w:val="1134"/>
        </w:trPr>
        <w:tc>
          <w:tcPr>
            <w:tcW w:w="600"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c>
          <w:tcPr>
            <w:tcW w:w="1635"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c>
          <w:tcPr>
            <w:tcW w:w="525"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Valstybės įmonė</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Savivaldybės įmonė</w:t>
            </w:r>
          </w:p>
        </w:tc>
        <w:tc>
          <w:tcPr>
            <w:tcW w:w="72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Tikroji ūkinė bendrija</w:t>
            </w:r>
          </w:p>
        </w:tc>
        <w:tc>
          <w:tcPr>
            <w:tcW w:w="72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Komanditinė ūkinė bendrija</w:t>
            </w:r>
          </w:p>
        </w:tc>
        <w:tc>
          <w:tcPr>
            <w:tcW w:w="84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Uždaroji akcinė bendrovė</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Akcinė bendrovė</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Žemės ūkio bendrovė</w:t>
            </w:r>
          </w:p>
        </w:tc>
        <w:tc>
          <w:tcPr>
            <w:tcW w:w="96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Lietuvos radijo ir  televizijos komisija</w:t>
            </w:r>
          </w:p>
        </w:tc>
        <w:tc>
          <w:tcPr>
            <w:tcW w:w="12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Užsienio įmonės filialas(ne juridinis asmuo)</w:t>
            </w:r>
          </w:p>
        </w:tc>
        <w:tc>
          <w:tcPr>
            <w:tcW w:w="600"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Kooperatinė bendrovė</w:t>
            </w:r>
          </w:p>
        </w:tc>
        <w:tc>
          <w:tcPr>
            <w:tcW w:w="840" w:type="dxa"/>
            <w:tcBorders>
              <w:top w:val="single" w:sz="4" w:space="0" w:color="auto"/>
              <w:left w:val="single" w:sz="4" w:space="0" w:color="auto"/>
              <w:bottom w:val="single" w:sz="4" w:space="0" w:color="auto"/>
              <w:right w:val="single" w:sz="4" w:space="0" w:color="auto"/>
            </w:tcBorders>
            <w:shd w:val="clear" w:color="auto" w:fill="D6E3BC"/>
            <w:textDirection w:val="btLr"/>
            <w:vAlign w:val="cente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Individualioji įmonė</w:t>
            </w:r>
          </w:p>
        </w:tc>
        <w:tc>
          <w:tcPr>
            <w:tcW w:w="992"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4F24DD">
              <w:rPr>
                <w:b/>
                <w:color w:val="0D0D0D"/>
                <w:sz w:val="14"/>
                <w:szCs w:val="14"/>
                <w:lang w:val="en-US"/>
              </w:rPr>
              <w:t>Europos ekonominių interesų grupėse c</w:t>
            </w:r>
          </w:p>
        </w:tc>
        <w:tc>
          <w:tcPr>
            <w:tcW w:w="563"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Europos bendrovė</w:t>
            </w:r>
          </w:p>
        </w:tc>
        <w:tc>
          <w:tcPr>
            <w:tcW w:w="725" w:type="dxa"/>
            <w:tcBorders>
              <w:top w:val="single" w:sz="4" w:space="0" w:color="auto"/>
              <w:left w:val="single" w:sz="4" w:space="0" w:color="auto"/>
              <w:bottom w:val="single" w:sz="4" w:space="0" w:color="auto"/>
              <w:right w:val="single" w:sz="4" w:space="0" w:color="auto"/>
            </w:tcBorders>
            <w:shd w:val="clear" w:color="auto" w:fill="D6E3BC"/>
            <w:textDirection w:val="btLr"/>
          </w:tcPr>
          <w:p w:rsidR="00C329A6" w:rsidRPr="00E245A8" w:rsidRDefault="00C329A6" w:rsidP="00E245A8">
            <w:pPr>
              <w:spacing w:after="0" w:line="240" w:lineRule="auto"/>
              <w:ind w:left="113" w:right="113"/>
              <w:jc w:val="center"/>
              <w:rPr>
                <w:b/>
                <w:color w:val="0D0D0D"/>
                <w:sz w:val="14"/>
                <w:szCs w:val="14"/>
                <w:lang w:val="en-US"/>
              </w:rPr>
            </w:pPr>
            <w:r w:rsidRPr="00E245A8">
              <w:rPr>
                <w:b/>
                <w:color w:val="0D0D0D"/>
                <w:sz w:val="14"/>
                <w:szCs w:val="14"/>
                <w:lang w:val="en-US"/>
              </w:rPr>
              <w:t>Mažoji bendrija</w:t>
            </w:r>
          </w:p>
        </w:tc>
        <w:tc>
          <w:tcPr>
            <w:tcW w:w="840" w:type="dxa"/>
            <w:vMerge/>
            <w:tcBorders>
              <w:top w:val="single" w:sz="4" w:space="0" w:color="auto"/>
              <w:left w:val="single" w:sz="4" w:space="0" w:color="auto"/>
              <w:bottom w:val="single" w:sz="4" w:space="0" w:color="auto"/>
              <w:right w:val="single" w:sz="4" w:space="0" w:color="auto"/>
            </w:tcBorders>
            <w:shd w:val="clear" w:color="auto" w:fill="F2F2F2"/>
          </w:tcPr>
          <w:p w:rsidR="00C329A6" w:rsidRPr="00E702A9" w:rsidRDefault="00C329A6" w:rsidP="00C329A6">
            <w:pPr>
              <w:spacing w:after="0" w:line="240" w:lineRule="auto"/>
              <w:rPr>
                <w:b/>
                <w:color w:val="0D0D0D"/>
                <w:szCs w:val="24"/>
                <w:lang w:val="en-US"/>
              </w:rPr>
            </w:pPr>
          </w:p>
        </w:tc>
        <w:tc>
          <w:tcPr>
            <w:tcW w:w="960"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c>
          <w:tcPr>
            <w:tcW w:w="1080" w:type="dxa"/>
            <w:vMerge/>
            <w:tcBorders>
              <w:top w:val="single" w:sz="4" w:space="0" w:color="auto"/>
              <w:left w:val="single" w:sz="4" w:space="0" w:color="auto"/>
              <w:bottom w:val="single" w:sz="4" w:space="0" w:color="auto"/>
              <w:right w:val="single" w:sz="4" w:space="0" w:color="auto"/>
            </w:tcBorders>
          </w:tcPr>
          <w:p w:rsidR="00C329A6" w:rsidRPr="00E702A9" w:rsidRDefault="00C329A6" w:rsidP="00C329A6">
            <w:pPr>
              <w:spacing w:after="0" w:line="240" w:lineRule="auto"/>
              <w:rPr>
                <w:b/>
                <w:color w:val="0D0D0D"/>
                <w:szCs w:val="24"/>
                <w:lang w:val="en-US"/>
              </w:rPr>
            </w:pPr>
          </w:p>
        </w:tc>
      </w:tr>
      <w:tr w:rsidR="007D542C" w:rsidRPr="00E702A9" w:rsidTr="00043F28">
        <w:trPr>
          <w:trHeight w:val="356"/>
        </w:trPr>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b/>
                <w:i/>
                <w:color w:val="0D0D0D"/>
                <w:sz w:val="22"/>
              </w:rPr>
            </w:pPr>
            <w:r w:rsidRPr="009023AC">
              <w:rPr>
                <w:b/>
                <w:i/>
                <w:color w:val="0D0D0D"/>
                <w:sz w:val="22"/>
              </w:rPr>
              <w:t>1.</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b/>
                <w:i/>
                <w:color w:val="0D0D0D"/>
                <w:sz w:val="22"/>
              </w:rPr>
            </w:pPr>
            <w:r w:rsidRPr="009023AC">
              <w:rPr>
                <w:b/>
                <w:i/>
                <w:color w:val="0D0D0D"/>
                <w:sz w:val="22"/>
              </w:rPr>
              <w:t>Lietuvos Respublika</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75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31</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92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55016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236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397</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158</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373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10900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636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67943</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68279</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99,5</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b/>
                <w:i/>
                <w:color w:val="0D0D0D"/>
                <w:sz w:val="22"/>
              </w:rPr>
            </w:pPr>
            <w:r w:rsidRPr="009023AC">
              <w:rPr>
                <w:b/>
                <w:i/>
                <w:color w:val="0D0D0D"/>
                <w:sz w:val="22"/>
              </w:rPr>
              <w:t>2.</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b/>
                <w:i/>
                <w:color w:val="0D0D0D"/>
                <w:sz w:val="22"/>
              </w:rPr>
            </w:pPr>
            <w:r w:rsidRPr="009023AC">
              <w:rPr>
                <w:b/>
                <w:i/>
                <w:color w:val="0D0D0D"/>
                <w:sz w:val="22"/>
              </w:rPr>
              <w:t>Kauno apskritis</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13</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4</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17</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11387</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50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68</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20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70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1968</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153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13752</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13814</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rPr>
            </w:pPr>
            <w:r w:rsidRPr="009023AC">
              <w:rPr>
                <w:b/>
                <w:i/>
                <w:color w:val="0D0D0D"/>
                <w:sz w:val="22"/>
              </w:rPr>
              <w:t>99,6</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3.</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Birštono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38</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100,0</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lastRenderedPageBreak/>
              <w:t>4.</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Jonavos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426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12</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14</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81</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541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545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99,3</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5.</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Kaišiadorių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280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391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393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99,5</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6.</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Kauno m.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10</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8389</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37</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17</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1089</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9669</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9713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99,5</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7.</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Kauno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1420</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16</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220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1695</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1699</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99,8</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8.</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Kėdainių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346</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21</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8</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217</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612</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618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99,0</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color w:val="0D0D0D"/>
                <w:sz w:val="22"/>
              </w:rPr>
            </w:pPr>
            <w:r w:rsidRPr="009023AC">
              <w:rPr>
                <w:color w:val="0D0D0D"/>
                <w:sz w:val="22"/>
              </w:rPr>
              <w:t>9.</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color w:val="0D0D0D"/>
                <w:sz w:val="22"/>
              </w:rPr>
            </w:pPr>
            <w:r w:rsidRPr="009023AC">
              <w:rPr>
                <w:color w:val="0D0D0D"/>
                <w:sz w:val="22"/>
              </w:rPr>
              <w:t>Prienų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203</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4</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110</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6</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330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331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color w:val="0D0D0D"/>
                <w:sz w:val="22"/>
                <w:lang w:val="en-US"/>
              </w:rPr>
            </w:pPr>
            <w:r w:rsidRPr="009023AC">
              <w:rPr>
                <w:color w:val="0D0D0D"/>
                <w:sz w:val="22"/>
                <w:lang w:val="en-US"/>
              </w:rPr>
              <w:t>99,7</w:t>
            </w:r>
          </w:p>
        </w:tc>
      </w:tr>
      <w:tr w:rsidR="007D542C" w:rsidRPr="00E702A9" w:rsidTr="00043F28">
        <w:tc>
          <w:tcPr>
            <w:tcW w:w="600" w:type="dxa"/>
            <w:tcBorders>
              <w:top w:val="single" w:sz="4" w:space="0" w:color="auto"/>
              <w:left w:val="single" w:sz="4" w:space="0" w:color="auto"/>
              <w:bottom w:val="single" w:sz="4" w:space="0" w:color="auto"/>
              <w:right w:val="single" w:sz="4" w:space="0" w:color="auto"/>
            </w:tcBorders>
          </w:tcPr>
          <w:p w:rsidR="00C329A6" w:rsidRPr="009023AC" w:rsidRDefault="00C329A6" w:rsidP="009023AC">
            <w:pPr>
              <w:spacing w:after="0" w:line="240" w:lineRule="auto"/>
              <w:jc w:val="center"/>
              <w:rPr>
                <w:b/>
                <w:i/>
                <w:color w:val="0D0D0D"/>
                <w:sz w:val="22"/>
                <w:lang w:val="en-US"/>
              </w:rPr>
            </w:pPr>
            <w:r w:rsidRPr="009023AC">
              <w:rPr>
                <w:b/>
                <w:i/>
                <w:color w:val="0D0D0D"/>
                <w:sz w:val="22"/>
                <w:lang w:val="en-US"/>
              </w:rPr>
              <w:t>10.</w:t>
            </w:r>
          </w:p>
        </w:tc>
        <w:tc>
          <w:tcPr>
            <w:tcW w:w="1635" w:type="dxa"/>
            <w:tcBorders>
              <w:top w:val="single" w:sz="4" w:space="0" w:color="auto"/>
              <w:left w:val="single" w:sz="4" w:space="0" w:color="auto"/>
              <w:bottom w:val="single" w:sz="4" w:space="0" w:color="auto"/>
              <w:right w:val="single" w:sz="4" w:space="0" w:color="auto"/>
            </w:tcBorders>
          </w:tcPr>
          <w:p w:rsidR="00C329A6" w:rsidRPr="009023AC" w:rsidRDefault="00C329A6" w:rsidP="00C329A6">
            <w:pPr>
              <w:spacing w:after="0" w:line="240" w:lineRule="auto"/>
              <w:rPr>
                <w:b/>
                <w:i/>
                <w:color w:val="0D0D0D"/>
                <w:sz w:val="22"/>
              </w:rPr>
            </w:pPr>
            <w:r w:rsidRPr="009023AC">
              <w:rPr>
                <w:b/>
                <w:i/>
                <w:color w:val="0D0D0D"/>
                <w:sz w:val="22"/>
              </w:rPr>
              <w:t>Raseinių r. sav.</w:t>
            </w:r>
          </w:p>
        </w:tc>
        <w:tc>
          <w:tcPr>
            <w:tcW w:w="5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285</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10</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12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60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143</w:t>
            </w:r>
          </w:p>
        </w:tc>
        <w:tc>
          <w:tcPr>
            <w:tcW w:w="992"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563"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w:t>
            </w:r>
          </w:p>
        </w:tc>
        <w:tc>
          <w:tcPr>
            <w:tcW w:w="725"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2</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454</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455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9023AC" w:rsidRDefault="00C329A6" w:rsidP="007D542C">
            <w:pPr>
              <w:spacing w:after="0" w:line="240" w:lineRule="auto"/>
              <w:jc w:val="center"/>
              <w:rPr>
                <w:b/>
                <w:i/>
                <w:color w:val="0D0D0D"/>
                <w:sz w:val="22"/>
                <w:lang w:val="en-US"/>
              </w:rPr>
            </w:pPr>
            <w:r w:rsidRPr="009023AC">
              <w:rPr>
                <w:b/>
                <w:i/>
                <w:color w:val="0D0D0D"/>
                <w:sz w:val="22"/>
                <w:lang w:val="en-US"/>
              </w:rPr>
              <w:t>99,8</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64353F" w:rsidRPr="00043F28" w:rsidRDefault="0064353F" w:rsidP="0064353F">
      <w:pPr>
        <w:rPr>
          <w:rFonts w:ascii="Calibri" w:eastAsia="Calibri" w:hAnsi="Calibri"/>
          <w:sz w:val="22"/>
        </w:rPr>
      </w:pPr>
      <w:r w:rsidRPr="00043F28">
        <w:rPr>
          <w:i/>
        </w:rPr>
        <w:t xml:space="preserve">Šaltinis: </w:t>
      </w:r>
      <w:r w:rsidRPr="00043F28">
        <w:rPr>
          <w:rFonts w:eastAsia="Calibri"/>
          <w:i/>
          <w:sz w:val="22"/>
        </w:rPr>
        <w:t xml:space="preserve">www.stat.gov.lt, </w:t>
      </w:r>
      <w:hyperlink r:id="rId210"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9023AC" w:rsidRDefault="009023AC" w:rsidP="00C329A6">
      <w:pPr>
        <w:spacing w:after="0" w:line="240" w:lineRule="auto"/>
        <w:rPr>
          <w:b/>
          <w:color w:val="FF0000"/>
          <w:szCs w:val="24"/>
        </w:rPr>
      </w:pPr>
    </w:p>
    <w:p w:rsidR="00C329A6" w:rsidRPr="00922B35" w:rsidRDefault="00C329A6" w:rsidP="00C329A6">
      <w:pPr>
        <w:rPr>
          <w:b/>
          <w:color w:val="000000"/>
          <w:szCs w:val="24"/>
        </w:rPr>
      </w:pPr>
      <w:r>
        <w:rPr>
          <w:b/>
          <w:color w:val="000000"/>
          <w:szCs w:val="24"/>
        </w:rPr>
        <w:t>51 l</w:t>
      </w:r>
      <w:r w:rsidRPr="00922B35">
        <w:rPr>
          <w:b/>
          <w:color w:val="000000"/>
          <w:szCs w:val="24"/>
        </w:rPr>
        <w:t>entelė. Veikiančių ūkio subjektų, veikiančių mažų ir vidutinių įmonių skai</w:t>
      </w:r>
      <w:r w:rsidR="007560FF">
        <w:rPr>
          <w:b/>
          <w:color w:val="000000"/>
          <w:szCs w:val="24"/>
        </w:rPr>
        <w:t>čius pagal apskritis, tenkantis</w:t>
      </w:r>
      <w:r w:rsidRPr="00922B35">
        <w:rPr>
          <w:b/>
          <w:color w:val="000000"/>
          <w:szCs w:val="24"/>
        </w:rPr>
        <w:t xml:space="preserve"> tūkstančiui gyventojų 2014 m. sausio 1 d</w:t>
      </w:r>
      <w:r w:rsidR="007560FF">
        <w:rPr>
          <w:b/>
          <w:color w:val="000000"/>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2288"/>
        <w:gridCol w:w="2229"/>
        <w:gridCol w:w="2799"/>
        <w:gridCol w:w="3140"/>
        <w:gridCol w:w="2166"/>
        <w:gridCol w:w="1966"/>
      </w:tblGrid>
      <w:tr w:rsidR="00476E11" w:rsidRPr="00FC4676" w:rsidTr="0064353F">
        <w:tc>
          <w:tcPr>
            <w:tcW w:w="65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Eil. Nr.</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26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Gyventojų skaičius</w:t>
            </w:r>
          </w:p>
        </w:tc>
        <w:tc>
          <w:tcPr>
            <w:tcW w:w="284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ūkio subjektų skaičius</w:t>
            </w:r>
          </w:p>
        </w:tc>
        <w:tc>
          <w:tcPr>
            <w:tcW w:w="320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mažų ir vidutinių įmonių skaičius</w:t>
            </w:r>
          </w:p>
        </w:tc>
        <w:tc>
          <w:tcPr>
            <w:tcW w:w="418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Tūkstančiui gyventojų tenka</w:t>
            </w:r>
          </w:p>
        </w:tc>
      </w:tr>
      <w:tr w:rsidR="00476E11" w:rsidRPr="00FC4676" w:rsidTr="0064353F">
        <w:tc>
          <w:tcPr>
            <w:tcW w:w="65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32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26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84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320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p>
        </w:tc>
        <w:tc>
          <w:tcPr>
            <w:tcW w:w="21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ūkio subjektų skaičius</w:t>
            </w:r>
          </w:p>
        </w:tc>
        <w:tc>
          <w:tcPr>
            <w:tcW w:w="198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7560FF">
            <w:pPr>
              <w:spacing w:after="0" w:line="240" w:lineRule="auto"/>
              <w:jc w:val="center"/>
              <w:rPr>
                <w:b/>
                <w:color w:val="000000"/>
                <w:szCs w:val="24"/>
                <w:lang w:val="en-US"/>
              </w:rPr>
            </w:pPr>
            <w:r w:rsidRPr="00FC4676">
              <w:rPr>
                <w:b/>
                <w:color w:val="000000"/>
                <w:szCs w:val="24"/>
                <w:lang w:val="en-US"/>
              </w:rPr>
              <w:t>Veikiančių mažų ir vidutinių įmonių skaičius</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color w:val="000000"/>
                <w:szCs w:val="24"/>
              </w:rPr>
            </w:pPr>
            <w:r w:rsidRPr="00FC4676">
              <w:rPr>
                <w:b/>
                <w:i/>
                <w:color w:val="000000"/>
                <w:szCs w:val="24"/>
              </w:rPr>
              <w:t>1.</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color w:val="000000"/>
                <w:szCs w:val="24"/>
              </w:rPr>
            </w:pPr>
            <w:r w:rsidRPr="00FC4676">
              <w:rPr>
                <w:b/>
                <w:i/>
                <w:color w:val="000000"/>
                <w:szCs w:val="24"/>
              </w:rPr>
              <w:t>Lietuvos Respublika</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rPr>
            </w:pPr>
            <w:r w:rsidRPr="00FC4676">
              <w:rPr>
                <w:b/>
                <w:i/>
                <w:color w:val="000000"/>
                <w:szCs w:val="24"/>
              </w:rPr>
              <w:t>2 943 472</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rPr>
            </w:pPr>
            <w:r w:rsidRPr="00FC4676">
              <w:rPr>
                <w:b/>
                <w:i/>
                <w:color w:val="000000"/>
                <w:szCs w:val="24"/>
              </w:rPr>
              <w:t>90 790</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rPr>
            </w:pPr>
            <w:r w:rsidRPr="00FC4676">
              <w:rPr>
                <w:b/>
                <w:i/>
                <w:color w:val="000000"/>
                <w:szCs w:val="24"/>
              </w:rPr>
              <w:t>67943</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30,85</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23,09</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color w:val="000000"/>
                <w:szCs w:val="24"/>
              </w:rPr>
            </w:pPr>
            <w:r w:rsidRPr="00FC4676">
              <w:rPr>
                <w:b/>
                <w:i/>
                <w:color w:val="000000"/>
                <w:szCs w:val="24"/>
              </w:rPr>
              <w:t>2.</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color w:val="000000"/>
              </w:rPr>
            </w:pPr>
            <w:r w:rsidRPr="00FC4676">
              <w:rPr>
                <w:b/>
                <w:i/>
                <w:color w:val="000000"/>
              </w:rPr>
              <w:t>Kauno apskritis</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rPr>
            </w:pPr>
            <w:r w:rsidRPr="00FC4676">
              <w:rPr>
                <w:b/>
                <w:i/>
                <w:color w:val="000000"/>
              </w:rPr>
              <w:t>587 238</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18 327</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13752</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31,22</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23,43</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3.</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Birštono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4 369</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104</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60</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26,00</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15,00</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4.</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Jonavos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44 470</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791</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541</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17,98</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12,30</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5.</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Kaišiadorių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32 358</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576</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391</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18,00</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12,22</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7560FF" w:rsidRDefault="00C329A6" w:rsidP="009023AC">
            <w:pPr>
              <w:spacing w:after="0" w:line="240" w:lineRule="auto"/>
              <w:jc w:val="center"/>
              <w:rPr>
                <w:color w:val="000000"/>
                <w:szCs w:val="24"/>
              </w:rPr>
            </w:pPr>
            <w:r w:rsidRPr="007560FF">
              <w:rPr>
                <w:color w:val="000000"/>
                <w:szCs w:val="24"/>
              </w:rPr>
              <w:t>6.</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Kauno m.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304 012</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12 405</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9669</w:t>
            </w:r>
          </w:p>
        </w:tc>
        <w:tc>
          <w:tcPr>
            <w:tcW w:w="2194" w:type="dxa"/>
            <w:tcBorders>
              <w:top w:val="single" w:sz="4" w:space="0" w:color="auto"/>
              <w:left w:val="single" w:sz="4" w:space="0" w:color="auto"/>
              <w:bottom w:val="single" w:sz="4" w:space="0" w:color="auto"/>
              <w:right w:val="single" w:sz="4" w:space="0" w:color="auto"/>
            </w:tcBorders>
          </w:tcPr>
          <w:p w:rsidR="00C329A6" w:rsidRPr="004B0BA8" w:rsidRDefault="00C329A6" w:rsidP="00C329A6">
            <w:pPr>
              <w:spacing w:after="0" w:line="240" w:lineRule="auto"/>
              <w:jc w:val="center"/>
              <w:rPr>
                <w:color w:val="000000"/>
                <w:szCs w:val="24"/>
                <w:lang w:val="en-US"/>
              </w:rPr>
            </w:pPr>
            <w:r w:rsidRPr="004B0BA8">
              <w:rPr>
                <w:color w:val="000000"/>
                <w:szCs w:val="24"/>
                <w:lang w:val="en-US"/>
              </w:rPr>
              <w:t>40,81</w:t>
            </w:r>
          </w:p>
        </w:tc>
        <w:tc>
          <w:tcPr>
            <w:tcW w:w="1988" w:type="dxa"/>
            <w:tcBorders>
              <w:top w:val="single" w:sz="4" w:space="0" w:color="auto"/>
              <w:left w:val="single" w:sz="4" w:space="0" w:color="auto"/>
              <w:bottom w:val="single" w:sz="4" w:space="0" w:color="auto"/>
              <w:right w:val="single" w:sz="4" w:space="0" w:color="auto"/>
            </w:tcBorders>
          </w:tcPr>
          <w:p w:rsidR="00C329A6" w:rsidRPr="004B0BA8" w:rsidRDefault="00C329A6" w:rsidP="00C329A6">
            <w:pPr>
              <w:spacing w:after="0" w:line="240" w:lineRule="auto"/>
              <w:jc w:val="center"/>
              <w:rPr>
                <w:color w:val="000000"/>
                <w:szCs w:val="24"/>
                <w:lang w:val="en-US"/>
              </w:rPr>
            </w:pPr>
            <w:r w:rsidRPr="004B0BA8">
              <w:rPr>
                <w:color w:val="000000"/>
                <w:szCs w:val="24"/>
                <w:lang w:val="en-US"/>
              </w:rPr>
              <w:t>31,81</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7.</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Kauno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87 138</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2 184</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1695</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25,10</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19,48</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8.</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Kėdainių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50 881</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1 109</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612</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22,18</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12,24</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color w:val="000000"/>
                <w:szCs w:val="24"/>
              </w:rPr>
            </w:pPr>
            <w:r w:rsidRPr="00FC4676">
              <w:rPr>
                <w:color w:val="000000"/>
                <w:szCs w:val="24"/>
              </w:rPr>
              <w:t>9.</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00000"/>
              </w:rPr>
            </w:pPr>
            <w:r w:rsidRPr="00FC4676">
              <w:rPr>
                <w:color w:val="000000"/>
              </w:rPr>
              <w:t>Prienų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rPr>
            </w:pPr>
            <w:r w:rsidRPr="00FC4676">
              <w:rPr>
                <w:color w:val="000000"/>
              </w:rPr>
              <w:t>28 521</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489</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330</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17,46</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00000"/>
                <w:szCs w:val="24"/>
                <w:lang w:val="en-US"/>
              </w:rPr>
            </w:pPr>
            <w:r w:rsidRPr="00FC4676">
              <w:rPr>
                <w:color w:val="000000"/>
                <w:szCs w:val="24"/>
                <w:lang w:val="en-US"/>
              </w:rPr>
              <w:t>11,79</w:t>
            </w:r>
          </w:p>
        </w:tc>
      </w:tr>
      <w:tr w:rsidR="00C329A6" w:rsidRPr="00FC4676" w:rsidTr="00043F28">
        <w:tc>
          <w:tcPr>
            <w:tcW w:w="657" w:type="dxa"/>
            <w:tcBorders>
              <w:top w:val="single" w:sz="4" w:space="0" w:color="auto"/>
              <w:left w:val="single" w:sz="4" w:space="0" w:color="auto"/>
              <w:bottom w:val="single" w:sz="4" w:space="0" w:color="auto"/>
              <w:right w:val="single" w:sz="4" w:space="0" w:color="auto"/>
            </w:tcBorders>
          </w:tcPr>
          <w:p w:rsidR="00C329A6" w:rsidRPr="00FC4676" w:rsidRDefault="00C329A6" w:rsidP="009023AC">
            <w:pPr>
              <w:spacing w:after="0" w:line="240" w:lineRule="auto"/>
              <w:jc w:val="center"/>
              <w:rPr>
                <w:b/>
                <w:i/>
                <w:color w:val="000000"/>
                <w:szCs w:val="24"/>
              </w:rPr>
            </w:pPr>
            <w:r w:rsidRPr="00FC4676">
              <w:rPr>
                <w:b/>
                <w:i/>
                <w:color w:val="000000"/>
                <w:szCs w:val="24"/>
              </w:rPr>
              <w:t>10.</w:t>
            </w:r>
          </w:p>
        </w:tc>
        <w:tc>
          <w:tcPr>
            <w:tcW w:w="232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color w:val="000000"/>
              </w:rPr>
            </w:pPr>
            <w:r w:rsidRPr="00FC4676">
              <w:rPr>
                <w:b/>
                <w:i/>
                <w:color w:val="000000"/>
              </w:rPr>
              <w:t>Raseinių r. sav.</w:t>
            </w:r>
          </w:p>
        </w:tc>
        <w:tc>
          <w:tcPr>
            <w:tcW w:w="226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rPr>
            </w:pPr>
            <w:r w:rsidRPr="00FC4676">
              <w:rPr>
                <w:b/>
                <w:i/>
                <w:color w:val="000000"/>
              </w:rPr>
              <w:t>35 489</w:t>
            </w:r>
          </w:p>
        </w:tc>
        <w:tc>
          <w:tcPr>
            <w:tcW w:w="284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669</w:t>
            </w:r>
          </w:p>
        </w:tc>
        <w:tc>
          <w:tcPr>
            <w:tcW w:w="32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454</w:t>
            </w:r>
          </w:p>
        </w:tc>
        <w:tc>
          <w:tcPr>
            <w:tcW w:w="2194"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19,11</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color w:val="000000"/>
                <w:szCs w:val="24"/>
                <w:lang w:val="en-US"/>
              </w:rPr>
            </w:pPr>
            <w:r w:rsidRPr="00FC4676">
              <w:rPr>
                <w:b/>
                <w:i/>
                <w:color w:val="000000"/>
                <w:szCs w:val="24"/>
                <w:lang w:val="en-US"/>
              </w:rPr>
              <w:t>12,97</w:t>
            </w:r>
          </w:p>
        </w:tc>
      </w:tr>
    </w:tbl>
    <w:p w:rsidR="0064353F" w:rsidRPr="00043F28" w:rsidRDefault="0064353F" w:rsidP="0064353F">
      <w:pPr>
        <w:spacing w:before="150" w:after="75"/>
        <w:outlineLvl w:val="1"/>
        <w:rPr>
          <w:i/>
        </w:rPr>
      </w:pPr>
      <w:r w:rsidRPr="00043F28">
        <w:rPr>
          <w:i/>
        </w:rPr>
        <w:t>Pastaba. Raseinių r. sav.  duomenys pateikiami su savivaldybės centru.</w:t>
      </w:r>
    </w:p>
    <w:p w:rsidR="007560FF" w:rsidRPr="00043F28" w:rsidRDefault="0064353F" w:rsidP="005347A7">
      <w:pPr>
        <w:rPr>
          <w:rFonts w:ascii="Calibri" w:eastAsia="Calibri" w:hAnsi="Calibri"/>
          <w:sz w:val="22"/>
        </w:rPr>
      </w:pPr>
      <w:r w:rsidRPr="00043F28">
        <w:rPr>
          <w:i/>
        </w:rPr>
        <w:t xml:space="preserve">Šaltinis: </w:t>
      </w:r>
      <w:r w:rsidRPr="00043F28">
        <w:rPr>
          <w:rFonts w:eastAsia="Calibri"/>
          <w:i/>
          <w:sz w:val="22"/>
        </w:rPr>
        <w:t xml:space="preserve">www.stat.gov.lt, </w:t>
      </w:r>
      <w:hyperlink r:id="rId211" w:history="1">
        <w:r w:rsidRPr="00043F28">
          <w:rPr>
            <w:rFonts w:eastAsia="Calibri"/>
            <w:i/>
            <w:sz w:val="22"/>
            <w:u w:val="single"/>
          </w:rPr>
          <w:t>http://osp.stat.gov.lt/statistikos-leidiniu-katalogas</w:t>
        </w:r>
      </w:hyperlink>
      <w:r w:rsidRPr="00043F28">
        <w:rPr>
          <w:rFonts w:ascii="Calibri" w:eastAsia="Calibri" w:hAnsi="Calibri"/>
          <w:sz w:val="22"/>
        </w:rPr>
        <w:t xml:space="preserve">, </w:t>
      </w:r>
      <w:r w:rsidRPr="00043F28">
        <w:rPr>
          <w:i/>
        </w:rPr>
        <w:t>Ūkio subjektai. Pagrindiniai duomenys 2013.</w:t>
      </w:r>
    </w:p>
    <w:p w:rsidR="004F1651" w:rsidRDefault="004F1651" w:rsidP="00C329A6">
      <w:pPr>
        <w:rPr>
          <w:b/>
          <w:szCs w:val="24"/>
        </w:rPr>
      </w:pPr>
    </w:p>
    <w:p w:rsidR="004F1651" w:rsidRDefault="004F1651" w:rsidP="00C329A6">
      <w:pPr>
        <w:rPr>
          <w:b/>
          <w:szCs w:val="24"/>
        </w:rPr>
      </w:pPr>
    </w:p>
    <w:p w:rsidR="00C329A6" w:rsidRDefault="00C329A6" w:rsidP="00C329A6">
      <w:pPr>
        <w:rPr>
          <w:b/>
          <w:szCs w:val="24"/>
        </w:rPr>
      </w:pPr>
      <w:r>
        <w:rPr>
          <w:b/>
          <w:szCs w:val="24"/>
        </w:rPr>
        <w:lastRenderedPageBreak/>
        <w:t>52 l</w:t>
      </w:r>
      <w:r w:rsidRPr="00AF6E29">
        <w:rPr>
          <w:b/>
          <w:szCs w:val="24"/>
        </w:rPr>
        <w:t>entelė. Apgyvendinimo įstaigų skaičius, apgyvendintų turistų skaičius apgyvendinimo įstaigose</w:t>
      </w: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3112"/>
        <w:gridCol w:w="2969"/>
        <w:gridCol w:w="2121"/>
        <w:gridCol w:w="2687"/>
        <w:gridCol w:w="3533"/>
      </w:tblGrid>
      <w:tr w:rsidR="00476E11" w:rsidRPr="00FC4676" w:rsidTr="005347A7">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7560FF" w:rsidP="00496C8A">
            <w:pPr>
              <w:spacing w:after="0" w:line="240" w:lineRule="auto"/>
              <w:jc w:val="center"/>
              <w:rPr>
                <w:b/>
              </w:rPr>
            </w:pPr>
            <w:r>
              <w:rPr>
                <w:b/>
              </w:rPr>
              <w:t>Eil. Nr.</w:t>
            </w:r>
          </w:p>
        </w:tc>
        <w:tc>
          <w:tcPr>
            <w:tcW w:w="311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54773F" w:rsidP="00496C8A">
            <w:pPr>
              <w:spacing w:after="0" w:line="240" w:lineRule="auto"/>
              <w:jc w:val="center"/>
              <w:rPr>
                <w:b/>
              </w:rPr>
            </w:pPr>
            <w:r>
              <w:rPr>
                <w:b/>
              </w:rPr>
              <w:t>Savivaldybė</w:t>
            </w:r>
          </w:p>
        </w:tc>
        <w:tc>
          <w:tcPr>
            <w:tcW w:w="509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Apgyvendinimo įstaigų skaičius</w:t>
            </w:r>
          </w:p>
        </w:tc>
        <w:tc>
          <w:tcPr>
            <w:tcW w:w="62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Apgyvendintų turistų skaičius apgyvendinimo įstaigose</w:t>
            </w:r>
          </w:p>
        </w:tc>
      </w:tr>
      <w:tr w:rsidR="00476E11" w:rsidRPr="00FC4676" w:rsidTr="005347A7">
        <w:tc>
          <w:tcPr>
            <w:tcW w:w="570"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p>
        </w:tc>
        <w:tc>
          <w:tcPr>
            <w:tcW w:w="3112" w:type="dxa"/>
            <w:vMerge/>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rPr>
                <w:b/>
              </w:rPr>
            </w:pPr>
          </w:p>
        </w:tc>
        <w:tc>
          <w:tcPr>
            <w:tcW w:w="2969"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2011 m.</w:t>
            </w:r>
          </w:p>
        </w:tc>
        <w:tc>
          <w:tcPr>
            <w:tcW w:w="2121"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2014 m.</w:t>
            </w:r>
          </w:p>
        </w:tc>
        <w:tc>
          <w:tcPr>
            <w:tcW w:w="2687"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2011 m.</w:t>
            </w:r>
          </w:p>
        </w:tc>
        <w:tc>
          <w:tcPr>
            <w:tcW w:w="3533" w:type="dxa"/>
            <w:tcBorders>
              <w:top w:val="single" w:sz="4" w:space="0" w:color="auto"/>
              <w:left w:val="single" w:sz="4" w:space="0" w:color="auto"/>
              <w:bottom w:val="single" w:sz="4" w:space="0" w:color="auto"/>
              <w:right w:val="single" w:sz="4" w:space="0" w:color="auto"/>
            </w:tcBorders>
            <w:shd w:val="clear" w:color="auto" w:fill="D6E3BC"/>
          </w:tcPr>
          <w:p w:rsidR="00C329A6" w:rsidRPr="00FC4676" w:rsidRDefault="00C329A6" w:rsidP="00C329A6">
            <w:pPr>
              <w:spacing w:after="0" w:line="240" w:lineRule="auto"/>
              <w:jc w:val="center"/>
              <w:rPr>
                <w:b/>
              </w:rPr>
            </w:pPr>
            <w:r w:rsidRPr="00FC4676">
              <w:rPr>
                <w:b/>
              </w:rPr>
              <w:t>2014 m.</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Birštono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24</w:t>
            </w:r>
            <w:r w:rsidR="004B0BA8">
              <w:t xml:space="preserve"> </w:t>
            </w:r>
            <w:r w:rsidRPr="00FC4676">
              <w:t>861</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37</w:t>
            </w:r>
            <w:r w:rsidR="004B0BA8">
              <w:t xml:space="preserve"> </w:t>
            </w:r>
            <w:r w:rsidRPr="00FC4676">
              <w:t>047</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Jonavos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r w:rsidR="004B0BA8">
              <w:t xml:space="preserve"> </w:t>
            </w:r>
            <w:r w:rsidRPr="00FC4676">
              <w:t>199</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r w:rsidR="004B0BA8">
              <w:t xml:space="preserve"> </w:t>
            </w:r>
            <w:r w:rsidRPr="00FC4676">
              <w:t>797</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Kaišiadorių r.sav.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w:t>
            </w:r>
            <w:r w:rsidR="004B0BA8">
              <w:t xml:space="preserve"> </w:t>
            </w:r>
            <w:r w:rsidRPr="00FC4676">
              <w:t>609</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w:t>
            </w:r>
            <w:r w:rsidR="004B0BA8">
              <w:t xml:space="preserve"> </w:t>
            </w:r>
            <w:r w:rsidRPr="00FC4676">
              <w:t>557</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m.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48</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77</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164</w:t>
            </w:r>
            <w:r w:rsidR="004B0BA8">
              <w:t xml:space="preserve"> </w:t>
            </w:r>
            <w:r w:rsidRPr="00FC4676">
              <w:t>615</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204</w:t>
            </w:r>
            <w:r w:rsidR="004B0BA8">
              <w:t xml:space="preserve"> </w:t>
            </w:r>
            <w:r w:rsidRPr="00FC4676">
              <w:t>186</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Kauno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w:t>
            </w:r>
            <w:r w:rsidR="004B0BA8">
              <w:t xml:space="preserve"> </w:t>
            </w:r>
            <w:r w:rsidRPr="00FC4676">
              <w:t>428</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r w:rsidR="004B0BA8">
              <w:t xml:space="preserve"> </w:t>
            </w:r>
            <w:r w:rsidRPr="00FC4676">
              <w:t>124</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pPr>
            <w:r w:rsidRPr="00FC4676">
              <w:t>Kėdainių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10</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8</w:t>
            </w:r>
            <w:r w:rsidR="004B0BA8">
              <w:t xml:space="preserve"> </w:t>
            </w:r>
            <w:r w:rsidRPr="00FC4676">
              <w:t>690</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7</w:t>
            </w:r>
            <w:r w:rsidR="004B0BA8">
              <w:t xml:space="preserve"> </w:t>
            </w:r>
            <w:r w:rsidRPr="00FC4676">
              <w:t>430</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7.</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color w:val="0D0D0D"/>
              </w:rPr>
            </w:pPr>
            <w:r w:rsidRPr="00FC4676">
              <w:rPr>
                <w:color w:val="0D0D0D"/>
              </w:rPr>
              <w:t>Prienų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3</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6</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1</w:t>
            </w:r>
            <w:r w:rsidR="004B0BA8">
              <w:rPr>
                <w:color w:val="0D0D0D"/>
              </w:rPr>
              <w:t xml:space="preserve"> </w:t>
            </w:r>
            <w:r w:rsidRPr="00FC4676">
              <w:rPr>
                <w:color w:val="0D0D0D"/>
              </w:rPr>
              <w:t>588</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color w:val="0D0D0D"/>
              </w:rPr>
            </w:pPr>
            <w:r w:rsidRPr="00FC4676">
              <w:rPr>
                <w:color w:val="0D0D0D"/>
              </w:rPr>
              <w:t>7</w:t>
            </w:r>
            <w:r w:rsidR="004B0BA8">
              <w:rPr>
                <w:color w:val="0D0D0D"/>
              </w:rPr>
              <w:t xml:space="preserve"> </w:t>
            </w:r>
            <w:r w:rsidRPr="00FC4676">
              <w:rPr>
                <w:color w:val="0D0D0D"/>
              </w:rPr>
              <w:t>308</w:t>
            </w:r>
          </w:p>
        </w:tc>
      </w:tr>
      <w:tr w:rsidR="00C329A6" w:rsidRPr="00FC4676" w:rsidTr="00043F2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8.</w:t>
            </w:r>
          </w:p>
        </w:tc>
        <w:tc>
          <w:tcPr>
            <w:tcW w:w="3112"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rPr>
                <w:b/>
                <w:i/>
              </w:rPr>
            </w:pPr>
            <w:r w:rsidRPr="00FC4676">
              <w:rPr>
                <w:b/>
                <w:i/>
              </w:rPr>
              <w:t>Raseinių r. sav.</w:t>
            </w:r>
          </w:p>
        </w:tc>
        <w:tc>
          <w:tcPr>
            <w:tcW w:w="296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4</w:t>
            </w:r>
          </w:p>
        </w:tc>
        <w:tc>
          <w:tcPr>
            <w:tcW w:w="212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5</w:t>
            </w:r>
          </w:p>
        </w:tc>
        <w:tc>
          <w:tcPr>
            <w:tcW w:w="26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133</w:t>
            </w:r>
          </w:p>
        </w:tc>
        <w:tc>
          <w:tcPr>
            <w:tcW w:w="353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b/>
                <w:i/>
              </w:rPr>
            </w:pPr>
            <w:r w:rsidRPr="00FC4676">
              <w:rPr>
                <w:b/>
                <w:i/>
              </w:rPr>
              <w:t>1</w:t>
            </w:r>
            <w:r w:rsidR="004B0BA8">
              <w:rPr>
                <w:b/>
                <w:i/>
              </w:rPr>
              <w:t xml:space="preserve"> </w:t>
            </w:r>
            <w:r w:rsidRPr="00FC4676">
              <w:rPr>
                <w:b/>
                <w:i/>
              </w:rPr>
              <w:t>608</w:t>
            </w:r>
          </w:p>
        </w:tc>
      </w:tr>
    </w:tbl>
    <w:p w:rsidR="005347A7" w:rsidRPr="00043F28" w:rsidRDefault="005347A7" w:rsidP="005347A7">
      <w:pPr>
        <w:spacing w:before="150" w:after="75"/>
        <w:outlineLvl w:val="1"/>
        <w:rPr>
          <w:i/>
        </w:rPr>
      </w:pPr>
      <w:r w:rsidRPr="00043F28">
        <w:rPr>
          <w:i/>
        </w:rPr>
        <w:t>Pastaba. Raseinių  r. sav.  duomenys pateikiami be savivaldybės centro.</w:t>
      </w:r>
    </w:p>
    <w:p w:rsidR="005347A7" w:rsidRPr="00043F28" w:rsidRDefault="005347A7" w:rsidP="005347A7">
      <w:pPr>
        <w:rPr>
          <w:i/>
        </w:rPr>
      </w:pPr>
      <w:r w:rsidRPr="00043F28">
        <w:rPr>
          <w:i/>
        </w:rPr>
        <w:t xml:space="preserve">Šaltinis: </w:t>
      </w:r>
      <w:hyperlink r:id="rId212" w:history="1">
        <w:r w:rsidRPr="00043F28">
          <w:rPr>
            <w:i/>
          </w:rPr>
          <w:t>www.stat.gov.lt</w:t>
        </w:r>
      </w:hyperlink>
      <w:r w:rsidRPr="00043F28">
        <w:rPr>
          <w:i/>
        </w:rPr>
        <w:t xml:space="preserve">, </w:t>
      </w:r>
      <w:hyperlink r:id="rId213" w:history="1">
        <w:r w:rsidRPr="00043F28">
          <w:rPr>
            <w:rStyle w:val="Hyperlink"/>
            <w:i/>
            <w:color w:val="auto"/>
          </w:rPr>
          <w:t>http://osp.stat.gov.lt/interaktyvusis-atlasas</w:t>
        </w:r>
      </w:hyperlink>
      <w:r w:rsidRPr="00043F28">
        <w:rPr>
          <w:i/>
        </w:rPr>
        <w:t>.</w:t>
      </w:r>
    </w:p>
    <w:p w:rsidR="001E5126" w:rsidRPr="00985887" w:rsidRDefault="001E5126" w:rsidP="00C329A6">
      <w:pPr>
        <w:rPr>
          <w:i/>
          <w:szCs w:val="24"/>
        </w:rPr>
      </w:pPr>
    </w:p>
    <w:p w:rsidR="00C329A6" w:rsidRPr="00071522" w:rsidRDefault="00C329A6" w:rsidP="00C329A6">
      <w:pPr>
        <w:spacing w:before="120" w:after="120"/>
        <w:rPr>
          <w:b/>
        </w:rPr>
      </w:pPr>
      <w:r w:rsidRPr="00071522">
        <w:rPr>
          <w:b/>
        </w:rPr>
        <w:t>53</w:t>
      </w:r>
      <w:r w:rsidR="007560FF" w:rsidRPr="00071522">
        <w:rPr>
          <w:b/>
        </w:rPr>
        <w:t xml:space="preserve"> </w:t>
      </w:r>
      <w:r w:rsidRPr="00071522">
        <w:rPr>
          <w:b/>
        </w:rPr>
        <w:t>lentelė. Kaimo turizmo sodybų ir vietų skaičius Kauno apskrityje 2009</w:t>
      </w:r>
      <w:r w:rsidR="007560FF" w:rsidRPr="00071522">
        <w:rPr>
          <w:b/>
        </w:rPr>
        <w:t xml:space="preserve"> </w:t>
      </w:r>
      <w:r w:rsidRPr="00071522">
        <w:rPr>
          <w:b/>
        </w:rPr>
        <w:t>–</w:t>
      </w:r>
      <w:r w:rsidR="007560FF" w:rsidRPr="00071522">
        <w:rPr>
          <w:b/>
        </w:rPr>
        <w:t xml:space="preserve"> </w:t>
      </w:r>
      <w:r w:rsidRPr="00071522">
        <w:rPr>
          <w:b/>
        </w:rPr>
        <w:t>2013 m.</w:t>
      </w:r>
    </w:p>
    <w:tbl>
      <w:tblPr>
        <w:tblW w:w="3690" w:type="pct"/>
        <w:tblInd w:w="108" w:type="dxa"/>
        <w:tblLook w:val="00A0" w:firstRow="1" w:lastRow="0" w:firstColumn="1" w:lastColumn="0" w:noHBand="0" w:noVBand="0"/>
      </w:tblPr>
      <w:tblGrid>
        <w:gridCol w:w="4049"/>
        <w:gridCol w:w="1502"/>
        <w:gridCol w:w="1423"/>
        <w:gridCol w:w="1350"/>
        <w:gridCol w:w="1502"/>
        <w:gridCol w:w="1502"/>
      </w:tblGrid>
      <w:tr w:rsidR="00476E11" w:rsidRPr="00071522" w:rsidTr="00532349">
        <w:trPr>
          <w:trHeight w:val="315"/>
        </w:trPr>
        <w:tc>
          <w:tcPr>
            <w:tcW w:w="1787"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071522" w:rsidRDefault="00C329A6" w:rsidP="004B0BA8">
            <w:pPr>
              <w:spacing w:line="240" w:lineRule="auto"/>
              <w:jc w:val="center"/>
            </w:pPr>
            <w:r w:rsidRPr="00071522">
              <w:t> </w:t>
            </w:r>
          </w:p>
        </w:tc>
        <w:tc>
          <w:tcPr>
            <w:tcW w:w="663"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2009</w:t>
            </w:r>
          </w:p>
        </w:tc>
        <w:tc>
          <w:tcPr>
            <w:tcW w:w="628"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2010</w:t>
            </w:r>
          </w:p>
        </w:tc>
        <w:tc>
          <w:tcPr>
            <w:tcW w:w="596"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2011</w:t>
            </w:r>
          </w:p>
        </w:tc>
        <w:tc>
          <w:tcPr>
            <w:tcW w:w="663"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2012</w:t>
            </w:r>
          </w:p>
        </w:tc>
        <w:tc>
          <w:tcPr>
            <w:tcW w:w="663" w:type="pct"/>
            <w:tcBorders>
              <w:top w:val="single" w:sz="4" w:space="0" w:color="auto"/>
              <w:left w:val="nil"/>
              <w:bottom w:val="single" w:sz="4" w:space="0" w:color="auto"/>
              <w:right w:val="single" w:sz="4" w:space="0" w:color="auto"/>
            </w:tcBorders>
            <w:shd w:val="clear" w:color="auto" w:fill="D6E3BC"/>
            <w:vAlign w:val="center"/>
          </w:tcPr>
          <w:p w:rsidR="00C329A6" w:rsidRPr="00071522" w:rsidRDefault="00C329A6" w:rsidP="00532349">
            <w:pPr>
              <w:spacing w:line="240" w:lineRule="auto"/>
              <w:jc w:val="center"/>
              <w:rPr>
                <w:b/>
                <w:bCs/>
              </w:rPr>
            </w:pPr>
            <w:r w:rsidRPr="00071522">
              <w:rPr>
                <w:b/>
                <w:bCs/>
              </w:rPr>
              <w:t>2013</w:t>
            </w:r>
          </w:p>
        </w:tc>
      </w:tr>
      <w:tr w:rsidR="00C329A6" w:rsidRPr="00071522" w:rsidTr="00043F28">
        <w:trPr>
          <w:trHeight w:val="20"/>
        </w:trPr>
        <w:tc>
          <w:tcPr>
            <w:tcW w:w="1787" w:type="pct"/>
            <w:tcBorders>
              <w:top w:val="nil"/>
              <w:left w:val="single" w:sz="4" w:space="0" w:color="auto"/>
              <w:bottom w:val="single" w:sz="4" w:space="0" w:color="auto"/>
              <w:right w:val="single" w:sz="4" w:space="0" w:color="auto"/>
            </w:tcBorders>
            <w:vAlign w:val="center"/>
          </w:tcPr>
          <w:p w:rsidR="00C329A6" w:rsidRPr="00071522" w:rsidRDefault="00C329A6" w:rsidP="004B0BA8">
            <w:pPr>
              <w:spacing w:line="240" w:lineRule="auto"/>
            </w:pPr>
            <w:r w:rsidRPr="00071522">
              <w:t>Kaimo turizmo sodybų skaičius</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66</w:t>
            </w:r>
          </w:p>
        </w:tc>
        <w:tc>
          <w:tcPr>
            <w:tcW w:w="628"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65</w:t>
            </w:r>
          </w:p>
        </w:tc>
        <w:tc>
          <w:tcPr>
            <w:tcW w:w="596"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70</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67</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68</w:t>
            </w:r>
          </w:p>
        </w:tc>
      </w:tr>
      <w:tr w:rsidR="00C329A6" w:rsidRPr="00071522" w:rsidTr="00043F28">
        <w:trPr>
          <w:trHeight w:val="20"/>
        </w:trPr>
        <w:tc>
          <w:tcPr>
            <w:tcW w:w="1787" w:type="pct"/>
            <w:tcBorders>
              <w:top w:val="nil"/>
              <w:left w:val="single" w:sz="4" w:space="0" w:color="auto"/>
              <w:bottom w:val="single" w:sz="4" w:space="0" w:color="auto"/>
              <w:right w:val="single" w:sz="4" w:space="0" w:color="auto"/>
            </w:tcBorders>
            <w:vAlign w:val="center"/>
          </w:tcPr>
          <w:p w:rsidR="00C329A6" w:rsidRPr="00071522" w:rsidRDefault="00C329A6" w:rsidP="004B0BA8">
            <w:pPr>
              <w:spacing w:line="240" w:lineRule="auto"/>
            </w:pPr>
            <w:r w:rsidRPr="00071522">
              <w:t>Vidutinis vietų skaičius vienoje sodyboje</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22</w:t>
            </w:r>
          </w:p>
        </w:tc>
        <w:tc>
          <w:tcPr>
            <w:tcW w:w="628"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29</w:t>
            </w:r>
          </w:p>
        </w:tc>
        <w:tc>
          <w:tcPr>
            <w:tcW w:w="596"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28</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27</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28</w:t>
            </w:r>
          </w:p>
        </w:tc>
      </w:tr>
      <w:tr w:rsidR="00C329A6" w:rsidRPr="00071522" w:rsidTr="00043F28">
        <w:trPr>
          <w:trHeight w:val="315"/>
        </w:trPr>
        <w:tc>
          <w:tcPr>
            <w:tcW w:w="1787" w:type="pct"/>
            <w:tcBorders>
              <w:top w:val="nil"/>
              <w:left w:val="single" w:sz="4" w:space="0" w:color="auto"/>
              <w:bottom w:val="single" w:sz="4" w:space="0" w:color="auto"/>
              <w:right w:val="single" w:sz="4" w:space="0" w:color="auto"/>
            </w:tcBorders>
            <w:vAlign w:val="center"/>
          </w:tcPr>
          <w:p w:rsidR="00C329A6" w:rsidRPr="00071522" w:rsidRDefault="00C329A6" w:rsidP="004B0BA8">
            <w:pPr>
              <w:spacing w:line="240" w:lineRule="auto"/>
            </w:pPr>
            <w:r w:rsidRPr="00071522">
              <w:t>Vietų skaičius</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1 477</w:t>
            </w:r>
          </w:p>
        </w:tc>
        <w:tc>
          <w:tcPr>
            <w:tcW w:w="628"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1 871</w:t>
            </w:r>
          </w:p>
        </w:tc>
        <w:tc>
          <w:tcPr>
            <w:tcW w:w="596"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1 943</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1 792</w:t>
            </w:r>
          </w:p>
        </w:tc>
        <w:tc>
          <w:tcPr>
            <w:tcW w:w="663" w:type="pct"/>
            <w:tcBorders>
              <w:top w:val="nil"/>
              <w:left w:val="nil"/>
              <w:bottom w:val="single" w:sz="4" w:space="0" w:color="auto"/>
              <w:right w:val="single" w:sz="4" w:space="0" w:color="auto"/>
            </w:tcBorders>
            <w:noWrap/>
            <w:vAlign w:val="center"/>
          </w:tcPr>
          <w:p w:rsidR="00C329A6" w:rsidRPr="00071522" w:rsidRDefault="00C329A6" w:rsidP="004B0BA8">
            <w:pPr>
              <w:spacing w:line="240" w:lineRule="auto"/>
              <w:jc w:val="center"/>
            </w:pPr>
            <w:r w:rsidRPr="00071522">
              <w:t>1 909</w:t>
            </w:r>
          </w:p>
        </w:tc>
      </w:tr>
    </w:tbl>
    <w:p w:rsidR="00071522" w:rsidRPr="00043F28" w:rsidRDefault="00071522" w:rsidP="00071522">
      <w:pPr>
        <w:spacing w:before="150" w:after="75"/>
        <w:outlineLvl w:val="1"/>
        <w:rPr>
          <w:i/>
        </w:rPr>
      </w:pPr>
      <w:r w:rsidRPr="00043F28">
        <w:rPr>
          <w:i/>
        </w:rPr>
        <w:t>Šaltinis: Raseinių rajono savivaldybės plėtros iki 2020 m. strateginio plano duomenys.</w:t>
      </w:r>
    </w:p>
    <w:p w:rsidR="00071522" w:rsidRPr="00985887" w:rsidRDefault="00071522" w:rsidP="00071522">
      <w:pPr>
        <w:jc w:val="both"/>
        <w:rPr>
          <w:rFonts w:eastAsia="Calibri"/>
          <w:i/>
          <w:sz w:val="22"/>
        </w:rPr>
      </w:pPr>
      <w:r w:rsidRPr="00043F28">
        <w:rPr>
          <w:rFonts w:eastAsia="Calibri"/>
          <w:i/>
          <w:sz w:val="22"/>
        </w:rPr>
        <w:t xml:space="preserve">Pastaba. </w:t>
      </w:r>
      <w:r w:rsidRPr="00043F28">
        <w:rPr>
          <w:i/>
        </w:rPr>
        <w:t>VVG teritorijos gyventojų duomenys pateikiami be savivaldybės centro</w:t>
      </w:r>
      <w:r w:rsidRPr="00985887">
        <w:rPr>
          <w:i/>
        </w:rPr>
        <w:t>.</w:t>
      </w:r>
    </w:p>
    <w:p w:rsidR="001E5126" w:rsidRDefault="00C329A6" w:rsidP="00C329A6">
      <w:pPr>
        <w:spacing w:after="0" w:line="240" w:lineRule="auto"/>
        <w:rPr>
          <w:b/>
        </w:rPr>
      </w:pPr>
      <w:r>
        <w:rPr>
          <w:b/>
        </w:rPr>
        <w:t xml:space="preserve"> </w:t>
      </w:r>
    </w:p>
    <w:p w:rsidR="00951010" w:rsidRDefault="00951010"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4F1651" w:rsidRDefault="004F1651" w:rsidP="00C329A6">
      <w:pPr>
        <w:spacing w:after="0" w:line="240" w:lineRule="auto"/>
        <w:rPr>
          <w:b/>
        </w:rPr>
      </w:pPr>
    </w:p>
    <w:p w:rsidR="00C329A6" w:rsidRPr="00B06CDB" w:rsidRDefault="00C329A6" w:rsidP="00C329A6">
      <w:pPr>
        <w:spacing w:after="0" w:line="240" w:lineRule="auto"/>
        <w:rPr>
          <w:b/>
        </w:rPr>
      </w:pPr>
      <w:r>
        <w:rPr>
          <w:b/>
        </w:rPr>
        <w:lastRenderedPageBreak/>
        <w:t>54 l</w:t>
      </w:r>
      <w:r w:rsidRPr="00B06CDB">
        <w:rPr>
          <w:b/>
        </w:rPr>
        <w:t>entelė. Individuali veikla, įsigyjus verslo liudijimą</w:t>
      </w:r>
    </w:p>
    <w:p w:rsidR="00C329A6" w:rsidRPr="00B06CDB" w:rsidRDefault="00C329A6" w:rsidP="00C329A6">
      <w:pPr>
        <w:spacing w:after="0" w:line="240" w:lineRule="auto"/>
        <w:jc w:val="center"/>
      </w:pPr>
    </w:p>
    <w:tbl>
      <w:tblPr>
        <w:tblW w:w="15091" w:type="dxa"/>
        <w:tblInd w:w="108" w:type="dxa"/>
        <w:tblLook w:val="00A0" w:firstRow="1" w:lastRow="0" w:firstColumn="1" w:lastColumn="0" w:noHBand="0" w:noVBand="0"/>
      </w:tblPr>
      <w:tblGrid>
        <w:gridCol w:w="1589"/>
        <w:gridCol w:w="1116"/>
        <w:gridCol w:w="1089"/>
        <w:gridCol w:w="1239"/>
        <w:gridCol w:w="1028"/>
        <w:gridCol w:w="1116"/>
        <w:gridCol w:w="1089"/>
        <w:gridCol w:w="1239"/>
        <w:gridCol w:w="1086"/>
        <w:gridCol w:w="1116"/>
        <w:gridCol w:w="1089"/>
        <w:gridCol w:w="1239"/>
        <w:gridCol w:w="1056"/>
      </w:tblGrid>
      <w:tr w:rsidR="00476E11" w:rsidRPr="00FC4676" w:rsidTr="005347A7">
        <w:trPr>
          <w:trHeight w:val="259"/>
        </w:trPr>
        <w:tc>
          <w:tcPr>
            <w:tcW w:w="1589" w:type="dxa"/>
            <w:vMerge w:val="restart"/>
            <w:tcBorders>
              <w:top w:val="single" w:sz="8" w:space="0" w:color="auto"/>
              <w:left w:val="single" w:sz="4" w:space="0" w:color="auto"/>
              <w:right w:val="nil"/>
            </w:tcBorders>
            <w:shd w:val="clear" w:color="auto" w:fill="D6E3BC"/>
            <w:vAlign w:val="center"/>
          </w:tcPr>
          <w:p w:rsidR="00C329A6" w:rsidRPr="00496C8A" w:rsidRDefault="0054773F" w:rsidP="00823C76">
            <w:pPr>
              <w:spacing w:after="0" w:line="240" w:lineRule="auto"/>
              <w:jc w:val="center"/>
              <w:rPr>
                <w:b/>
                <w:bCs/>
                <w:sz w:val="20"/>
                <w:szCs w:val="20"/>
              </w:rPr>
            </w:pPr>
            <w:r>
              <w:rPr>
                <w:b/>
                <w:bCs/>
                <w:sz w:val="20"/>
                <w:szCs w:val="20"/>
              </w:rPr>
              <w:t>Savivaldybė</w:t>
            </w:r>
          </w:p>
        </w:tc>
        <w:tc>
          <w:tcPr>
            <w:tcW w:w="4472" w:type="dxa"/>
            <w:gridSpan w:val="4"/>
            <w:tcBorders>
              <w:top w:val="single" w:sz="4" w:space="0" w:color="auto"/>
              <w:left w:val="single" w:sz="8" w:space="0" w:color="auto"/>
              <w:bottom w:val="single" w:sz="8" w:space="0" w:color="auto"/>
              <w:right w:val="single" w:sz="8" w:space="0" w:color="auto"/>
            </w:tcBorders>
            <w:shd w:val="clear" w:color="auto" w:fill="D6E3BC"/>
          </w:tcPr>
          <w:p w:rsidR="00C329A6" w:rsidRPr="00496C8A" w:rsidRDefault="00C329A6" w:rsidP="00C329A6">
            <w:pPr>
              <w:spacing w:after="0" w:line="240" w:lineRule="auto"/>
              <w:jc w:val="center"/>
              <w:rPr>
                <w:b/>
                <w:bCs/>
                <w:sz w:val="20"/>
                <w:szCs w:val="20"/>
              </w:rPr>
            </w:pPr>
            <w:r w:rsidRPr="00496C8A">
              <w:rPr>
                <w:b/>
                <w:bCs/>
                <w:sz w:val="20"/>
                <w:szCs w:val="20"/>
              </w:rPr>
              <w:t>2011 m.</w:t>
            </w:r>
          </w:p>
        </w:tc>
        <w:tc>
          <w:tcPr>
            <w:tcW w:w="4530" w:type="dxa"/>
            <w:gridSpan w:val="4"/>
            <w:tcBorders>
              <w:top w:val="single" w:sz="4" w:space="0" w:color="auto"/>
              <w:left w:val="nil"/>
              <w:bottom w:val="single" w:sz="8" w:space="0" w:color="auto"/>
              <w:right w:val="single" w:sz="8" w:space="0" w:color="auto"/>
            </w:tcBorders>
            <w:shd w:val="clear" w:color="auto" w:fill="D6E3BC"/>
          </w:tcPr>
          <w:p w:rsidR="00C329A6" w:rsidRPr="00496C8A" w:rsidRDefault="00C329A6" w:rsidP="00C329A6">
            <w:pPr>
              <w:spacing w:after="0" w:line="240" w:lineRule="auto"/>
              <w:jc w:val="center"/>
              <w:rPr>
                <w:b/>
                <w:bCs/>
                <w:sz w:val="20"/>
                <w:szCs w:val="20"/>
              </w:rPr>
            </w:pPr>
            <w:r w:rsidRPr="00496C8A">
              <w:rPr>
                <w:b/>
                <w:bCs/>
                <w:sz w:val="20"/>
                <w:szCs w:val="20"/>
              </w:rPr>
              <w:t>2013 m.</w:t>
            </w:r>
          </w:p>
        </w:tc>
        <w:tc>
          <w:tcPr>
            <w:tcW w:w="4500" w:type="dxa"/>
            <w:gridSpan w:val="4"/>
            <w:tcBorders>
              <w:top w:val="single" w:sz="4" w:space="0" w:color="auto"/>
              <w:left w:val="nil"/>
              <w:bottom w:val="single" w:sz="8" w:space="0" w:color="auto"/>
              <w:right w:val="single" w:sz="8" w:space="0" w:color="auto"/>
            </w:tcBorders>
            <w:shd w:val="clear" w:color="auto" w:fill="D6E3BC"/>
          </w:tcPr>
          <w:p w:rsidR="00C329A6" w:rsidRPr="00496C8A" w:rsidRDefault="00C329A6" w:rsidP="00C329A6">
            <w:pPr>
              <w:spacing w:after="0" w:line="240" w:lineRule="auto"/>
              <w:jc w:val="center"/>
              <w:rPr>
                <w:b/>
                <w:bCs/>
                <w:sz w:val="20"/>
                <w:szCs w:val="20"/>
              </w:rPr>
            </w:pPr>
            <w:r w:rsidRPr="00496C8A">
              <w:rPr>
                <w:b/>
                <w:bCs/>
                <w:sz w:val="20"/>
                <w:szCs w:val="20"/>
              </w:rPr>
              <w:t>2014 m.</w:t>
            </w:r>
          </w:p>
        </w:tc>
      </w:tr>
      <w:tr w:rsidR="00476E11" w:rsidRPr="00FC4676" w:rsidTr="005347A7">
        <w:trPr>
          <w:trHeight w:val="1129"/>
        </w:trPr>
        <w:tc>
          <w:tcPr>
            <w:tcW w:w="1589" w:type="dxa"/>
            <w:vMerge/>
            <w:tcBorders>
              <w:left w:val="single" w:sz="4" w:space="0" w:color="auto"/>
              <w:bottom w:val="single" w:sz="8" w:space="0" w:color="auto"/>
              <w:right w:val="nil"/>
            </w:tcBorders>
            <w:shd w:val="clear" w:color="auto" w:fill="D6E3BC"/>
          </w:tcPr>
          <w:p w:rsidR="00C329A6" w:rsidRPr="00496C8A" w:rsidRDefault="00C329A6" w:rsidP="00C329A6">
            <w:pPr>
              <w:spacing w:after="0" w:line="240" w:lineRule="auto"/>
              <w:jc w:val="center"/>
              <w:rPr>
                <w:b/>
                <w:bCs/>
                <w:sz w:val="20"/>
                <w:szCs w:val="20"/>
              </w:rPr>
            </w:pPr>
          </w:p>
        </w:tc>
        <w:tc>
          <w:tcPr>
            <w:tcW w:w="1116" w:type="dxa"/>
            <w:tcBorders>
              <w:top w:val="single" w:sz="4" w:space="0" w:color="auto"/>
              <w:left w:val="single" w:sz="8" w:space="0" w:color="auto"/>
              <w:bottom w:val="single" w:sz="8" w:space="0" w:color="auto"/>
              <w:right w:val="single" w:sz="4"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4"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4"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L</w:t>
            </w:r>
            <w:r w:rsidR="00534104" w:rsidRPr="00496C8A">
              <w:rPr>
                <w:b/>
                <w:sz w:val="20"/>
                <w:szCs w:val="20"/>
              </w:rPr>
              <w:t>engvatų suma, Lt</w:t>
            </w:r>
          </w:p>
        </w:tc>
        <w:tc>
          <w:tcPr>
            <w:tcW w:w="111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8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L</w:t>
            </w:r>
            <w:r w:rsidR="00C329A6" w:rsidRPr="00496C8A">
              <w:rPr>
                <w:b/>
                <w:sz w:val="20"/>
                <w:szCs w:val="20"/>
              </w:rPr>
              <w:t>engvatų su</w:t>
            </w:r>
            <w:r w:rsidR="00534104" w:rsidRPr="00496C8A">
              <w:rPr>
                <w:b/>
                <w:sz w:val="20"/>
                <w:szCs w:val="20"/>
              </w:rPr>
              <w:t>ma, Lt</w:t>
            </w:r>
          </w:p>
        </w:tc>
        <w:tc>
          <w:tcPr>
            <w:tcW w:w="111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skaičius</w:t>
            </w:r>
          </w:p>
        </w:tc>
        <w:tc>
          <w:tcPr>
            <w:tcW w:w="108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M</w:t>
            </w:r>
            <w:r w:rsidR="00534104" w:rsidRPr="00496C8A">
              <w:rPr>
                <w:b/>
                <w:sz w:val="20"/>
                <w:szCs w:val="20"/>
              </w:rPr>
              <w:t>okėtina suma, Lt</w:t>
            </w:r>
          </w:p>
        </w:tc>
        <w:tc>
          <w:tcPr>
            <w:tcW w:w="1239"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G</w:t>
            </w:r>
            <w:r w:rsidR="00C329A6" w:rsidRPr="00496C8A">
              <w:rPr>
                <w:b/>
                <w:sz w:val="20"/>
                <w:szCs w:val="20"/>
              </w:rPr>
              <w:t>yventojų su lengvatomis skaičius</w:t>
            </w:r>
          </w:p>
        </w:tc>
        <w:tc>
          <w:tcPr>
            <w:tcW w:w="1056" w:type="dxa"/>
            <w:tcBorders>
              <w:top w:val="single" w:sz="4" w:space="0" w:color="auto"/>
              <w:left w:val="nil"/>
              <w:bottom w:val="single" w:sz="8" w:space="0" w:color="auto"/>
              <w:right w:val="single" w:sz="8" w:space="0" w:color="auto"/>
            </w:tcBorders>
            <w:shd w:val="clear" w:color="auto" w:fill="D6E3BC"/>
            <w:vAlign w:val="center"/>
          </w:tcPr>
          <w:p w:rsidR="00C329A6" w:rsidRPr="00496C8A" w:rsidRDefault="00A51104" w:rsidP="00823C76">
            <w:pPr>
              <w:jc w:val="center"/>
              <w:rPr>
                <w:b/>
                <w:sz w:val="20"/>
                <w:szCs w:val="20"/>
              </w:rPr>
            </w:pPr>
            <w:r w:rsidRPr="00496C8A">
              <w:rPr>
                <w:b/>
                <w:sz w:val="20"/>
                <w:szCs w:val="20"/>
              </w:rPr>
              <w:t>lengvatų suma, Lt</w:t>
            </w:r>
          </w:p>
        </w:tc>
      </w:tr>
      <w:tr w:rsidR="00D564C3" w:rsidRPr="00FC4676" w:rsidTr="00043F28">
        <w:trPr>
          <w:trHeight w:val="225"/>
        </w:trPr>
        <w:tc>
          <w:tcPr>
            <w:tcW w:w="1589" w:type="dxa"/>
            <w:tcBorders>
              <w:top w:val="single" w:sz="4" w:space="0" w:color="auto"/>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Birštono sav.</w:t>
            </w:r>
          </w:p>
        </w:tc>
        <w:tc>
          <w:tcPr>
            <w:tcW w:w="1116" w:type="dxa"/>
            <w:tcBorders>
              <w:top w:val="single" w:sz="4" w:space="0" w:color="auto"/>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173</w:t>
            </w:r>
          </w:p>
        </w:tc>
        <w:tc>
          <w:tcPr>
            <w:tcW w:w="1089" w:type="dxa"/>
            <w:tcBorders>
              <w:top w:val="single" w:sz="4" w:space="0" w:color="auto"/>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5 </w:t>
            </w:r>
            <w:r w:rsidR="00C329A6" w:rsidRPr="00496C8A">
              <w:rPr>
                <w:sz w:val="20"/>
                <w:szCs w:val="20"/>
              </w:rPr>
              <w:t>114</w:t>
            </w:r>
          </w:p>
        </w:tc>
        <w:tc>
          <w:tcPr>
            <w:tcW w:w="1239" w:type="dxa"/>
            <w:tcBorders>
              <w:top w:val="single" w:sz="4" w:space="0" w:color="auto"/>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121</w:t>
            </w:r>
          </w:p>
        </w:tc>
        <w:tc>
          <w:tcPr>
            <w:tcW w:w="1028"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1.912</w:t>
            </w:r>
          </w:p>
        </w:tc>
        <w:tc>
          <w:tcPr>
            <w:tcW w:w="1116"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210</w:t>
            </w:r>
          </w:p>
        </w:tc>
        <w:tc>
          <w:tcPr>
            <w:tcW w:w="1089"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24 </w:t>
            </w:r>
            <w:r w:rsidR="00C329A6" w:rsidRPr="00496C8A">
              <w:rPr>
                <w:sz w:val="20"/>
                <w:szCs w:val="20"/>
              </w:rPr>
              <w:t>835</w:t>
            </w:r>
          </w:p>
        </w:tc>
        <w:tc>
          <w:tcPr>
            <w:tcW w:w="1239"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155</w:t>
            </w:r>
          </w:p>
        </w:tc>
        <w:tc>
          <w:tcPr>
            <w:tcW w:w="1086"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 </w:t>
            </w:r>
            <w:r w:rsidR="00C329A6" w:rsidRPr="00496C8A">
              <w:rPr>
                <w:sz w:val="20"/>
                <w:szCs w:val="20"/>
              </w:rPr>
              <w:t>415</w:t>
            </w:r>
          </w:p>
        </w:tc>
        <w:tc>
          <w:tcPr>
            <w:tcW w:w="1116"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217</w:t>
            </w:r>
          </w:p>
        </w:tc>
        <w:tc>
          <w:tcPr>
            <w:tcW w:w="1089"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23 </w:t>
            </w:r>
            <w:r w:rsidR="00C329A6" w:rsidRPr="00496C8A">
              <w:rPr>
                <w:sz w:val="20"/>
                <w:szCs w:val="20"/>
              </w:rPr>
              <w:t>800</w:t>
            </w:r>
          </w:p>
        </w:tc>
        <w:tc>
          <w:tcPr>
            <w:tcW w:w="1239" w:type="dxa"/>
            <w:tcBorders>
              <w:top w:val="single" w:sz="4" w:space="0" w:color="auto"/>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155</w:t>
            </w:r>
          </w:p>
        </w:tc>
        <w:tc>
          <w:tcPr>
            <w:tcW w:w="1056" w:type="dxa"/>
            <w:tcBorders>
              <w:top w:val="single" w:sz="4" w:space="0" w:color="auto"/>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11 </w:t>
            </w:r>
            <w:r w:rsidR="00C329A6" w:rsidRPr="00496C8A">
              <w:rPr>
                <w:sz w:val="20"/>
                <w:szCs w:val="20"/>
              </w:rPr>
              <w:t>757</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Kauno m.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9 </w:t>
            </w:r>
            <w:r w:rsidR="00C329A6" w:rsidRPr="00496C8A">
              <w:rPr>
                <w:sz w:val="20"/>
                <w:szCs w:val="20"/>
              </w:rPr>
              <w:t>537</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1 480 </w:t>
            </w:r>
            <w:r w:rsidR="00C329A6" w:rsidRPr="00496C8A">
              <w:rPr>
                <w:sz w:val="20"/>
                <w:szCs w:val="20"/>
              </w:rPr>
              <w:t>582</w:t>
            </w:r>
          </w:p>
        </w:tc>
        <w:tc>
          <w:tcPr>
            <w:tcW w:w="123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7 </w:t>
            </w:r>
            <w:r w:rsidR="00C329A6" w:rsidRPr="00496C8A">
              <w:rPr>
                <w:sz w:val="20"/>
                <w:szCs w:val="20"/>
              </w:rPr>
              <w:t>814</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975 </w:t>
            </w:r>
            <w:r w:rsidR="00C329A6" w:rsidRPr="00496C8A">
              <w:rPr>
                <w:sz w:val="20"/>
                <w:szCs w:val="20"/>
              </w:rPr>
              <w:t>339</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 </w:t>
            </w:r>
            <w:r w:rsidR="00C329A6" w:rsidRPr="00496C8A">
              <w:rPr>
                <w:sz w:val="20"/>
                <w:szCs w:val="20"/>
              </w:rPr>
              <w:t>474</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2 416 </w:t>
            </w:r>
            <w:r w:rsidR="00C329A6" w:rsidRPr="00496C8A">
              <w:rPr>
                <w:sz w:val="20"/>
                <w:szCs w:val="20"/>
              </w:rPr>
              <w:t>003</w:t>
            </w:r>
          </w:p>
        </w:tc>
        <w:tc>
          <w:tcPr>
            <w:tcW w:w="123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6 </w:t>
            </w:r>
            <w:r w:rsidR="00C329A6" w:rsidRPr="00496C8A">
              <w:rPr>
                <w:sz w:val="20"/>
                <w:szCs w:val="20"/>
              </w:rPr>
              <w:t>765</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1 110 </w:t>
            </w:r>
            <w:r w:rsidR="00C329A6" w:rsidRPr="00496C8A">
              <w:rPr>
                <w:sz w:val="20"/>
                <w:szCs w:val="20"/>
              </w:rPr>
              <w:t>067</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9</w:t>
            </w:r>
            <w:r w:rsidR="00534104" w:rsidRPr="00496C8A">
              <w:rPr>
                <w:sz w:val="20"/>
                <w:szCs w:val="20"/>
              </w:rPr>
              <w:t xml:space="preserve"> </w:t>
            </w:r>
            <w:r w:rsidRPr="00496C8A">
              <w:rPr>
                <w:sz w:val="20"/>
                <w:szCs w:val="20"/>
              </w:rPr>
              <w:t>011</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2 804 </w:t>
            </w:r>
            <w:r w:rsidR="00C329A6" w:rsidRPr="00496C8A">
              <w:rPr>
                <w:sz w:val="20"/>
                <w:szCs w:val="20"/>
              </w:rPr>
              <w:t>973</w:t>
            </w:r>
          </w:p>
        </w:tc>
        <w:tc>
          <w:tcPr>
            <w:tcW w:w="123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6 </w:t>
            </w:r>
            <w:r w:rsidR="00C329A6" w:rsidRPr="00496C8A">
              <w:rPr>
                <w:sz w:val="20"/>
                <w:szCs w:val="20"/>
              </w:rPr>
              <w:t>867</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1 637 </w:t>
            </w:r>
            <w:r w:rsidR="00C329A6" w:rsidRPr="00496C8A">
              <w:rPr>
                <w:sz w:val="20"/>
                <w:szCs w:val="20"/>
              </w:rPr>
              <w:t>528</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Jonavos r.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004</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114 </w:t>
            </w:r>
            <w:r w:rsidR="00C329A6" w:rsidRPr="00496C8A">
              <w:rPr>
                <w:sz w:val="20"/>
                <w:szCs w:val="20"/>
              </w:rPr>
              <w:t>343</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0</w:t>
            </w:r>
          </w:p>
        </w:tc>
        <w:tc>
          <w:tcPr>
            <w:tcW w:w="1028"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0</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019</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88 </w:t>
            </w:r>
            <w:r w:rsidR="00C329A6" w:rsidRPr="00496C8A">
              <w:rPr>
                <w:sz w:val="20"/>
                <w:szCs w:val="20"/>
              </w:rPr>
              <w:t>946</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762</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48 </w:t>
            </w:r>
            <w:r w:rsidR="00C329A6" w:rsidRPr="00496C8A">
              <w:rPr>
                <w:sz w:val="20"/>
                <w:szCs w:val="20"/>
              </w:rPr>
              <w:t>384</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057</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103 </w:t>
            </w:r>
            <w:r w:rsidR="00C329A6" w:rsidRPr="00496C8A">
              <w:rPr>
                <w:sz w:val="20"/>
                <w:szCs w:val="20"/>
              </w:rPr>
              <w:t>337</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795</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54 </w:t>
            </w:r>
            <w:r w:rsidR="00C329A6" w:rsidRPr="00496C8A">
              <w:rPr>
                <w:sz w:val="20"/>
                <w:szCs w:val="20"/>
              </w:rPr>
              <w:t>530</w:t>
            </w:r>
          </w:p>
        </w:tc>
      </w:tr>
      <w:tr w:rsidR="00D564C3" w:rsidRPr="00FC4676" w:rsidTr="00043F28">
        <w:trPr>
          <w:trHeight w:val="596"/>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Kaišiadorių r. sav.</w:t>
            </w:r>
          </w:p>
        </w:tc>
        <w:tc>
          <w:tcPr>
            <w:tcW w:w="1116"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613</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43 </w:t>
            </w:r>
            <w:r w:rsidR="00C329A6" w:rsidRPr="00496C8A">
              <w:rPr>
                <w:sz w:val="20"/>
                <w:szCs w:val="20"/>
              </w:rPr>
              <w:t>632</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454</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36 </w:t>
            </w:r>
            <w:r w:rsidR="00C329A6" w:rsidRPr="00496C8A">
              <w:rPr>
                <w:sz w:val="20"/>
                <w:szCs w:val="20"/>
              </w:rPr>
              <w:t>165</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579</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87 </w:t>
            </w:r>
            <w:r w:rsidR="00C329A6" w:rsidRPr="00496C8A">
              <w:rPr>
                <w:sz w:val="20"/>
                <w:szCs w:val="20"/>
              </w:rPr>
              <w:t>579</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465</w:t>
            </w:r>
          </w:p>
        </w:tc>
        <w:tc>
          <w:tcPr>
            <w:tcW w:w="108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100</w:t>
            </w:r>
            <w:r w:rsidR="00534104" w:rsidRPr="00496C8A">
              <w:rPr>
                <w:sz w:val="20"/>
                <w:szCs w:val="20"/>
              </w:rPr>
              <w:t xml:space="preserve"> </w:t>
            </w:r>
            <w:r w:rsidRPr="00496C8A">
              <w:rPr>
                <w:sz w:val="20"/>
                <w:szCs w:val="20"/>
              </w:rPr>
              <w:t>825</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601</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95 </w:t>
            </w:r>
            <w:r w:rsidR="00C329A6" w:rsidRPr="00496C8A">
              <w:rPr>
                <w:sz w:val="20"/>
                <w:szCs w:val="20"/>
              </w:rPr>
              <w:t>896</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472</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108 </w:t>
            </w:r>
            <w:r w:rsidR="00C329A6" w:rsidRPr="00496C8A">
              <w:rPr>
                <w:sz w:val="20"/>
                <w:szCs w:val="20"/>
              </w:rPr>
              <w:t>391</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Kauno r.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3 </w:t>
            </w:r>
            <w:r w:rsidR="00C329A6" w:rsidRPr="00496C8A">
              <w:rPr>
                <w:sz w:val="20"/>
                <w:szCs w:val="20"/>
              </w:rPr>
              <w:t>095</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127 </w:t>
            </w:r>
            <w:r w:rsidR="00C329A6" w:rsidRPr="00496C8A">
              <w:rPr>
                <w:sz w:val="20"/>
                <w:szCs w:val="20"/>
              </w:rPr>
              <w:t>840</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430</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4 </w:t>
            </w:r>
            <w:r w:rsidR="00C329A6" w:rsidRPr="00496C8A">
              <w:rPr>
                <w:sz w:val="20"/>
                <w:szCs w:val="20"/>
              </w:rPr>
              <w:t>958</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w:t>
            </w:r>
            <w:r w:rsidR="00C329A6" w:rsidRPr="00496C8A">
              <w:rPr>
                <w:sz w:val="20"/>
                <w:szCs w:val="20"/>
              </w:rPr>
              <w:t>553</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355 </w:t>
            </w:r>
            <w:r w:rsidR="00C329A6" w:rsidRPr="00496C8A">
              <w:rPr>
                <w:sz w:val="20"/>
                <w:szCs w:val="20"/>
              </w:rPr>
              <w:t>987</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227</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12 </w:t>
            </w:r>
            <w:r w:rsidR="00C329A6" w:rsidRPr="00496C8A">
              <w:rPr>
                <w:sz w:val="20"/>
                <w:szCs w:val="20"/>
              </w:rPr>
              <w:t>953</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 </w:t>
            </w:r>
            <w:r w:rsidR="00C329A6" w:rsidRPr="00496C8A">
              <w:rPr>
                <w:sz w:val="20"/>
                <w:szCs w:val="20"/>
              </w:rPr>
              <w:t>790</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395 </w:t>
            </w:r>
            <w:r w:rsidR="00C329A6" w:rsidRPr="00496C8A">
              <w:rPr>
                <w:sz w:val="20"/>
                <w:szCs w:val="20"/>
              </w:rPr>
              <w:t>575</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203</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13 </w:t>
            </w:r>
            <w:r w:rsidR="00C329A6" w:rsidRPr="00496C8A">
              <w:rPr>
                <w:sz w:val="20"/>
                <w:szCs w:val="20"/>
              </w:rPr>
              <w:t>075</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Kėdainių r. sav.</w:t>
            </w:r>
          </w:p>
        </w:tc>
        <w:tc>
          <w:tcPr>
            <w:tcW w:w="1116"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053</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150 </w:t>
            </w:r>
            <w:r w:rsidR="00C329A6" w:rsidRPr="00496C8A">
              <w:rPr>
                <w:sz w:val="20"/>
                <w:szCs w:val="20"/>
              </w:rPr>
              <w:t>848</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634</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62 </w:t>
            </w:r>
            <w:r w:rsidR="00C329A6" w:rsidRPr="00496C8A">
              <w:rPr>
                <w:sz w:val="20"/>
                <w:szCs w:val="20"/>
              </w:rPr>
              <w:t>912</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072</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179 </w:t>
            </w:r>
            <w:r w:rsidR="00C329A6" w:rsidRPr="00496C8A">
              <w:rPr>
                <w:sz w:val="20"/>
                <w:szCs w:val="20"/>
              </w:rPr>
              <w:t>252</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249</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19 </w:t>
            </w:r>
            <w:r w:rsidR="00C329A6" w:rsidRPr="00496C8A">
              <w:rPr>
                <w:sz w:val="20"/>
                <w:szCs w:val="20"/>
              </w:rPr>
              <w:t>693</w:t>
            </w:r>
          </w:p>
        </w:tc>
        <w:tc>
          <w:tcPr>
            <w:tcW w:w="111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1 </w:t>
            </w:r>
            <w:r w:rsidR="00C329A6" w:rsidRPr="00496C8A">
              <w:rPr>
                <w:sz w:val="20"/>
                <w:szCs w:val="20"/>
              </w:rPr>
              <w:t>138</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200 </w:t>
            </w:r>
            <w:r w:rsidR="00C329A6" w:rsidRPr="00496C8A">
              <w:rPr>
                <w:sz w:val="20"/>
                <w:szCs w:val="20"/>
              </w:rPr>
              <w:t>912</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247</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20 </w:t>
            </w:r>
            <w:r w:rsidR="00C329A6" w:rsidRPr="00496C8A">
              <w:rPr>
                <w:sz w:val="20"/>
                <w:szCs w:val="20"/>
              </w:rPr>
              <w:t>931</w:t>
            </w:r>
          </w:p>
        </w:tc>
      </w:tr>
      <w:tr w:rsidR="00D564C3" w:rsidRPr="00FC4676" w:rsidTr="00043F28">
        <w:trPr>
          <w:trHeight w:val="225"/>
        </w:trPr>
        <w:tc>
          <w:tcPr>
            <w:tcW w:w="1589" w:type="dxa"/>
            <w:tcBorders>
              <w:top w:val="nil"/>
              <w:left w:val="single" w:sz="4" w:space="0" w:color="auto"/>
              <w:bottom w:val="single" w:sz="4" w:space="0" w:color="auto"/>
              <w:right w:val="single" w:sz="8" w:space="0" w:color="auto"/>
            </w:tcBorders>
            <w:vAlign w:val="center"/>
          </w:tcPr>
          <w:p w:rsidR="00C329A6" w:rsidRPr="00496C8A" w:rsidRDefault="00C329A6" w:rsidP="00496C8A">
            <w:pPr>
              <w:rPr>
                <w:sz w:val="20"/>
                <w:szCs w:val="20"/>
              </w:rPr>
            </w:pPr>
            <w:r w:rsidRPr="00496C8A">
              <w:rPr>
                <w:sz w:val="20"/>
                <w:szCs w:val="20"/>
              </w:rPr>
              <w:t>Prienų r. sav.</w:t>
            </w:r>
          </w:p>
        </w:tc>
        <w:tc>
          <w:tcPr>
            <w:tcW w:w="1116"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710</w:t>
            </w:r>
          </w:p>
        </w:tc>
        <w:tc>
          <w:tcPr>
            <w:tcW w:w="1089" w:type="dxa"/>
            <w:tcBorders>
              <w:top w:val="nil"/>
              <w:left w:val="nil"/>
              <w:bottom w:val="single" w:sz="4" w:space="0" w:color="auto"/>
              <w:right w:val="single" w:sz="4" w:space="0" w:color="auto"/>
            </w:tcBorders>
            <w:vAlign w:val="center"/>
          </w:tcPr>
          <w:p w:rsidR="00C329A6" w:rsidRPr="00496C8A" w:rsidRDefault="00534104" w:rsidP="00496C8A">
            <w:pPr>
              <w:jc w:val="center"/>
              <w:rPr>
                <w:sz w:val="20"/>
                <w:szCs w:val="20"/>
              </w:rPr>
            </w:pPr>
            <w:r w:rsidRPr="00496C8A">
              <w:rPr>
                <w:sz w:val="20"/>
                <w:szCs w:val="20"/>
              </w:rPr>
              <w:t xml:space="preserve">48 </w:t>
            </w:r>
            <w:r w:rsidR="00C329A6" w:rsidRPr="00496C8A">
              <w:rPr>
                <w:sz w:val="20"/>
                <w:szCs w:val="20"/>
              </w:rPr>
              <w:t>958</w:t>
            </w:r>
          </w:p>
        </w:tc>
        <w:tc>
          <w:tcPr>
            <w:tcW w:w="1239" w:type="dxa"/>
            <w:tcBorders>
              <w:top w:val="nil"/>
              <w:left w:val="nil"/>
              <w:bottom w:val="single" w:sz="4" w:space="0" w:color="auto"/>
              <w:right w:val="single" w:sz="4" w:space="0" w:color="auto"/>
            </w:tcBorders>
            <w:vAlign w:val="center"/>
          </w:tcPr>
          <w:p w:rsidR="00C329A6" w:rsidRPr="00496C8A" w:rsidRDefault="00C329A6" w:rsidP="00496C8A">
            <w:pPr>
              <w:jc w:val="center"/>
              <w:rPr>
                <w:sz w:val="20"/>
                <w:szCs w:val="20"/>
              </w:rPr>
            </w:pPr>
            <w:r w:rsidRPr="00496C8A">
              <w:rPr>
                <w:sz w:val="20"/>
                <w:szCs w:val="20"/>
              </w:rPr>
              <w:t>472</w:t>
            </w:r>
          </w:p>
        </w:tc>
        <w:tc>
          <w:tcPr>
            <w:tcW w:w="1028"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20 </w:t>
            </w:r>
            <w:r w:rsidR="00C329A6" w:rsidRPr="00496C8A">
              <w:rPr>
                <w:sz w:val="20"/>
                <w:szCs w:val="20"/>
              </w:rPr>
              <w:t>301</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710</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70 </w:t>
            </w:r>
            <w:r w:rsidR="00C329A6" w:rsidRPr="00496C8A">
              <w:rPr>
                <w:sz w:val="20"/>
                <w:szCs w:val="20"/>
              </w:rPr>
              <w:t>326</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484</w:t>
            </w:r>
          </w:p>
        </w:tc>
        <w:tc>
          <w:tcPr>
            <w:tcW w:w="108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25 </w:t>
            </w:r>
            <w:r w:rsidR="00C329A6" w:rsidRPr="00496C8A">
              <w:rPr>
                <w:sz w:val="20"/>
                <w:szCs w:val="20"/>
              </w:rPr>
              <w:t>154</w:t>
            </w:r>
          </w:p>
        </w:tc>
        <w:tc>
          <w:tcPr>
            <w:tcW w:w="1116"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783</w:t>
            </w:r>
          </w:p>
        </w:tc>
        <w:tc>
          <w:tcPr>
            <w:tcW w:w="1089"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87 </w:t>
            </w:r>
            <w:r w:rsidR="00C329A6" w:rsidRPr="00496C8A">
              <w:rPr>
                <w:sz w:val="20"/>
                <w:szCs w:val="20"/>
              </w:rPr>
              <w:t>591</w:t>
            </w:r>
          </w:p>
        </w:tc>
        <w:tc>
          <w:tcPr>
            <w:tcW w:w="1239" w:type="dxa"/>
            <w:tcBorders>
              <w:top w:val="nil"/>
              <w:left w:val="nil"/>
              <w:bottom w:val="single" w:sz="4" w:space="0" w:color="auto"/>
              <w:right w:val="single" w:sz="8" w:space="0" w:color="auto"/>
            </w:tcBorders>
            <w:vAlign w:val="center"/>
          </w:tcPr>
          <w:p w:rsidR="00C329A6" w:rsidRPr="00496C8A" w:rsidRDefault="00C329A6" w:rsidP="00496C8A">
            <w:pPr>
              <w:jc w:val="center"/>
              <w:rPr>
                <w:sz w:val="20"/>
                <w:szCs w:val="20"/>
              </w:rPr>
            </w:pPr>
            <w:r w:rsidRPr="00496C8A">
              <w:rPr>
                <w:sz w:val="20"/>
                <w:szCs w:val="20"/>
              </w:rPr>
              <w:t>506</w:t>
            </w:r>
          </w:p>
        </w:tc>
        <w:tc>
          <w:tcPr>
            <w:tcW w:w="1056" w:type="dxa"/>
            <w:tcBorders>
              <w:top w:val="nil"/>
              <w:left w:val="nil"/>
              <w:bottom w:val="single" w:sz="4" w:space="0" w:color="auto"/>
              <w:right w:val="single" w:sz="8" w:space="0" w:color="auto"/>
            </w:tcBorders>
            <w:vAlign w:val="center"/>
          </w:tcPr>
          <w:p w:rsidR="00C329A6" w:rsidRPr="00496C8A" w:rsidRDefault="00534104" w:rsidP="00496C8A">
            <w:pPr>
              <w:jc w:val="center"/>
              <w:rPr>
                <w:sz w:val="20"/>
                <w:szCs w:val="20"/>
              </w:rPr>
            </w:pPr>
            <w:r w:rsidRPr="00496C8A">
              <w:rPr>
                <w:sz w:val="20"/>
                <w:szCs w:val="20"/>
              </w:rPr>
              <w:t xml:space="preserve">29 </w:t>
            </w:r>
            <w:r w:rsidR="00C329A6" w:rsidRPr="00496C8A">
              <w:rPr>
                <w:sz w:val="20"/>
                <w:szCs w:val="20"/>
              </w:rPr>
              <w:t>278</w:t>
            </w:r>
          </w:p>
        </w:tc>
      </w:tr>
      <w:tr w:rsidR="00D564C3" w:rsidRPr="00FC4676" w:rsidTr="00043F28">
        <w:trPr>
          <w:trHeight w:val="626"/>
        </w:trPr>
        <w:tc>
          <w:tcPr>
            <w:tcW w:w="1589" w:type="dxa"/>
            <w:tcBorders>
              <w:top w:val="nil"/>
              <w:left w:val="single" w:sz="4" w:space="0" w:color="auto"/>
              <w:bottom w:val="single" w:sz="8" w:space="0" w:color="auto"/>
              <w:right w:val="single" w:sz="8" w:space="0" w:color="auto"/>
            </w:tcBorders>
            <w:vAlign w:val="center"/>
          </w:tcPr>
          <w:p w:rsidR="00C329A6" w:rsidRPr="00496C8A" w:rsidRDefault="00C329A6" w:rsidP="00496C8A">
            <w:pPr>
              <w:rPr>
                <w:b/>
                <w:i/>
                <w:sz w:val="20"/>
                <w:szCs w:val="20"/>
              </w:rPr>
            </w:pPr>
            <w:r w:rsidRPr="00496C8A">
              <w:rPr>
                <w:b/>
                <w:i/>
                <w:sz w:val="20"/>
                <w:szCs w:val="20"/>
              </w:rPr>
              <w:t>Raseinių r. sav.</w:t>
            </w:r>
          </w:p>
        </w:tc>
        <w:tc>
          <w:tcPr>
            <w:tcW w:w="1116" w:type="dxa"/>
            <w:tcBorders>
              <w:top w:val="nil"/>
              <w:left w:val="nil"/>
              <w:bottom w:val="single" w:sz="8" w:space="0" w:color="auto"/>
              <w:right w:val="single" w:sz="4" w:space="0" w:color="auto"/>
            </w:tcBorders>
            <w:vAlign w:val="center"/>
          </w:tcPr>
          <w:p w:rsidR="00C329A6" w:rsidRPr="00496C8A" w:rsidRDefault="00C329A6" w:rsidP="00496C8A">
            <w:pPr>
              <w:jc w:val="center"/>
              <w:rPr>
                <w:b/>
                <w:i/>
                <w:sz w:val="20"/>
                <w:szCs w:val="20"/>
              </w:rPr>
            </w:pPr>
            <w:r w:rsidRPr="00496C8A">
              <w:rPr>
                <w:b/>
                <w:i/>
                <w:sz w:val="20"/>
                <w:szCs w:val="20"/>
              </w:rPr>
              <w:t>845</w:t>
            </w:r>
          </w:p>
        </w:tc>
        <w:tc>
          <w:tcPr>
            <w:tcW w:w="1089" w:type="dxa"/>
            <w:tcBorders>
              <w:top w:val="nil"/>
              <w:left w:val="nil"/>
              <w:bottom w:val="single" w:sz="8" w:space="0" w:color="auto"/>
              <w:right w:val="single" w:sz="4" w:space="0" w:color="auto"/>
            </w:tcBorders>
            <w:vAlign w:val="center"/>
          </w:tcPr>
          <w:p w:rsidR="00C329A6" w:rsidRPr="00496C8A" w:rsidRDefault="00534104" w:rsidP="00496C8A">
            <w:pPr>
              <w:jc w:val="center"/>
              <w:rPr>
                <w:b/>
                <w:i/>
                <w:sz w:val="20"/>
                <w:szCs w:val="20"/>
              </w:rPr>
            </w:pPr>
            <w:r w:rsidRPr="00496C8A">
              <w:rPr>
                <w:b/>
                <w:i/>
                <w:sz w:val="20"/>
                <w:szCs w:val="20"/>
              </w:rPr>
              <w:t xml:space="preserve">47 </w:t>
            </w:r>
            <w:r w:rsidR="00C329A6" w:rsidRPr="00496C8A">
              <w:rPr>
                <w:b/>
                <w:i/>
                <w:sz w:val="20"/>
                <w:szCs w:val="20"/>
              </w:rPr>
              <w:t>547</w:t>
            </w:r>
          </w:p>
        </w:tc>
        <w:tc>
          <w:tcPr>
            <w:tcW w:w="1239" w:type="dxa"/>
            <w:tcBorders>
              <w:top w:val="nil"/>
              <w:left w:val="nil"/>
              <w:bottom w:val="single" w:sz="8" w:space="0" w:color="auto"/>
              <w:right w:val="single" w:sz="4" w:space="0" w:color="auto"/>
            </w:tcBorders>
            <w:vAlign w:val="center"/>
          </w:tcPr>
          <w:p w:rsidR="00C329A6" w:rsidRPr="00496C8A" w:rsidRDefault="00C329A6" w:rsidP="00496C8A">
            <w:pPr>
              <w:jc w:val="center"/>
              <w:rPr>
                <w:b/>
                <w:i/>
                <w:sz w:val="20"/>
                <w:szCs w:val="20"/>
              </w:rPr>
            </w:pPr>
            <w:r w:rsidRPr="00496C8A">
              <w:rPr>
                <w:b/>
                <w:i/>
                <w:sz w:val="20"/>
                <w:szCs w:val="20"/>
              </w:rPr>
              <w:t>434</w:t>
            </w:r>
          </w:p>
        </w:tc>
        <w:tc>
          <w:tcPr>
            <w:tcW w:w="1028"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42 </w:t>
            </w:r>
            <w:r w:rsidR="00C329A6" w:rsidRPr="00496C8A">
              <w:rPr>
                <w:b/>
                <w:i/>
                <w:sz w:val="20"/>
                <w:szCs w:val="20"/>
              </w:rPr>
              <w:t>236</w:t>
            </w:r>
          </w:p>
        </w:tc>
        <w:tc>
          <w:tcPr>
            <w:tcW w:w="1116"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828</w:t>
            </w:r>
          </w:p>
        </w:tc>
        <w:tc>
          <w:tcPr>
            <w:tcW w:w="1089"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7</w:t>
            </w:r>
            <w:r w:rsidR="00534104" w:rsidRPr="00496C8A">
              <w:rPr>
                <w:b/>
                <w:i/>
                <w:sz w:val="20"/>
                <w:szCs w:val="20"/>
              </w:rPr>
              <w:t xml:space="preserve">8 </w:t>
            </w:r>
            <w:r w:rsidRPr="00496C8A">
              <w:rPr>
                <w:b/>
                <w:i/>
                <w:sz w:val="20"/>
                <w:szCs w:val="20"/>
              </w:rPr>
              <w:t>997</w:t>
            </w:r>
          </w:p>
        </w:tc>
        <w:tc>
          <w:tcPr>
            <w:tcW w:w="1239"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572</w:t>
            </w:r>
          </w:p>
        </w:tc>
        <w:tc>
          <w:tcPr>
            <w:tcW w:w="1086"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59 </w:t>
            </w:r>
            <w:r w:rsidR="00C329A6" w:rsidRPr="00496C8A">
              <w:rPr>
                <w:b/>
                <w:i/>
                <w:sz w:val="20"/>
                <w:szCs w:val="20"/>
              </w:rPr>
              <w:t>912</w:t>
            </w:r>
          </w:p>
        </w:tc>
        <w:tc>
          <w:tcPr>
            <w:tcW w:w="1116"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932</w:t>
            </w:r>
          </w:p>
        </w:tc>
        <w:tc>
          <w:tcPr>
            <w:tcW w:w="1089"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83 </w:t>
            </w:r>
            <w:r w:rsidR="00C329A6" w:rsidRPr="00496C8A">
              <w:rPr>
                <w:b/>
                <w:i/>
                <w:sz w:val="20"/>
                <w:szCs w:val="20"/>
              </w:rPr>
              <w:t>499</w:t>
            </w:r>
          </w:p>
        </w:tc>
        <w:tc>
          <w:tcPr>
            <w:tcW w:w="1239" w:type="dxa"/>
            <w:tcBorders>
              <w:top w:val="nil"/>
              <w:left w:val="nil"/>
              <w:bottom w:val="single" w:sz="8" w:space="0" w:color="auto"/>
              <w:right w:val="single" w:sz="8" w:space="0" w:color="auto"/>
            </w:tcBorders>
            <w:vAlign w:val="center"/>
          </w:tcPr>
          <w:p w:rsidR="00C329A6" w:rsidRPr="00496C8A" w:rsidRDefault="00C329A6" w:rsidP="00496C8A">
            <w:pPr>
              <w:jc w:val="center"/>
              <w:rPr>
                <w:b/>
                <w:i/>
                <w:sz w:val="20"/>
                <w:szCs w:val="20"/>
              </w:rPr>
            </w:pPr>
            <w:r w:rsidRPr="00496C8A">
              <w:rPr>
                <w:b/>
                <w:i/>
                <w:sz w:val="20"/>
                <w:szCs w:val="20"/>
              </w:rPr>
              <w:t>633</w:t>
            </w:r>
          </w:p>
        </w:tc>
        <w:tc>
          <w:tcPr>
            <w:tcW w:w="1056" w:type="dxa"/>
            <w:tcBorders>
              <w:top w:val="nil"/>
              <w:left w:val="nil"/>
              <w:bottom w:val="single" w:sz="8" w:space="0" w:color="auto"/>
              <w:right w:val="single" w:sz="8" w:space="0" w:color="auto"/>
            </w:tcBorders>
            <w:vAlign w:val="center"/>
          </w:tcPr>
          <w:p w:rsidR="00C329A6" w:rsidRPr="00496C8A" w:rsidRDefault="00534104" w:rsidP="00496C8A">
            <w:pPr>
              <w:jc w:val="center"/>
              <w:rPr>
                <w:b/>
                <w:i/>
                <w:sz w:val="20"/>
                <w:szCs w:val="20"/>
              </w:rPr>
            </w:pPr>
            <w:r w:rsidRPr="00496C8A">
              <w:rPr>
                <w:b/>
                <w:i/>
                <w:sz w:val="20"/>
                <w:szCs w:val="20"/>
              </w:rPr>
              <w:t xml:space="preserve">64 </w:t>
            </w:r>
            <w:r w:rsidR="00C329A6" w:rsidRPr="00496C8A">
              <w:rPr>
                <w:b/>
                <w:i/>
                <w:sz w:val="20"/>
                <w:szCs w:val="20"/>
              </w:rPr>
              <w:t>698</w:t>
            </w:r>
          </w:p>
        </w:tc>
      </w:tr>
    </w:tbl>
    <w:p w:rsidR="005347A7" w:rsidRPr="00043F28" w:rsidRDefault="005347A7" w:rsidP="005347A7">
      <w:pPr>
        <w:spacing w:before="150" w:after="75"/>
        <w:outlineLvl w:val="1"/>
        <w:rPr>
          <w:i/>
        </w:rPr>
      </w:pPr>
      <w:r w:rsidRPr="00043F28">
        <w:rPr>
          <w:i/>
        </w:rPr>
        <w:t>Pastaba. Raseinių  r. sav.  duomenys pateikiami su savivaldybės centru.</w:t>
      </w:r>
    </w:p>
    <w:p w:rsidR="005347A7" w:rsidRPr="00043F28" w:rsidRDefault="005347A7" w:rsidP="005347A7">
      <w:pPr>
        <w:rPr>
          <w:i/>
          <w:lang w:val="en-US"/>
        </w:rPr>
      </w:pPr>
      <w:r w:rsidRPr="00043F28">
        <w:rPr>
          <w:i/>
          <w:lang w:val="en-US"/>
        </w:rPr>
        <w:t>Šaltinis: VM</w:t>
      </w:r>
      <w:r w:rsidR="00164AFA" w:rsidRPr="00043F28">
        <w:rPr>
          <w:i/>
          <w:lang w:val="en-US"/>
        </w:rPr>
        <w:t>I</w:t>
      </w:r>
      <w:r w:rsidRPr="00043F28">
        <w:rPr>
          <w:i/>
          <w:lang w:val="en-US"/>
        </w:rPr>
        <w:t xml:space="preserve"> duomenys,</w:t>
      </w:r>
      <w:r w:rsidRPr="00043F28">
        <w:t xml:space="preserve"> </w:t>
      </w:r>
      <w:r w:rsidRPr="00043F28">
        <w:rPr>
          <w:i/>
          <w:lang w:val="en-US"/>
        </w:rPr>
        <w:t>www.vmi.lt/cms/gyventojai.</w:t>
      </w:r>
    </w:p>
    <w:p w:rsidR="00532349" w:rsidRDefault="00532349" w:rsidP="00C329A6">
      <w:pPr>
        <w:spacing w:after="0" w:line="240" w:lineRule="auto"/>
        <w:rPr>
          <w:color w:val="FF0000"/>
          <w:lang w:val="en-US"/>
        </w:rPr>
      </w:pPr>
    </w:p>
    <w:p w:rsidR="000C6B68" w:rsidRPr="005347A7" w:rsidRDefault="000C6B68" w:rsidP="00C329A6">
      <w:pPr>
        <w:spacing w:after="0" w:line="240" w:lineRule="auto"/>
        <w:rPr>
          <w:color w:val="FF0000"/>
          <w:lang w:val="en-US"/>
        </w:rPr>
      </w:pPr>
    </w:p>
    <w:p w:rsidR="00E306FC" w:rsidRPr="00496C8A" w:rsidRDefault="00496C8A" w:rsidP="00E306FC">
      <w:pPr>
        <w:spacing w:after="0" w:line="240" w:lineRule="auto"/>
        <w:rPr>
          <w:rFonts w:eastAsia="Calibri"/>
          <w:b/>
        </w:rPr>
      </w:pPr>
      <w:r w:rsidRPr="00496C8A">
        <w:rPr>
          <w:rFonts w:eastAsia="Calibri"/>
          <w:b/>
        </w:rPr>
        <w:t>54.1.</w:t>
      </w:r>
      <w:r w:rsidR="00E306FC" w:rsidRPr="00496C8A">
        <w:rPr>
          <w:rFonts w:eastAsia="Calibri"/>
          <w:b/>
        </w:rPr>
        <w:t xml:space="preserve"> lentelė. Duomenys apie Rasein</w:t>
      </w:r>
      <w:r w:rsidRPr="00496C8A">
        <w:rPr>
          <w:rFonts w:eastAsia="Calibri"/>
          <w:b/>
        </w:rPr>
        <w:t>ių r. sav. gyventojų, vykdančių</w:t>
      </w:r>
      <w:r w:rsidR="00E306FC" w:rsidRPr="00496C8A">
        <w:rPr>
          <w:rFonts w:eastAsia="Calibri"/>
          <w:b/>
        </w:rPr>
        <w:t xml:space="preserve"> individualią veiklą pagal pažymą, pag</w:t>
      </w:r>
      <w:r w:rsidRPr="00496C8A">
        <w:rPr>
          <w:rFonts w:eastAsia="Calibri"/>
          <w:b/>
        </w:rPr>
        <w:t xml:space="preserve">rindines vykdomas veiklas 2011 – </w:t>
      </w:r>
      <w:r w:rsidR="00E306FC" w:rsidRPr="00496C8A">
        <w:rPr>
          <w:rFonts w:eastAsia="Calibri"/>
          <w:b/>
        </w:rPr>
        <w:t>2014 m.</w:t>
      </w:r>
    </w:p>
    <w:p w:rsidR="00E306FC" w:rsidRPr="00E306FC" w:rsidRDefault="00E306FC" w:rsidP="00E306FC">
      <w:pPr>
        <w:spacing w:after="0" w:line="240" w:lineRule="auto"/>
        <w:rPr>
          <w:rFonts w:eastAsia="Calibri"/>
          <w:color w:val="7030A0"/>
        </w:rPr>
      </w:pPr>
      <w:r w:rsidRPr="00E306FC">
        <w:rPr>
          <w:rFonts w:eastAsia="Calibri"/>
          <w:color w:val="7030A0"/>
        </w:rPr>
        <w:tab/>
      </w:r>
    </w:p>
    <w:tbl>
      <w:tblPr>
        <w:tblW w:w="13760" w:type="dxa"/>
        <w:tblInd w:w="93" w:type="dxa"/>
        <w:tblLook w:val="04A0" w:firstRow="1" w:lastRow="0" w:firstColumn="1" w:lastColumn="0" w:noHBand="0" w:noVBand="1"/>
      </w:tblPr>
      <w:tblGrid>
        <w:gridCol w:w="975"/>
        <w:gridCol w:w="7105"/>
        <w:gridCol w:w="1420"/>
        <w:gridCol w:w="1420"/>
        <w:gridCol w:w="1420"/>
        <w:gridCol w:w="1420"/>
      </w:tblGrid>
      <w:tr w:rsidR="00476E11" w:rsidRPr="00496C8A" w:rsidTr="00496C8A">
        <w:trPr>
          <w:trHeight w:val="330"/>
        </w:trPr>
        <w:tc>
          <w:tcPr>
            <w:tcW w:w="975"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Kodas</w:t>
            </w:r>
          </w:p>
        </w:tc>
        <w:tc>
          <w:tcPr>
            <w:tcW w:w="7105" w:type="dxa"/>
            <w:tcBorders>
              <w:top w:val="single" w:sz="4" w:space="0" w:color="auto"/>
              <w:left w:val="nil"/>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Ekonominė veikla/ Pavadinimas</w:t>
            </w:r>
          </w:p>
        </w:tc>
        <w:tc>
          <w:tcPr>
            <w:tcW w:w="1420" w:type="dxa"/>
            <w:tcBorders>
              <w:top w:val="single" w:sz="4" w:space="0" w:color="auto"/>
              <w:left w:val="nil"/>
              <w:bottom w:val="single" w:sz="4" w:space="0" w:color="auto"/>
              <w:right w:val="single" w:sz="4" w:space="0" w:color="auto"/>
            </w:tcBorders>
            <w:shd w:val="clear" w:color="auto" w:fill="D6E3BC"/>
            <w:vAlign w:val="center"/>
          </w:tcPr>
          <w:p w:rsidR="00496C8A"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2011</w:t>
            </w:r>
            <w:r w:rsidR="00496C8A" w:rsidRPr="00496C8A">
              <w:rPr>
                <w:rFonts w:eastAsia="Calibri"/>
                <w:b/>
                <w:sz w:val="22"/>
              </w:rPr>
              <w:t xml:space="preserve"> </w:t>
            </w:r>
            <w:r w:rsidRPr="00496C8A">
              <w:rPr>
                <w:rFonts w:eastAsia="Calibri"/>
                <w:b/>
                <w:sz w:val="22"/>
              </w:rPr>
              <w:t>m.</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2012</w:t>
            </w:r>
            <w:r w:rsidR="00496C8A" w:rsidRPr="00496C8A">
              <w:rPr>
                <w:rFonts w:eastAsia="Calibri"/>
                <w:b/>
                <w:sz w:val="22"/>
              </w:rPr>
              <w:t xml:space="preserve"> </w:t>
            </w:r>
            <w:r w:rsidRPr="00496C8A">
              <w:rPr>
                <w:rFonts w:eastAsia="Calibri"/>
                <w:b/>
                <w:sz w:val="22"/>
              </w:rPr>
              <w:t>m</w:t>
            </w:r>
            <w:r w:rsidR="00496C8A" w:rsidRPr="00496C8A">
              <w:rPr>
                <w:rFonts w:eastAsia="Calibri"/>
                <w:b/>
                <w:sz w:val="22"/>
              </w:rPr>
              <w:t>.</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2013</w:t>
            </w:r>
            <w:r w:rsidR="00496C8A" w:rsidRPr="00496C8A">
              <w:rPr>
                <w:rFonts w:eastAsia="Calibri"/>
                <w:b/>
                <w:sz w:val="22"/>
              </w:rPr>
              <w:t xml:space="preserve"> </w:t>
            </w:r>
            <w:r w:rsidRPr="00496C8A">
              <w:rPr>
                <w:rFonts w:eastAsia="Calibri"/>
                <w:b/>
                <w:sz w:val="22"/>
              </w:rPr>
              <w:t>m.</w:t>
            </w:r>
          </w:p>
        </w:tc>
        <w:tc>
          <w:tcPr>
            <w:tcW w:w="1420" w:type="dxa"/>
            <w:tcBorders>
              <w:top w:val="single" w:sz="4" w:space="0" w:color="auto"/>
              <w:left w:val="single" w:sz="4" w:space="0" w:color="auto"/>
              <w:bottom w:val="single" w:sz="4" w:space="0" w:color="auto"/>
              <w:right w:val="single" w:sz="4" w:space="0" w:color="auto"/>
            </w:tcBorders>
            <w:shd w:val="clear" w:color="auto" w:fill="D6E3BC"/>
            <w:vAlign w:val="center"/>
          </w:tcPr>
          <w:p w:rsidR="00E306FC" w:rsidRPr="00496C8A" w:rsidRDefault="00E306FC" w:rsidP="00496C8A">
            <w:pPr>
              <w:jc w:val="center"/>
              <w:rPr>
                <w:rFonts w:eastAsia="Calibri"/>
                <w:b/>
              </w:rPr>
            </w:pPr>
            <w:r w:rsidRPr="00496C8A">
              <w:rPr>
                <w:rFonts w:eastAsia="Calibri"/>
                <w:b/>
                <w:sz w:val="22"/>
              </w:rPr>
              <w:t>Mokesčių mokėtojų skaičius</w:t>
            </w:r>
          </w:p>
          <w:p w:rsidR="00E306FC" w:rsidRPr="00496C8A" w:rsidRDefault="00E306FC" w:rsidP="00496C8A">
            <w:pPr>
              <w:jc w:val="center"/>
              <w:rPr>
                <w:rFonts w:eastAsia="Calibri"/>
                <w:b/>
              </w:rPr>
            </w:pPr>
            <w:r w:rsidRPr="00496C8A">
              <w:rPr>
                <w:rFonts w:eastAsia="Calibri"/>
                <w:b/>
                <w:sz w:val="22"/>
              </w:rPr>
              <w:t>2014</w:t>
            </w:r>
            <w:r w:rsidR="00496C8A" w:rsidRPr="00496C8A">
              <w:rPr>
                <w:rFonts w:eastAsia="Calibri"/>
                <w:b/>
                <w:sz w:val="22"/>
              </w:rPr>
              <w:t xml:space="preserve"> </w:t>
            </w:r>
            <w:r w:rsidRPr="00496C8A">
              <w:rPr>
                <w:rFonts w:eastAsia="Calibri"/>
                <w:b/>
                <w:sz w:val="22"/>
              </w:rPr>
              <w:t>m.</w:t>
            </w:r>
          </w:p>
        </w:tc>
      </w:tr>
      <w:tr w:rsidR="00147EA7" w:rsidRPr="00496C8A" w:rsidTr="00043F28">
        <w:trPr>
          <w:trHeight w:val="288"/>
        </w:trPr>
        <w:tc>
          <w:tcPr>
            <w:tcW w:w="975" w:type="dxa"/>
            <w:tcBorders>
              <w:top w:val="single" w:sz="4" w:space="0" w:color="auto"/>
              <w:left w:val="single" w:sz="4" w:space="0" w:color="auto"/>
              <w:bottom w:val="single" w:sz="4" w:space="0" w:color="auto"/>
              <w:right w:val="single" w:sz="4" w:space="0" w:color="auto"/>
            </w:tcBorders>
          </w:tcPr>
          <w:p w:rsidR="00E306FC" w:rsidRPr="00496C8A" w:rsidRDefault="00E306FC" w:rsidP="00496C8A">
            <w:pPr>
              <w:rPr>
                <w:rFonts w:eastAsia="Calibri"/>
                <w:szCs w:val="24"/>
              </w:rPr>
            </w:pPr>
            <w:r w:rsidRPr="00496C8A">
              <w:rPr>
                <w:rFonts w:eastAsia="Calibri"/>
                <w:szCs w:val="24"/>
              </w:rPr>
              <w:lastRenderedPageBreak/>
              <w:t>662200</w:t>
            </w:r>
          </w:p>
        </w:tc>
        <w:tc>
          <w:tcPr>
            <w:tcW w:w="7105" w:type="dxa"/>
            <w:tcBorders>
              <w:top w:val="single" w:sz="4" w:space="0" w:color="auto"/>
              <w:left w:val="nil"/>
              <w:bottom w:val="single" w:sz="4" w:space="0" w:color="auto"/>
              <w:right w:val="single" w:sz="4" w:space="0" w:color="auto"/>
            </w:tcBorders>
          </w:tcPr>
          <w:p w:rsidR="00E306FC" w:rsidRPr="00496C8A" w:rsidRDefault="00E306FC" w:rsidP="00E306FC">
            <w:pPr>
              <w:rPr>
                <w:rFonts w:eastAsia="Calibri"/>
                <w:szCs w:val="24"/>
              </w:rPr>
            </w:pPr>
            <w:r w:rsidRPr="00496C8A">
              <w:rPr>
                <w:rFonts w:eastAsia="Calibri"/>
                <w:szCs w:val="24"/>
              </w:rPr>
              <w:t>Draudimo agentų ir brokerių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29</w:t>
            </w:r>
          </w:p>
        </w:tc>
        <w:tc>
          <w:tcPr>
            <w:tcW w:w="1420" w:type="dxa"/>
            <w:tcBorders>
              <w:top w:val="single" w:sz="4" w:space="0" w:color="auto"/>
              <w:left w:val="single" w:sz="4" w:space="0" w:color="auto"/>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37</w:t>
            </w:r>
          </w:p>
        </w:tc>
        <w:tc>
          <w:tcPr>
            <w:tcW w:w="1420" w:type="dxa"/>
            <w:tcBorders>
              <w:top w:val="single" w:sz="4" w:space="0" w:color="auto"/>
              <w:left w:val="single" w:sz="4" w:space="0" w:color="auto"/>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30</w:t>
            </w:r>
          </w:p>
        </w:tc>
        <w:tc>
          <w:tcPr>
            <w:tcW w:w="1420" w:type="dxa"/>
            <w:tcBorders>
              <w:top w:val="single" w:sz="4" w:space="0" w:color="auto"/>
              <w:left w:val="single" w:sz="4" w:space="0" w:color="auto"/>
              <w:bottom w:val="single" w:sz="4" w:space="0" w:color="auto"/>
              <w:right w:val="single" w:sz="4" w:space="0" w:color="auto"/>
            </w:tcBorders>
            <w:vAlign w:val="center"/>
          </w:tcPr>
          <w:p w:rsidR="00E306FC" w:rsidRPr="00496C8A" w:rsidRDefault="00E306FC" w:rsidP="00496C8A">
            <w:pPr>
              <w:jc w:val="center"/>
              <w:rPr>
                <w:rFonts w:eastAsia="Calibri"/>
                <w:szCs w:val="24"/>
              </w:rPr>
            </w:pPr>
            <w:r w:rsidRPr="00496C8A">
              <w:rPr>
                <w:rFonts w:eastAsia="Calibri"/>
                <w:szCs w:val="24"/>
              </w:rPr>
              <w:t>33</w:t>
            </w:r>
          </w:p>
        </w:tc>
      </w:tr>
      <w:tr w:rsidR="00147EA7" w:rsidRPr="00496C8A" w:rsidTr="00043F28">
        <w:trPr>
          <w:trHeight w:val="476"/>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412020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Pastatų remontas, restauravimas ir rekonstravimas</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r>
      <w:tr w:rsidR="00147EA7" w:rsidRPr="00496C8A" w:rsidTr="00043F28">
        <w:trPr>
          <w:trHeight w:val="705"/>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470000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Mažmeninė prekyba, išskyrus variklinių transporto priemonių ir motociklų prekybą</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r>
      <w:tr w:rsidR="00147EA7" w:rsidRPr="00496C8A" w:rsidTr="00043F28">
        <w:trPr>
          <w:trHeight w:val="532"/>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960200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Kirpyklų ir kitų grožio salonų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7</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r>
      <w:tr w:rsidR="00147EA7" w:rsidRPr="00496C8A" w:rsidTr="00043F28">
        <w:trPr>
          <w:trHeight w:val="539"/>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855900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Kitas, niekur kitur nepriskirtas, švietimas</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18</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23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28</w:t>
            </w:r>
          </w:p>
        </w:tc>
      </w:tr>
      <w:tr w:rsidR="00147EA7" w:rsidRPr="00496C8A" w:rsidTr="00043F28">
        <w:trPr>
          <w:trHeight w:val="519"/>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731100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Reklamos agentūrų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4</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19</w:t>
            </w:r>
          </w:p>
        </w:tc>
      </w:tr>
      <w:tr w:rsidR="00147EA7" w:rsidRPr="00496C8A" w:rsidTr="00043F28">
        <w:trPr>
          <w:trHeight w:val="527"/>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479100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Užsakomasis pardavimas paštu arba internetu</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5</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3</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4</w:t>
            </w:r>
          </w:p>
        </w:tc>
      </w:tr>
      <w:tr w:rsidR="00147EA7" w:rsidRPr="00496C8A" w:rsidTr="00043F28">
        <w:trPr>
          <w:trHeight w:val="536"/>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662900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Kita pagalbinė draudimo ir pensijų lėšų kaupimo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8</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10</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9</w:t>
            </w:r>
          </w:p>
        </w:tc>
      </w:tr>
      <w:tr w:rsidR="00147EA7" w:rsidRPr="00496C8A" w:rsidTr="00043F28">
        <w:trPr>
          <w:trHeight w:val="516"/>
        </w:trPr>
        <w:tc>
          <w:tcPr>
            <w:tcW w:w="975" w:type="dxa"/>
            <w:tcBorders>
              <w:top w:val="nil"/>
              <w:left w:val="single" w:sz="4" w:space="0" w:color="auto"/>
              <w:bottom w:val="single" w:sz="4" w:space="0" w:color="auto"/>
              <w:right w:val="single" w:sz="4" w:space="0" w:color="auto"/>
            </w:tcBorders>
          </w:tcPr>
          <w:p w:rsidR="00E306FC" w:rsidRPr="00496C8A" w:rsidRDefault="00E306FC" w:rsidP="00496C8A">
            <w:pPr>
              <w:spacing w:after="0" w:line="240" w:lineRule="auto"/>
              <w:rPr>
                <w:szCs w:val="24"/>
                <w:lang w:eastAsia="lt-LT"/>
              </w:rPr>
            </w:pPr>
            <w:r w:rsidRPr="00496C8A">
              <w:rPr>
                <w:szCs w:val="24"/>
                <w:lang w:eastAsia="lt-LT"/>
              </w:rPr>
              <w:t>016000</w:t>
            </w:r>
          </w:p>
        </w:tc>
        <w:tc>
          <w:tcPr>
            <w:tcW w:w="7105" w:type="dxa"/>
            <w:tcBorders>
              <w:top w:val="nil"/>
              <w:left w:val="nil"/>
              <w:bottom w:val="single" w:sz="4" w:space="0" w:color="auto"/>
              <w:right w:val="single" w:sz="4" w:space="0" w:color="auto"/>
            </w:tcBorders>
          </w:tcPr>
          <w:p w:rsidR="00E306FC" w:rsidRPr="00496C8A" w:rsidRDefault="00E306FC" w:rsidP="00E306FC">
            <w:pPr>
              <w:spacing w:after="0" w:line="240" w:lineRule="auto"/>
              <w:rPr>
                <w:szCs w:val="24"/>
                <w:lang w:eastAsia="lt-LT"/>
              </w:rPr>
            </w:pPr>
            <w:r w:rsidRPr="00496C8A">
              <w:rPr>
                <w:szCs w:val="24"/>
                <w:lang w:eastAsia="lt-LT"/>
              </w:rPr>
              <w:t>Žemės ūkiui būdingų paslaugų ir derliaus apdorojimo veikla</w:t>
            </w:r>
          </w:p>
        </w:tc>
        <w:tc>
          <w:tcPr>
            <w:tcW w:w="1420" w:type="dxa"/>
            <w:tcBorders>
              <w:top w:val="single" w:sz="4" w:space="0" w:color="auto"/>
              <w:left w:val="nil"/>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2</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w:t>
            </w:r>
          </w:p>
        </w:tc>
        <w:tc>
          <w:tcPr>
            <w:tcW w:w="1420" w:type="dxa"/>
            <w:tcBorders>
              <w:top w:val="nil"/>
              <w:left w:val="single" w:sz="4" w:space="0" w:color="auto"/>
              <w:bottom w:val="single" w:sz="4" w:space="0" w:color="auto"/>
              <w:right w:val="single" w:sz="4" w:space="0" w:color="auto"/>
            </w:tcBorders>
            <w:vAlign w:val="center"/>
          </w:tcPr>
          <w:p w:rsidR="00E306FC" w:rsidRPr="00496C8A" w:rsidRDefault="00E306FC" w:rsidP="00496C8A">
            <w:pPr>
              <w:spacing w:after="0" w:line="240" w:lineRule="auto"/>
              <w:jc w:val="center"/>
              <w:rPr>
                <w:szCs w:val="24"/>
                <w:lang w:eastAsia="lt-LT"/>
              </w:rPr>
            </w:pPr>
            <w:r w:rsidRPr="00496C8A">
              <w:rPr>
                <w:szCs w:val="24"/>
                <w:lang w:eastAsia="lt-LT"/>
              </w:rPr>
              <w:t>1</w:t>
            </w:r>
          </w:p>
        </w:tc>
      </w:tr>
      <w:tr w:rsidR="00072411" w:rsidRPr="00496C8A" w:rsidTr="00043F28">
        <w:trPr>
          <w:trHeight w:val="538"/>
        </w:trPr>
        <w:tc>
          <w:tcPr>
            <w:tcW w:w="975" w:type="dxa"/>
            <w:tcBorders>
              <w:top w:val="nil"/>
              <w:left w:val="single" w:sz="4" w:space="0" w:color="auto"/>
              <w:bottom w:val="single" w:sz="4" w:space="0" w:color="auto"/>
              <w:right w:val="single" w:sz="4" w:space="0" w:color="auto"/>
            </w:tcBorders>
          </w:tcPr>
          <w:p w:rsidR="00072411" w:rsidRPr="00496C8A" w:rsidRDefault="00072411" w:rsidP="00496C8A">
            <w:pPr>
              <w:spacing w:after="0" w:line="240" w:lineRule="auto"/>
              <w:rPr>
                <w:szCs w:val="24"/>
                <w:lang w:eastAsia="lt-LT"/>
              </w:rPr>
            </w:pPr>
            <w:r w:rsidRPr="00496C8A">
              <w:rPr>
                <w:szCs w:val="24"/>
                <w:lang w:eastAsia="lt-LT"/>
              </w:rPr>
              <w:t>022000</w:t>
            </w:r>
          </w:p>
        </w:tc>
        <w:tc>
          <w:tcPr>
            <w:tcW w:w="7105" w:type="dxa"/>
            <w:tcBorders>
              <w:top w:val="nil"/>
              <w:left w:val="nil"/>
              <w:bottom w:val="single" w:sz="4" w:space="0" w:color="auto"/>
              <w:right w:val="single" w:sz="4" w:space="0" w:color="auto"/>
            </w:tcBorders>
          </w:tcPr>
          <w:p w:rsidR="00072411" w:rsidRPr="00496C8A" w:rsidRDefault="00072411" w:rsidP="00E306FC">
            <w:pPr>
              <w:spacing w:after="0" w:line="240" w:lineRule="auto"/>
              <w:rPr>
                <w:szCs w:val="24"/>
                <w:lang w:eastAsia="lt-LT"/>
              </w:rPr>
            </w:pPr>
            <w:r w:rsidRPr="00496C8A">
              <w:rPr>
                <w:szCs w:val="24"/>
                <w:lang w:eastAsia="lt-LT"/>
              </w:rPr>
              <w:t>Medienos ruoša</w:t>
            </w:r>
          </w:p>
        </w:tc>
        <w:tc>
          <w:tcPr>
            <w:tcW w:w="1420" w:type="dxa"/>
            <w:tcBorders>
              <w:top w:val="single" w:sz="4" w:space="0" w:color="auto"/>
              <w:left w:val="nil"/>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12</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17</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15</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szCs w:val="24"/>
                <w:lang w:eastAsia="lt-LT"/>
              </w:rPr>
            </w:pPr>
            <w:r w:rsidRPr="00496C8A">
              <w:rPr>
                <w:szCs w:val="24"/>
                <w:lang w:eastAsia="lt-LT"/>
              </w:rPr>
              <w:t>15</w:t>
            </w:r>
          </w:p>
        </w:tc>
      </w:tr>
      <w:tr w:rsidR="00072411" w:rsidRPr="00496C8A" w:rsidTr="00043F28">
        <w:trPr>
          <w:trHeight w:val="532"/>
        </w:trPr>
        <w:tc>
          <w:tcPr>
            <w:tcW w:w="975" w:type="dxa"/>
            <w:tcBorders>
              <w:top w:val="nil"/>
              <w:left w:val="single" w:sz="4" w:space="0" w:color="auto"/>
              <w:bottom w:val="single" w:sz="4" w:space="0" w:color="auto"/>
              <w:right w:val="single" w:sz="4" w:space="0" w:color="auto"/>
            </w:tcBorders>
          </w:tcPr>
          <w:p w:rsidR="00072411" w:rsidRPr="00496C8A" w:rsidRDefault="00072411" w:rsidP="00E306FC">
            <w:pPr>
              <w:spacing w:after="0" w:line="240" w:lineRule="auto"/>
              <w:jc w:val="right"/>
              <w:rPr>
                <w:szCs w:val="24"/>
                <w:lang w:eastAsia="lt-LT"/>
              </w:rPr>
            </w:pPr>
          </w:p>
        </w:tc>
        <w:tc>
          <w:tcPr>
            <w:tcW w:w="7105" w:type="dxa"/>
            <w:tcBorders>
              <w:top w:val="nil"/>
              <w:left w:val="nil"/>
              <w:bottom w:val="single" w:sz="4" w:space="0" w:color="auto"/>
              <w:right w:val="single" w:sz="4" w:space="0" w:color="auto"/>
            </w:tcBorders>
          </w:tcPr>
          <w:p w:rsidR="00072411" w:rsidRPr="00496C8A" w:rsidRDefault="00072411" w:rsidP="00E306FC">
            <w:pPr>
              <w:spacing w:after="0" w:line="240" w:lineRule="auto"/>
              <w:rPr>
                <w:b/>
                <w:szCs w:val="24"/>
                <w:lang w:eastAsia="lt-LT"/>
              </w:rPr>
            </w:pPr>
            <w:r w:rsidRPr="00496C8A">
              <w:rPr>
                <w:b/>
                <w:szCs w:val="24"/>
                <w:lang w:eastAsia="lt-LT"/>
              </w:rPr>
              <w:t xml:space="preserve">Viso: </w:t>
            </w:r>
          </w:p>
        </w:tc>
        <w:tc>
          <w:tcPr>
            <w:tcW w:w="1420" w:type="dxa"/>
            <w:tcBorders>
              <w:top w:val="single" w:sz="4" w:space="0" w:color="auto"/>
              <w:left w:val="nil"/>
              <w:bottom w:val="single" w:sz="4" w:space="0" w:color="auto"/>
              <w:right w:val="single" w:sz="4" w:space="0" w:color="auto"/>
            </w:tcBorders>
            <w:vAlign w:val="center"/>
          </w:tcPr>
          <w:p w:rsidR="00072411" w:rsidRPr="00496C8A" w:rsidRDefault="00072411" w:rsidP="00496C8A">
            <w:pPr>
              <w:spacing w:after="0" w:line="240" w:lineRule="auto"/>
              <w:jc w:val="center"/>
              <w:rPr>
                <w:b/>
                <w:szCs w:val="24"/>
                <w:lang w:eastAsia="lt-LT"/>
              </w:rPr>
            </w:pPr>
            <w:r w:rsidRPr="00496C8A">
              <w:rPr>
                <w:b/>
                <w:szCs w:val="24"/>
                <w:lang w:eastAsia="lt-LT"/>
              </w:rPr>
              <w:t>96</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072411" w:rsidP="00496C8A">
            <w:pPr>
              <w:spacing w:after="0" w:line="240" w:lineRule="auto"/>
              <w:jc w:val="center"/>
              <w:rPr>
                <w:b/>
                <w:szCs w:val="24"/>
                <w:lang w:eastAsia="lt-LT"/>
              </w:rPr>
            </w:pPr>
            <w:r w:rsidRPr="00496C8A">
              <w:rPr>
                <w:b/>
                <w:szCs w:val="24"/>
                <w:lang w:eastAsia="lt-LT"/>
              </w:rPr>
              <w:t>122</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BE270F" w:rsidP="00496C8A">
            <w:pPr>
              <w:spacing w:after="0" w:line="240" w:lineRule="auto"/>
              <w:jc w:val="center"/>
              <w:rPr>
                <w:b/>
                <w:szCs w:val="24"/>
                <w:lang w:eastAsia="lt-LT"/>
              </w:rPr>
            </w:pPr>
            <w:r w:rsidRPr="00496C8A">
              <w:rPr>
                <w:b/>
                <w:szCs w:val="24"/>
                <w:lang w:eastAsia="lt-LT"/>
              </w:rPr>
              <w:t>132</w:t>
            </w:r>
          </w:p>
        </w:tc>
        <w:tc>
          <w:tcPr>
            <w:tcW w:w="1420" w:type="dxa"/>
            <w:tcBorders>
              <w:top w:val="nil"/>
              <w:left w:val="single" w:sz="4" w:space="0" w:color="auto"/>
              <w:bottom w:val="single" w:sz="4" w:space="0" w:color="auto"/>
              <w:right w:val="single" w:sz="4" w:space="0" w:color="auto"/>
            </w:tcBorders>
            <w:vAlign w:val="center"/>
          </w:tcPr>
          <w:p w:rsidR="00072411" w:rsidRPr="00496C8A" w:rsidRDefault="00BE270F" w:rsidP="00496C8A">
            <w:pPr>
              <w:spacing w:after="0" w:line="240" w:lineRule="auto"/>
              <w:jc w:val="center"/>
              <w:rPr>
                <w:b/>
                <w:szCs w:val="24"/>
                <w:lang w:eastAsia="lt-LT"/>
              </w:rPr>
            </w:pPr>
            <w:r w:rsidRPr="00496C8A">
              <w:rPr>
                <w:b/>
                <w:szCs w:val="24"/>
                <w:lang w:eastAsia="lt-LT"/>
              </w:rPr>
              <w:t>147</w:t>
            </w:r>
          </w:p>
        </w:tc>
      </w:tr>
    </w:tbl>
    <w:p w:rsidR="00EB5B33" w:rsidRPr="00043F28" w:rsidRDefault="00EB5B33" w:rsidP="00EB5B33">
      <w:pPr>
        <w:spacing w:before="150" w:after="75"/>
        <w:outlineLvl w:val="1"/>
        <w:rPr>
          <w:i/>
        </w:rPr>
      </w:pPr>
      <w:r w:rsidRPr="00043F28">
        <w:rPr>
          <w:i/>
        </w:rPr>
        <w:t>Pastaba. Raseinių  r. sav.  duomenys pateikiami su savivaldybės centru.</w:t>
      </w:r>
    </w:p>
    <w:p w:rsidR="00EB5B33" w:rsidRPr="00985887" w:rsidRDefault="00EB5B33" w:rsidP="00EB5B33">
      <w:pPr>
        <w:rPr>
          <w:i/>
          <w:lang w:val="en-US" w:eastAsia="lt-LT"/>
        </w:rPr>
      </w:pPr>
      <w:r w:rsidRPr="00043F28">
        <w:rPr>
          <w:i/>
          <w:lang w:val="en-US"/>
        </w:rPr>
        <w:t>Šaltinis: VM</w:t>
      </w:r>
      <w:r w:rsidR="00164AFA" w:rsidRPr="00043F28">
        <w:rPr>
          <w:i/>
          <w:lang w:val="en-US"/>
        </w:rPr>
        <w:t>I</w:t>
      </w:r>
      <w:r w:rsidRPr="00043F28">
        <w:rPr>
          <w:i/>
          <w:lang w:val="en-US"/>
        </w:rPr>
        <w:t xml:space="preserve"> duomenys,</w:t>
      </w:r>
      <w:r w:rsidRPr="00043F28">
        <w:t xml:space="preserve"> </w:t>
      </w:r>
      <w:r w:rsidRPr="00043F28">
        <w:rPr>
          <w:i/>
          <w:lang w:val="en-US"/>
        </w:rPr>
        <w:t>www.vmi.lt/cms/gyventojai</w:t>
      </w:r>
      <w:r w:rsidRPr="00985887">
        <w:rPr>
          <w:i/>
          <w:lang w:val="en-US" w:eastAsia="lt-LT"/>
        </w:rPr>
        <w:t>.</w:t>
      </w:r>
    </w:p>
    <w:p w:rsidR="00532349" w:rsidRPr="00EB5B33" w:rsidRDefault="00532349" w:rsidP="00C329A6">
      <w:pPr>
        <w:spacing w:after="0" w:line="240" w:lineRule="auto"/>
        <w:rPr>
          <w:color w:val="FF0000"/>
          <w:lang w:val="en-US"/>
        </w:rPr>
      </w:pPr>
    </w:p>
    <w:p w:rsidR="00496C8A" w:rsidRDefault="00496C8A" w:rsidP="00C329A6">
      <w:pPr>
        <w:spacing w:after="0" w:line="240" w:lineRule="auto"/>
        <w:rPr>
          <w:color w:val="FF0000"/>
        </w:rPr>
      </w:pPr>
    </w:p>
    <w:p w:rsidR="00C329A6" w:rsidRPr="00660FD7" w:rsidRDefault="00C329A6" w:rsidP="00C329A6">
      <w:pPr>
        <w:spacing w:after="0" w:line="240" w:lineRule="auto"/>
        <w:rPr>
          <w:b/>
          <w:szCs w:val="24"/>
        </w:rPr>
      </w:pPr>
      <w:r>
        <w:rPr>
          <w:b/>
          <w:szCs w:val="24"/>
        </w:rPr>
        <w:t xml:space="preserve"> 55</w:t>
      </w:r>
      <w:r w:rsidRPr="00660FD7">
        <w:rPr>
          <w:b/>
          <w:szCs w:val="24"/>
        </w:rPr>
        <w:t xml:space="preserve"> lentelė. Veikiančios įmonės VVG teritorijoje </w:t>
      </w:r>
      <w:r>
        <w:rPr>
          <w:b/>
          <w:szCs w:val="24"/>
        </w:rPr>
        <w:t>2014 m.</w:t>
      </w:r>
    </w:p>
    <w:p w:rsidR="00C329A6" w:rsidRPr="003C0F57" w:rsidRDefault="00C329A6" w:rsidP="00C329A6">
      <w:pPr>
        <w:spacing w:after="0" w:line="240" w:lineRule="auto"/>
        <w:rPr>
          <w:i/>
          <w:color w:val="FF0000"/>
          <w:sz w:val="20"/>
          <w:szCs w:val="20"/>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684"/>
        <w:gridCol w:w="1988"/>
        <w:gridCol w:w="2301"/>
      </w:tblGrid>
      <w:tr w:rsidR="00476E11" w:rsidRPr="00FC4676" w:rsidTr="00496C8A">
        <w:tc>
          <w:tcPr>
            <w:tcW w:w="4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Eil. Nr.</w:t>
            </w:r>
          </w:p>
        </w:tc>
        <w:tc>
          <w:tcPr>
            <w:tcW w:w="368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Seniūnija</w:t>
            </w:r>
          </w:p>
        </w:tc>
        <w:tc>
          <w:tcPr>
            <w:tcW w:w="198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Veikiančių įmonių skaičius</w:t>
            </w:r>
          </w:p>
        </w:tc>
        <w:tc>
          <w:tcPr>
            <w:tcW w:w="23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49296B" w:rsidRDefault="00C329A6" w:rsidP="00D564C3">
            <w:pPr>
              <w:spacing w:after="0" w:line="240" w:lineRule="auto"/>
              <w:jc w:val="center"/>
              <w:rPr>
                <w:b/>
              </w:rPr>
            </w:pPr>
            <w:r w:rsidRPr="0049296B">
              <w:rPr>
                <w:b/>
              </w:rPr>
              <w:t>Dirbančiųjų skaičius</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703806" w:rsidRDefault="00C329A6" w:rsidP="00496C8A">
            <w:pPr>
              <w:spacing w:after="0" w:line="240" w:lineRule="auto"/>
              <w:jc w:val="center"/>
              <w:rPr>
                <w:szCs w:val="24"/>
              </w:rPr>
            </w:pPr>
            <w:r w:rsidRPr="00703806">
              <w:rPr>
                <w:szCs w:val="24"/>
              </w:rPr>
              <w:t>1.</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Ariogalos miesto seniūnija</w:t>
            </w:r>
          </w:p>
        </w:tc>
        <w:tc>
          <w:tcPr>
            <w:tcW w:w="1988"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jc w:val="center"/>
            </w:pPr>
            <w:r w:rsidRPr="00FC4676">
              <w:t>9</w:t>
            </w:r>
          </w:p>
        </w:tc>
        <w:tc>
          <w:tcPr>
            <w:tcW w:w="230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jc w:val="center"/>
            </w:pPr>
            <w:r w:rsidRPr="00FC4676">
              <w:t>519</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49296B" w:rsidRDefault="00C329A6" w:rsidP="00496C8A">
            <w:pPr>
              <w:spacing w:after="0" w:line="240" w:lineRule="auto"/>
              <w:jc w:val="center"/>
              <w:rPr>
                <w:szCs w:val="24"/>
              </w:rPr>
            </w:pPr>
            <w:r w:rsidRPr="0049296B">
              <w:rPr>
                <w:szCs w:val="24"/>
              </w:rPr>
              <w:t>2.</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Ariogalos seniūnija</w:t>
            </w:r>
          </w:p>
        </w:tc>
        <w:tc>
          <w:tcPr>
            <w:tcW w:w="1988"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6</w:t>
            </w:r>
          </w:p>
        </w:tc>
        <w:tc>
          <w:tcPr>
            <w:tcW w:w="2301"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73</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49296B" w:rsidRDefault="00C329A6" w:rsidP="00496C8A">
            <w:pPr>
              <w:spacing w:after="0" w:line="240" w:lineRule="auto"/>
              <w:jc w:val="center"/>
              <w:rPr>
                <w:szCs w:val="24"/>
              </w:rPr>
            </w:pPr>
            <w:r w:rsidRPr="0049296B">
              <w:rPr>
                <w:szCs w:val="24"/>
              </w:rPr>
              <w:lastRenderedPageBreak/>
              <w:t>3.</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Betygalos seniūnija</w:t>
            </w:r>
          </w:p>
        </w:tc>
        <w:tc>
          <w:tcPr>
            <w:tcW w:w="1988"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12</w:t>
            </w:r>
          </w:p>
        </w:tc>
        <w:tc>
          <w:tcPr>
            <w:tcW w:w="2301"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21</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49296B" w:rsidRDefault="00C329A6" w:rsidP="00496C8A">
            <w:pPr>
              <w:spacing w:after="0" w:line="240" w:lineRule="auto"/>
              <w:jc w:val="center"/>
              <w:rPr>
                <w:szCs w:val="24"/>
              </w:rPr>
            </w:pPr>
            <w:r w:rsidRPr="0049296B">
              <w:rPr>
                <w:szCs w:val="24"/>
              </w:rPr>
              <w:t>4.</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Girkalnio seniūnija</w:t>
            </w:r>
          </w:p>
        </w:tc>
        <w:tc>
          <w:tcPr>
            <w:tcW w:w="1988"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20</w:t>
            </w:r>
          </w:p>
        </w:tc>
        <w:tc>
          <w:tcPr>
            <w:tcW w:w="2301" w:type="dxa"/>
            <w:tcBorders>
              <w:top w:val="single" w:sz="4" w:space="0" w:color="auto"/>
              <w:left w:val="single" w:sz="4" w:space="0" w:color="auto"/>
              <w:bottom w:val="single" w:sz="4" w:space="0" w:color="auto"/>
              <w:right w:val="single" w:sz="4" w:space="0" w:color="auto"/>
            </w:tcBorders>
          </w:tcPr>
          <w:p w:rsidR="00C329A6" w:rsidRPr="0049296B" w:rsidRDefault="00C329A6" w:rsidP="00C329A6">
            <w:pPr>
              <w:spacing w:after="0" w:line="240" w:lineRule="auto"/>
              <w:jc w:val="center"/>
              <w:rPr>
                <w:szCs w:val="24"/>
              </w:rPr>
            </w:pPr>
            <w:r w:rsidRPr="0049296B">
              <w:rPr>
                <w:szCs w:val="24"/>
              </w:rPr>
              <w:t>42</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5.</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Kalnųjų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11</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 xml:space="preserve">17 </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6.</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Nemakščių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28</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170</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7.</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Pagojukų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7</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119</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8.</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Paliepių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7</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63</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9.</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Raseinių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6</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w:t>
            </w:r>
            <w:r w:rsidR="00D564C3">
              <w:rPr>
                <w:szCs w:val="24"/>
              </w:rPr>
              <w:t xml:space="preserve"> </w:t>
            </w:r>
            <w:r w:rsidRPr="00EC0CD5">
              <w:rPr>
                <w:szCs w:val="24"/>
              </w:rPr>
              <w:t>263</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10.</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Šiluvos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5</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170</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szCs w:val="24"/>
              </w:rPr>
            </w:pPr>
            <w:r w:rsidRPr="00EC0CD5">
              <w:rPr>
                <w:szCs w:val="24"/>
              </w:rPr>
              <w:t>11.</w:t>
            </w:r>
          </w:p>
        </w:tc>
        <w:tc>
          <w:tcPr>
            <w:tcW w:w="3684" w:type="dxa"/>
            <w:tcBorders>
              <w:top w:val="single" w:sz="4" w:space="0" w:color="auto"/>
              <w:left w:val="single" w:sz="4" w:space="0" w:color="auto"/>
              <w:bottom w:val="single" w:sz="4" w:space="0" w:color="auto"/>
              <w:right w:val="single" w:sz="4" w:space="0" w:color="auto"/>
            </w:tcBorders>
          </w:tcPr>
          <w:p w:rsidR="00C329A6" w:rsidRPr="00FC4676" w:rsidRDefault="00C329A6" w:rsidP="00C329A6">
            <w:r w:rsidRPr="00FC4676">
              <w:t>Viduklės seniūnija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8</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szCs w:val="24"/>
              </w:rPr>
            </w:pPr>
            <w:r w:rsidRPr="00EC0CD5">
              <w:rPr>
                <w:szCs w:val="24"/>
              </w:rPr>
              <w:t>25</w:t>
            </w:r>
          </w:p>
        </w:tc>
      </w:tr>
      <w:tr w:rsidR="00C329A6" w:rsidRPr="00FC4676" w:rsidTr="00043F28">
        <w:tc>
          <w:tcPr>
            <w:tcW w:w="450" w:type="dxa"/>
            <w:tcBorders>
              <w:top w:val="single" w:sz="4" w:space="0" w:color="auto"/>
              <w:left w:val="single" w:sz="4" w:space="0" w:color="auto"/>
              <w:bottom w:val="single" w:sz="4" w:space="0" w:color="auto"/>
              <w:right w:val="single" w:sz="4" w:space="0" w:color="auto"/>
            </w:tcBorders>
          </w:tcPr>
          <w:p w:rsidR="00C329A6" w:rsidRPr="00EC0CD5" w:rsidRDefault="00C329A6" w:rsidP="00496C8A">
            <w:pPr>
              <w:spacing w:after="0" w:line="240" w:lineRule="auto"/>
              <w:jc w:val="center"/>
              <w:rPr>
                <w:b/>
                <w:i/>
                <w:szCs w:val="24"/>
              </w:rPr>
            </w:pPr>
            <w:r w:rsidRPr="00EC0CD5">
              <w:rPr>
                <w:b/>
                <w:i/>
                <w:szCs w:val="24"/>
              </w:rPr>
              <w:t>12.</w:t>
            </w:r>
          </w:p>
        </w:tc>
        <w:tc>
          <w:tcPr>
            <w:tcW w:w="3684"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rPr>
                <w:b/>
                <w:i/>
                <w:szCs w:val="24"/>
              </w:rPr>
            </w:pPr>
            <w:r w:rsidRPr="00EC0CD5">
              <w:rPr>
                <w:b/>
                <w:i/>
                <w:szCs w:val="24"/>
              </w:rPr>
              <w:t>VVG teritorija</w:t>
            </w:r>
          </w:p>
        </w:tc>
        <w:tc>
          <w:tcPr>
            <w:tcW w:w="1988"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b/>
                <w:i/>
                <w:szCs w:val="24"/>
              </w:rPr>
            </w:pPr>
            <w:r w:rsidRPr="00EC0CD5">
              <w:rPr>
                <w:b/>
                <w:i/>
                <w:szCs w:val="24"/>
              </w:rPr>
              <w:t>119</w:t>
            </w:r>
          </w:p>
        </w:tc>
        <w:tc>
          <w:tcPr>
            <w:tcW w:w="2301" w:type="dxa"/>
            <w:tcBorders>
              <w:top w:val="single" w:sz="4" w:space="0" w:color="auto"/>
              <w:left w:val="single" w:sz="4" w:space="0" w:color="auto"/>
              <w:bottom w:val="single" w:sz="4" w:space="0" w:color="auto"/>
              <w:right w:val="single" w:sz="4" w:space="0" w:color="auto"/>
            </w:tcBorders>
          </w:tcPr>
          <w:p w:rsidR="00C329A6" w:rsidRPr="00EC0CD5" w:rsidRDefault="00C329A6" w:rsidP="00C329A6">
            <w:pPr>
              <w:spacing w:after="0" w:line="240" w:lineRule="auto"/>
              <w:jc w:val="center"/>
              <w:rPr>
                <w:b/>
                <w:i/>
                <w:szCs w:val="24"/>
              </w:rPr>
            </w:pPr>
            <w:r w:rsidRPr="00EC0CD5">
              <w:rPr>
                <w:b/>
                <w:i/>
                <w:szCs w:val="24"/>
              </w:rPr>
              <w:t>2</w:t>
            </w:r>
            <w:r w:rsidR="00D564C3">
              <w:rPr>
                <w:b/>
                <w:i/>
                <w:szCs w:val="24"/>
              </w:rPr>
              <w:t xml:space="preserve"> </w:t>
            </w:r>
            <w:r w:rsidRPr="00EC0CD5">
              <w:rPr>
                <w:b/>
                <w:i/>
                <w:szCs w:val="24"/>
              </w:rPr>
              <w:t xml:space="preserve">482 </w:t>
            </w:r>
          </w:p>
        </w:tc>
      </w:tr>
    </w:tbl>
    <w:p w:rsidR="00C329A6" w:rsidRPr="00043F28" w:rsidRDefault="00496C8A" w:rsidP="00C329A6">
      <w:pPr>
        <w:spacing w:after="0" w:line="240" w:lineRule="auto"/>
        <w:rPr>
          <w:i/>
        </w:rPr>
      </w:pPr>
      <w:r>
        <w:rPr>
          <w:i/>
          <w:szCs w:val="24"/>
        </w:rPr>
        <w:t xml:space="preserve">  </w:t>
      </w:r>
      <w:r w:rsidR="001319D3" w:rsidRPr="00043F28">
        <w:rPr>
          <w:i/>
        </w:rPr>
        <w:t>Šaltinis: VVG apibendrinti duomenys pagal  Raseinių r. seniūnijų duomenis (saugomi VVG būstinėje).</w:t>
      </w:r>
    </w:p>
    <w:p w:rsidR="00C329A6" w:rsidRPr="00985887" w:rsidRDefault="00C329A6" w:rsidP="00C329A6">
      <w:pPr>
        <w:spacing w:after="0" w:line="240" w:lineRule="auto"/>
        <w:rPr>
          <w:i/>
          <w:sz w:val="20"/>
          <w:szCs w:val="20"/>
        </w:rPr>
      </w:pPr>
    </w:p>
    <w:p w:rsidR="00C329A6" w:rsidRDefault="00C329A6" w:rsidP="00C329A6">
      <w:pPr>
        <w:spacing w:after="0" w:line="240" w:lineRule="auto"/>
        <w:rPr>
          <w:i/>
          <w:sz w:val="20"/>
          <w:szCs w:val="20"/>
        </w:rPr>
      </w:pPr>
    </w:p>
    <w:p w:rsidR="00C329A6" w:rsidRDefault="00C329A6" w:rsidP="00C329A6">
      <w:pPr>
        <w:keepNext/>
        <w:spacing w:after="120"/>
        <w:rPr>
          <w:b/>
        </w:rPr>
      </w:pPr>
    </w:p>
    <w:p w:rsidR="00C329A6" w:rsidRPr="005E2295" w:rsidRDefault="00C329A6" w:rsidP="00C329A6">
      <w:pPr>
        <w:keepNext/>
        <w:spacing w:after="120"/>
        <w:rPr>
          <w:b/>
        </w:rPr>
      </w:pPr>
      <w:r>
        <w:rPr>
          <w:b/>
        </w:rPr>
        <w:t>56</w:t>
      </w:r>
      <w:r w:rsidRPr="005E2295">
        <w:rPr>
          <w:b/>
        </w:rPr>
        <w:t xml:space="preserve"> lentelė. </w:t>
      </w:r>
      <w:r w:rsidRPr="005E2295">
        <w:rPr>
          <w:b/>
          <w:bCs/>
        </w:rPr>
        <w:t>Žemės fondo sudėtis 2014 m. pradžioje, ha</w:t>
      </w:r>
    </w:p>
    <w:tbl>
      <w:tblPr>
        <w:tblW w:w="5000" w:type="pct"/>
        <w:jc w:val="center"/>
        <w:tblLayout w:type="fixed"/>
        <w:tblLook w:val="00A0" w:firstRow="1" w:lastRow="0" w:firstColumn="1" w:lastColumn="0" w:noHBand="0" w:noVBand="0"/>
      </w:tblPr>
      <w:tblGrid>
        <w:gridCol w:w="3482"/>
        <w:gridCol w:w="1986"/>
        <w:gridCol w:w="1986"/>
        <w:gridCol w:w="1986"/>
        <w:gridCol w:w="1968"/>
        <w:gridCol w:w="1971"/>
        <w:gridCol w:w="1971"/>
      </w:tblGrid>
      <w:tr w:rsidR="00476E11" w:rsidRPr="00FC4676" w:rsidTr="00EB5B33">
        <w:trPr>
          <w:trHeight w:val="374"/>
          <w:tblHeader/>
          <w:jc w:val="center"/>
        </w:trPr>
        <w:tc>
          <w:tcPr>
            <w:tcW w:w="1134"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Vietovė</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Bendras žemės plotas</w:t>
            </w:r>
          </w:p>
        </w:tc>
        <w:tc>
          <w:tcPr>
            <w:tcW w:w="3219" w:type="pct"/>
            <w:gridSpan w:val="5"/>
            <w:tcBorders>
              <w:top w:val="single" w:sz="4" w:space="0" w:color="auto"/>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Žemės ūkio naudmenos</w:t>
            </w:r>
          </w:p>
        </w:tc>
      </w:tr>
      <w:tr w:rsidR="00476E11" w:rsidRPr="00FC4676" w:rsidTr="00EB5B33">
        <w:trPr>
          <w:trHeight w:val="217"/>
          <w:tblHeader/>
          <w:jc w:val="center"/>
        </w:trPr>
        <w:tc>
          <w:tcPr>
            <w:tcW w:w="1134"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val="restart"/>
            <w:tcBorders>
              <w:top w:val="nil"/>
              <w:left w:val="single" w:sz="4" w:space="0" w:color="auto"/>
              <w:bottom w:val="single" w:sz="4" w:space="0" w:color="000000"/>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Iš viso</w:t>
            </w:r>
          </w:p>
        </w:tc>
        <w:tc>
          <w:tcPr>
            <w:tcW w:w="647" w:type="pct"/>
            <w:vMerge w:val="restart"/>
            <w:tcBorders>
              <w:top w:val="nil"/>
              <w:left w:val="nil"/>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Proc. nuo bendro ploto</w:t>
            </w:r>
          </w:p>
        </w:tc>
        <w:tc>
          <w:tcPr>
            <w:tcW w:w="1925" w:type="pct"/>
            <w:gridSpan w:val="3"/>
            <w:tcBorders>
              <w:top w:val="single" w:sz="4" w:space="0" w:color="auto"/>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Iš jų</w:t>
            </w:r>
            <w:r w:rsidR="00D564C3">
              <w:rPr>
                <w:b/>
                <w:color w:val="000000"/>
              </w:rPr>
              <w:t>:</w:t>
            </w:r>
          </w:p>
        </w:tc>
      </w:tr>
      <w:tr w:rsidR="00476E11" w:rsidRPr="00FC4676" w:rsidTr="00D564C3">
        <w:trPr>
          <w:cantSplit/>
          <w:trHeight w:val="929"/>
          <w:tblHeader/>
          <w:jc w:val="center"/>
        </w:trPr>
        <w:tc>
          <w:tcPr>
            <w:tcW w:w="1134"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top w:val="nil"/>
              <w:left w:val="single" w:sz="4" w:space="0" w:color="auto"/>
              <w:bottom w:val="single" w:sz="4" w:space="0" w:color="000000"/>
              <w:right w:val="single" w:sz="4" w:space="0" w:color="auto"/>
            </w:tcBorders>
            <w:shd w:val="clear" w:color="auto" w:fill="D6E3BC"/>
            <w:vAlign w:val="center"/>
          </w:tcPr>
          <w:p w:rsidR="00C329A6" w:rsidRPr="00FC4676" w:rsidRDefault="00C329A6" w:rsidP="00D564C3">
            <w:pPr>
              <w:keepNext/>
              <w:jc w:val="center"/>
              <w:rPr>
                <w:b/>
                <w:color w:val="000000"/>
              </w:rPr>
            </w:pPr>
          </w:p>
        </w:tc>
        <w:tc>
          <w:tcPr>
            <w:tcW w:w="647" w:type="pct"/>
            <w:vMerge/>
            <w:tcBorders>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p>
        </w:tc>
        <w:tc>
          <w:tcPr>
            <w:tcW w:w="641" w:type="pct"/>
            <w:tcBorders>
              <w:top w:val="nil"/>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Ariama žemė</w:t>
            </w:r>
          </w:p>
        </w:tc>
        <w:tc>
          <w:tcPr>
            <w:tcW w:w="642" w:type="pct"/>
            <w:tcBorders>
              <w:top w:val="nil"/>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Sodai</w:t>
            </w:r>
          </w:p>
        </w:tc>
        <w:tc>
          <w:tcPr>
            <w:tcW w:w="642" w:type="pct"/>
            <w:tcBorders>
              <w:top w:val="nil"/>
              <w:left w:val="nil"/>
              <w:bottom w:val="single" w:sz="4" w:space="0" w:color="auto"/>
              <w:right w:val="single" w:sz="4" w:space="0" w:color="auto"/>
            </w:tcBorders>
            <w:shd w:val="clear" w:color="auto" w:fill="D6E3BC"/>
            <w:noWrap/>
            <w:vAlign w:val="center"/>
          </w:tcPr>
          <w:p w:rsidR="00C329A6" w:rsidRPr="00FC4676" w:rsidRDefault="00C329A6" w:rsidP="00D564C3">
            <w:pPr>
              <w:keepNext/>
              <w:jc w:val="center"/>
              <w:rPr>
                <w:b/>
                <w:color w:val="000000"/>
              </w:rPr>
            </w:pPr>
            <w:r w:rsidRPr="00FC4676">
              <w:rPr>
                <w:b/>
                <w:color w:val="000000"/>
              </w:rPr>
              <w:t>Pievos ir natūralios ganyklos</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center"/>
          </w:tcPr>
          <w:p w:rsidR="00C329A6" w:rsidRPr="00FC4676" w:rsidRDefault="00C329A6" w:rsidP="00C329A6">
            <w:pPr>
              <w:keepNext/>
              <w:rPr>
                <w:b/>
                <w:i/>
              </w:rPr>
            </w:pPr>
            <w:r w:rsidRPr="00FC4676">
              <w:rPr>
                <w:b/>
                <w:i/>
              </w:rPr>
              <w:t>Lietuvos Respublika</w:t>
            </w:r>
          </w:p>
        </w:tc>
        <w:tc>
          <w:tcPr>
            <w:tcW w:w="647"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6 530 023</w:t>
            </w:r>
          </w:p>
        </w:tc>
        <w:tc>
          <w:tcPr>
            <w:tcW w:w="647"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3 461 942</w:t>
            </w:r>
          </w:p>
        </w:tc>
        <w:tc>
          <w:tcPr>
            <w:tcW w:w="647"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53,0</w:t>
            </w:r>
          </w:p>
        </w:tc>
        <w:tc>
          <w:tcPr>
            <w:tcW w:w="641"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2 925 111</w:t>
            </w:r>
          </w:p>
        </w:tc>
        <w:tc>
          <w:tcPr>
            <w:tcW w:w="642"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58 248</w:t>
            </w:r>
          </w:p>
        </w:tc>
        <w:tc>
          <w:tcPr>
            <w:tcW w:w="642" w:type="pct"/>
            <w:tcBorders>
              <w:top w:val="nil"/>
              <w:left w:val="nil"/>
              <w:bottom w:val="single" w:sz="4" w:space="0" w:color="auto"/>
              <w:right w:val="single" w:sz="4" w:space="0" w:color="auto"/>
            </w:tcBorders>
            <w:noWrap/>
            <w:vAlign w:val="center"/>
          </w:tcPr>
          <w:p w:rsidR="00C329A6" w:rsidRPr="00FC4676" w:rsidRDefault="00C329A6" w:rsidP="00C329A6">
            <w:pPr>
              <w:keepNext/>
              <w:jc w:val="center"/>
              <w:rPr>
                <w:b/>
                <w:i/>
              </w:rPr>
            </w:pPr>
            <w:r w:rsidRPr="00FC4676">
              <w:rPr>
                <w:b/>
                <w:i/>
              </w:rPr>
              <w:t>478 584</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b/>
                <w:i/>
                <w:color w:val="000000"/>
              </w:rPr>
            </w:pPr>
            <w:r w:rsidRPr="00FC4676">
              <w:rPr>
                <w:b/>
                <w:i/>
                <w:color w:val="000000"/>
              </w:rPr>
              <w:t>Kauno apskritis</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808 933</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452 859</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56,0</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406 204</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10 336</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b/>
                <w:i/>
                <w:color w:val="000000"/>
              </w:rPr>
            </w:pPr>
            <w:r w:rsidRPr="00FC4676">
              <w:rPr>
                <w:b/>
                <w:i/>
                <w:color w:val="000000"/>
              </w:rPr>
              <w:t>36 319</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lastRenderedPageBreak/>
              <w:t>Birštono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12 407</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4 529</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36,5</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3 643</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112</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774</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Jonavos r.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94 404</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43 414</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46,0</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39 489</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985</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2 940</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Kaišiadorių r.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108 701</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54 618</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50,2</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43 492</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1 650</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9 476</w:t>
            </w:r>
          </w:p>
        </w:tc>
      </w:tr>
      <w:tr w:rsidR="00C329A6" w:rsidRPr="00FC4676" w:rsidTr="00043F28">
        <w:trPr>
          <w:trHeight w:val="282"/>
          <w:jc w:val="center"/>
        </w:trPr>
        <w:tc>
          <w:tcPr>
            <w:tcW w:w="1134" w:type="pct"/>
            <w:tcBorders>
              <w:top w:val="nil"/>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Kauno m. sav.</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15 715</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1 556</w:t>
            </w:r>
          </w:p>
        </w:tc>
        <w:tc>
          <w:tcPr>
            <w:tcW w:w="647"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9,9</w:t>
            </w:r>
          </w:p>
        </w:tc>
        <w:tc>
          <w:tcPr>
            <w:tcW w:w="641"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1 184</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226</w:t>
            </w:r>
          </w:p>
        </w:tc>
        <w:tc>
          <w:tcPr>
            <w:tcW w:w="642" w:type="pct"/>
            <w:tcBorders>
              <w:top w:val="nil"/>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146</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Kauno r. sav.</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149 595</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76 541</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51,2</w:t>
            </w:r>
          </w:p>
        </w:tc>
        <w:tc>
          <w:tcPr>
            <w:tcW w:w="641"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70 692</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2 482</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3 367</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Kėdainių r. sav.</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167 700</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109 275</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65,2</w:t>
            </w:r>
          </w:p>
        </w:tc>
        <w:tc>
          <w:tcPr>
            <w:tcW w:w="641"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101 643</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1 807</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5 825</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FC4676" w:rsidRDefault="00C329A6" w:rsidP="00C329A6">
            <w:pPr>
              <w:rPr>
                <w:color w:val="000000"/>
              </w:rPr>
            </w:pPr>
            <w:r w:rsidRPr="00FC4676">
              <w:rPr>
                <w:color w:val="000000"/>
              </w:rPr>
              <w:t>Prienų r. sav.</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103 073</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61 199</w:t>
            </w:r>
          </w:p>
        </w:tc>
        <w:tc>
          <w:tcPr>
            <w:tcW w:w="647"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59,4</w:t>
            </w:r>
          </w:p>
        </w:tc>
        <w:tc>
          <w:tcPr>
            <w:tcW w:w="641"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51 193</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1 924</w:t>
            </w:r>
          </w:p>
        </w:tc>
        <w:tc>
          <w:tcPr>
            <w:tcW w:w="642" w:type="pct"/>
            <w:tcBorders>
              <w:top w:val="single" w:sz="4" w:space="0" w:color="auto"/>
              <w:left w:val="nil"/>
              <w:bottom w:val="single" w:sz="4" w:space="0" w:color="auto"/>
              <w:right w:val="single" w:sz="4" w:space="0" w:color="auto"/>
            </w:tcBorders>
            <w:noWrap/>
            <w:vAlign w:val="bottom"/>
          </w:tcPr>
          <w:p w:rsidR="00C329A6" w:rsidRPr="00FC4676" w:rsidRDefault="00C329A6" w:rsidP="00C329A6">
            <w:pPr>
              <w:jc w:val="center"/>
              <w:rPr>
                <w:color w:val="000000"/>
              </w:rPr>
            </w:pPr>
            <w:r w:rsidRPr="00FC4676">
              <w:rPr>
                <w:color w:val="000000"/>
              </w:rPr>
              <w:t>8 081</w:t>
            </w:r>
          </w:p>
        </w:tc>
      </w:tr>
      <w:tr w:rsidR="00C329A6" w:rsidRPr="00FC4676" w:rsidTr="00043F28">
        <w:trPr>
          <w:trHeight w:val="282"/>
          <w:jc w:val="center"/>
        </w:trPr>
        <w:tc>
          <w:tcPr>
            <w:tcW w:w="1134" w:type="pct"/>
            <w:tcBorders>
              <w:top w:val="single" w:sz="4" w:space="0" w:color="auto"/>
              <w:left w:val="single" w:sz="4" w:space="0" w:color="auto"/>
              <w:bottom w:val="single" w:sz="4" w:space="0" w:color="auto"/>
              <w:right w:val="single" w:sz="4" w:space="0" w:color="auto"/>
            </w:tcBorders>
            <w:noWrap/>
            <w:vAlign w:val="bottom"/>
          </w:tcPr>
          <w:p w:rsidR="00C329A6" w:rsidRPr="00D564C3" w:rsidRDefault="00C329A6" w:rsidP="00C329A6">
            <w:pPr>
              <w:rPr>
                <w:b/>
                <w:i/>
                <w:color w:val="000000"/>
              </w:rPr>
            </w:pPr>
            <w:r w:rsidRPr="00D564C3">
              <w:rPr>
                <w:b/>
                <w:i/>
                <w:color w:val="000000"/>
              </w:rPr>
              <w:t>Raseinių r. sav.</w:t>
            </w:r>
          </w:p>
        </w:tc>
        <w:tc>
          <w:tcPr>
            <w:tcW w:w="647"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157 337</w:t>
            </w:r>
          </w:p>
        </w:tc>
        <w:tc>
          <w:tcPr>
            <w:tcW w:w="647"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101 728</w:t>
            </w:r>
          </w:p>
        </w:tc>
        <w:tc>
          <w:tcPr>
            <w:tcW w:w="647"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64,7</w:t>
            </w:r>
          </w:p>
        </w:tc>
        <w:tc>
          <w:tcPr>
            <w:tcW w:w="641"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94 867</w:t>
            </w:r>
          </w:p>
        </w:tc>
        <w:tc>
          <w:tcPr>
            <w:tcW w:w="642"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1 150</w:t>
            </w:r>
          </w:p>
        </w:tc>
        <w:tc>
          <w:tcPr>
            <w:tcW w:w="642" w:type="pct"/>
            <w:tcBorders>
              <w:top w:val="single" w:sz="4" w:space="0" w:color="auto"/>
              <w:left w:val="nil"/>
              <w:bottom w:val="single" w:sz="4" w:space="0" w:color="auto"/>
              <w:right w:val="single" w:sz="4" w:space="0" w:color="auto"/>
            </w:tcBorders>
            <w:noWrap/>
            <w:vAlign w:val="bottom"/>
          </w:tcPr>
          <w:p w:rsidR="00C329A6" w:rsidRPr="00D564C3" w:rsidRDefault="00C329A6" w:rsidP="00C329A6">
            <w:pPr>
              <w:jc w:val="center"/>
              <w:rPr>
                <w:b/>
                <w:i/>
                <w:color w:val="000000"/>
              </w:rPr>
            </w:pPr>
            <w:r w:rsidRPr="00D564C3">
              <w:rPr>
                <w:b/>
                <w:i/>
                <w:color w:val="000000"/>
              </w:rPr>
              <w:t>5 710</w:t>
            </w:r>
          </w:p>
        </w:tc>
      </w:tr>
    </w:tbl>
    <w:p w:rsidR="00EB5B33" w:rsidRPr="00043F28" w:rsidRDefault="00EB5B33" w:rsidP="00EB5B33">
      <w:pPr>
        <w:spacing w:before="150" w:after="75"/>
        <w:outlineLvl w:val="1"/>
        <w:rPr>
          <w:i/>
        </w:rPr>
      </w:pPr>
      <w:r w:rsidRPr="00043F28">
        <w:rPr>
          <w:i/>
        </w:rPr>
        <w:t>Pastaba. Raseinių r. sav.  duomenys pateikiami su savivaldybės centru.</w:t>
      </w:r>
    </w:p>
    <w:p w:rsidR="00EB5B33" w:rsidRPr="00043F28" w:rsidRDefault="00EB5B33" w:rsidP="00EB5B33">
      <w:pPr>
        <w:rPr>
          <w:i/>
        </w:rPr>
      </w:pPr>
      <w:r w:rsidRPr="00043F28">
        <w:rPr>
          <w:i/>
        </w:rPr>
        <w:t>Šaltinis: Nacionalinės žemės tarnybos prie žemės ūkio ministerijos duomenys, Lietuvos respublikos žemės fondas  2014 m. sausio 1 d.</w:t>
      </w:r>
    </w:p>
    <w:p w:rsidR="00C329A6" w:rsidRDefault="00C329A6" w:rsidP="00C329A6">
      <w:pPr>
        <w:spacing w:after="0" w:line="240" w:lineRule="auto"/>
        <w:rPr>
          <w:color w:val="FF0000"/>
        </w:rPr>
      </w:pPr>
    </w:p>
    <w:p w:rsidR="00C329A6" w:rsidRDefault="00C329A6" w:rsidP="00C329A6">
      <w:pPr>
        <w:spacing w:after="0" w:line="240" w:lineRule="auto"/>
        <w:rPr>
          <w:color w:val="FF0000"/>
        </w:rPr>
      </w:pPr>
    </w:p>
    <w:p w:rsidR="00C329A6" w:rsidRDefault="00C329A6" w:rsidP="00C329A6">
      <w:pPr>
        <w:spacing w:after="0" w:line="240" w:lineRule="auto"/>
        <w:rPr>
          <w:color w:val="FF0000"/>
        </w:rPr>
      </w:pPr>
    </w:p>
    <w:p w:rsidR="00C329A6" w:rsidRDefault="002E0DFE" w:rsidP="00C329A6">
      <w:pPr>
        <w:spacing w:after="0" w:line="240" w:lineRule="auto"/>
        <w:jc w:val="center"/>
        <w:rPr>
          <w:color w:val="FF0000"/>
        </w:rPr>
      </w:pPr>
      <w:r w:rsidRPr="00D72682">
        <w:rPr>
          <w:noProof/>
          <w:color w:val="FF0000"/>
          <w:lang w:eastAsia="lt-LT"/>
        </w:rPr>
        <w:lastRenderedPageBreak/>
        <w:drawing>
          <wp:inline distT="0" distB="0" distL="0" distR="0">
            <wp:extent cx="5600700" cy="3228975"/>
            <wp:effectExtent l="0" t="0" r="0" b="0"/>
            <wp:docPr id="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C329A6" w:rsidRDefault="00DF1BCF" w:rsidP="00C329A6">
      <w:pPr>
        <w:pStyle w:val="Saltinio"/>
        <w:spacing w:before="0" w:after="0"/>
        <w:ind w:firstLine="0"/>
        <w:jc w:val="center"/>
        <w:rPr>
          <w:b/>
          <w:i w:val="0"/>
          <w:iCs w:val="0"/>
          <w:sz w:val="24"/>
          <w:szCs w:val="24"/>
          <w:lang w:val="lt-LT"/>
        </w:rPr>
      </w:pPr>
      <w:r>
        <w:rPr>
          <w:b/>
          <w:i w:val="0"/>
          <w:iCs w:val="0"/>
          <w:sz w:val="24"/>
          <w:szCs w:val="24"/>
          <w:lang w:val="lt-LT"/>
        </w:rPr>
        <w:t>9</w:t>
      </w:r>
      <w:r w:rsidR="00C329A6" w:rsidRPr="006949F1">
        <w:rPr>
          <w:b/>
          <w:i w:val="0"/>
          <w:iCs w:val="0"/>
          <w:sz w:val="24"/>
          <w:szCs w:val="24"/>
          <w:lang w:val="lt-LT"/>
        </w:rPr>
        <w:t xml:space="preserve"> pav. Ūkių skaičius ir vidutinis ūkio dydis 2014 m. lapkričio 1 d.</w:t>
      </w:r>
      <w:r w:rsidR="00D564C3">
        <w:rPr>
          <w:b/>
          <w:i w:val="0"/>
          <w:iCs w:val="0"/>
          <w:sz w:val="24"/>
          <w:szCs w:val="24"/>
          <w:lang w:val="lt-LT"/>
        </w:rPr>
        <w:t>, ha</w:t>
      </w:r>
    </w:p>
    <w:p w:rsidR="006949F1" w:rsidRPr="006949F1" w:rsidRDefault="006949F1" w:rsidP="00C329A6">
      <w:pPr>
        <w:pStyle w:val="Saltinio"/>
        <w:spacing w:before="0" w:after="0"/>
        <w:ind w:firstLine="0"/>
        <w:jc w:val="center"/>
        <w:rPr>
          <w:b/>
          <w:i w:val="0"/>
          <w:iCs w:val="0"/>
          <w:sz w:val="24"/>
          <w:szCs w:val="24"/>
          <w:lang w:val="lt-LT"/>
        </w:rPr>
      </w:pPr>
    </w:p>
    <w:p w:rsidR="002B7578" w:rsidRPr="00043F28" w:rsidRDefault="002B7578" w:rsidP="002B7578">
      <w:pPr>
        <w:spacing w:before="150" w:after="75"/>
        <w:jc w:val="center"/>
        <w:outlineLvl w:val="1"/>
        <w:rPr>
          <w:i/>
        </w:rPr>
      </w:pPr>
      <w:r w:rsidRPr="00043F28">
        <w:rPr>
          <w:i/>
        </w:rPr>
        <w:t>Pastaba. Raseinių  r. sav.  duomenys pateikiami be savivaldybės centro.</w:t>
      </w:r>
    </w:p>
    <w:p w:rsidR="002B7578" w:rsidRPr="00043F28" w:rsidRDefault="002B7578" w:rsidP="002B7578">
      <w:pPr>
        <w:spacing w:after="0" w:line="240" w:lineRule="auto"/>
        <w:jc w:val="center"/>
        <w:rPr>
          <w:rFonts w:eastAsia="Calibri"/>
          <w:i/>
        </w:rPr>
      </w:pPr>
      <w:r w:rsidRPr="00043F28">
        <w:rPr>
          <w:rFonts w:eastAsia="Calibri"/>
          <w:i/>
        </w:rPr>
        <w:t xml:space="preserve">Šaltinis: VĮ Žemės ūkio informacijos </w:t>
      </w:r>
      <w:r w:rsidR="00B059D8" w:rsidRPr="00043F28">
        <w:rPr>
          <w:rFonts w:eastAsia="Calibri"/>
          <w:i/>
        </w:rPr>
        <w:t>ir kaimo verslo centro duomenys</w:t>
      </w:r>
      <w:r w:rsidRPr="00043F28">
        <w:rPr>
          <w:i/>
        </w:rPr>
        <w:t xml:space="preserve"> (saugomi VVG būstinėje).</w:t>
      </w:r>
    </w:p>
    <w:p w:rsidR="002B7578" w:rsidRPr="00985887" w:rsidRDefault="002B7578" w:rsidP="00C329A6">
      <w:pPr>
        <w:spacing w:after="0" w:line="240" w:lineRule="auto"/>
        <w:rPr>
          <w:b/>
          <w:szCs w:val="24"/>
        </w:rPr>
      </w:pPr>
    </w:p>
    <w:p w:rsidR="00C329A6" w:rsidRPr="00D564C3" w:rsidRDefault="00C329A6" w:rsidP="00C329A6">
      <w:pPr>
        <w:spacing w:after="0" w:line="240" w:lineRule="auto"/>
        <w:rPr>
          <w:b/>
          <w:szCs w:val="24"/>
        </w:rPr>
      </w:pPr>
      <w:r w:rsidRPr="00D564C3">
        <w:rPr>
          <w:b/>
          <w:szCs w:val="24"/>
        </w:rPr>
        <w:t>57 lentelė. Že</w:t>
      </w:r>
      <w:r w:rsidR="00532349">
        <w:rPr>
          <w:b/>
          <w:szCs w:val="24"/>
        </w:rPr>
        <w:t xml:space="preserve">mės ūkio subjektų skaičius 2009 – </w:t>
      </w:r>
      <w:r w:rsidRPr="00D564C3">
        <w:rPr>
          <w:b/>
          <w:szCs w:val="24"/>
        </w:rPr>
        <w:t>2014 m. sausio</w:t>
      </w:r>
      <w:r w:rsidR="00532349">
        <w:rPr>
          <w:b/>
          <w:szCs w:val="24"/>
        </w:rPr>
        <w:t xml:space="preserve"> </w:t>
      </w:r>
      <w:r w:rsidRPr="00D564C3">
        <w:rPr>
          <w:b/>
          <w:szCs w:val="24"/>
        </w:rPr>
        <w:t>1 d.</w:t>
      </w:r>
      <w:r w:rsidRPr="00D564C3">
        <w:rPr>
          <w:b/>
          <w:szCs w:val="24"/>
        </w:rPr>
        <w:tab/>
      </w:r>
    </w:p>
    <w:p w:rsidR="00C329A6" w:rsidRPr="00D564C3" w:rsidRDefault="00C329A6" w:rsidP="00C329A6">
      <w:pPr>
        <w:spacing w:after="0" w:line="240" w:lineRule="auto"/>
        <w:rPr>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828"/>
        <w:gridCol w:w="1044"/>
        <w:gridCol w:w="1207"/>
        <w:gridCol w:w="1194"/>
        <w:gridCol w:w="1195"/>
        <w:gridCol w:w="1030"/>
        <w:gridCol w:w="1190"/>
        <w:gridCol w:w="1190"/>
        <w:gridCol w:w="1191"/>
        <w:gridCol w:w="1030"/>
        <w:gridCol w:w="1190"/>
        <w:gridCol w:w="1190"/>
        <w:gridCol w:w="1191"/>
      </w:tblGrid>
      <w:tr w:rsidR="00476E11" w:rsidRPr="00D564C3" w:rsidTr="00B059D8">
        <w:tc>
          <w:tcPr>
            <w:tcW w:w="58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Eil. Nr.</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Metai</w:t>
            </w:r>
          </w:p>
        </w:tc>
        <w:tc>
          <w:tcPr>
            <w:tcW w:w="4805"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D564C3" w:rsidP="00D564C3">
            <w:pPr>
              <w:spacing w:after="0" w:line="240" w:lineRule="auto"/>
              <w:jc w:val="center"/>
              <w:rPr>
                <w:b/>
                <w:szCs w:val="24"/>
              </w:rPr>
            </w:pPr>
            <w:r>
              <w:rPr>
                <w:b/>
                <w:szCs w:val="24"/>
              </w:rPr>
              <w:t xml:space="preserve">Lietuvos </w:t>
            </w:r>
            <w:r w:rsidR="00C329A6" w:rsidRPr="00D564C3">
              <w:rPr>
                <w:b/>
                <w:szCs w:val="24"/>
              </w:rPr>
              <w:t>Respublikoje</w:t>
            </w:r>
          </w:p>
        </w:tc>
        <w:tc>
          <w:tcPr>
            <w:tcW w:w="46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Kauno apskr.</w:t>
            </w:r>
          </w:p>
        </w:tc>
        <w:tc>
          <w:tcPr>
            <w:tcW w:w="46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Raseinių r. sav.</w:t>
            </w:r>
          </w:p>
        </w:tc>
      </w:tr>
      <w:tr w:rsidR="00476E11" w:rsidRPr="00D564C3" w:rsidTr="00B059D8">
        <w:tc>
          <w:tcPr>
            <w:tcW w:w="58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p>
        </w:tc>
        <w:tc>
          <w:tcPr>
            <w:tcW w:w="879"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Žemės ūkio</w:t>
            </w:r>
          </w:p>
          <w:p w:rsidR="00C329A6" w:rsidRPr="00D564C3" w:rsidRDefault="00C329A6" w:rsidP="00D564C3">
            <w:pPr>
              <w:spacing w:after="0" w:line="240" w:lineRule="auto"/>
              <w:jc w:val="center"/>
              <w:rPr>
                <w:b/>
                <w:szCs w:val="24"/>
              </w:rPr>
            </w:pPr>
            <w:r w:rsidRPr="00D564C3">
              <w:rPr>
                <w:b/>
                <w:szCs w:val="24"/>
              </w:rPr>
              <w:t>valdų skaičius</w:t>
            </w:r>
          </w:p>
        </w:tc>
        <w:tc>
          <w:tcPr>
            <w:tcW w:w="12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Fizinių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21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Juridinių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21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Ūkininkų ūkių</w:t>
            </w:r>
          </w:p>
          <w:p w:rsidR="00C329A6" w:rsidRPr="00D564C3" w:rsidRDefault="00C329A6" w:rsidP="00D564C3">
            <w:pPr>
              <w:spacing w:after="0" w:line="240" w:lineRule="auto"/>
              <w:jc w:val="center"/>
              <w:rPr>
                <w:b/>
                <w:szCs w:val="24"/>
              </w:rPr>
            </w:pPr>
            <w:r w:rsidRPr="00D564C3">
              <w:rPr>
                <w:b/>
                <w:szCs w:val="24"/>
              </w:rPr>
              <w:t>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Žemės ūkio</w:t>
            </w:r>
          </w:p>
          <w:p w:rsidR="00C329A6" w:rsidRPr="00D564C3" w:rsidRDefault="00C329A6" w:rsidP="00D564C3">
            <w:pPr>
              <w:spacing w:after="0" w:line="240" w:lineRule="auto"/>
              <w:jc w:val="center"/>
              <w:rPr>
                <w:b/>
                <w:szCs w:val="24"/>
              </w:rPr>
            </w:pPr>
            <w:r w:rsidRPr="00D564C3">
              <w:rPr>
                <w:b/>
                <w:szCs w:val="24"/>
              </w:rPr>
              <w:t>valdų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Fizinių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Juridinių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Ūkininkų ūkių</w:t>
            </w:r>
          </w:p>
          <w:p w:rsidR="00C329A6" w:rsidRPr="00D564C3" w:rsidRDefault="00C329A6" w:rsidP="00D564C3">
            <w:pPr>
              <w:spacing w:after="0" w:line="240" w:lineRule="auto"/>
              <w:jc w:val="center"/>
              <w:rPr>
                <w:b/>
                <w:szCs w:val="24"/>
              </w:rPr>
            </w:pPr>
            <w:r w:rsidRPr="00D564C3">
              <w:rPr>
                <w:b/>
                <w:szCs w:val="24"/>
              </w:rPr>
              <w:t>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Žemės ūkio</w:t>
            </w:r>
          </w:p>
          <w:p w:rsidR="00C329A6" w:rsidRPr="00D564C3" w:rsidRDefault="00C329A6" w:rsidP="00D564C3">
            <w:pPr>
              <w:spacing w:after="0" w:line="240" w:lineRule="auto"/>
              <w:jc w:val="center"/>
              <w:rPr>
                <w:b/>
                <w:szCs w:val="24"/>
              </w:rPr>
            </w:pPr>
            <w:r w:rsidRPr="00D564C3">
              <w:rPr>
                <w:b/>
                <w:szCs w:val="24"/>
              </w:rPr>
              <w:t>valdų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Fizinių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Juridinių valdų</w:t>
            </w:r>
          </w:p>
          <w:p w:rsidR="00C329A6" w:rsidRPr="00D564C3" w:rsidRDefault="00C329A6" w:rsidP="00D564C3">
            <w:pPr>
              <w:spacing w:after="0" w:line="240" w:lineRule="auto"/>
              <w:jc w:val="center"/>
              <w:rPr>
                <w:b/>
                <w:szCs w:val="24"/>
              </w:rPr>
            </w:pPr>
            <w:r w:rsidRPr="00D564C3">
              <w:rPr>
                <w:b/>
                <w:szCs w:val="24"/>
              </w:rPr>
              <w:t>valdytojų skaičius</w:t>
            </w:r>
          </w:p>
        </w:tc>
        <w:tc>
          <w:tcPr>
            <w:tcW w:w="119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D564C3" w:rsidRDefault="00C329A6" w:rsidP="00D564C3">
            <w:pPr>
              <w:spacing w:after="0" w:line="240" w:lineRule="auto"/>
              <w:jc w:val="center"/>
              <w:rPr>
                <w:b/>
                <w:szCs w:val="24"/>
              </w:rPr>
            </w:pPr>
            <w:r w:rsidRPr="00D564C3">
              <w:rPr>
                <w:b/>
                <w:szCs w:val="24"/>
              </w:rPr>
              <w:t>Ūkininkų ūkių</w:t>
            </w:r>
          </w:p>
          <w:p w:rsidR="00C329A6" w:rsidRPr="00D564C3" w:rsidRDefault="00C329A6" w:rsidP="00D564C3">
            <w:pPr>
              <w:spacing w:after="0" w:line="240" w:lineRule="auto"/>
              <w:jc w:val="center"/>
              <w:rPr>
                <w:b/>
                <w:szCs w:val="24"/>
              </w:rPr>
            </w:pPr>
            <w:r w:rsidRPr="00D564C3">
              <w:rPr>
                <w:b/>
                <w:szCs w:val="24"/>
              </w:rPr>
              <w:t>skaičius</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1.</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2014</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196862</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195212</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1650</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117456</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26407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26110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297</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16259</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5633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5574</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59</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2970</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2.</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2013</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195340</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193846</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1494</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114625</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26170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25910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260</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15938</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5576</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5523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53</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2944</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3.</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2012</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205864</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204531</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1333</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111741</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27799</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27571</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228</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15644</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5770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5724</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46</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3004</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4.</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2011</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272609</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271450</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1159</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109184</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38225</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38020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205</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15271</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7177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7137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40</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2975</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t>5.</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2010</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272260</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271273</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987</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107308</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38233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38050</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183</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15039</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7193</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7159</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34</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2981</w:t>
            </w:r>
          </w:p>
        </w:tc>
      </w:tr>
      <w:tr w:rsidR="00C329A6" w:rsidRPr="00D564C3" w:rsidTr="00043F28">
        <w:tc>
          <w:tcPr>
            <w:tcW w:w="582" w:type="dxa"/>
            <w:tcBorders>
              <w:top w:val="single" w:sz="4" w:space="0" w:color="auto"/>
              <w:left w:val="single" w:sz="4" w:space="0" w:color="auto"/>
              <w:bottom w:val="single" w:sz="4" w:space="0" w:color="auto"/>
              <w:right w:val="single" w:sz="4" w:space="0" w:color="auto"/>
            </w:tcBorders>
          </w:tcPr>
          <w:p w:rsidR="00C329A6" w:rsidRPr="00D564C3" w:rsidRDefault="00C329A6" w:rsidP="00496C8A">
            <w:pPr>
              <w:spacing w:after="0" w:line="240" w:lineRule="auto"/>
              <w:jc w:val="center"/>
              <w:rPr>
                <w:szCs w:val="24"/>
              </w:rPr>
            </w:pPr>
            <w:r w:rsidRPr="00D564C3">
              <w:rPr>
                <w:szCs w:val="24"/>
              </w:rPr>
              <w:lastRenderedPageBreak/>
              <w:t>6.</w:t>
            </w:r>
          </w:p>
        </w:tc>
        <w:tc>
          <w:tcPr>
            <w:tcW w:w="879"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2009</w:t>
            </w:r>
          </w:p>
        </w:tc>
        <w:tc>
          <w:tcPr>
            <w:tcW w:w="1104"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271912</w:t>
            </w:r>
          </w:p>
        </w:tc>
        <w:tc>
          <w:tcPr>
            <w:tcW w:w="128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271072</w:t>
            </w:r>
          </w:p>
        </w:tc>
        <w:tc>
          <w:tcPr>
            <w:tcW w:w="121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840</w:t>
            </w:r>
          </w:p>
        </w:tc>
        <w:tc>
          <w:tcPr>
            <w:tcW w:w="121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108306</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38185</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38026</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159</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15236</w:t>
            </w:r>
          </w:p>
        </w:tc>
        <w:tc>
          <w:tcPr>
            <w:tcW w:w="103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7167</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7139</w:t>
            </w:r>
          </w:p>
        </w:tc>
        <w:tc>
          <w:tcPr>
            <w:tcW w:w="1190"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28</w:t>
            </w:r>
          </w:p>
        </w:tc>
        <w:tc>
          <w:tcPr>
            <w:tcW w:w="1191" w:type="dxa"/>
            <w:tcBorders>
              <w:top w:val="single" w:sz="4" w:space="0" w:color="auto"/>
              <w:left w:val="single" w:sz="4" w:space="0" w:color="auto"/>
              <w:bottom w:val="single" w:sz="4" w:space="0" w:color="auto"/>
              <w:right w:val="single" w:sz="4" w:space="0" w:color="auto"/>
            </w:tcBorders>
          </w:tcPr>
          <w:p w:rsidR="00C329A6" w:rsidRPr="00D564C3" w:rsidRDefault="00C329A6" w:rsidP="00C329A6">
            <w:pPr>
              <w:spacing w:after="0" w:line="240" w:lineRule="auto"/>
              <w:jc w:val="center"/>
              <w:rPr>
                <w:szCs w:val="24"/>
              </w:rPr>
            </w:pPr>
            <w:r w:rsidRPr="00D564C3">
              <w:rPr>
                <w:szCs w:val="24"/>
              </w:rPr>
              <w:t>3128</w:t>
            </w:r>
          </w:p>
        </w:tc>
      </w:tr>
    </w:tbl>
    <w:p w:rsidR="00B059D8" w:rsidRPr="00043F28" w:rsidRDefault="00B059D8" w:rsidP="00B059D8">
      <w:pPr>
        <w:spacing w:before="150" w:after="75"/>
        <w:outlineLvl w:val="1"/>
        <w:rPr>
          <w:i/>
        </w:rPr>
      </w:pPr>
      <w:r w:rsidRPr="00043F28">
        <w:rPr>
          <w:i/>
        </w:rPr>
        <w:t>Pastaba. Raseinių  r. sav.  duomenys pateikiami be savivaldybės centro.</w:t>
      </w:r>
    </w:p>
    <w:p w:rsidR="00B059D8" w:rsidRPr="00043F28" w:rsidRDefault="00B059D8" w:rsidP="00B059D8">
      <w:pPr>
        <w:spacing w:after="0" w:line="240" w:lineRule="auto"/>
        <w:rPr>
          <w:rFonts w:eastAsia="Calibri"/>
          <w:i/>
        </w:rPr>
      </w:pPr>
      <w:r w:rsidRPr="00043F28">
        <w:rPr>
          <w:rFonts w:eastAsia="Calibri"/>
          <w:i/>
        </w:rPr>
        <w:t>Šaltinis: VĮ Žemės ūkio informacijos ir kaimo verslo centro duomenys</w:t>
      </w:r>
      <w:r w:rsidRPr="00043F28">
        <w:rPr>
          <w:i/>
        </w:rPr>
        <w:t>(saugomi VVG būstinėje).</w:t>
      </w:r>
    </w:p>
    <w:p w:rsidR="00C329A6" w:rsidRPr="00985887" w:rsidRDefault="00C329A6" w:rsidP="00C329A6">
      <w:pPr>
        <w:spacing w:after="0" w:line="240" w:lineRule="auto"/>
        <w:rPr>
          <w:i/>
          <w:szCs w:val="24"/>
        </w:rPr>
      </w:pPr>
    </w:p>
    <w:p w:rsidR="00C329A6" w:rsidRPr="00985887" w:rsidRDefault="00C329A6" w:rsidP="00C329A6">
      <w:pPr>
        <w:spacing w:after="0" w:line="240" w:lineRule="auto"/>
        <w:rPr>
          <w:i/>
        </w:rPr>
      </w:pPr>
    </w:p>
    <w:p w:rsidR="00C329A6" w:rsidRPr="00985887" w:rsidRDefault="00C329A6" w:rsidP="00C329A6">
      <w:pPr>
        <w:spacing w:after="0" w:line="240" w:lineRule="auto"/>
        <w:rPr>
          <w:i/>
        </w:rPr>
      </w:pPr>
    </w:p>
    <w:p w:rsidR="007760D3" w:rsidRPr="00043F28" w:rsidRDefault="00C329A6" w:rsidP="007760D3">
      <w:pPr>
        <w:spacing w:after="0" w:line="240" w:lineRule="auto"/>
        <w:rPr>
          <w:b/>
        </w:rPr>
      </w:pPr>
      <w:r w:rsidRPr="00043F28">
        <w:rPr>
          <w:b/>
        </w:rPr>
        <w:t>58 lentelė. Valdų pasiskirst</w:t>
      </w:r>
      <w:r w:rsidR="006949F1" w:rsidRPr="00043F28">
        <w:rPr>
          <w:b/>
        </w:rPr>
        <w:t>ymas pagal žemės ūkio naudmenas</w:t>
      </w:r>
      <w:r w:rsidRPr="00043F28">
        <w:rPr>
          <w:b/>
        </w:rPr>
        <w:t xml:space="preserve"> sausio 1 d.</w:t>
      </w:r>
      <w:r w:rsidRPr="00043F28">
        <w:rPr>
          <w:b/>
        </w:rPr>
        <w:tab/>
      </w:r>
      <w:r w:rsidRPr="00043F28">
        <w:rPr>
          <w:b/>
        </w:rPr>
        <w:tab/>
      </w:r>
      <w:r w:rsidRPr="00043F28">
        <w:rPr>
          <w:b/>
        </w:rPr>
        <w:tab/>
      </w:r>
      <w:r w:rsidRPr="00043F28">
        <w:rPr>
          <w:b/>
        </w:rPr>
        <w:tab/>
      </w:r>
    </w:p>
    <w:p w:rsidR="00C329A6" w:rsidRPr="00043F28" w:rsidRDefault="00C329A6" w:rsidP="00C329A6">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847"/>
        <w:gridCol w:w="936"/>
        <w:gridCol w:w="848"/>
        <w:gridCol w:w="999"/>
        <w:gridCol w:w="1080"/>
        <w:gridCol w:w="720"/>
        <w:gridCol w:w="840"/>
        <w:gridCol w:w="1080"/>
        <w:gridCol w:w="960"/>
        <w:gridCol w:w="960"/>
        <w:gridCol w:w="839"/>
        <w:gridCol w:w="997"/>
        <w:gridCol w:w="997"/>
        <w:gridCol w:w="997"/>
        <w:gridCol w:w="997"/>
        <w:gridCol w:w="813"/>
      </w:tblGrid>
      <w:tr w:rsidR="00476E11" w:rsidRPr="00985887" w:rsidTr="002D2BF0">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Eil. Nr.</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Metai</w:t>
            </w:r>
          </w:p>
        </w:tc>
        <w:tc>
          <w:tcPr>
            <w:tcW w:w="4583"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2D2BF0" w:rsidP="002D2BF0">
            <w:pPr>
              <w:spacing w:after="0" w:line="240" w:lineRule="auto"/>
              <w:jc w:val="center"/>
              <w:rPr>
                <w:b/>
              </w:rPr>
            </w:pPr>
            <w:r w:rsidRPr="00043F28">
              <w:rPr>
                <w:b/>
              </w:rPr>
              <w:t xml:space="preserve">Lietuvos </w:t>
            </w:r>
            <w:r w:rsidR="00C329A6" w:rsidRPr="00043F28">
              <w:rPr>
                <w:b/>
              </w:rPr>
              <w:t>Respublikoje</w:t>
            </w:r>
          </w:p>
        </w:tc>
        <w:tc>
          <w:tcPr>
            <w:tcW w:w="4679"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Kauno apskr.</w:t>
            </w:r>
          </w:p>
        </w:tc>
        <w:tc>
          <w:tcPr>
            <w:tcW w:w="4801" w:type="dxa"/>
            <w:gridSpan w:val="5"/>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43F28" w:rsidRDefault="00C329A6" w:rsidP="002D2BF0">
            <w:pPr>
              <w:spacing w:after="0" w:line="240" w:lineRule="auto"/>
              <w:jc w:val="center"/>
              <w:rPr>
                <w:b/>
              </w:rPr>
            </w:pPr>
            <w:r w:rsidRPr="00043F28">
              <w:rPr>
                <w:b/>
              </w:rPr>
              <w:t>Raseinių r. sav.</w:t>
            </w:r>
          </w:p>
        </w:tc>
      </w:tr>
      <w:tr w:rsidR="00476E11" w:rsidRPr="00985887" w:rsidTr="002D2BF0">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pPr>
          </w:p>
        </w:tc>
        <w:tc>
          <w:tcPr>
            <w:tcW w:w="84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pPr>
          </w:p>
        </w:tc>
        <w:tc>
          <w:tcPr>
            <w:tcW w:w="9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iki 5*</w:t>
            </w:r>
          </w:p>
        </w:tc>
        <w:tc>
          <w:tcPr>
            <w:tcW w:w="848"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 iki 20</w:t>
            </w:r>
          </w:p>
        </w:tc>
        <w:tc>
          <w:tcPr>
            <w:tcW w:w="99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20 iki 50</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50 iki 100</w:t>
            </w:r>
          </w:p>
        </w:tc>
        <w:tc>
          <w:tcPr>
            <w:tcW w:w="7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100</w:t>
            </w:r>
          </w:p>
        </w:tc>
        <w:tc>
          <w:tcPr>
            <w:tcW w:w="8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iki 5*</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 iki 20</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20 iki 50</w:t>
            </w:r>
          </w:p>
        </w:tc>
        <w:tc>
          <w:tcPr>
            <w:tcW w:w="9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50 iki 100</w:t>
            </w:r>
          </w:p>
        </w:tc>
        <w:tc>
          <w:tcPr>
            <w:tcW w:w="83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100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iki 5*</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 iki 20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20 iki 50</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50 iki 100</w:t>
            </w:r>
          </w:p>
        </w:tc>
        <w:tc>
          <w:tcPr>
            <w:tcW w:w="8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555F1" w:rsidRDefault="00C329A6" w:rsidP="002D2BF0">
            <w:pPr>
              <w:spacing w:after="0" w:line="240" w:lineRule="auto"/>
              <w:jc w:val="center"/>
              <w:rPr>
                <w:b/>
              </w:rPr>
            </w:pPr>
            <w:r w:rsidRPr="009555F1">
              <w:rPr>
                <w:b/>
              </w:rPr>
              <w:t>nuo 100</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043F28" w:rsidRDefault="00C329A6" w:rsidP="00496C8A">
            <w:pPr>
              <w:spacing w:after="0" w:line="240" w:lineRule="auto"/>
              <w:jc w:val="center"/>
              <w:rPr>
                <w:lang w:val="en-US"/>
              </w:rPr>
            </w:pPr>
            <w:r w:rsidRPr="00043F28">
              <w:rPr>
                <w:lang w:val="en-US"/>
              </w:rPr>
              <w:t>1.</w:t>
            </w:r>
          </w:p>
        </w:tc>
        <w:tc>
          <w:tcPr>
            <w:tcW w:w="84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2014</w:t>
            </w:r>
          </w:p>
        </w:tc>
        <w:tc>
          <w:tcPr>
            <w:tcW w:w="936"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126217</w:t>
            </w:r>
          </w:p>
        </w:tc>
        <w:tc>
          <w:tcPr>
            <w:tcW w:w="848"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52494</w:t>
            </w:r>
          </w:p>
        </w:tc>
        <w:tc>
          <w:tcPr>
            <w:tcW w:w="99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10742</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4115</w:t>
            </w:r>
          </w:p>
        </w:tc>
        <w:tc>
          <w:tcPr>
            <w:tcW w:w="72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3305</w:t>
            </w:r>
          </w:p>
        </w:tc>
        <w:tc>
          <w:tcPr>
            <w:tcW w:w="84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18093</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6102</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1151</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534</w:t>
            </w:r>
          </w:p>
        </w:tc>
        <w:tc>
          <w:tcPr>
            <w:tcW w:w="83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528</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3263</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1619</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403</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196</w:t>
            </w:r>
          </w:p>
        </w:tc>
        <w:tc>
          <w:tcPr>
            <w:tcW w:w="813"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152</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043F28" w:rsidRDefault="00C329A6" w:rsidP="00496C8A">
            <w:pPr>
              <w:spacing w:after="0" w:line="240" w:lineRule="auto"/>
              <w:jc w:val="center"/>
            </w:pPr>
            <w:r w:rsidRPr="00043F28">
              <w:t>2.</w:t>
            </w:r>
          </w:p>
        </w:tc>
        <w:tc>
          <w:tcPr>
            <w:tcW w:w="84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2013</w:t>
            </w:r>
          </w:p>
        </w:tc>
        <w:tc>
          <w:tcPr>
            <w:tcW w:w="936"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124373</w:t>
            </w:r>
          </w:p>
        </w:tc>
        <w:tc>
          <w:tcPr>
            <w:tcW w:w="848"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52882</w:t>
            </w:r>
          </w:p>
        </w:tc>
        <w:tc>
          <w:tcPr>
            <w:tcW w:w="99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10850</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4047</w:t>
            </w:r>
          </w:p>
        </w:tc>
        <w:tc>
          <w:tcPr>
            <w:tcW w:w="72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3197</w:t>
            </w:r>
          </w:p>
        </w:tc>
        <w:tc>
          <w:tcPr>
            <w:tcW w:w="84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17857</w:t>
            </w:r>
          </w:p>
        </w:tc>
        <w:tc>
          <w:tcPr>
            <w:tcW w:w="108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6118</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1166</w:t>
            </w:r>
          </w:p>
        </w:tc>
        <w:tc>
          <w:tcPr>
            <w:tcW w:w="960"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520</w:t>
            </w:r>
          </w:p>
        </w:tc>
        <w:tc>
          <w:tcPr>
            <w:tcW w:w="839"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510</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3199</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1627</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416</w:t>
            </w:r>
          </w:p>
        </w:tc>
        <w:tc>
          <w:tcPr>
            <w:tcW w:w="997"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188</w:t>
            </w:r>
          </w:p>
        </w:tc>
        <w:tc>
          <w:tcPr>
            <w:tcW w:w="813" w:type="dxa"/>
            <w:tcBorders>
              <w:top w:val="single" w:sz="4" w:space="0" w:color="auto"/>
              <w:left w:val="single" w:sz="4" w:space="0" w:color="auto"/>
              <w:bottom w:val="single" w:sz="4" w:space="0" w:color="auto"/>
              <w:right w:val="single" w:sz="4" w:space="0" w:color="auto"/>
            </w:tcBorders>
          </w:tcPr>
          <w:p w:rsidR="00C329A6" w:rsidRPr="00043F28" w:rsidRDefault="00C329A6" w:rsidP="00C329A6">
            <w:pPr>
              <w:spacing w:after="0" w:line="240" w:lineRule="auto"/>
              <w:jc w:val="center"/>
            </w:pPr>
            <w:r w:rsidRPr="00043F28">
              <w:t>146</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3.</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2012</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133125</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54667</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10987</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3985</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3111</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19275</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6324</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1188</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511</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502</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3354</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1660</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427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186</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143</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4.</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2011</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186081</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63450</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11555</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4109</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7515</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27651</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7447</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1265</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542</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1346</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4477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1838</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449</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204</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215</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5.</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2010</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191427</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60049</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10636</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3436</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6832</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28524</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6968</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1103</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462</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1211</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4652</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1777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432</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171</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173</w:t>
            </w:r>
          </w:p>
        </w:tc>
      </w:tr>
      <w:tr w:rsidR="00C329A6" w:rsidRPr="00985887" w:rsidTr="00043F28">
        <w:tc>
          <w:tcPr>
            <w:tcW w:w="570" w:type="dxa"/>
            <w:tcBorders>
              <w:top w:val="single" w:sz="4" w:space="0" w:color="auto"/>
              <w:left w:val="single" w:sz="4" w:space="0" w:color="auto"/>
              <w:bottom w:val="single" w:sz="4" w:space="0" w:color="auto"/>
              <w:right w:val="single" w:sz="4" w:space="0" w:color="auto"/>
            </w:tcBorders>
          </w:tcPr>
          <w:p w:rsidR="00C329A6" w:rsidRPr="004F77B8" w:rsidRDefault="00C329A6" w:rsidP="00496C8A">
            <w:pPr>
              <w:spacing w:after="0" w:line="240" w:lineRule="auto"/>
              <w:jc w:val="center"/>
            </w:pPr>
            <w:r w:rsidRPr="004F77B8">
              <w:t>6.</w:t>
            </w:r>
          </w:p>
        </w:tc>
        <w:tc>
          <w:tcPr>
            <w:tcW w:w="84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2009</w:t>
            </w:r>
          </w:p>
        </w:tc>
        <w:tc>
          <w:tcPr>
            <w:tcW w:w="936"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191503</w:t>
            </w:r>
          </w:p>
        </w:tc>
        <w:tc>
          <w:tcPr>
            <w:tcW w:w="848"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61039</w:t>
            </w:r>
          </w:p>
        </w:tc>
        <w:tc>
          <w:tcPr>
            <w:tcW w:w="99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10224</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2953</w:t>
            </w:r>
          </w:p>
        </w:tc>
        <w:tc>
          <w:tcPr>
            <w:tcW w:w="72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6346</w:t>
            </w:r>
          </w:p>
        </w:tc>
        <w:tc>
          <w:tcPr>
            <w:tcW w:w="84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28386</w:t>
            </w:r>
          </w:p>
        </w:tc>
        <w:tc>
          <w:tcPr>
            <w:tcW w:w="108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7225</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1214</w:t>
            </w:r>
          </w:p>
        </w:tc>
        <w:tc>
          <w:tcPr>
            <w:tcW w:w="960"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376</w:t>
            </w:r>
          </w:p>
        </w:tc>
        <w:tc>
          <w:tcPr>
            <w:tcW w:w="839"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1031</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4585</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1833</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447</w:t>
            </w:r>
          </w:p>
        </w:tc>
        <w:tc>
          <w:tcPr>
            <w:tcW w:w="997"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140</w:t>
            </w:r>
          </w:p>
        </w:tc>
        <w:tc>
          <w:tcPr>
            <w:tcW w:w="813" w:type="dxa"/>
            <w:tcBorders>
              <w:top w:val="single" w:sz="4" w:space="0" w:color="auto"/>
              <w:left w:val="single" w:sz="4" w:space="0" w:color="auto"/>
              <w:bottom w:val="single" w:sz="4" w:space="0" w:color="auto"/>
              <w:right w:val="single" w:sz="4" w:space="0" w:color="auto"/>
            </w:tcBorders>
          </w:tcPr>
          <w:p w:rsidR="00C329A6" w:rsidRPr="004F77B8" w:rsidRDefault="00C329A6" w:rsidP="00C329A6">
            <w:pPr>
              <w:spacing w:after="0" w:line="240" w:lineRule="auto"/>
              <w:jc w:val="center"/>
            </w:pPr>
            <w:r w:rsidRPr="004F77B8">
              <w:t>179</w:t>
            </w:r>
          </w:p>
        </w:tc>
      </w:tr>
    </w:tbl>
    <w:p w:rsidR="007760D3" w:rsidRPr="004F77B8" w:rsidRDefault="007760D3" w:rsidP="00C329A6">
      <w:pPr>
        <w:spacing w:after="0" w:line="240" w:lineRule="auto"/>
        <w:rPr>
          <w:i/>
        </w:rPr>
      </w:pPr>
      <w:r w:rsidRPr="004F77B8">
        <w:rPr>
          <w:i/>
        </w:rPr>
        <w:t>* - valdų plotų dydis matuojamas hektarais (ha)</w:t>
      </w:r>
      <w:r w:rsidR="0039093D" w:rsidRPr="004F77B8">
        <w:rPr>
          <w:i/>
        </w:rPr>
        <w:t>.</w:t>
      </w:r>
      <w:r w:rsidRPr="004F77B8">
        <w:rPr>
          <w:i/>
        </w:rPr>
        <w:tab/>
      </w:r>
    </w:p>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Default="002E0DFE" w:rsidP="00C329A6">
      <w:pPr>
        <w:spacing w:after="0" w:line="240" w:lineRule="auto"/>
        <w:jc w:val="center"/>
        <w:rPr>
          <w:color w:val="FF0000"/>
        </w:rPr>
      </w:pPr>
      <w:r w:rsidRPr="00D72682">
        <w:rPr>
          <w:noProof/>
          <w:color w:val="FF0000"/>
          <w:lang w:eastAsia="lt-LT"/>
        </w:rPr>
        <w:lastRenderedPageBreak/>
        <w:drawing>
          <wp:inline distT="0" distB="0" distL="0" distR="0">
            <wp:extent cx="4429125" cy="2743200"/>
            <wp:effectExtent l="0" t="0" r="0" b="0"/>
            <wp:docPr id="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C329A6" w:rsidRPr="007A1599" w:rsidRDefault="00DF1BCF" w:rsidP="00C329A6">
      <w:pPr>
        <w:spacing w:before="120"/>
        <w:jc w:val="center"/>
        <w:rPr>
          <w:b/>
          <w:iCs/>
          <w:szCs w:val="24"/>
        </w:rPr>
      </w:pPr>
      <w:r>
        <w:rPr>
          <w:b/>
          <w:iCs/>
          <w:szCs w:val="24"/>
        </w:rPr>
        <w:t>10</w:t>
      </w:r>
      <w:r w:rsidR="00C329A6" w:rsidRPr="007A1599">
        <w:rPr>
          <w:b/>
          <w:iCs/>
          <w:szCs w:val="24"/>
        </w:rPr>
        <w:t xml:space="preserve"> pav. Žemės ūkio produkcija 2013 m., proc.</w:t>
      </w:r>
    </w:p>
    <w:p w:rsidR="00463020" w:rsidRPr="004F77B8" w:rsidRDefault="00C329A6" w:rsidP="00463020">
      <w:pPr>
        <w:jc w:val="center"/>
        <w:rPr>
          <w:i/>
        </w:rPr>
      </w:pPr>
      <w:r w:rsidRPr="004F77B8">
        <w:rPr>
          <w:i/>
        </w:rPr>
        <w:t>Šaltinis:</w:t>
      </w:r>
      <w:r w:rsidR="00463020" w:rsidRPr="004F77B8">
        <w:rPr>
          <w:i/>
        </w:rPr>
        <w:t xml:space="preserve"> </w:t>
      </w:r>
      <w:hyperlink r:id="rId216" w:history="1">
        <w:r w:rsidR="00463020" w:rsidRPr="004F77B8">
          <w:rPr>
            <w:rStyle w:val="Hyperlink"/>
            <w:rFonts w:eastAsia="Calibri"/>
            <w:i/>
            <w:color w:val="auto"/>
            <w:sz w:val="22"/>
          </w:rPr>
          <w:t>www.stat.gov.lt</w:t>
        </w:r>
      </w:hyperlink>
      <w:r w:rsidR="00463020" w:rsidRPr="004F77B8">
        <w:rPr>
          <w:rFonts w:eastAsia="Calibri"/>
          <w:i/>
          <w:sz w:val="22"/>
        </w:rPr>
        <w:t xml:space="preserve">, </w:t>
      </w:r>
      <w:r w:rsidRPr="004F77B8">
        <w:rPr>
          <w:i/>
        </w:rPr>
        <w:t xml:space="preserve"> </w:t>
      </w:r>
      <w:hyperlink r:id="rId217" w:history="1">
        <w:r w:rsidR="00463020" w:rsidRPr="004F77B8">
          <w:rPr>
            <w:rStyle w:val="Hyperlink"/>
            <w:rFonts w:eastAsia="Calibri"/>
            <w:i/>
            <w:color w:val="auto"/>
          </w:rPr>
          <w:t>http://osp.stat.gov.lt/rodikliai53</w:t>
        </w:r>
      </w:hyperlink>
      <w:r w:rsidR="00463020" w:rsidRPr="004F77B8">
        <w:rPr>
          <w:i/>
        </w:rPr>
        <w:t>, http://osp.stat.gov.lt/temines-lenteles57</w:t>
      </w:r>
    </w:p>
    <w:p w:rsidR="00BE7224" w:rsidRPr="00B059D8" w:rsidRDefault="00BE7224" w:rsidP="007A1599">
      <w:pPr>
        <w:spacing w:after="240"/>
        <w:jc w:val="center"/>
        <w:rPr>
          <w:color w:val="7030A0"/>
          <w:szCs w:val="24"/>
        </w:rPr>
      </w:pPr>
    </w:p>
    <w:p w:rsidR="00C329A6" w:rsidRDefault="00C329A6" w:rsidP="00C329A6">
      <w:pPr>
        <w:spacing w:after="0" w:line="240" w:lineRule="auto"/>
      </w:pPr>
      <w:r>
        <w:rPr>
          <w:b/>
        </w:rPr>
        <w:t>59</w:t>
      </w:r>
      <w:r w:rsidR="007A1599">
        <w:rPr>
          <w:b/>
        </w:rPr>
        <w:t xml:space="preserve"> lentelė. Subjektų, </w:t>
      </w:r>
      <w:r w:rsidRPr="001A3B5A">
        <w:rPr>
          <w:b/>
        </w:rPr>
        <w:t>užsiimančių žemės ūkio</w:t>
      </w:r>
      <w:r w:rsidR="007A1599">
        <w:rPr>
          <w:b/>
        </w:rPr>
        <w:t xml:space="preserve"> arba alternatyvia veikla, skaičius 2009 – </w:t>
      </w:r>
      <w:r w:rsidRPr="001A3B5A">
        <w:rPr>
          <w:b/>
        </w:rPr>
        <w:t>2014 m. sausio</w:t>
      </w:r>
      <w:r w:rsidR="00BE7224">
        <w:rPr>
          <w:b/>
        </w:rPr>
        <w:t xml:space="preserve"> </w:t>
      </w:r>
      <w:r w:rsidRPr="001A3B5A">
        <w:rPr>
          <w:b/>
        </w:rPr>
        <w:t>1 d.</w:t>
      </w:r>
      <w:r w:rsidRPr="001A3B5A">
        <w:tab/>
      </w:r>
      <w:r w:rsidRPr="001A3B5A">
        <w:tab/>
      </w:r>
      <w:r w:rsidRPr="001A3B5A">
        <w:tab/>
      </w:r>
      <w:r w:rsidRPr="001A3B5A">
        <w:tab/>
      </w:r>
      <w:r w:rsidRPr="001A3B5A">
        <w:tab/>
      </w:r>
      <w:r w:rsidRPr="001A3B5A">
        <w:tab/>
      </w:r>
    </w:p>
    <w:tbl>
      <w:tblPr>
        <w:tblW w:w="15940" w:type="dxa"/>
        <w:tblInd w:w="108" w:type="dxa"/>
        <w:tblLook w:val="00A0" w:firstRow="1" w:lastRow="0" w:firstColumn="1" w:lastColumn="0" w:noHBand="0" w:noVBand="0"/>
      </w:tblPr>
      <w:tblGrid>
        <w:gridCol w:w="590"/>
        <w:gridCol w:w="1201"/>
        <w:gridCol w:w="300"/>
        <w:gridCol w:w="951"/>
        <w:gridCol w:w="253"/>
        <w:gridCol w:w="820"/>
        <w:gridCol w:w="240"/>
        <w:gridCol w:w="220"/>
        <w:gridCol w:w="791"/>
        <w:gridCol w:w="226"/>
        <w:gridCol w:w="906"/>
        <w:gridCol w:w="221"/>
        <w:gridCol w:w="754"/>
        <w:gridCol w:w="227"/>
        <w:gridCol w:w="967"/>
        <w:gridCol w:w="227"/>
        <w:gridCol w:w="976"/>
        <w:gridCol w:w="226"/>
        <w:gridCol w:w="834"/>
        <w:gridCol w:w="222"/>
        <w:gridCol w:w="223"/>
        <w:gridCol w:w="631"/>
        <w:gridCol w:w="226"/>
        <w:gridCol w:w="906"/>
        <w:gridCol w:w="221"/>
        <w:gridCol w:w="619"/>
        <w:gridCol w:w="225"/>
        <w:gridCol w:w="844"/>
        <w:gridCol w:w="78"/>
        <w:gridCol w:w="815"/>
      </w:tblGrid>
      <w:tr w:rsidR="00C329A6" w:rsidRPr="00FC4676"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Metai</w:t>
            </w:r>
          </w:p>
        </w:tc>
        <w:tc>
          <w:tcPr>
            <w:tcW w:w="15350" w:type="dxa"/>
            <w:gridSpan w:val="29"/>
            <w:tcBorders>
              <w:top w:val="nil"/>
              <w:left w:val="nil"/>
              <w:bottom w:val="nil"/>
              <w:right w:val="single" w:sz="8" w:space="0" w:color="000000"/>
            </w:tcBorders>
            <w:shd w:val="clear" w:color="auto" w:fill="D6E3BC"/>
            <w:noWrap/>
            <w:vAlign w:val="bottom"/>
          </w:tcPr>
          <w:p w:rsidR="00C329A6" w:rsidRPr="007A1599" w:rsidRDefault="007A1599" w:rsidP="00C329A6">
            <w:pPr>
              <w:spacing w:after="0" w:line="240" w:lineRule="auto"/>
              <w:jc w:val="center"/>
              <w:rPr>
                <w:b/>
                <w:color w:val="000000"/>
                <w:szCs w:val="24"/>
              </w:rPr>
            </w:pPr>
            <w:r w:rsidRPr="007A1599">
              <w:rPr>
                <w:b/>
                <w:color w:val="000000"/>
                <w:szCs w:val="24"/>
              </w:rPr>
              <w:t xml:space="preserve">Lietuvos </w:t>
            </w:r>
            <w:r w:rsidR="00C329A6" w:rsidRPr="007A1599">
              <w:rPr>
                <w:b/>
                <w:color w:val="000000"/>
                <w:szCs w:val="24"/>
              </w:rPr>
              <w:t>Respublikoje</w:t>
            </w:r>
          </w:p>
        </w:tc>
      </w:tr>
      <w:tr w:rsidR="00476E11" w:rsidRPr="00FC4676"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7A1599" w:rsidRDefault="00C329A6" w:rsidP="00C329A6">
            <w:pPr>
              <w:spacing w:after="0" w:line="240" w:lineRule="auto"/>
              <w:rPr>
                <w:color w:val="000000"/>
                <w:sz w:val="14"/>
                <w:szCs w:val="14"/>
              </w:rPr>
            </w:pPr>
          </w:p>
        </w:tc>
        <w:tc>
          <w:tcPr>
            <w:tcW w:w="13613" w:type="dxa"/>
            <w:gridSpan w:val="26"/>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737" w:type="dxa"/>
            <w:gridSpan w:val="3"/>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7A1599" w:rsidRDefault="00C329A6" w:rsidP="00C329A6">
            <w:pPr>
              <w:spacing w:after="0" w:line="240" w:lineRule="auto"/>
              <w:rPr>
                <w:color w:val="000000"/>
                <w:sz w:val="14"/>
                <w:szCs w:val="14"/>
              </w:rPr>
            </w:pPr>
          </w:p>
        </w:tc>
        <w:tc>
          <w:tcPr>
            <w:tcW w:w="7110" w:type="dxa"/>
            <w:gridSpan w:val="13"/>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503" w:type="dxa"/>
            <w:gridSpan w:val="13"/>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Papildoma</w:t>
            </w:r>
          </w:p>
        </w:tc>
        <w:tc>
          <w:tcPr>
            <w:tcW w:w="922" w:type="dxa"/>
            <w:gridSpan w:val="2"/>
            <w:vMerge w:val="restart"/>
            <w:tcBorders>
              <w:top w:val="nil"/>
              <w:left w:val="single" w:sz="8" w:space="0" w:color="auto"/>
              <w:bottom w:val="single" w:sz="8" w:space="0" w:color="000000"/>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15" w:type="dxa"/>
            <w:vMerge w:val="restart"/>
            <w:tcBorders>
              <w:top w:val="nil"/>
              <w:left w:val="single" w:sz="4"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rsidTr="00B059D8">
        <w:trPr>
          <w:trHeight w:val="600"/>
        </w:trPr>
        <w:tc>
          <w:tcPr>
            <w:tcW w:w="590" w:type="dxa"/>
            <w:vMerge/>
            <w:tcBorders>
              <w:top w:val="single" w:sz="8" w:space="0" w:color="auto"/>
              <w:left w:val="single" w:sz="8" w:space="0" w:color="auto"/>
              <w:bottom w:val="single" w:sz="8" w:space="0" w:color="000000"/>
              <w:right w:val="single" w:sz="8" w:space="0" w:color="auto"/>
            </w:tcBorders>
            <w:vAlign w:val="center"/>
          </w:tcPr>
          <w:p w:rsidR="00C329A6" w:rsidRPr="007A1599" w:rsidRDefault="00C329A6" w:rsidP="00C329A6">
            <w:pPr>
              <w:spacing w:after="0" w:line="240" w:lineRule="auto"/>
              <w:rPr>
                <w:color w:val="000000"/>
                <w:sz w:val="14"/>
                <w:szCs w:val="14"/>
              </w:rPr>
            </w:pPr>
          </w:p>
        </w:tc>
        <w:tc>
          <w:tcPr>
            <w:tcW w:w="1201" w:type="dxa"/>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51"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73"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477" w:type="dxa"/>
            <w:gridSpan w:val="4"/>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27"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81"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2"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79" w:type="dxa"/>
            <w:gridSpan w:val="3"/>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857" w:type="dxa"/>
            <w:gridSpan w:val="2"/>
            <w:tcBorders>
              <w:top w:val="nil"/>
              <w:left w:val="single" w:sz="4" w:space="0" w:color="auto"/>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27"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844"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922" w:type="dxa"/>
            <w:gridSpan w:val="2"/>
            <w:vMerge/>
            <w:tcBorders>
              <w:top w:val="nil"/>
              <w:left w:val="single" w:sz="8" w:space="0" w:color="auto"/>
              <w:bottom w:val="single" w:sz="8" w:space="0" w:color="000000"/>
              <w:right w:val="single" w:sz="4" w:space="0" w:color="auto"/>
            </w:tcBorders>
            <w:vAlign w:val="center"/>
          </w:tcPr>
          <w:p w:rsidR="00C329A6" w:rsidRPr="005518E8" w:rsidRDefault="00C329A6" w:rsidP="00C329A6">
            <w:pPr>
              <w:spacing w:after="0" w:line="240" w:lineRule="auto"/>
              <w:rPr>
                <w:color w:val="000000"/>
                <w:sz w:val="16"/>
                <w:szCs w:val="16"/>
              </w:rPr>
            </w:pPr>
          </w:p>
        </w:tc>
        <w:tc>
          <w:tcPr>
            <w:tcW w:w="815" w:type="dxa"/>
            <w:vMerge/>
            <w:tcBorders>
              <w:top w:val="nil"/>
              <w:left w:val="single" w:sz="4" w:space="0" w:color="auto"/>
              <w:bottom w:val="single" w:sz="8" w:space="0" w:color="000000"/>
              <w:right w:val="single" w:sz="8" w:space="0" w:color="auto"/>
            </w:tcBorders>
            <w:vAlign w:val="center"/>
          </w:tcPr>
          <w:p w:rsidR="00C329A6" w:rsidRPr="005518E8" w:rsidRDefault="00C329A6" w:rsidP="00C329A6">
            <w:pPr>
              <w:spacing w:after="0" w:line="240" w:lineRule="auto"/>
              <w:rPr>
                <w:color w:val="000000"/>
                <w:sz w:val="16"/>
                <w:szCs w:val="16"/>
              </w:rPr>
            </w:pPr>
          </w:p>
        </w:tc>
      </w:tr>
      <w:tr w:rsidR="00476E11" w:rsidRPr="00FC4676"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99880</w:t>
            </w:r>
          </w:p>
        </w:tc>
        <w:tc>
          <w:tcPr>
            <w:tcW w:w="1251" w:type="dxa"/>
            <w:gridSpan w:val="2"/>
            <w:tcBorders>
              <w:top w:val="single" w:sz="8" w:space="0" w:color="auto"/>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17502</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24</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63950</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2283</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45548</w:t>
            </w:r>
          </w:p>
        </w:tc>
        <w:tc>
          <w:tcPr>
            <w:tcW w:w="1202" w:type="dxa"/>
            <w:gridSpan w:val="2"/>
            <w:tcBorders>
              <w:top w:val="single" w:sz="8" w:space="0" w:color="auto"/>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38406</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56</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1817</w:t>
            </w:r>
          </w:p>
        </w:tc>
        <w:tc>
          <w:tcPr>
            <w:tcW w:w="1127" w:type="dxa"/>
            <w:gridSpan w:val="2"/>
            <w:tcBorders>
              <w:top w:val="single" w:sz="8" w:space="0" w:color="auto"/>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1092</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1625</w:t>
            </w:r>
          </w:p>
        </w:tc>
        <w:tc>
          <w:tcPr>
            <w:tcW w:w="815" w:type="dxa"/>
            <w:tcBorders>
              <w:top w:val="nil"/>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632</w:t>
            </w:r>
          </w:p>
        </w:tc>
      </w:tr>
      <w:tr w:rsidR="00476E11" w:rsidRPr="00FC4676"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99666</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17389</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20</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62994</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1953</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45279</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38618</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1835</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1005</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1655</w:t>
            </w:r>
          </w:p>
        </w:tc>
        <w:tc>
          <w:tcPr>
            <w:tcW w:w="815" w:type="dxa"/>
            <w:tcBorders>
              <w:top w:val="single" w:sz="4" w:space="0" w:color="auto"/>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581</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102752</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17097</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63438</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1565</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45710</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39062</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43</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1846</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915</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1619</w:t>
            </w:r>
          </w:p>
        </w:tc>
        <w:tc>
          <w:tcPr>
            <w:tcW w:w="815" w:type="dxa"/>
            <w:tcBorders>
              <w:top w:val="nil"/>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509</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100247</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16814</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12</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61944</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1094</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45081</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39241</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35</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1767</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793</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1475</w:t>
            </w:r>
          </w:p>
        </w:tc>
        <w:tc>
          <w:tcPr>
            <w:tcW w:w="815" w:type="dxa"/>
            <w:tcBorders>
              <w:top w:val="single" w:sz="4" w:space="0" w:color="auto"/>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459</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201" w:type="dxa"/>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78702</w:t>
            </w:r>
          </w:p>
        </w:tc>
        <w:tc>
          <w:tcPr>
            <w:tcW w:w="1251"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14513</w:t>
            </w:r>
          </w:p>
        </w:tc>
        <w:tc>
          <w:tcPr>
            <w:tcW w:w="1073"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11</w:t>
            </w:r>
          </w:p>
        </w:tc>
        <w:tc>
          <w:tcPr>
            <w:tcW w:w="1477" w:type="dxa"/>
            <w:gridSpan w:val="4"/>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45767</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548</w:t>
            </w:r>
          </w:p>
        </w:tc>
        <w:tc>
          <w:tcPr>
            <w:tcW w:w="981"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194"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33532</w:t>
            </w:r>
          </w:p>
        </w:tc>
        <w:tc>
          <w:tcPr>
            <w:tcW w:w="120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34189</w:t>
            </w:r>
          </w:p>
        </w:tc>
        <w:tc>
          <w:tcPr>
            <w:tcW w:w="1279" w:type="dxa"/>
            <w:gridSpan w:val="3"/>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20</w:t>
            </w:r>
          </w:p>
        </w:tc>
        <w:tc>
          <w:tcPr>
            <w:tcW w:w="85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1404</w:t>
            </w:r>
          </w:p>
        </w:tc>
        <w:tc>
          <w:tcPr>
            <w:tcW w:w="1127"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544</w:t>
            </w:r>
          </w:p>
        </w:tc>
        <w:tc>
          <w:tcPr>
            <w:tcW w:w="844" w:type="dxa"/>
            <w:gridSpan w:val="2"/>
            <w:tcBorders>
              <w:top w:val="nil"/>
              <w:left w:val="nil"/>
              <w:bottom w:val="single" w:sz="4"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w:t>
            </w:r>
          </w:p>
        </w:tc>
        <w:tc>
          <w:tcPr>
            <w:tcW w:w="922" w:type="dxa"/>
            <w:gridSpan w:val="2"/>
            <w:tcBorders>
              <w:top w:val="nil"/>
              <w:left w:val="nil"/>
              <w:bottom w:val="single" w:sz="4"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944</w:t>
            </w:r>
          </w:p>
        </w:tc>
        <w:tc>
          <w:tcPr>
            <w:tcW w:w="815" w:type="dxa"/>
            <w:tcBorders>
              <w:top w:val="single" w:sz="4" w:space="0" w:color="auto"/>
              <w:left w:val="nil"/>
              <w:bottom w:val="nil"/>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299</w:t>
            </w:r>
          </w:p>
        </w:tc>
      </w:tr>
      <w:tr w:rsidR="00476E11" w:rsidRPr="00FC4676" w:rsidTr="00B059D8">
        <w:trPr>
          <w:trHeight w:val="315"/>
        </w:trPr>
        <w:tc>
          <w:tcPr>
            <w:tcW w:w="590" w:type="dxa"/>
            <w:tcBorders>
              <w:top w:val="nil"/>
              <w:left w:val="single" w:sz="8" w:space="0" w:color="auto"/>
              <w:bottom w:val="single" w:sz="8"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lastRenderedPageBreak/>
              <w:t>2009</w:t>
            </w:r>
          </w:p>
        </w:tc>
        <w:tc>
          <w:tcPr>
            <w:tcW w:w="1201" w:type="dxa"/>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7589</w:t>
            </w:r>
          </w:p>
        </w:tc>
        <w:tc>
          <w:tcPr>
            <w:tcW w:w="1251"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1776</w:t>
            </w:r>
          </w:p>
        </w:tc>
        <w:tc>
          <w:tcPr>
            <w:tcW w:w="1073"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477" w:type="dxa"/>
            <w:gridSpan w:val="4"/>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2332</w:t>
            </w:r>
          </w:p>
        </w:tc>
        <w:tc>
          <w:tcPr>
            <w:tcW w:w="1127"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76</w:t>
            </w:r>
          </w:p>
        </w:tc>
        <w:tc>
          <w:tcPr>
            <w:tcW w:w="981" w:type="dxa"/>
            <w:gridSpan w:val="2"/>
            <w:tcBorders>
              <w:top w:val="nil"/>
              <w:left w:val="nil"/>
              <w:bottom w:val="single" w:sz="8"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1194"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2919</w:t>
            </w:r>
          </w:p>
        </w:tc>
        <w:tc>
          <w:tcPr>
            <w:tcW w:w="1202"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4796</w:t>
            </w:r>
          </w:p>
        </w:tc>
        <w:tc>
          <w:tcPr>
            <w:tcW w:w="1279" w:type="dxa"/>
            <w:gridSpan w:val="3"/>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w:t>
            </w:r>
          </w:p>
        </w:tc>
        <w:tc>
          <w:tcPr>
            <w:tcW w:w="857"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183</w:t>
            </w:r>
          </w:p>
        </w:tc>
        <w:tc>
          <w:tcPr>
            <w:tcW w:w="1127"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94</w:t>
            </w:r>
          </w:p>
        </w:tc>
        <w:tc>
          <w:tcPr>
            <w:tcW w:w="844" w:type="dxa"/>
            <w:gridSpan w:val="2"/>
            <w:tcBorders>
              <w:top w:val="nil"/>
              <w:left w:val="nil"/>
              <w:bottom w:val="single" w:sz="8"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0</w:t>
            </w:r>
          </w:p>
        </w:tc>
        <w:tc>
          <w:tcPr>
            <w:tcW w:w="922" w:type="dxa"/>
            <w:gridSpan w:val="2"/>
            <w:tcBorders>
              <w:top w:val="nil"/>
              <w:left w:val="nil"/>
              <w:bottom w:val="single" w:sz="8" w:space="0" w:color="auto"/>
              <w:right w:val="single" w:sz="4"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40</w:t>
            </w:r>
          </w:p>
        </w:tc>
        <w:tc>
          <w:tcPr>
            <w:tcW w:w="815" w:type="dxa"/>
            <w:tcBorders>
              <w:top w:val="single" w:sz="4" w:space="0" w:color="auto"/>
              <w:left w:val="nil"/>
              <w:bottom w:val="single" w:sz="8" w:space="0" w:color="auto"/>
              <w:right w:val="single" w:sz="8" w:space="0" w:color="auto"/>
            </w:tcBorders>
            <w:noWrap/>
            <w:vAlign w:val="bottom"/>
          </w:tcPr>
          <w:p w:rsidR="00C329A6" w:rsidRPr="005518E8" w:rsidRDefault="00C329A6" w:rsidP="00C329A6">
            <w:pPr>
              <w:spacing w:after="0" w:line="240" w:lineRule="auto"/>
              <w:jc w:val="center"/>
              <w:rPr>
                <w:color w:val="000000"/>
                <w:sz w:val="16"/>
                <w:szCs w:val="16"/>
              </w:rPr>
            </w:pPr>
            <w:r w:rsidRPr="005518E8">
              <w:rPr>
                <w:color w:val="000000"/>
                <w:sz w:val="16"/>
                <w:szCs w:val="16"/>
              </w:rPr>
              <w:t>40</w:t>
            </w:r>
          </w:p>
        </w:tc>
      </w:tr>
      <w:tr w:rsidR="00C329A6" w:rsidRPr="00FC4676"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Metai</w:t>
            </w:r>
          </w:p>
        </w:tc>
        <w:tc>
          <w:tcPr>
            <w:tcW w:w="15350" w:type="dxa"/>
            <w:gridSpan w:val="29"/>
            <w:tcBorders>
              <w:top w:val="nil"/>
              <w:left w:val="nil"/>
              <w:bottom w:val="nil"/>
              <w:right w:val="single" w:sz="8" w:space="0" w:color="000000"/>
            </w:tcBorders>
            <w:shd w:val="clear" w:color="auto" w:fill="D6E3BC"/>
            <w:noWrap/>
            <w:vAlign w:val="bottom"/>
          </w:tcPr>
          <w:p w:rsidR="00C329A6" w:rsidRPr="007A1599" w:rsidRDefault="007A1599" w:rsidP="00C329A6">
            <w:pPr>
              <w:spacing w:after="0" w:line="240" w:lineRule="auto"/>
              <w:jc w:val="center"/>
              <w:rPr>
                <w:b/>
                <w:color w:val="000000"/>
                <w:szCs w:val="24"/>
              </w:rPr>
            </w:pPr>
            <w:r w:rsidRPr="007A1599">
              <w:rPr>
                <w:b/>
                <w:color w:val="000000"/>
                <w:szCs w:val="24"/>
              </w:rPr>
              <w:t xml:space="preserve">Kauno </w:t>
            </w:r>
            <w:r w:rsidR="00C329A6" w:rsidRPr="007A1599">
              <w:rPr>
                <w:b/>
                <w:color w:val="000000"/>
                <w:szCs w:val="24"/>
              </w:rPr>
              <w:t>apskr.</w:t>
            </w:r>
          </w:p>
        </w:tc>
      </w:tr>
      <w:tr w:rsidR="00476E11" w:rsidRPr="00FC4676"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13613" w:type="dxa"/>
            <w:gridSpan w:val="26"/>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737" w:type="dxa"/>
            <w:gridSpan w:val="3"/>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6883" w:type="dxa"/>
            <w:gridSpan w:val="12"/>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730" w:type="dxa"/>
            <w:gridSpan w:val="14"/>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Papildoma</w:t>
            </w:r>
          </w:p>
        </w:tc>
        <w:tc>
          <w:tcPr>
            <w:tcW w:w="844" w:type="dxa"/>
            <w:vMerge w:val="restart"/>
            <w:tcBorders>
              <w:top w:val="nil"/>
              <w:left w:val="single" w:sz="8" w:space="0" w:color="auto"/>
              <w:bottom w:val="single" w:sz="8" w:space="0" w:color="000000"/>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93" w:type="dxa"/>
            <w:gridSpan w:val="2"/>
            <w:vMerge w:val="restart"/>
            <w:tcBorders>
              <w:top w:val="nil"/>
              <w:left w:val="single" w:sz="4"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rsidTr="00B059D8">
        <w:trPr>
          <w:trHeight w:val="69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1501"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4"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60"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011"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75"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3"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060"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1076" w:type="dxa"/>
            <w:gridSpan w:val="3"/>
            <w:tcBorders>
              <w:top w:val="nil"/>
              <w:left w:val="single" w:sz="4" w:space="0" w:color="auto"/>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1065" w:type="dxa"/>
            <w:gridSpan w:val="3"/>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844" w:type="dxa"/>
            <w:vMerge/>
            <w:tcBorders>
              <w:top w:val="nil"/>
              <w:left w:val="single" w:sz="8" w:space="0" w:color="auto"/>
              <w:bottom w:val="single" w:sz="8" w:space="0" w:color="000000"/>
              <w:right w:val="single" w:sz="4" w:space="0" w:color="auto"/>
            </w:tcBorders>
            <w:shd w:val="clear" w:color="auto" w:fill="D6E3BC"/>
            <w:vAlign w:val="center"/>
          </w:tcPr>
          <w:p w:rsidR="00C329A6" w:rsidRPr="007A1599" w:rsidRDefault="00C329A6" w:rsidP="00C329A6">
            <w:pPr>
              <w:spacing w:after="0" w:line="240" w:lineRule="auto"/>
              <w:rPr>
                <w:color w:val="000000"/>
                <w:sz w:val="14"/>
                <w:szCs w:val="14"/>
              </w:rPr>
            </w:pPr>
          </w:p>
        </w:tc>
        <w:tc>
          <w:tcPr>
            <w:tcW w:w="893" w:type="dxa"/>
            <w:gridSpan w:val="2"/>
            <w:vMerge/>
            <w:tcBorders>
              <w:top w:val="nil"/>
              <w:left w:val="single" w:sz="4" w:space="0" w:color="auto"/>
              <w:bottom w:val="single" w:sz="8" w:space="0" w:color="000000"/>
              <w:right w:val="single" w:sz="8" w:space="0" w:color="auto"/>
            </w:tcBorders>
            <w:shd w:val="clear" w:color="auto" w:fill="D6E3BC"/>
            <w:vAlign w:val="center"/>
          </w:tcPr>
          <w:p w:rsidR="00C329A6" w:rsidRPr="007A1599" w:rsidRDefault="00C329A6" w:rsidP="00C329A6">
            <w:pPr>
              <w:spacing w:after="0" w:line="240" w:lineRule="auto"/>
              <w:rPr>
                <w:color w:val="000000"/>
                <w:sz w:val="14"/>
                <w:szCs w:val="14"/>
              </w:rPr>
            </w:pPr>
          </w:p>
        </w:tc>
      </w:tr>
      <w:tr w:rsidR="00476E11" w:rsidRPr="00FC4676"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16514</w:t>
            </w:r>
          </w:p>
        </w:tc>
        <w:tc>
          <w:tcPr>
            <w:tcW w:w="1204"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3094</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5739</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200</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7692</w:t>
            </w:r>
          </w:p>
        </w:tc>
        <w:tc>
          <w:tcPr>
            <w:tcW w:w="1203"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5775</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11</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300</w:t>
            </w:r>
          </w:p>
        </w:tc>
        <w:tc>
          <w:tcPr>
            <w:tcW w:w="1132"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125</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106</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68</w:t>
            </w:r>
          </w:p>
        </w:tc>
      </w:tr>
      <w:tr w:rsidR="00476E11" w:rsidRPr="00FC4676"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16482</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3039</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5608</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176</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7609</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5755</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306</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109</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95</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54</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16913</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2976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5480</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143</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7663</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5794</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314</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97</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63</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32</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16696</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2836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5299</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7531</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5806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299</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76</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58</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28</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14489</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2619</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w:t>
            </w:r>
          </w:p>
        </w:tc>
        <w:tc>
          <w:tcPr>
            <w:tcW w:w="101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3231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6192</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4636</w:t>
            </w:r>
          </w:p>
        </w:tc>
        <w:tc>
          <w:tcPr>
            <w:tcW w:w="1060"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w:t>
            </w:r>
          </w:p>
        </w:tc>
        <w:tc>
          <w:tcPr>
            <w:tcW w:w="1076"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254</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45</w:t>
            </w:r>
          </w:p>
        </w:tc>
        <w:tc>
          <w:tcPr>
            <w:tcW w:w="1065" w:type="dxa"/>
            <w:gridSpan w:val="3"/>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w:t>
            </w:r>
          </w:p>
        </w:tc>
        <w:tc>
          <w:tcPr>
            <w:tcW w:w="893" w:type="dxa"/>
            <w:gridSpan w:val="2"/>
            <w:tcBorders>
              <w:top w:val="nil"/>
              <w:left w:val="nil"/>
              <w:bottom w:val="nil"/>
              <w:right w:val="single" w:sz="8" w:space="0" w:color="auto"/>
            </w:tcBorders>
            <w:noWrap/>
          </w:tcPr>
          <w:p w:rsidR="00C329A6" w:rsidRPr="00FC4676" w:rsidRDefault="00C329A6" w:rsidP="00C329A6">
            <w:pPr>
              <w:jc w:val="center"/>
              <w:rPr>
                <w:sz w:val="16"/>
                <w:szCs w:val="16"/>
              </w:rPr>
            </w:pPr>
            <w:r w:rsidRPr="00FC4676">
              <w:rPr>
                <w:sz w:val="16"/>
                <w:szCs w:val="16"/>
              </w:rPr>
              <w:t>21</w:t>
            </w:r>
          </w:p>
        </w:tc>
      </w:tr>
      <w:tr w:rsidR="00476E11" w:rsidRPr="00FC4676" w:rsidTr="00B059D8">
        <w:trPr>
          <w:trHeight w:val="315"/>
        </w:trPr>
        <w:tc>
          <w:tcPr>
            <w:tcW w:w="590" w:type="dxa"/>
            <w:tcBorders>
              <w:top w:val="nil"/>
              <w:left w:val="single" w:sz="8" w:space="0" w:color="auto"/>
              <w:bottom w:val="single" w:sz="8"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2009</w:t>
            </w:r>
          </w:p>
        </w:tc>
        <w:tc>
          <w:tcPr>
            <w:tcW w:w="1501"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1065</w:t>
            </w:r>
          </w:p>
        </w:tc>
        <w:tc>
          <w:tcPr>
            <w:tcW w:w="1204"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227</w:t>
            </w:r>
          </w:p>
        </w:tc>
        <w:tc>
          <w:tcPr>
            <w:tcW w:w="1060"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0</w:t>
            </w:r>
          </w:p>
        </w:tc>
        <w:tc>
          <w:tcPr>
            <w:tcW w:w="1011"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138</w:t>
            </w:r>
          </w:p>
        </w:tc>
        <w:tc>
          <w:tcPr>
            <w:tcW w:w="1132"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7</w:t>
            </w:r>
          </w:p>
        </w:tc>
        <w:tc>
          <w:tcPr>
            <w:tcW w:w="975" w:type="dxa"/>
            <w:gridSpan w:val="2"/>
            <w:tcBorders>
              <w:top w:val="nil"/>
              <w:left w:val="nil"/>
              <w:bottom w:val="single" w:sz="8"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419</w:t>
            </w:r>
          </w:p>
        </w:tc>
        <w:tc>
          <w:tcPr>
            <w:tcW w:w="1203"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607</w:t>
            </w:r>
          </w:p>
        </w:tc>
        <w:tc>
          <w:tcPr>
            <w:tcW w:w="1060"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0</w:t>
            </w:r>
          </w:p>
        </w:tc>
        <w:tc>
          <w:tcPr>
            <w:tcW w:w="1076" w:type="dxa"/>
            <w:gridSpan w:val="3"/>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1132" w:type="dxa"/>
            <w:gridSpan w:val="2"/>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9</w:t>
            </w:r>
          </w:p>
        </w:tc>
        <w:tc>
          <w:tcPr>
            <w:tcW w:w="1065" w:type="dxa"/>
            <w:gridSpan w:val="3"/>
            <w:tcBorders>
              <w:top w:val="nil"/>
              <w:left w:val="nil"/>
              <w:bottom w:val="single" w:sz="8"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844" w:type="dxa"/>
            <w:tcBorders>
              <w:top w:val="nil"/>
              <w:left w:val="nil"/>
              <w:bottom w:val="single" w:sz="8" w:space="0" w:color="auto"/>
              <w:right w:val="single" w:sz="4" w:space="0" w:color="auto"/>
            </w:tcBorders>
            <w:noWrap/>
          </w:tcPr>
          <w:p w:rsidR="00C329A6" w:rsidRPr="00FC4676" w:rsidRDefault="00C329A6" w:rsidP="00C329A6">
            <w:pPr>
              <w:jc w:val="center"/>
              <w:rPr>
                <w:sz w:val="16"/>
                <w:szCs w:val="16"/>
              </w:rPr>
            </w:pPr>
            <w:r w:rsidRPr="00FC4676">
              <w:rPr>
                <w:sz w:val="16"/>
                <w:szCs w:val="16"/>
              </w:rPr>
              <w:t>8</w:t>
            </w:r>
          </w:p>
        </w:tc>
        <w:tc>
          <w:tcPr>
            <w:tcW w:w="893" w:type="dxa"/>
            <w:gridSpan w:val="2"/>
            <w:tcBorders>
              <w:top w:val="single" w:sz="4" w:space="0" w:color="auto"/>
              <w:left w:val="nil"/>
              <w:bottom w:val="single" w:sz="8" w:space="0" w:color="auto"/>
              <w:right w:val="single" w:sz="8" w:space="0" w:color="auto"/>
            </w:tcBorders>
            <w:noWrap/>
          </w:tcPr>
          <w:p w:rsidR="00C329A6" w:rsidRPr="00FC4676" w:rsidRDefault="00C329A6" w:rsidP="00C329A6">
            <w:pPr>
              <w:jc w:val="center"/>
              <w:rPr>
                <w:sz w:val="16"/>
                <w:szCs w:val="16"/>
              </w:rPr>
            </w:pPr>
            <w:r w:rsidRPr="00FC4676">
              <w:rPr>
                <w:sz w:val="16"/>
                <w:szCs w:val="16"/>
              </w:rPr>
              <w:t>7</w:t>
            </w:r>
          </w:p>
        </w:tc>
      </w:tr>
      <w:tr w:rsidR="00C329A6" w:rsidRPr="00FC4676" w:rsidTr="004F77B8">
        <w:trPr>
          <w:trHeight w:val="315"/>
        </w:trPr>
        <w:tc>
          <w:tcPr>
            <w:tcW w:w="590" w:type="dxa"/>
            <w:vMerge w:val="restart"/>
            <w:tcBorders>
              <w:top w:val="single" w:sz="8" w:space="0" w:color="auto"/>
              <w:left w:val="single" w:sz="8" w:space="0" w:color="auto"/>
              <w:bottom w:val="single" w:sz="8" w:space="0" w:color="000000"/>
              <w:right w:val="single" w:sz="8" w:space="0" w:color="auto"/>
            </w:tcBorders>
            <w:shd w:val="clear" w:color="auto" w:fill="D6E3BC"/>
            <w:noWrap/>
            <w:vAlign w:val="center"/>
          </w:tcPr>
          <w:p w:rsidR="00C329A6" w:rsidRPr="005518E8" w:rsidRDefault="00C329A6" w:rsidP="00C329A6">
            <w:pPr>
              <w:spacing w:after="0" w:line="240" w:lineRule="auto"/>
              <w:jc w:val="center"/>
              <w:rPr>
                <w:color w:val="000000"/>
                <w:sz w:val="16"/>
                <w:szCs w:val="16"/>
              </w:rPr>
            </w:pPr>
            <w:r w:rsidRPr="005518E8">
              <w:rPr>
                <w:color w:val="000000"/>
                <w:sz w:val="16"/>
                <w:szCs w:val="16"/>
              </w:rPr>
              <w:t>Metai</w:t>
            </w:r>
          </w:p>
        </w:tc>
        <w:tc>
          <w:tcPr>
            <w:tcW w:w="15350" w:type="dxa"/>
            <w:gridSpan w:val="29"/>
            <w:tcBorders>
              <w:top w:val="single" w:sz="8" w:space="0" w:color="auto"/>
              <w:left w:val="nil"/>
              <w:bottom w:val="single" w:sz="8" w:space="0" w:color="auto"/>
              <w:right w:val="single" w:sz="8" w:space="0" w:color="000000"/>
            </w:tcBorders>
            <w:shd w:val="clear" w:color="auto" w:fill="D6E3BC"/>
            <w:noWrap/>
            <w:vAlign w:val="bottom"/>
          </w:tcPr>
          <w:p w:rsidR="00C329A6" w:rsidRPr="007A1599" w:rsidRDefault="007A1599" w:rsidP="00C329A6">
            <w:pPr>
              <w:spacing w:after="0" w:line="240" w:lineRule="auto"/>
              <w:jc w:val="center"/>
              <w:rPr>
                <w:b/>
                <w:color w:val="000000"/>
                <w:szCs w:val="24"/>
              </w:rPr>
            </w:pPr>
            <w:r w:rsidRPr="007A1599">
              <w:rPr>
                <w:b/>
                <w:color w:val="000000"/>
                <w:szCs w:val="24"/>
              </w:rPr>
              <w:t>Raseinių</w:t>
            </w:r>
            <w:r w:rsidR="00C329A6" w:rsidRPr="007A1599">
              <w:rPr>
                <w:b/>
                <w:color w:val="000000"/>
                <w:szCs w:val="24"/>
              </w:rPr>
              <w:t xml:space="preserve"> r. sav.</w:t>
            </w:r>
          </w:p>
        </w:tc>
      </w:tr>
      <w:tr w:rsidR="00476E11" w:rsidRPr="00FC4676" w:rsidTr="00B059D8">
        <w:trPr>
          <w:trHeight w:val="315"/>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13388" w:type="dxa"/>
            <w:gridSpan w:val="25"/>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Žemės ūkio veikla</w:t>
            </w:r>
          </w:p>
        </w:tc>
        <w:tc>
          <w:tcPr>
            <w:tcW w:w="1962" w:type="dxa"/>
            <w:gridSpan w:val="4"/>
            <w:tcBorders>
              <w:top w:val="single" w:sz="8" w:space="0" w:color="auto"/>
              <w:left w:val="nil"/>
              <w:bottom w:val="single" w:sz="8"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Alternatyvi veikla</w:t>
            </w:r>
          </w:p>
        </w:tc>
      </w:tr>
      <w:tr w:rsidR="00476E11" w:rsidRPr="00FC4676" w:rsidTr="00B059D8">
        <w:trPr>
          <w:trHeight w:val="300"/>
        </w:trPr>
        <w:tc>
          <w:tcPr>
            <w:tcW w:w="590" w:type="dxa"/>
            <w:vMerge/>
            <w:tcBorders>
              <w:top w:val="single" w:sz="8" w:space="0" w:color="auto"/>
              <w:left w:val="single" w:sz="8" w:space="0" w:color="auto"/>
              <w:bottom w:val="single" w:sz="8" w:space="0" w:color="000000"/>
              <w:right w:val="single" w:sz="8" w:space="0" w:color="auto"/>
            </w:tcBorders>
            <w:shd w:val="clear" w:color="auto" w:fill="D6E3BC"/>
            <w:vAlign w:val="center"/>
          </w:tcPr>
          <w:p w:rsidR="00C329A6" w:rsidRPr="005518E8" w:rsidRDefault="00C329A6" w:rsidP="00C329A6">
            <w:pPr>
              <w:spacing w:after="0" w:line="240" w:lineRule="auto"/>
              <w:rPr>
                <w:color w:val="000000"/>
                <w:sz w:val="16"/>
                <w:szCs w:val="16"/>
              </w:rPr>
            </w:pPr>
          </w:p>
        </w:tc>
        <w:tc>
          <w:tcPr>
            <w:tcW w:w="6883" w:type="dxa"/>
            <w:gridSpan w:val="12"/>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Pagrindinė</w:t>
            </w:r>
          </w:p>
        </w:tc>
        <w:tc>
          <w:tcPr>
            <w:tcW w:w="6505" w:type="dxa"/>
            <w:gridSpan w:val="13"/>
            <w:tcBorders>
              <w:top w:val="nil"/>
              <w:left w:val="nil"/>
              <w:bottom w:val="single" w:sz="4" w:space="0" w:color="auto"/>
              <w:right w:val="single" w:sz="8" w:space="0" w:color="000000"/>
            </w:tcBorders>
            <w:shd w:val="clear" w:color="auto" w:fill="D6E3BC"/>
            <w:noWrap/>
            <w:vAlign w:val="center"/>
          </w:tcPr>
          <w:p w:rsidR="00C329A6" w:rsidRPr="007A1599" w:rsidRDefault="00C329A6" w:rsidP="00C329A6">
            <w:pPr>
              <w:spacing w:after="0" w:line="240" w:lineRule="auto"/>
              <w:jc w:val="center"/>
              <w:rPr>
                <w:color w:val="000000"/>
                <w:szCs w:val="24"/>
              </w:rPr>
            </w:pPr>
            <w:r w:rsidRPr="007A1599">
              <w:rPr>
                <w:color w:val="000000"/>
                <w:szCs w:val="24"/>
              </w:rPr>
              <w:t>Papildoma</w:t>
            </w:r>
          </w:p>
        </w:tc>
        <w:tc>
          <w:tcPr>
            <w:tcW w:w="1069" w:type="dxa"/>
            <w:gridSpan w:val="2"/>
            <w:vMerge w:val="restart"/>
            <w:tcBorders>
              <w:top w:val="nil"/>
              <w:left w:val="single" w:sz="8" w:space="0" w:color="auto"/>
              <w:bottom w:val="single" w:sz="8" w:space="0" w:color="000000"/>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Pagrindinė</w:t>
            </w:r>
          </w:p>
        </w:tc>
        <w:tc>
          <w:tcPr>
            <w:tcW w:w="893" w:type="dxa"/>
            <w:gridSpan w:val="2"/>
            <w:vMerge w:val="restart"/>
            <w:tcBorders>
              <w:top w:val="nil"/>
              <w:left w:val="single" w:sz="4" w:space="0" w:color="auto"/>
              <w:bottom w:val="single" w:sz="8" w:space="0" w:color="000000"/>
              <w:right w:val="single" w:sz="8"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Papildoma</w:t>
            </w:r>
          </w:p>
        </w:tc>
      </w:tr>
      <w:tr w:rsidR="00476E11" w:rsidRPr="00FC4676" w:rsidTr="00B059D8">
        <w:trPr>
          <w:trHeight w:val="690"/>
        </w:trPr>
        <w:tc>
          <w:tcPr>
            <w:tcW w:w="590"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C329A6" w:rsidRPr="005518E8" w:rsidRDefault="00C329A6" w:rsidP="00C329A6">
            <w:pPr>
              <w:spacing w:after="0" w:line="240" w:lineRule="auto"/>
              <w:rPr>
                <w:color w:val="000000"/>
                <w:sz w:val="16"/>
                <w:szCs w:val="16"/>
              </w:rPr>
            </w:pPr>
          </w:p>
        </w:tc>
        <w:tc>
          <w:tcPr>
            <w:tcW w:w="1501"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4"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80" w:type="dxa"/>
            <w:gridSpan w:val="3"/>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791" w:type="dxa"/>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975"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194" w:type="dxa"/>
            <w:gridSpan w:val="2"/>
            <w:tcBorders>
              <w:top w:val="nil"/>
              <w:left w:val="nil"/>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Augalininkystė</w:t>
            </w:r>
          </w:p>
        </w:tc>
        <w:tc>
          <w:tcPr>
            <w:tcW w:w="1203"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Gyvulininkystė</w:t>
            </w:r>
          </w:p>
        </w:tc>
        <w:tc>
          <w:tcPr>
            <w:tcW w:w="1282" w:type="dxa"/>
            <w:gridSpan w:val="3"/>
            <w:tcBorders>
              <w:top w:val="nil"/>
              <w:left w:val="single" w:sz="4" w:space="0" w:color="auto"/>
              <w:bottom w:val="single" w:sz="8" w:space="0" w:color="auto"/>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Žuvininkystė</w:t>
            </w:r>
          </w:p>
        </w:tc>
        <w:tc>
          <w:tcPr>
            <w:tcW w:w="854" w:type="dxa"/>
            <w:gridSpan w:val="2"/>
            <w:tcBorders>
              <w:top w:val="nil"/>
              <w:left w:val="single" w:sz="4" w:space="0" w:color="auto"/>
              <w:bottom w:val="single" w:sz="8" w:space="0" w:color="auto"/>
              <w:right w:val="single" w:sz="4" w:space="0" w:color="auto"/>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Mišrus žemės ūkis</w:t>
            </w:r>
          </w:p>
        </w:tc>
        <w:tc>
          <w:tcPr>
            <w:tcW w:w="1132" w:type="dxa"/>
            <w:gridSpan w:val="2"/>
            <w:tcBorders>
              <w:top w:val="nil"/>
              <w:left w:val="nil"/>
              <w:bottom w:val="nil"/>
              <w:right w:val="nil"/>
            </w:tcBorders>
            <w:shd w:val="clear" w:color="auto" w:fill="D6E3BC"/>
            <w:noWrap/>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Miškininkystė</w:t>
            </w:r>
          </w:p>
        </w:tc>
        <w:tc>
          <w:tcPr>
            <w:tcW w:w="840" w:type="dxa"/>
            <w:gridSpan w:val="2"/>
            <w:tcBorders>
              <w:top w:val="nil"/>
              <w:left w:val="single" w:sz="4" w:space="0" w:color="auto"/>
              <w:bottom w:val="single" w:sz="8" w:space="0" w:color="auto"/>
              <w:right w:val="single" w:sz="8" w:space="0" w:color="auto"/>
            </w:tcBorders>
            <w:shd w:val="clear" w:color="auto" w:fill="D6E3BC"/>
            <w:vAlign w:val="center"/>
          </w:tcPr>
          <w:p w:rsidR="00C329A6" w:rsidRPr="007A1599" w:rsidRDefault="00C329A6" w:rsidP="00C329A6">
            <w:pPr>
              <w:spacing w:after="0" w:line="240" w:lineRule="auto"/>
              <w:jc w:val="center"/>
              <w:rPr>
                <w:color w:val="000000"/>
                <w:sz w:val="14"/>
                <w:szCs w:val="14"/>
              </w:rPr>
            </w:pPr>
            <w:r w:rsidRPr="007A1599">
              <w:rPr>
                <w:color w:val="000000"/>
                <w:sz w:val="14"/>
                <w:szCs w:val="14"/>
              </w:rPr>
              <w:t>Žemės išteklių kasyba</w:t>
            </w:r>
            <w:r w:rsidRPr="007A1599">
              <w:rPr>
                <w:color w:val="000000"/>
                <w:sz w:val="14"/>
                <w:szCs w:val="14"/>
              </w:rPr>
              <w:br/>
              <w:t>arba gavyba</w:t>
            </w:r>
          </w:p>
        </w:tc>
        <w:tc>
          <w:tcPr>
            <w:tcW w:w="1069" w:type="dxa"/>
            <w:gridSpan w:val="2"/>
            <w:vMerge/>
            <w:tcBorders>
              <w:top w:val="nil"/>
              <w:left w:val="single" w:sz="8" w:space="0" w:color="auto"/>
              <w:bottom w:val="single" w:sz="8" w:space="0" w:color="000000"/>
              <w:right w:val="single" w:sz="4" w:space="0" w:color="auto"/>
            </w:tcBorders>
            <w:shd w:val="clear" w:color="auto" w:fill="F2F2F2"/>
            <w:vAlign w:val="center"/>
          </w:tcPr>
          <w:p w:rsidR="00C329A6" w:rsidRPr="005518E8" w:rsidRDefault="00C329A6" w:rsidP="00C329A6">
            <w:pPr>
              <w:spacing w:after="0" w:line="240" w:lineRule="auto"/>
              <w:rPr>
                <w:color w:val="000000"/>
                <w:sz w:val="16"/>
                <w:szCs w:val="16"/>
              </w:rPr>
            </w:pPr>
          </w:p>
        </w:tc>
        <w:tc>
          <w:tcPr>
            <w:tcW w:w="893" w:type="dxa"/>
            <w:gridSpan w:val="2"/>
            <w:vMerge/>
            <w:tcBorders>
              <w:top w:val="nil"/>
              <w:left w:val="single" w:sz="4" w:space="0" w:color="auto"/>
              <w:bottom w:val="single" w:sz="8" w:space="0" w:color="000000"/>
              <w:right w:val="single" w:sz="8" w:space="0" w:color="auto"/>
            </w:tcBorders>
            <w:shd w:val="clear" w:color="auto" w:fill="F2F2F2"/>
            <w:vAlign w:val="center"/>
          </w:tcPr>
          <w:p w:rsidR="00C329A6" w:rsidRPr="005518E8" w:rsidRDefault="00C329A6" w:rsidP="00C329A6">
            <w:pPr>
              <w:spacing w:after="0" w:line="240" w:lineRule="auto"/>
              <w:rPr>
                <w:color w:val="000000"/>
                <w:sz w:val="16"/>
                <w:szCs w:val="16"/>
              </w:rPr>
            </w:pPr>
          </w:p>
        </w:tc>
      </w:tr>
      <w:tr w:rsidR="00476E11" w:rsidRPr="00FC4676" w:rsidTr="00B059D8">
        <w:trPr>
          <w:trHeight w:val="300"/>
        </w:trPr>
        <w:tc>
          <w:tcPr>
            <w:tcW w:w="590" w:type="dxa"/>
            <w:tcBorders>
              <w:top w:val="nil"/>
              <w:left w:val="single" w:sz="8" w:space="0" w:color="auto"/>
              <w:bottom w:val="nil"/>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2014</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3802</w:t>
            </w:r>
          </w:p>
        </w:tc>
        <w:tc>
          <w:tcPr>
            <w:tcW w:w="1204"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1421</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791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967</w:t>
            </w:r>
          </w:p>
        </w:tc>
        <w:tc>
          <w:tcPr>
            <w:tcW w:w="1203"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1840</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10</w:t>
            </w:r>
          </w:p>
        </w:tc>
        <w:tc>
          <w:tcPr>
            <w:tcW w:w="1132" w:type="dxa"/>
            <w:gridSpan w:val="2"/>
            <w:tcBorders>
              <w:top w:val="single" w:sz="8" w:space="0" w:color="auto"/>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71</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15</w:t>
            </w:r>
          </w:p>
        </w:tc>
        <w:tc>
          <w:tcPr>
            <w:tcW w:w="893" w:type="dxa"/>
            <w:gridSpan w:val="2"/>
            <w:tcBorders>
              <w:top w:val="nil"/>
              <w:left w:val="nil"/>
              <w:bottom w:val="nil"/>
              <w:right w:val="single" w:sz="8" w:space="0" w:color="auto"/>
            </w:tcBorders>
            <w:noWrap/>
          </w:tcPr>
          <w:p w:rsidR="00C329A6" w:rsidRPr="00FC4676" w:rsidRDefault="00C329A6" w:rsidP="00C329A6">
            <w:pPr>
              <w:jc w:val="center"/>
              <w:rPr>
                <w:sz w:val="16"/>
                <w:szCs w:val="16"/>
              </w:rPr>
            </w:pPr>
            <w:r w:rsidRPr="00FC4676">
              <w:rPr>
                <w:sz w:val="16"/>
                <w:szCs w:val="16"/>
              </w:rPr>
              <w:t>10</w:t>
            </w:r>
          </w:p>
        </w:tc>
      </w:tr>
      <w:tr w:rsidR="00476E11" w:rsidRPr="00FC4676" w:rsidTr="00B059D8">
        <w:trPr>
          <w:trHeight w:val="300"/>
        </w:trPr>
        <w:tc>
          <w:tcPr>
            <w:tcW w:w="590"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2013</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3797</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1415</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756</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45</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967</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1825</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56</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11</w:t>
            </w:r>
          </w:p>
        </w:tc>
        <w:tc>
          <w:tcPr>
            <w:tcW w:w="893" w:type="dxa"/>
            <w:gridSpan w:val="2"/>
            <w:tcBorders>
              <w:top w:val="single" w:sz="4" w:space="0" w:color="auto"/>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5</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2012</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3866</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1426</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754</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33</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958</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1818</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48</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893"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4</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2011</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3798</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1385</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702</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927</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1823</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36</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893" w:type="dxa"/>
            <w:gridSpan w:val="2"/>
            <w:tcBorders>
              <w:top w:val="nil"/>
              <w:left w:val="nil"/>
              <w:bottom w:val="nil"/>
              <w:right w:val="single" w:sz="8" w:space="0" w:color="auto"/>
            </w:tcBorders>
            <w:noWrap/>
          </w:tcPr>
          <w:p w:rsidR="00C329A6" w:rsidRPr="00FC4676" w:rsidRDefault="00C329A6" w:rsidP="00C329A6">
            <w:pPr>
              <w:jc w:val="center"/>
              <w:rPr>
                <w:sz w:val="16"/>
                <w:szCs w:val="16"/>
              </w:rPr>
            </w:pPr>
            <w:r w:rsidRPr="00FC4676">
              <w:rPr>
                <w:sz w:val="16"/>
                <w:szCs w:val="16"/>
              </w:rPr>
              <w:t>4</w:t>
            </w:r>
          </w:p>
        </w:tc>
      </w:tr>
      <w:tr w:rsidR="00476E11" w:rsidRPr="00FC4676" w:rsidTr="00B059D8">
        <w:trPr>
          <w:trHeight w:val="300"/>
        </w:trPr>
        <w:tc>
          <w:tcPr>
            <w:tcW w:w="590" w:type="dxa"/>
            <w:tcBorders>
              <w:top w:val="nil"/>
              <w:left w:val="single" w:sz="8" w:space="0" w:color="auto"/>
              <w:bottom w:val="single" w:sz="4" w:space="0" w:color="auto"/>
              <w:right w:val="single" w:sz="8" w:space="0" w:color="auto"/>
            </w:tcBorders>
            <w:shd w:val="clear" w:color="auto" w:fill="FFFFFF"/>
            <w:noWrap/>
            <w:vAlign w:val="bottom"/>
          </w:tcPr>
          <w:p w:rsidR="00C329A6" w:rsidRPr="005518E8" w:rsidRDefault="00C329A6" w:rsidP="00C329A6">
            <w:pPr>
              <w:spacing w:after="0" w:line="240" w:lineRule="auto"/>
              <w:jc w:val="right"/>
              <w:rPr>
                <w:color w:val="000000"/>
                <w:sz w:val="16"/>
                <w:szCs w:val="16"/>
              </w:rPr>
            </w:pPr>
            <w:r w:rsidRPr="005518E8">
              <w:rPr>
                <w:color w:val="000000"/>
                <w:sz w:val="16"/>
                <w:szCs w:val="16"/>
              </w:rPr>
              <w:t>2010</w:t>
            </w:r>
          </w:p>
        </w:tc>
        <w:tc>
          <w:tcPr>
            <w:tcW w:w="1501"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2604</w:t>
            </w:r>
          </w:p>
        </w:tc>
        <w:tc>
          <w:tcPr>
            <w:tcW w:w="120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1237</w:t>
            </w:r>
          </w:p>
        </w:tc>
        <w:tc>
          <w:tcPr>
            <w:tcW w:w="1280"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791" w:type="dxa"/>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291</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8</w:t>
            </w:r>
          </w:p>
        </w:tc>
        <w:tc>
          <w:tcPr>
            <w:tcW w:w="975"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19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652</w:t>
            </w:r>
          </w:p>
        </w:tc>
        <w:tc>
          <w:tcPr>
            <w:tcW w:w="1203"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1396</w:t>
            </w:r>
          </w:p>
        </w:tc>
        <w:tc>
          <w:tcPr>
            <w:tcW w:w="1282" w:type="dxa"/>
            <w:gridSpan w:val="3"/>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1</w:t>
            </w:r>
          </w:p>
        </w:tc>
        <w:tc>
          <w:tcPr>
            <w:tcW w:w="854"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8</w:t>
            </w:r>
          </w:p>
        </w:tc>
        <w:tc>
          <w:tcPr>
            <w:tcW w:w="1132"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25</w:t>
            </w:r>
          </w:p>
        </w:tc>
        <w:tc>
          <w:tcPr>
            <w:tcW w:w="840" w:type="dxa"/>
            <w:gridSpan w:val="2"/>
            <w:tcBorders>
              <w:top w:val="nil"/>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0</w:t>
            </w:r>
          </w:p>
        </w:tc>
        <w:tc>
          <w:tcPr>
            <w:tcW w:w="1069" w:type="dxa"/>
            <w:gridSpan w:val="2"/>
            <w:tcBorders>
              <w:top w:val="nil"/>
              <w:left w:val="nil"/>
              <w:bottom w:val="single" w:sz="4" w:space="0" w:color="auto"/>
              <w:right w:val="single" w:sz="4" w:space="0" w:color="auto"/>
            </w:tcBorders>
            <w:noWrap/>
          </w:tcPr>
          <w:p w:rsidR="00C329A6" w:rsidRPr="00FC4676" w:rsidRDefault="00C329A6" w:rsidP="00C329A6">
            <w:pPr>
              <w:jc w:val="center"/>
              <w:rPr>
                <w:sz w:val="16"/>
                <w:szCs w:val="16"/>
              </w:rPr>
            </w:pPr>
            <w:r w:rsidRPr="00FC4676">
              <w:rPr>
                <w:sz w:val="16"/>
                <w:szCs w:val="16"/>
              </w:rPr>
              <w:t>4</w:t>
            </w:r>
          </w:p>
        </w:tc>
        <w:tc>
          <w:tcPr>
            <w:tcW w:w="893" w:type="dxa"/>
            <w:gridSpan w:val="2"/>
            <w:tcBorders>
              <w:top w:val="single" w:sz="4" w:space="0" w:color="auto"/>
              <w:left w:val="nil"/>
              <w:bottom w:val="single" w:sz="4" w:space="0" w:color="auto"/>
              <w:right w:val="single" w:sz="8" w:space="0" w:color="auto"/>
            </w:tcBorders>
            <w:noWrap/>
          </w:tcPr>
          <w:p w:rsidR="00C329A6" w:rsidRPr="00FC4676" w:rsidRDefault="00C329A6" w:rsidP="00C329A6">
            <w:pPr>
              <w:jc w:val="center"/>
              <w:rPr>
                <w:sz w:val="16"/>
                <w:szCs w:val="16"/>
              </w:rPr>
            </w:pPr>
            <w:r w:rsidRPr="00FC4676">
              <w:rPr>
                <w:sz w:val="16"/>
                <w:szCs w:val="16"/>
              </w:rPr>
              <w:t>3</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Pr="00985887" w:rsidRDefault="00C329A6" w:rsidP="00C329A6">
      <w:pPr>
        <w:spacing w:after="0" w:line="240" w:lineRule="auto"/>
      </w:pPr>
    </w:p>
    <w:p w:rsidR="00B059D8" w:rsidRDefault="00B059D8" w:rsidP="00C329A6">
      <w:pPr>
        <w:spacing w:after="0" w:line="240" w:lineRule="auto"/>
      </w:pPr>
    </w:p>
    <w:p w:rsidR="00B059D8" w:rsidRDefault="00B059D8" w:rsidP="00C329A6">
      <w:pPr>
        <w:spacing w:after="0" w:line="240" w:lineRule="auto"/>
      </w:pPr>
    </w:p>
    <w:p w:rsidR="00B059D8" w:rsidRDefault="00B059D8" w:rsidP="00C329A6">
      <w:pPr>
        <w:spacing w:after="0" w:line="240" w:lineRule="auto"/>
      </w:pPr>
    </w:p>
    <w:p w:rsidR="00C329A6" w:rsidRPr="00A551B3" w:rsidRDefault="00C329A6" w:rsidP="00C329A6">
      <w:pPr>
        <w:spacing w:after="0" w:line="240" w:lineRule="auto"/>
      </w:pPr>
    </w:p>
    <w:p w:rsidR="00E46D51" w:rsidRDefault="00C329A6" w:rsidP="00C329A6">
      <w:pPr>
        <w:spacing w:after="0" w:line="240" w:lineRule="auto"/>
        <w:rPr>
          <w:b/>
        </w:rPr>
      </w:pPr>
      <w:r w:rsidRPr="004B5473">
        <w:rPr>
          <w:b/>
        </w:rPr>
        <w:t>60</w:t>
      </w:r>
      <w:r w:rsidRPr="00A551B3">
        <w:rPr>
          <w:b/>
        </w:rPr>
        <w:t xml:space="preserve"> l</w:t>
      </w:r>
      <w:r w:rsidR="00E46D51">
        <w:rPr>
          <w:b/>
        </w:rPr>
        <w:t xml:space="preserve">entelė. Dirbančių skaičius 2009 – </w:t>
      </w:r>
      <w:r w:rsidRPr="00A551B3">
        <w:rPr>
          <w:b/>
        </w:rPr>
        <w:t>2014 m. sausio</w:t>
      </w:r>
      <w:r w:rsidR="00E46D51">
        <w:rPr>
          <w:b/>
        </w:rPr>
        <w:t xml:space="preserve"> </w:t>
      </w:r>
      <w:r w:rsidRPr="00A551B3">
        <w:rPr>
          <w:b/>
        </w:rPr>
        <w:t>1 d.</w:t>
      </w:r>
    </w:p>
    <w:p w:rsidR="00C329A6" w:rsidRPr="00A551B3" w:rsidRDefault="00C329A6" w:rsidP="00C329A6">
      <w:pPr>
        <w:spacing w:after="0" w:line="240" w:lineRule="auto"/>
        <w:rPr>
          <w:b/>
        </w:rPr>
      </w:pPr>
      <w:r w:rsidRPr="00A551B3">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982"/>
        <w:gridCol w:w="2446"/>
        <w:gridCol w:w="2341"/>
        <w:gridCol w:w="2354"/>
        <w:gridCol w:w="2213"/>
        <w:gridCol w:w="2163"/>
        <w:gridCol w:w="2172"/>
      </w:tblGrid>
      <w:tr w:rsidR="00476E11" w:rsidRPr="00FC4676" w:rsidTr="00B059D8">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496C8A">
            <w:pPr>
              <w:spacing w:after="0" w:line="240" w:lineRule="auto"/>
              <w:jc w:val="center"/>
              <w:rPr>
                <w:b/>
              </w:rPr>
            </w:pPr>
            <w:r w:rsidRPr="00FC4676">
              <w:rPr>
                <w:b/>
              </w:rPr>
              <w:t>Eil. Nr.</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Metai</w:t>
            </w:r>
          </w:p>
        </w:tc>
        <w:tc>
          <w:tcPr>
            <w:tcW w:w="4868"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E46D51" w:rsidP="00E46D51">
            <w:pPr>
              <w:spacing w:after="0" w:line="240" w:lineRule="auto"/>
              <w:jc w:val="center"/>
              <w:rPr>
                <w:b/>
              </w:rPr>
            </w:pPr>
            <w:r>
              <w:rPr>
                <w:b/>
              </w:rPr>
              <w:t xml:space="preserve">Lietuvos </w:t>
            </w:r>
            <w:r w:rsidR="00C329A6" w:rsidRPr="00FC4676">
              <w:rPr>
                <w:b/>
              </w:rPr>
              <w:t>Respublikoje</w:t>
            </w:r>
          </w:p>
        </w:tc>
        <w:tc>
          <w:tcPr>
            <w:tcW w:w="464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Kauno apskr.</w:t>
            </w:r>
          </w:p>
        </w:tc>
        <w:tc>
          <w:tcPr>
            <w:tcW w:w="440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Raseinių r. sav.</w:t>
            </w:r>
          </w:p>
        </w:tc>
      </w:tr>
      <w:tr w:rsidR="00476E11" w:rsidRPr="00FC4676" w:rsidTr="00B059D8">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496C8A">
            <w:pPr>
              <w:spacing w:after="0" w:line="240" w:lineRule="auto"/>
              <w:jc w:val="center"/>
              <w:rPr>
                <w:b/>
              </w:rPr>
            </w:pPr>
          </w:p>
        </w:tc>
        <w:tc>
          <w:tcPr>
            <w:tcW w:w="98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p>
        </w:tc>
        <w:tc>
          <w:tcPr>
            <w:tcW w:w="249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Žemės ūkio</w:t>
            </w:r>
          </w:p>
          <w:p w:rsidR="00C329A6" w:rsidRPr="00FC4676" w:rsidRDefault="00C329A6" w:rsidP="00E46D51">
            <w:pPr>
              <w:spacing w:after="0" w:line="240" w:lineRule="auto"/>
              <w:jc w:val="center"/>
              <w:rPr>
                <w:b/>
              </w:rPr>
            </w:pPr>
            <w:r w:rsidRPr="00FC4676">
              <w:rPr>
                <w:b/>
              </w:rPr>
              <w:t>valdų narių skaičius</w:t>
            </w:r>
          </w:p>
        </w:tc>
        <w:tc>
          <w:tcPr>
            <w:tcW w:w="237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Ūkininkų ūkių narių skaičius</w:t>
            </w:r>
          </w:p>
        </w:tc>
        <w:tc>
          <w:tcPr>
            <w:tcW w:w="23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Žemės ūkio</w:t>
            </w:r>
          </w:p>
          <w:p w:rsidR="00C329A6" w:rsidRPr="00FC4676" w:rsidRDefault="00C329A6" w:rsidP="00E46D51">
            <w:pPr>
              <w:spacing w:after="0" w:line="240" w:lineRule="auto"/>
              <w:jc w:val="center"/>
              <w:rPr>
                <w:b/>
              </w:rPr>
            </w:pPr>
            <w:r w:rsidRPr="00FC4676">
              <w:rPr>
                <w:b/>
              </w:rPr>
              <w:t>valdų narių skaičius</w:t>
            </w:r>
          </w:p>
        </w:tc>
        <w:tc>
          <w:tcPr>
            <w:tcW w:w="22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Ūkininkų ūkių narių skaičius</w:t>
            </w:r>
          </w:p>
        </w:tc>
        <w:tc>
          <w:tcPr>
            <w:tcW w:w="219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Žemės ūkio</w:t>
            </w:r>
          </w:p>
          <w:p w:rsidR="00C329A6" w:rsidRPr="00FC4676" w:rsidRDefault="00C329A6" w:rsidP="00E46D51">
            <w:pPr>
              <w:spacing w:after="0" w:line="240" w:lineRule="auto"/>
              <w:jc w:val="center"/>
              <w:rPr>
                <w:b/>
              </w:rPr>
            </w:pPr>
            <w:r w:rsidRPr="00FC4676">
              <w:rPr>
                <w:b/>
              </w:rPr>
              <w:t>valdų narių skaičius</w:t>
            </w:r>
          </w:p>
        </w:tc>
        <w:tc>
          <w:tcPr>
            <w:tcW w:w="220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C4676" w:rsidRDefault="00C329A6" w:rsidP="00E46D51">
            <w:pPr>
              <w:spacing w:after="0" w:line="240" w:lineRule="auto"/>
              <w:jc w:val="center"/>
              <w:rPr>
                <w:b/>
              </w:rPr>
            </w:pPr>
            <w:r w:rsidRPr="00FC4676">
              <w:rPr>
                <w:b/>
              </w:rPr>
              <w:t>Ūkininkų ūkių narių skaičius</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1.</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2014</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273480</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127924</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37079</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17959</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8684</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3299</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2.</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2013</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276113</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125111</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37348</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17642</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8847</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3282</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3.</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2012</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294554</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122354</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40216</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17381</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9316</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3371</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4.</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2011</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414681</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120122</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60074</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17061</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12138</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3370</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5.</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2010</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425117</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118685</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61169</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16909</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12514</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3410</w:t>
            </w:r>
          </w:p>
        </w:tc>
      </w:tr>
      <w:tr w:rsidR="00C329A6" w:rsidRPr="00FC4676" w:rsidTr="004F77B8">
        <w:tc>
          <w:tcPr>
            <w:tcW w:w="570" w:type="dxa"/>
            <w:tcBorders>
              <w:top w:val="single" w:sz="4" w:space="0" w:color="auto"/>
              <w:left w:val="single" w:sz="4" w:space="0" w:color="auto"/>
              <w:bottom w:val="single" w:sz="4" w:space="0" w:color="auto"/>
              <w:right w:val="single" w:sz="4" w:space="0" w:color="auto"/>
            </w:tcBorders>
          </w:tcPr>
          <w:p w:rsidR="00C329A6" w:rsidRPr="00FC4676" w:rsidRDefault="00C329A6" w:rsidP="00496C8A">
            <w:pPr>
              <w:spacing w:after="0" w:line="240" w:lineRule="auto"/>
              <w:jc w:val="center"/>
            </w:pPr>
            <w:r w:rsidRPr="00FC4676">
              <w:t>6.</w:t>
            </w:r>
          </w:p>
        </w:tc>
        <w:tc>
          <w:tcPr>
            <w:tcW w:w="98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2009</w:t>
            </w:r>
          </w:p>
        </w:tc>
        <w:tc>
          <w:tcPr>
            <w:tcW w:w="2491"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437068</w:t>
            </w:r>
          </w:p>
        </w:tc>
        <w:tc>
          <w:tcPr>
            <w:tcW w:w="2377"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120330</w:t>
            </w:r>
          </w:p>
        </w:tc>
        <w:tc>
          <w:tcPr>
            <w:tcW w:w="2396"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62877</w:t>
            </w:r>
          </w:p>
        </w:tc>
        <w:tc>
          <w:tcPr>
            <w:tcW w:w="2245"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pPr>
            <w:r w:rsidRPr="00FC4676">
              <w:t>17200</w:t>
            </w:r>
          </w:p>
        </w:tc>
        <w:tc>
          <w:tcPr>
            <w:tcW w:w="2199"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12934</w:t>
            </w:r>
          </w:p>
        </w:tc>
        <w:tc>
          <w:tcPr>
            <w:tcW w:w="2203" w:type="dxa"/>
            <w:tcBorders>
              <w:top w:val="single" w:sz="4" w:space="0" w:color="auto"/>
              <w:left w:val="single" w:sz="4" w:space="0" w:color="auto"/>
              <w:bottom w:val="single" w:sz="4" w:space="0" w:color="auto"/>
              <w:right w:val="single" w:sz="4" w:space="0" w:color="auto"/>
            </w:tcBorders>
          </w:tcPr>
          <w:p w:rsidR="00C329A6" w:rsidRPr="00FC4676" w:rsidRDefault="00C329A6" w:rsidP="00C329A6">
            <w:pPr>
              <w:spacing w:after="0" w:line="240" w:lineRule="auto"/>
              <w:jc w:val="center"/>
              <w:rPr>
                <w:szCs w:val="24"/>
              </w:rPr>
            </w:pPr>
            <w:r w:rsidRPr="00FC4676">
              <w:rPr>
                <w:szCs w:val="24"/>
              </w:rPr>
              <w:t>3595</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E46D51" w:rsidRPr="00985887" w:rsidRDefault="00E46D51" w:rsidP="00C329A6">
      <w:pPr>
        <w:spacing w:after="0" w:line="240" w:lineRule="auto"/>
      </w:pPr>
    </w:p>
    <w:p w:rsidR="00B059D8" w:rsidRPr="00985887" w:rsidRDefault="00B059D8" w:rsidP="00C329A6">
      <w:pPr>
        <w:spacing w:after="0" w:line="240" w:lineRule="auto"/>
      </w:pPr>
    </w:p>
    <w:p w:rsidR="00C329A6" w:rsidRPr="00985887" w:rsidRDefault="00C329A6" w:rsidP="00C329A6">
      <w:pPr>
        <w:spacing w:after="0" w:line="240" w:lineRule="auto"/>
        <w:rPr>
          <w:b/>
          <w:szCs w:val="24"/>
          <w:lang w:val="en-US"/>
        </w:rPr>
      </w:pPr>
      <w:r w:rsidRPr="00985887">
        <w:rPr>
          <w:b/>
          <w:szCs w:val="24"/>
        </w:rPr>
        <w:t>61 lentelė.</w:t>
      </w:r>
      <w:r w:rsidRPr="00985887">
        <w:rPr>
          <w:b/>
          <w:szCs w:val="24"/>
          <w:lang w:val="en-US"/>
        </w:rPr>
        <w:t xml:space="preserve"> </w:t>
      </w:r>
      <w:r w:rsidRPr="00985887">
        <w:rPr>
          <w:b/>
          <w:szCs w:val="24"/>
        </w:rPr>
        <w:t xml:space="preserve">Ūkininkų pasiskirstymas pagal amžių savivaldybėse </w:t>
      </w:r>
      <w:r w:rsidR="00E46D51" w:rsidRPr="00985887">
        <w:rPr>
          <w:b/>
          <w:szCs w:val="24"/>
          <w:lang w:val="en-US"/>
        </w:rPr>
        <w:t>2012 –</w:t>
      </w:r>
      <w:r w:rsidRPr="00985887">
        <w:rPr>
          <w:b/>
          <w:szCs w:val="24"/>
          <w:lang w:val="en-US"/>
        </w:rPr>
        <w:t xml:space="preserve"> 2014 m. sausio 1 d.</w:t>
      </w:r>
    </w:p>
    <w:p w:rsidR="00C329A6" w:rsidRPr="00985887" w:rsidRDefault="00C329A6" w:rsidP="00C329A6">
      <w:pPr>
        <w:spacing w:after="0" w:line="240" w:lineRule="auto"/>
        <w:rPr>
          <w:b/>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031"/>
        <w:gridCol w:w="1184"/>
        <w:gridCol w:w="1886"/>
        <w:gridCol w:w="1361"/>
        <w:gridCol w:w="1184"/>
        <w:gridCol w:w="1771"/>
        <w:gridCol w:w="1304"/>
        <w:gridCol w:w="1067"/>
        <w:gridCol w:w="1771"/>
        <w:gridCol w:w="1221"/>
      </w:tblGrid>
      <w:tr w:rsidR="00476E11" w:rsidRPr="00985887" w:rsidTr="00FA1193">
        <w:trP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Eil. Nr.</w:t>
            </w:r>
          </w:p>
        </w:tc>
        <w:tc>
          <w:tcPr>
            <w:tcW w:w="204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Savivaldybė</w:t>
            </w:r>
          </w:p>
        </w:tc>
        <w:tc>
          <w:tcPr>
            <w:tcW w:w="449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2012</w:t>
            </w:r>
          </w:p>
        </w:tc>
        <w:tc>
          <w:tcPr>
            <w:tcW w:w="432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2013</w:t>
            </w:r>
          </w:p>
        </w:tc>
        <w:tc>
          <w:tcPr>
            <w:tcW w:w="411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r w:rsidRPr="00985887">
              <w:rPr>
                <w:b/>
                <w:szCs w:val="24"/>
                <w:lang w:val="en-US"/>
              </w:rPr>
              <w:t>2014</w:t>
            </w:r>
          </w:p>
        </w:tc>
      </w:tr>
      <w:tr w:rsidR="00476E11" w:rsidRPr="00985887" w:rsidTr="00FA1193">
        <w:trP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p>
        </w:tc>
        <w:tc>
          <w:tcPr>
            <w:tcW w:w="204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Cs w:val="24"/>
                <w:lang w:val="en-US"/>
              </w:rPr>
            </w:pP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lang w:val="en-US"/>
              </w:rPr>
            </w:pPr>
            <w:r w:rsidRPr="00985887">
              <w:rPr>
                <w:b/>
                <w:sz w:val="22"/>
                <w:lang w:val="en-US"/>
              </w:rPr>
              <w:t>Iki 40</w:t>
            </w:r>
            <w:r w:rsidR="00E46D51" w:rsidRPr="00985887">
              <w:rPr>
                <w:b/>
                <w:sz w:val="22"/>
                <w:lang w:val="en-US"/>
              </w:rPr>
              <w:t xml:space="preserve"> </w:t>
            </w:r>
            <w:r w:rsidRPr="00985887">
              <w:rPr>
                <w:b/>
                <w:sz w:val="22"/>
                <w:lang w:val="en-US"/>
              </w:rPr>
              <w:t>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lang w:val="en-US"/>
              </w:rPr>
            </w:pPr>
            <w:r w:rsidRPr="00985887">
              <w:rPr>
                <w:b/>
                <w:sz w:val="22"/>
                <w:lang w:val="en-US"/>
              </w:rPr>
              <w:t>Nuo 40 iki 55 m.</w:t>
            </w:r>
          </w:p>
        </w:tc>
        <w:tc>
          <w:tcPr>
            <w:tcW w:w="137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lang w:val="en-US"/>
              </w:rPr>
            </w:pPr>
            <w:r w:rsidRPr="00985887">
              <w:rPr>
                <w:b/>
                <w:sz w:val="22"/>
                <w:lang w:val="en-US"/>
              </w:rPr>
              <w:t>Vir</w:t>
            </w:r>
            <w:r w:rsidRPr="00985887">
              <w:rPr>
                <w:b/>
                <w:sz w:val="22"/>
              </w:rPr>
              <w:t xml:space="preserve">š </w:t>
            </w:r>
            <w:r w:rsidRPr="00985887">
              <w:rPr>
                <w:b/>
                <w:sz w:val="22"/>
                <w:lang w:val="en-US"/>
              </w:rPr>
              <w:t>55 m.</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Iki 40</w:t>
            </w:r>
            <w:r w:rsidR="00E46D51" w:rsidRPr="00985887">
              <w:rPr>
                <w:b/>
                <w:sz w:val="22"/>
              </w:rPr>
              <w:t xml:space="preserve"> </w:t>
            </w:r>
            <w:r w:rsidRPr="00985887">
              <w:rPr>
                <w:b/>
                <w:sz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Nuo 40 iki 55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FA1193" w:rsidP="00E46D51">
            <w:pPr>
              <w:spacing w:after="0" w:line="240" w:lineRule="auto"/>
              <w:jc w:val="center"/>
              <w:rPr>
                <w:b/>
                <w:sz w:val="22"/>
              </w:rPr>
            </w:pPr>
            <w:r w:rsidRPr="00985887">
              <w:rPr>
                <w:b/>
                <w:sz w:val="22"/>
              </w:rPr>
              <w:t xml:space="preserve">Virš </w:t>
            </w:r>
            <w:r w:rsidR="00C329A6" w:rsidRPr="00985887">
              <w:rPr>
                <w:b/>
                <w:sz w:val="22"/>
              </w:rPr>
              <w:t>55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Iki 40</w:t>
            </w:r>
            <w:r w:rsidR="00E46D51" w:rsidRPr="00985887">
              <w:rPr>
                <w:b/>
                <w:sz w:val="22"/>
              </w:rPr>
              <w:t xml:space="preserve"> </w:t>
            </w:r>
            <w:r w:rsidRPr="00985887">
              <w:rPr>
                <w:b/>
                <w:sz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E46D51">
            <w:pPr>
              <w:spacing w:after="0" w:line="240" w:lineRule="auto"/>
              <w:jc w:val="center"/>
              <w:rPr>
                <w:b/>
                <w:sz w:val="22"/>
              </w:rPr>
            </w:pPr>
            <w:r w:rsidRPr="00985887">
              <w:rPr>
                <w:b/>
                <w:sz w:val="22"/>
              </w:rPr>
              <w:t>Nuo 40 iki 55 m.</w:t>
            </w:r>
          </w:p>
        </w:tc>
        <w:tc>
          <w:tcPr>
            <w:tcW w:w="123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E46D51" w:rsidP="00E46D51">
            <w:pPr>
              <w:spacing w:after="0" w:line="240" w:lineRule="auto"/>
              <w:jc w:val="center"/>
              <w:rPr>
                <w:b/>
                <w:sz w:val="22"/>
              </w:rPr>
            </w:pPr>
            <w:r w:rsidRPr="00985887">
              <w:rPr>
                <w:b/>
                <w:sz w:val="22"/>
              </w:rPr>
              <w:t xml:space="preserve">Virš </w:t>
            </w:r>
            <w:r w:rsidR="00C329A6" w:rsidRPr="00985887">
              <w:rPr>
                <w:b/>
                <w:sz w:val="22"/>
              </w:rPr>
              <w:t>55 m.</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1.</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Birštono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98</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169</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42</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99</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179</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98</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195</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2.</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m.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2</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0</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3.</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Jonavos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189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342</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613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184</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348</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660</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169</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361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700</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4.</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Kaišiadorių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429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611</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1412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426</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628</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1507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418</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640</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1604</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5.</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599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895</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1602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616</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912</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1772</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616</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930</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1903</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6.</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Kėdainių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494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711</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1045</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458</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745</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1103</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457</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761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1154</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szCs w:val="24"/>
                <w:lang w:val="en-US"/>
              </w:rPr>
            </w:pPr>
            <w:r w:rsidRPr="00985887">
              <w:rPr>
                <w:szCs w:val="24"/>
                <w:lang w:val="en-US"/>
              </w:rPr>
              <w:t>7.</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Prienų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436</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763</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1554</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422</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798</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1664</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428</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841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lang w:val="en-US"/>
              </w:rPr>
            </w:pPr>
            <w:r w:rsidRPr="00985887">
              <w:rPr>
                <w:szCs w:val="24"/>
                <w:lang w:val="en-US"/>
              </w:rPr>
              <w:t>1717</w:t>
            </w:r>
          </w:p>
        </w:tc>
      </w:tr>
      <w:tr w:rsidR="00476E11" w:rsidRPr="00985887" w:rsidTr="00FA1193">
        <w:trPr>
          <w:jc w:val="center"/>
        </w:trPr>
        <w:tc>
          <w:tcPr>
            <w:tcW w:w="570" w:type="dxa"/>
            <w:tcBorders>
              <w:top w:val="single" w:sz="4" w:space="0" w:color="auto"/>
              <w:left w:val="single" w:sz="4" w:space="0" w:color="auto"/>
              <w:bottom w:val="single" w:sz="4" w:space="0" w:color="auto"/>
              <w:right w:val="single" w:sz="4" w:space="0" w:color="auto"/>
            </w:tcBorders>
          </w:tcPr>
          <w:p w:rsidR="00C329A6" w:rsidRPr="00985887" w:rsidRDefault="00C329A6" w:rsidP="00496C8A">
            <w:pPr>
              <w:spacing w:after="0" w:line="240" w:lineRule="auto"/>
              <w:jc w:val="center"/>
              <w:rPr>
                <w:b/>
                <w:i/>
                <w:szCs w:val="24"/>
                <w:lang w:val="en-US"/>
              </w:rPr>
            </w:pPr>
            <w:r w:rsidRPr="00985887">
              <w:rPr>
                <w:b/>
                <w:i/>
                <w:szCs w:val="24"/>
                <w:lang w:val="en-US"/>
              </w:rPr>
              <w:t>8.</w:t>
            </w:r>
          </w:p>
        </w:tc>
        <w:tc>
          <w:tcPr>
            <w:tcW w:w="204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Raseinių r. sav.</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548</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986</w:t>
            </w:r>
          </w:p>
        </w:tc>
        <w:tc>
          <w:tcPr>
            <w:tcW w:w="137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1338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530</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1021</w:t>
            </w:r>
          </w:p>
        </w:tc>
        <w:tc>
          <w:tcPr>
            <w:tcW w:w="13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1313</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517</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1053</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lang w:val="en-US"/>
              </w:rPr>
            </w:pPr>
            <w:r w:rsidRPr="00985887">
              <w:rPr>
                <w:b/>
                <w:i/>
                <w:szCs w:val="24"/>
                <w:lang w:val="en-US"/>
              </w:rPr>
              <w:t>1368</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Pr="00985887" w:rsidRDefault="00C329A6" w:rsidP="00C329A6">
      <w:pPr>
        <w:spacing w:after="0" w:line="240" w:lineRule="auto"/>
        <w:jc w:val="both"/>
        <w:rPr>
          <w:i/>
          <w:szCs w:val="24"/>
        </w:rPr>
      </w:pPr>
    </w:p>
    <w:p w:rsidR="00B059D8" w:rsidRPr="00985887" w:rsidRDefault="00B059D8" w:rsidP="00C329A6">
      <w:pPr>
        <w:spacing w:after="0" w:line="240" w:lineRule="auto"/>
        <w:jc w:val="both"/>
        <w:rPr>
          <w:i/>
          <w:sz w:val="20"/>
          <w:szCs w:val="20"/>
        </w:rPr>
      </w:pPr>
    </w:p>
    <w:p w:rsidR="00C329A6" w:rsidRDefault="00C329A6" w:rsidP="00C329A6">
      <w:pPr>
        <w:spacing w:after="0" w:line="240" w:lineRule="auto"/>
      </w:pPr>
    </w:p>
    <w:p w:rsidR="00B059D8" w:rsidRDefault="00B059D8" w:rsidP="00C329A6">
      <w:pPr>
        <w:spacing w:after="0" w:line="240" w:lineRule="auto"/>
      </w:pPr>
    </w:p>
    <w:p w:rsidR="00B059D8" w:rsidRPr="00A551B3" w:rsidRDefault="00B059D8" w:rsidP="00C329A6">
      <w:pPr>
        <w:spacing w:after="0" w:line="240" w:lineRule="auto"/>
      </w:pPr>
    </w:p>
    <w:p w:rsidR="00C329A6" w:rsidRPr="003B31FC" w:rsidRDefault="00C329A6" w:rsidP="00C329A6">
      <w:pPr>
        <w:spacing w:after="0" w:line="240" w:lineRule="auto"/>
        <w:rPr>
          <w:b/>
          <w:szCs w:val="24"/>
        </w:rPr>
      </w:pPr>
      <w:r w:rsidRPr="003B31FC">
        <w:rPr>
          <w:b/>
          <w:szCs w:val="24"/>
        </w:rPr>
        <w:t>62 lentelė. Valdų valdytojų išsilavinimas sausio 1 d.</w:t>
      </w:r>
    </w:p>
    <w:p w:rsidR="00C329A6" w:rsidRPr="0052621D" w:rsidRDefault="00C329A6" w:rsidP="00C329A6">
      <w:pPr>
        <w:spacing w:after="0" w:line="240" w:lineRule="auto"/>
        <w:rPr>
          <w:sz w:val="22"/>
        </w:rPr>
      </w:pP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720"/>
        <w:gridCol w:w="960"/>
        <w:gridCol w:w="1200"/>
        <w:gridCol w:w="840"/>
        <w:gridCol w:w="720"/>
        <w:gridCol w:w="1080"/>
        <w:gridCol w:w="1200"/>
        <w:gridCol w:w="960"/>
        <w:gridCol w:w="960"/>
        <w:gridCol w:w="720"/>
        <w:gridCol w:w="1080"/>
        <w:gridCol w:w="960"/>
        <w:gridCol w:w="960"/>
        <w:gridCol w:w="960"/>
        <w:gridCol w:w="720"/>
        <w:gridCol w:w="960"/>
      </w:tblGrid>
      <w:tr w:rsidR="00476E11" w:rsidRPr="0052621D" w:rsidTr="00496C8A">
        <w:trPr>
          <w:trHeight w:val="195"/>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52621D" w:rsidRDefault="00C329A6" w:rsidP="00496C8A">
            <w:pPr>
              <w:spacing w:after="0" w:line="240" w:lineRule="auto"/>
              <w:jc w:val="center"/>
              <w:rPr>
                <w:b/>
                <w:sz w:val="20"/>
                <w:szCs w:val="20"/>
              </w:rPr>
            </w:pPr>
            <w:r w:rsidRPr="0052621D">
              <w:rPr>
                <w:b/>
                <w:sz w:val="20"/>
                <w:szCs w:val="20"/>
              </w:rPr>
              <w:t>Eil. Nr.</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52621D" w:rsidRDefault="00C329A6" w:rsidP="00496C8A">
            <w:pPr>
              <w:spacing w:after="0" w:line="240" w:lineRule="auto"/>
              <w:jc w:val="center"/>
              <w:rPr>
                <w:b/>
                <w:sz w:val="20"/>
                <w:szCs w:val="20"/>
              </w:rPr>
            </w:pPr>
            <w:r w:rsidRPr="0052621D">
              <w:rPr>
                <w:b/>
                <w:sz w:val="20"/>
                <w:szCs w:val="20"/>
              </w:rPr>
              <w:t>Metai</w:t>
            </w:r>
          </w:p>
        </w:tc>
        <w:tc>
          <w:tcPr>
            <w:tcW w:w="480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B31FC" w:rsidRDefault="0052621D" w:rsidP="00C329A6">
            <w:pPr>
              <w:spacing w:after="0" w:line="240" w:lineRule="auto"/>
              <w:jc w:val="center"/>
              <w:rPr>
                <w:b/>
                <w:szCs w:val="24"/>
              </w:rPr>
            </w:pPr>
            <w:r w:rsidRPr="003B31FC">
              <w:rPr>
                <w:b/>
                <w:szCs w:val="24"/>
              </w:rPr>
              <w:t xml:space="preserve">Lietuvos </w:t>
            </w:r>
            <w:r w:rsidR="00C329A6" w:rsidRPr="003B31FC">
              <w:rPr>
                <w:b/>
                <w:szCs w:val="24"/>
              </w:rPr>
              <w:t>Respublikoje</w:t>
            </w:r>
          </w:p>
        </w:tc>
        <w:tc>
          <w:tcPr>
            <w:tcW w:w="492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B31FC" w:rsidRDefault="00C329A6" w:rsidP="00C329A6">
            <w:pPr>
              <w:spacing w:after="0" w:line="240" w:lineRule="auto"/>
              <w:jc w:val="center"/>
              <w:rPr>
                <w:b/>
                <w:szCs w:val="24"/>
              </w:rPr>
            </w:pPr>
            <w:r w:rsidRPr="003B31FC">
              <w:rPr>
                <w:b/>
                <w:szCs w:val="24"/>
              </w:rPr>
              <w:t>Kauno apskr.</w:t>
            </w:r>
          </w:p>
        </w:tc>
        <w:tc>
          <w:tcPr>
            <w:tcW w:w="456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B31FC" w:rsidRDefault="00C329A6" w:rsidP="00C329A6">
            <w:pPr>
              <w:spacing w:after="0" w:line="240" w:lineRule="auto"/>
              <w:jc w:val="center"/>
              <w:rPr>
                <w:b/>
                <w:szCs w:val="24"/>
              </w:rPr>
            </w:pPr>
            <w:r w:rsidRPr="003B31FC">
              <w:rPr>
                <w:b/>
                <w:szCs w:val="24"/>
              </w:rPr>
              <w:t>Raseinių r. sav.</w:t>
            </w:r>
          </w:p>
        </w:tc>
      </w:tr>
      <w:tr w:rsidR="00476E11" w:rsidRPr="0052621D" w:rsidTr="0052621D">
        <w:trPr>
          <w:trHeight w:val="156"/>
        </w:trPr>
        <w:tc>
          <w:tcPr>
            <w:tcW w:w="600" w:type="dxa"/>
            <w:vMerge/>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52621D" w:rsidP="00C329A6">
            <w:pPr>
              <w:spacing w:after="0" w:line="240" w:lineRule="auto"/>
              <w:jc w:val="center"/>
              <w:rPr>
                <w:b/>
                <w:sz w:val="18"/>
                <w:szCs w:val="18"/>
              </w:rPr>
            </w:pPr>
            <w:r>
              <w:rPr>
                <w:b/>
                <w:sz w:val="18"/>
                <w:szCs w:val="18"/>
              </w:rPr>
              <w:t>Aukšta</w:t>
            </w:r>
            <w:r w:rsidR="00C329A6" w:rsidRPr="0052621D">
              <w:rPr>
                <w:b/>
                <w:sz w:val="18"/>
                <w:szCs w:val="18"/>
              </w:rPr>
              <w:t>sis universi-tetinis</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neuniversi-tetinis</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52621D" w:rsidP="00C329A6">
            <w:pPr>
              <w:spacing w:after="0" w:line="240" w:lineRule="auto"/>
              <w:jc w:val="center"/>
              <w:rPr>
                <w:b/>
                <w:sz w:val="18"/>
                <w:szCs w:val="18"/>
              </w:rPr>
            </w:pPr>
            <w:r>
              <w:rPr>
                <w:b/>
                <w:sz w:val="18"/>
                <w:szCs w:val="18"/>
              </w:rPr>
              <w:t>Aukš-tes</w:t>
            </w:r>
            <w:r w:rsidR="00C329A6" w:rsidRPr="0052621D">
              <w:rPr>
                <w:b/>
                <w:sz w:val="18"/>
                <w:szCs w:val="18"/>
              </w:rPr>
              <w:t>nysis</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Profe-sinis</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Minima-lus profesinis</w:t>
            </w:r>
          </w:p>
        </w:tc>
        <w:tc>
          <w:tcPr>
            <w:tcW w:w="120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universi-tetinis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neuniver-sitetinis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Aukštes-nysis</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Profe-sinis</w:t>
            </w: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Minima-lus profesinis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universi-tetinis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Aukštasis neuniver</w:t>
            </w:r>
            <w:r w:rsidR="0052621D">
              <w:rPr>
                <w:b/>
                <w:sz w:val="18"/>
                <w:szCs w:val="18"/>
              </w:rPr>
              <w:t>-</w:t>
            </w:r>
            <w:r w:rsidRPr="0052621D">
              <w:rPr>
                <w:b/>
                <w:sz w:val="18"/>
                <w:szCs w:val="18"/>
              </w:rPr>
              <w:t>sitetinis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Aukštes-nysis</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52621D" w:rsidRDefault="00C329A6" w:rsidP="00C329A6">
            <w:pPr>
              <w:spacing w:after="0" w:line="240" w:lineRule="auto"/>
              <w:jc w:val="center"/>
              <w:rPr>
                <w:b/>
                <w:sz w:val="18"/>
                <w:szCs w:val="18"/>
              </w:rPr>
            </w:pPr>
            <w:r w:rsidRPr="0052621D">
              <w:rPr>
                <w:b/>
                <w:sz w:val="18"/>
                <w:szCs w:val="18"/>
              </w:rPr>
              <w:t>Profe-sinis</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52621D" w:rsidRDefault="00C329A6" w:rsidP="00C329A6">
            <w:pPr>
              <w:spacing w:after="0" w:line="240" w:lineRule="auto"/>
              <w:jc w:val="center"/>
              <w:rPr>
                <w:b/>
                <w:sz w:val="18"/>
                <w:szCs w:val="18"/>
              </w:rPr>
            </w:pPr>
            <w:r w:rsidRPr="0052621D">
              <w:rPr>
                <w:b/>
                <w:sz w:val="18"/>
                <w:szCs w:val="18"/>
              </w:rPr>
              <w:t>Minima-</w:t>
            </w:r>
          </w:p>
          <w:p w:rsidR="00C329A6" w:rsidRPr="0052621D" w:rsidRDefault="00C329A6" w:rsidP="00C329A6">
            <w:pPr>
              <w:spacing w:after="0" w:line="240" w:lineRule="auto"/>
              <w:jc w:val="center"/>
              <w:rPr>
                <w:b/>
                <w:sz w:val="18"/>
                <w:szCs w:val="18"/>
              </w:rPr>
            </w:pPr>
            <w:r w:rsidRPr="0052621D">
              <w:rPr>
                <w:b/>
                <w:sz w:val="18"/>
                <w:szCs w:val="18"/>
              </w:rPr>
              <w:t>lus profe-sinis</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lang w:val="en-US"/>
              </w:rPr>
            </w:pPr>
            <w:r w:rsidRPr="0052621D">
              <w:rPr>
                <w:sz w:val="22"/>
                <w:lang w:val="en-US"/>
              </w:rPr>
              <w:t>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4360</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1418</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11138</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7523</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10805</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766</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191</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1321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1087</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1805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146</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351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260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256</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2.</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4335</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1428</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11303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7614</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10721</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750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187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1330</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1099</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1787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353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249</w:t>
            </w:r>
          </w:p>
        </w:tc>
      </w:tr>
      <w:tr w:rsidR="0052621D" w:rsidRPr="0052621D" w:rsidTr="004F77B8">
        <w:trPr>
          <w:trHeight w:val="179"/>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2012</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4440</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1480</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11829</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7938</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10897</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770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194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1392</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1155</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1808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361</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271</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248</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4.</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2011</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5083</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1724</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13813</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9063</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12134</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925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1699</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1348</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2109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158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415</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297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276</w:t>
            </w:r>
          </w:p>
        </w:tc>
      </w:tr>
      <w:tr w:rsidR="0052621D" w:rsidRPr="0052621D" w:rsidTr="004F77B8">
        <w:trPr>
          <w:trHeight w:val="195"/>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5.</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5001</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1711</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13967</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9011</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11271</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902</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1692</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1338</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2017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157</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418</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300</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258</w:t>
            </w:r>
          </w:p>
        </w:tc>
      </w:tr>
      <w:tr w:rsidR="0052621D" w:rsidRPr="0052621D" w:rsidTr="004F77B8">
        <w:trPr>
          <w:trHeight w:val="212"/>
        </w:trPr>
        <w:tc>
          <w:tcPr>
            <w:tcW w:w="600" w:type="dxa"/>
            <w:tcBorders>
              <w:top w:val="single" w:sz="4" w:space="0" w:color="auto"/>
              <w:left w:val="single" w:sz="4" w:space="0" w:color="auto"/>
              <w:bottom w:val="single" w:sz="4" w:space="0" w:color="auto"/>
              <w:right w:val="single" w:sz="4" w:space="0" w:color="auto"/>
            </w:tcBorders>
          </w:tcPr>
          <w:p w:rsidR="00C329A6" w:rsidRPr="0052621D" w:rsidRDefault="00C329A6" w:rsidP="00496C8A">
            <w:pPr>
              <w:spacing w:after="0" w:line="240" w:lineRule="auto"/>
              <w:jc w:val="center"/>
              <w:rPr>
                <w:sz w:val="22"/>
              </w:rPr>
            </w:pPr>
            <w:r w:rsidRPr="0052621D">
              <w:rPr>
                <w:sz w:val="22"/>
              </w:rPr>
              <w:t>6.</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2009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4952</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1706</w:t>
            </w:r>
          </w:p>
        </w:tc>
        <w:tc>
          <w:tcPr>
            <w:tcW w:w="84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14139</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8920</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10756</w:t>
            </w:r>
          </w:p>
        </w:tc>
        <w:tc>
          <w:tcPr>
            <w:tcW w:w="120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875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248</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1670</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1224</w:t>
            </w:r>
          </w:p>
        </w:tc>
        <w:tc>
          <w:tcPr>
            <w:tcW w:w="108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1909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155</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33</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424</w:t>
            </w:r>
          </w:p>
        </w:tc>
        <w:tc>
          <w:tcPr>
            <w:tcW w:w="72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309</w:t>
            </w:r>
          </w:p>
        </w:tc>
        <w:tc>
          <w:tcPr>
            <w:tcW w:w="960" w:type="dxa"/>
            <w:tcBorders>
              <w:top w:val="single" w:sz="4" w:space="0" w:color="auto"/>
              <w:left w:val="single" w:sz="4" w:space="0" w:color="auto"/>
              <w:bottom w:val="single" w:sz="4" w:space="0" w:color="auto"/>
              <w:right w:val="single" w:sz="4" w:space="0" w:color="auto"/>
            </w:tcBorders>
          </w:tcPr>
          <w:p w:rsidR="00C329A6" w:rsidRPr="0052621D" w:rsidRDefault="00C329A6" w:rsidP="00C329A6">
            <w:pPr>
              <w:spacing w:after="0" w:line="240" w:lineRule="auto"/>
              <w:jc w:val="center"/>
              <w:rPr>
                <w:sz w:val="22"/>
              </w:rPr>
            </w:pPr>
            <w:r w:rsidRPr="0052621D">
              <w:rPr>
                <w:sz w:val="22"/>
              </w:rPr>
              <w:t>243</w:t>
            </w:r>
          </w:p>
        </w:tc>
      </w:tr>
    </w:tbl>
    <w:p w:rsidR="00B059D8" w:rsidRPr="004F77B8" w:rsidRDefault="00B059D8" w:rsidP="00B059D8">
      <w:pPr>
        <w:spacing w:before="150" w:after="75"/>
        <w:outlineLvl w:val="1"/>
        <w:rPr>
          <w:i/>
        </w:rPr>
      </w:pPr>
      <w:r w:rsidRPr="004F77B8">
        <w:rPr>
          <w:i/>
        </w:rPr>
        <w:t>Pastaba. Raseinių  r. sav.  duomenys pateikiami be savivaldybės centro.</w:t>
      </w:r>
    </w:p>
    <w:p w:rsidR="00B059D8" w:rsidRPr="004F77B8" w:rsidRDefault="00B059D8" w:rsidP="00B059D8">
      <w:pPr>
        <w:spacing w:after="0" w:line="240" w:lineRule="auto"/>
        <w:rPr>
          <w:rFonts w:eastAsia="Calibri"/>
          <w:i/>
        </w:rPr>
      </w:pPr>
      <w:r w:rsidRPr="004F77B8">
        <w:rPr>
          <w:rFonts w:eastAsia="Calibri"/>
          <w:i/>
        </w:rPr>
        <w:t>Šaltinis: VĮ Žemės ūkio informacijos ir kaimo verslo centro duomenys</w:t>
      </w:r>
      <w:r w:rsidRPr="004F77B8">
        <w:rPr>
          <w:i/>
        </w:rPr>
        <w:t xml:space="preserve"> (saugomi VVG būstinėje).</w:t>
      </w:r>
    </w:p>
    <w:p w:rsidR="00C329A6" w:rsidRPr="00A551B3" w:rsidRDefault="00C329A6" w:rsidP="00C329A6">
      <w:pPr>
        <w:spacing w:after="0" w:line="240" w:lineRule="auto"/>
      </w:pPr>
    </w:p>
    <w:p w:rsidR="000C5904" w:rsidRPr="001F7552" w:rsidRDefault="000C5904" w:rsidP="00C329A6">
      <w:pPr>
        <w:spacing w:after="0" w:line="240" w:lineRule="auto"/>
        <w:jc w:val="both"/>
        <w:rPr>
          <w:b/>
          <w:color w:val="7030A0"/>
        </w:rPr>
      </w:pPr>
    </w:p>
    <w:p w:rsidR="00C329A6" w:rsidRPr="005B2A4C" w:rsidRDefault="00C329A6" w:rsidP="00C329A6">
      <w:pPr>
        <w:spacing w:after="0" w:line="240" w:lineRule="auto"/>
        <w:jc w:val="both"/>
        <w:rPr>
          <w:sz w:val="28"/>
          <w:szCs w:val="28"/>
        </w:rPr>
      </w:pPr>
      <w:r w:rsidRPr="005B2A4C">
        <w:rPr>
          <w:b/>
        </w:rPr>
        <w:t xml:space="preserve">63 lentelė. </w:t>
      </w:r>
      <w:r w:rsidR="00FD278E" w:rsidRPr="005B2A4C">
        <w:rPr>
          <w:b/>
        </w:rPr>
        <w:t>VVG teritorijos NVO skaičius ir jų įgyvendinti projektai</w:t>
      </w:r>
    </w:p>
    <w:p w:rsidR="00FD278E" w:rsidRPr="005B2A4C" w:rsidRDefault="00FD278E" w:rsidP="00C329A6">
      <w:pPr>
        <w:spacing w:after="0" w:line="240" w:lineRule="auto"/>
        <w:jc w:val="both"/>
        <w:rPr>
          <w:sz w:val="28"/>
          <w:szCs w:val="28"/>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716"/>
        <w:gridCol w:w="908"/>
        <w:gridCol w:w="960"/>
        <w:gridCol w:w="960"/>
        <w:gridCol w:w="840"/>
        <w:gridCol w:w="840"/>
        <w:gridCol w:w="840"/>
        <w:gridCol w:w="840"/>
        <w:gridCol w:w="840"/>
        <w:gridCol w:w="840"/>
        <w:gridCol w:w="1080"/>
        <w:gridCol w:w="1080"/>
        <w:gridCol w:w="1200"/>
      </w:tblGrid>
      <w:tr w:rsidR="00476E11" w:rsidRPr="005B2A4C" w:rsidTr="00496C8A">
        <w:tc>
          <w:tcPr>
            <w:tcW w:w="644" w:type="dxa"/>
            <w:vMerge w:val="restart"/>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Eil. Nr.</w:t>
            </w:r>
          </w:p>
        </w:tc>
        <w:tc>
          <w:tcPr>
            <w:tcW w:w="3716" w:type="dxa"/>
            <w:vMerge w:val="restart"/>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Seniūnija, NVO pavadinimas</w:t>
            </w:r>
          </w:p>
        </w:tc>
        <w:tc>
          <w:tcPr>
            <w:tcW w:w="3668" w:type="dxa"/>
            <w:gridSpan w:val="4"/>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NVO įkūrimo metai</w:t>
            </w:r>
          </w:p>
        </w:tc>
        <w:tc>
          <w:tcPr>
            <w:tcW w:w="3360" w:type="dxa"/>
            <w:gridSpan w:val="4"/>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NVO įgyvendintų projektų skaičių</w:t>
            </w:r>
          </w:p>
        </w:tc>
        <w:tc>
          <w:tcPr>
            <w:tcW w:w="4200" w:type="dxa"/>
            <w:gridSpan w:val="4"/>
            <w:shd w:val="clear" w:color="auto" w:fill="D6E3BC"/>
            <w:vAlign w:val="center"/>
          </w:tcPr>
          <w:p w:rsidR="00FD278E" w:rsidRPr="005B2A4C" w:rsidRDefault="00FD278E" w:rsidP="00496C8A">
            <w:pPr>
              <w:spacing w:after="0" w:line="240" w:lineRule="auto"/>
              <w:jc w:val="center"/>
              <w:rPr>
                <w:b/>
                <w:szCs w:val="24"/>
                <w:lang w:eastAsia="lt-LT"/>
              </w:rPr>
            </w:pPr>
            <w:r w:rsidRPr="005B2A4C">
              <w:rPr>
                <w:b/>
                <w:szCs w:val="24"/>
                <w:lang w:eastAsia="lt-LT"/>
              </w:rPr>
              <w:t>NVO įgyvendintų projektų vertė, Lt</w:t>
            </w:r>
          </w:p>
        </w:tc>
      </w:tr>
      <w:tr w:rsidR="00476E11" w:rsidRPr="005B2A4C" w:rsidTr="005B2A4C">
        <w:tc>
          <w:tcPr>
            <w:tcW w:w="644" w:type="dxa"/>
            <w:vMerge/>
            <w:shd w:val="clear" w:color="auto" w:fill="D6E3BC"/>
            <w:vAlign w:val="center"/>
          </w:tcPr>
          <w:p w:rsidR="00FD278E" w:rsidRPr="005B2A4C" w:rsidRDefault="00FD278E" w:rsidP="00496C8A">
            <w:pPr>
              <w:spacing w:after="0" w:line="240" w:lineRule="auto"/>
              <w:jc w:val="center"/>
              <w:rPr>
                <w:b/>
                <w:szCs w:val="24"/>
                <w:lang w:eastAsia="lt-LT"/>
              </w:rPr>
            </w:pPr>
          </w:p>
        </w:tc>
        <w:tc>
          <w:tcPr>
            <w:tcW w:w="3716" w:type="dxa"/>
            <w:vMerge/>
            <w:shd w:val="clear" w:color="auto" w:fill="D6E3BC"/>
            <w:vAlign w:val="center"/>
          </w:tcPr>
          <w:p w:rsidR="00FD278E" w:rsidRPr="005B2A4C" w:rsidRDefault="00FD278E" w:rsidP="00496C8A">
            <w:pPr>
              <w:spacing w:after="0" w:line="240" w:lineRule="auto"/>
              <w:jc w:val="center"/>
              <w:rPr>
                <w:b/>
                <w:szCs w:val="24"/>
                <w:lang w:eastAsia="lt-LT"/>
              </w:rPr>
            </w:pPr>
          </w:p>
        </w:tc>
        <w:tc>
          <w:tcPr>
            <w:tcW w:w="908" w:type="dxa"/>
            <w:shd w:val="clear" w:color="auto" w:fill="D6E3BC"/>
            <w:vAlign w:val="center"/>
          </w:tcPr>
          <w:p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96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96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c>
          <w:tcPr>
            <w:tcW w:w="840" w:type="dxa"/>
            <w:shd w:val="clear" w:color="auto" w:fill="D6E3BC"/>
            <w:vAlign w:val="center"/>
          </w:tcPr>
          <w:p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84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c>
          <w:tcPr>
            <w:tcW w:w="840" w:type="dxa"/>
            <w:shd w:val="clear" w:color="auto" w:fill="D6E3BC"/>
            <w:vAlign w:val="center"/>
          </w:tcPr>
          <w:p w:rsidR="00FD278E" w:rsidRPr="005B2A4C" w:rsidRDefault="00FD278E" w:rsidP="00496C8A">
            <w:pPr>
              <w:spacing w:after="0" w:line="240" w:lineRule="auto"/>
              <w:jc w:val="center"/>
              <w:rPr>
                <w:b/>
                <w:sz w:val="18"/>
                <w:szCs w:val="18"/>
                <w:lang w:eastAsia="lt-LT"/>
              </w:rPr>
            </w:pPr>
            <w:r w:rsidRPr="005B2A4C">
              <w:rPr>
                <w:b/>
                <w:sz w:val="18"/>
                <w:szCs w:val="18"/>
                <w:lang w:eastAsia="lt-LT"/>
              </w:rPr>
              <w:t>2000 m.</w:t>
            </w:r>
          </w:p>
        </w:tc>
        <w:tc>
          <w:tcPr>
            <w:tcW w:w="108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2007 m.</w:t>
            </w:r>
          </w:p>
        </w:tc>
        <w:tc>
          <w:tcPr>
            <w:tcW w:w="108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2011 m.</w:t>
            </w:r>
          </w:p>
        </w:tc>
        <w:tc>
          <w:tcPr>
            <w:tcW w:w="1200" w:type="dxa"/>
            <w:shd w:val="clear" w:color="auto" w:fill="D6E3BC"/>
            <w:vAlign w:val="center"/>
          </w:tcPr>
          <w:p w:rsidR="00FD278E" w:rsidRPr="005B2A4C" w:rsidRDefault="00496C8A" w:rsidP="00496C8A">
            <w:pPr>
              <w:spacing w:after="0" w:line="240" w:lineRule="auto"/>
              <w:jc w:val="center"/>
              <w:rPr>
                <w:b/>
                <w:sz w:val="18"/>
                <w:szCs w:val="18"/>
                <w:lang w:eastAsia="lt-LT"/>
              </w:rPr>
            </w:pPr>
            <w:r w:rsidRPr="005B2A4C">
              <w:rPr>
                <w:b/>
                <w:sz w:val="18"/>
                <w:szCs w:val="18"/>
                <w:lang w:eastAsia="lt-LT"/>
              </w:rPr>
              <w:t>2014 m.</w:t>
            </w:r>
          </w:p>
        </w:tc>
      </w:tr>
      <w:tr w:rsidR="00496C8A" w:rsidRPr="005B2A4C" w:rsidTr="004F77B8">
        <w:tc>
          <w:tcPr>
            <w:tcW w:w="644" w:type="dxa"/>
          </w:tcPr>
          <w:p w:rsidR="00FD278E" w:rsidRPr="005B2A4C" w:rsidRDefault="00FD278E" w:rsidP="00FD278E">
            <w:pPr>
              <w:spacing w:after="0" w:line="240" w:lineRule="auto"/>
              <w:rPr>
                <w:szCs w:val="24"/>
                <w:lang w:eastAsia="lt-LT"/>
              </w:rPr>
            </w:pPr>
          </w:p>
        </w:tc>
        <w:tc>
          <w:tcPr>
            <w:tcW w:w="3716" w:type="dxa"/>
          </w:tcPr>
          <w:p w:rsidR="00FD278E" w:rsidRPr="005B2A4C" w:rsidRDefault="00FD278E" w:rsidP="00FD278E">
            <w:pPr>
              <w:spacing w:after="0" w:line="240" w:lineRule="auto"/>
              <w:rPr>
                <w:b/>
                <w:szCs w:val="24"/>
                <w:lang w:eastAsia="lt-LT"/>
              </w:rPr>
            </w:pPr>
            <w:r w:rsidRPr="005B2A4C">
              <w:rPr>
                <w:rFonts w:eastAsia="Calibri"/>
                <w:b/>
                <w:bCs/>
                <w:sz w:val="22"/>
              </w:rPr>
              <w:t>Ariogalos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23</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595 710</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141 291</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730 570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kaimo bendruomenė „Gynėvė“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5 300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170 880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kaimų bendruomenė „Butkiškės“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480 700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340 000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kaimo bendruomenė „Paliepiai“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31311</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1 100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Gėluvos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33699</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kaimų bendruomenė „Pagraja“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57 741</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1 100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Didžiulių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Verėduvos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rFonts w:eastAsia="Calibri"/>
                <w:sz w:val="20"/>
                <w:szCs w:val="20"/>
              </w:rPr>
              <w:t>19 410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Milašaičių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2006</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169 990</w:t>
            </w:r>
          </w:p>
        </w:tc>
      </w:tr>
      <w:tr w:rsidR="00496C8A" w:rsidRPr="005B2A4C" w:rsidTr="004F77B8">
        <w:trPr>
          <w:trHeight w:val="63"/>
        </w:trPr>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lastRenderedPageBreak/>
              <w:t>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„Palukštys“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10.</w:t>
            </w:r>
          </w:p>
        </w:tc>
        <w:tc>
          <w:tcPr>
            <w:tcW w:w="3716" w:type="dxa"/>
          </w:tcPr>
          <w:p w:rsidR="00FD278E" w:rsidRPr="005B2A4C" w:rsidRDefault="005B2A4C" w:rsidP="00FD278E">
            <w:pPr>
              <w:spacing w:before="100" w:beforeAutospacing="1" w:after="100" w:afterAutospacing="1" w:line="240" w:lineRule="auto"/>
              <w:rPr>
                <w:lang w:eastAsia="lt-LT"/>
              </w:rPr>
            </w:pPr>
            <w:r w:rsidRPr="005B2A4C">
              <w:rPr>
                <w:bCs/>
                <w:sz w:val="22"/>
                <w:lang w:eastAsia="lt-LT"/>
              </w:rPr>
              <w:t>Kaimų bendruomenė „Milašaičių Dubysa“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Ariogalos miesto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7 300</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9 879</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150 000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11.</w:t>
            </w:r>
          </w:p>
        </w:tc>
        <w:tc>
          <w:tcPr>
            <w:tcW w:w="3716" w:type="dxa"/>
          </w:tcPr>
          <w:p w:rsidR="00FD278E" w:rsidRPr="005B2A4C" w:rsidRDefault="00FD278E" w:rsidP="00FD278E">
            <w:pPr>
              <w:spacing w:after="0" w:line="240" w:lineRule="auto"/>
              <w:rPr>
                <w:szCs w:val="24"/>
                <w:lang w:eastAsia="lt-LT"/>
              </w:rPr>
            </w:pPr>
            <w:r w:rsidRPr="005B2A4C">
              <w:rPr>
                <w:rFonts w:eastAsia="Calibri"/>
                <w:sz w:val="22"/>
              </w:rPr>
              <w:t>Asociacija „Ariogalos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12.</w:t>
            </w:r>
          </w:p>
        </w:tc>
        <w:tc>
          <w:tcPr>
            <w:tcW w:w="3716" w:type="dxa"/>
          </w:tcPr>
          <w:p w:rsidR="00FD278E" w:rsidRPr="005B2A4C" w:rsidRDefault="00FD278E" w:rsidP="00FD278E">
            <w:pPr>
              <w:spacing w:after="0" w:line="240" w:lineRule="auto"/>
              <w:rPr>
                <w:szCs w:val="24"/>
                <w:lang w:eastAsia="lt-LT"/>
              </w:rPr>
            </w:pPr>
            <w:r w:rsidRPr="005B2A4C">
              <w:rPr>
                <w:sz w:val="22"/>
                <w:szCs w:val="24"/>
                <w:lang w:eastAsia="lt-LT"/>
              </w:rPr>
              <w:t>„Ariogalos santara“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val="en-US" w:eastAsia="lt-LT"/>
              </w:rPr>
            </w:pPr>
            <w:r w:rsidRPr="005B2A4C">
              <w:rPr>
                <w:sz w:val="20"/>
                <w:szCs w:val="20"/>
                <w:lang w:val="en-US"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7 300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9 879</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150 000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Betygalos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17</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124 532</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674 232</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296 081</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„Steponkaimis“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127 000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„Žibuliai“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23 560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Ilgižių krašto kaimų bendruomenė „Santaka”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„Betygala“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19 500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339 926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14 500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„Berteškiai“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51 623</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65 941</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134 449</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Požečių kaimų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109 805</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19.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„Saugailiai“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28 409</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132 000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bCs/>
                <w:sz w:val="22"/>
                <w:lang w:eastAsia="lt-LT"/>
              </w:rPr>
              <w:t>Betygalos kaimų bendruomenė „Židinys“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Girkalnio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3 000</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149 581</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689 000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Pramedžiavos kaimų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45 819</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„Biliūnai“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2007</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54 200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„Girkalnis“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49 562</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339 000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Kalnujų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136 661</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194 241</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„Bliūdžiai“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2007</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31 957</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93500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„Vengerskai“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24 998</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74 000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Pašaltuonio bendruomenė „Šaltuona“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Kaimo bendruomenė „Kalnujai“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Palendrių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42 706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110 891</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Nemakščių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13</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110 306</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406 220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505 544</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29.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Balčių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317 000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16 000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Pašešuvio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39 768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55 535</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129 644</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Užkalnių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7</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34 488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3 015</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Nemakščių bendruomenės santalka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val="en-US"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val="en-US" w:eastAsia="lt-LT"/>
              </w:rPr>
            </w:pPr>
            <w:r w:rsidRPr="005B2A4C">
              <w:rPr>
                <w:sz w:val="20"/>
                <w:szCs w:val="20"/>
                <w:lang w:val="en-US"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34 050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59 900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Pagojukų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15</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631 021</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144 399</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570 639</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„Vosiliškio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98 000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lastRenderedPageBreak/>
              <w:t>34.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„Kaulakių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204 788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Akstinų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2 060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30 817</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138 790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Skirmantiškės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21 816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Sargelių bendruomenės centras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402 173</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24 766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216 349</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b/>
                <w:szCs w:val="24"/>
                <w:lang w:eastAsia="lt-LT"/>
              </w:rPr>
            </w:pPr>
            <w:r w:rsidRPr="005B2A4C">
              <w:rPr>
                <w:rFonts w:eastAsia="Calibri"/>
                <w:b/>
                <w:bCs/>
                <w:sz w:val="22"/>
              </w:rPr>
              <w:t>Paliepių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13</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16</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20</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84 596</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376 708</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601 060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„Sujainiai“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17535</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21758</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39.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„Anžiliai“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3 500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„Slabada“</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17 500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24750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118 000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„Dumšiškiai“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63 800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Gervinės kaimo bendruomenė</w:t>
            </w:r>
          </w:p>
        </w:tc>
        <w:tc>
          <w:tcPr>
            <w:tcW w:w="908"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10</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9</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46 061</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306 200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45 110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shd w:val="clear" w:color="auto" w:fill="FFFFFF"/>
                <w:lang w:eastAsia="lt-LT"/>
              </w:rPr>
              <w:t>Visuomeninė organizacija Blinstrubiškių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5 650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44.</w:t>
            </w:r>
          </w:p>
        </w:tc>
        <w:tc>
          <w:tcPr>
            <w:tcW w:w="3716" w:type="dxa"/>
          </w:tcPr>
          <w:p w:rsidR="00FD278E" w:rsidRPr="005B2A4C" w:rsidRDefault="00FD278E" w:rsidP="00FD278E">
            <w:pPr>
              <w:spacing w:before="100" w:beforeAutospacing="1" w:after="100" w:afterAutospacing="1" w:line="240" w:lineRule="auto"/>
              <w:rPr>
                <w:shd w:val="clear" w:color="auto" w:fill="FFFFFF"/>
                <w:lang w:eastAsia="lt-LT"/>
              </w:rPr>
            </w:pPr>
            <w:r w:rsidRPr="005B2A4C">
              <w:rPr>
                <w:sz w:val="22"/>
                <w:shd w:val="clear" w:color="auto" w:fill="FFFFFF"/>
                <w:lang w:eastAsia="lt-LT"/>
              </w:rPr>
              <w:t>Lakštučių kaimų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2011</w:t>
            </w: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41000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Raseinių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8</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104 197</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516 230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999 713</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Ramonų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25 958</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41 522</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313 818</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Alėjų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19 960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80 008</w:t>
            </w:r>
          </w:p>
        </w:tc>
      </w:tr>
      <w:tr w:rsidR="00496C8A" w:rsidRPr="005B2A4C" w:rsidTr="004F77B8">
        <w:trPr>
          <w:trHeight w:val="364"/>
        </w:trPr>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Gintaro kaimų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80 000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Lenkelių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24 590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117 500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49.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„Norgėlų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15 500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Visuomeninė organizacija „Gabšių kaimo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22 314</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29 822</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193 000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 „Gruzdiškė“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2005</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11 375</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286 886</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5 387</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52.</w:t>
            </w:r>
          </w:p>
        </w:tc>
        <w:tc>
          <w:tcPr>
            <w:tcW w:w="3716" w:type="dxa"/>
          </w:tcPr>
          <w:p w:rsidR="00FD278E" w:rsidRPr="005B2A4C" w:rsidRDefault="00FD278E" w:rsidP="00FD278E">
            <w:pPr>
              <w:spacing w:after="0" w:line="240" w:lineRule="auto"/>
              <w:outlineLvl w:val="0"/>
              <w:rPr>
                <w:b/>
                <w:bCs/>
                <w:kern w:val="36"/>
                <w:sz w:val="22"/>
                <w:lang w:eastAsia="lt-LT"/>
              </w:rPr>
            </w:pPr>
            <w:r w:rsidRPr="005B2A4C">
              <w:rPr>
                <w:kern w:val="36"/>
                <w:sz w:val="22"/>
                <w:lang w:eastAsia="lt-LT"/>
              </w:rPr>
              <w:t>Kaimo bendruomenė „Gyvoji versmė“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2009</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rPr>
          <w:trHeight w:val="490"/>
        </w:trPr>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53.</w:t>
            </w:r>
          </w:p>
        </w:tc>
        <w:tc>
          <w:tcPr>
            <w:tcW w:w="3716" w:type="dxa"/>
          </w:tcPr>
          <w:p w:rsidR="00FD278E" w:rsidRPr="005B2A4C" w:rsidRDefault="00FD278E" w:rsidP="00FD278E">
            <w:pPr>
              <w:rPr>
                <w:rFonts w:eastAsia="Calibri"/>
              </w:rPr>
            </w:pPr>
            <w:r w:rsidRPr="005B2A4C">
              <w:rPr>
                <w:rFonts w:eastAsia="Calibri"/>
                <w:sz w:val="22"/>
              </w:rPr>
              <w:t>Raseinių rajono Mirklių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Šiluvos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37 584</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567 679</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411 000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54.</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Šiluvos bendruomenė „Aušrinė“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2002</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19 360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140 500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55.</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Žaiginio bendruomenė „Bitupis“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1 000</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400 000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37 000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56.</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Katauskių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5</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17 224</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40 680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206 000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57.</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„Lyduvėnai“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126 999</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27 500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58.</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Kaimų bendruomenės „Savi namai“</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p>
        </w:tc>
        <w:tc>
          <w:tcPr>
            <w:tcW w:w="3716" w:type="dxa"/>
          </w:tcPr>
          <w:p w:rsidR="00FD278E" w:rsidRPr="005B2A4C" w:rsidRDefault="00FD278E" w:rsidP="00FD278E">
            <w:pPr>
              <w:spacing w:after="0" w:line="240" w:lineRule="auto"/>
              <w:rPr>
                <w:szCs w:val="24"/>
                <w:lang w:eastAsia="lt-LT"/>
              </w:rPr>
            </w:pPr>
            <w:r w:rsidRPr="005B2A4C">
              <w:rPr>
                <w:rFonts w:eastAsia="Calibri"/>
                <w:b/>
                <w:bCs/>
                <w:sz w:val="22"/>
              </w:rPr>
              <w:t>Viduklės seniūnija</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4</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22 059</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644 370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172 840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59.</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Kaimų bendruomenė „Viduklė“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2008</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jc w:val="center"/>
              <w:rPr>
                <w:sz w:val="20"/>
                <w:szCs w:val="20"/>
                <w:lang w:eastAsia="lt-LT"/>
              </w:rPr>
            </w:pPr>
            <w:r w:rsidRPr="005B2A4C">
              <w:rPr>
                <w:sz w:val="20"/>
                <w:szCs w:val="20"/>
                <w:lang w:eastAsia="lt-LT"/>
              </w:rPr>
              <w:t>4</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339 050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40 940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lastRenderedPageBreak/>
              <w:t>60.</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 xml:space="preserve">Mažosios Viduklės kaimų bendruomenė </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2009</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25 000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129 000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61.</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Visuomeninė organizacija Paupio bendruomenė „Paupys“</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2003</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62.</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Paupio kaimų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2012</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3</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2 900</w:t>
            </w:r>
          </w:p>
        </w:tc>
      </w:tr>
      <w:tr w:rsidR="00496C8A" w:rsidRPr="005B2A4C" w:rsidTr="004F77B8">
        <w:tc>
          <w:tcPr>
            <w:tcW w:w="644" w:type="dxa"/>
          </w:tcPr>
          <w:p w:rsidR="00FD278E" w:rsidRPr="005B2A4C" w:rsidRDefault="00FD278E" w:rsidP="00496C8A">
            <w:pPr>
              <w:spacing w:after="0" w:line="240" w:lineRule="auto"/>
              <w:jc w:val="center"/>
              <w:rPr>
                <w:szCs w:val="24"/>
                <w:lang w:eastAsia="lt-LT"/>
              </w:rPr>
            </w:pPr>
            <w:r w:rsidRPr="005B2A4C">
              <w:rPr>
                <w:sz w:val="22"/>
                <w:szCs w:val="24"/>
                <w:lang w:eastAsia="lt-LT"/>
              </w:rPr>
              <w:t>63.</w:t>
            </w:r>
          </w:p>
        </w:tc>
        <w:tc>
          <w:tcPr>
            <w:tcW w:w="3716" w:type="dxa"/>
          </w:tcPr>
          <w:p w:rsidR="00FD278E" w:rsidRPr="005B2A4C" w:rsidRDefault="00FD278E" w:rsidP="00FD278E">
            <w:pPr>
              <w:spacing w:before="100" w:beforeAutospacing="1" w:after="100" w:afterAutospacing="1" w:line="240" w:lineRule="auto"/>
              <w:rPr>
                <w:lang w:eastAsia="lt-LT"/>
              </w:rPr>
            </w:pPr>
            <w:r w:rsidRPr="005B2A4C">
              <w:rPr>
                <w:sz w:val="22"/>
                <w:lang w:eastAsia="lt-LT"/>
              </w:rPr>
              <w:t>Gylių kaimo bendruomenė</w:t>
            </w:r>
          </w:p>
        </w:tc>
        <w:tc>
          <w:tcPr>
            <w:tcW w:w="908" w:type="dxa"/>
          </w:tcPr>
          <w:p w:rsidR="00FD278E" w:rsidRPr="005B2A4C" w:rsidRDefault="00FD278E" w:rsidP="00FD278E">
            <w:pPr>
              <w:spacing w:after="0" w:line="240" w:lineRule="auto"/>
              <w:jc w:val="center"/>
              <w:rPr>
                <w:sz w:val="20"/>
                <w:szCs w:val="20"/>
                <w:lang w:eastAsia="lt-LT"/>
              </w:rPr>
            </w:pPr>
          </w:p>
        </w:tc>
        <w:tc>
          <w:tcPr>
            <w:tcW w:w="96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2004</w:t>
            </w:r>
          </w:p>
        </w:tc>
        <w:tc>
          <w:tcPr>
            <w:tcW w:w="96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1</w:t>
            </w:r>
          </w:p>
        </w:tc>
        <w:tc>
          <w:tcPr>
            <w:tcW w:w="84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22 059</w:t>
            </w:r>
          </w:p>
        </w:tc>
        <w:tc>
          <w:tcPr>
            <w:tcW w:w="108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280 320</w:t>
            </w:r>
          </w:p>
        </w:tc>
        <w:tc>
          <w:tcPr>
            <w:tcW w:w="1200" w:type="dxa"/>
          </w:tcPr>
          <w:p w:rsidR="00FD278E" w:rsidRPr="005B2A4C" w:rsidRDefault="00FD278E" w:rsidP="00FD278E">
            <w:pPr>
              <w:spacing w:after="0" w:line="240" w:lineRule="auto"/>
              <w:jc w:val="center"/>
              <w:rPr>
                <w:sz w:val="20"/>
                <w:szCs w:val="20"/>
                <w:lang w:eastAsia="lt-LT"/>
              </w:rPr>
            </w:pPr>
            <w:r w:rsidRPr="005B2A4C">
              <w:rPr>
                <w:sz w:val="20"/>
                <w:szCs w:val="20"/>
                <w:lang w:eastAsia="lt-LT"/>
              </w:rPr>
              <w:t>-</w:t>
            </w:r>
          </w:p>
        </w:tc>
      </w:tr>
      <w:tr w:rsidR="00496C8A" w:rsidRPr="005B2A4C" w:rsidTr="004F77B8">
        <w:tc>
          <w:tcPr>
            <w:tcW w:w="644" w:type="dxa"/>
          </w:tcPr>
          <w:p w:rsidR="00FD278E" w:rsidRPr="005B2A4C" w:rsidRDefault="00FD278E" w:rsidP="00496C8A">
            <w:pPr>
              <w:spacing w:after="0" w:line="240" w:lineRule="auto"/>
              <w:jc w:val="center"/>
              <w:rPr>
                <w:b/>
                <w:szCs w:val="24"/>
                <w:lang w:eastAsia="lt-LT"/>
              </w:rPr>
            </w:pPr>
          </w:p>
        </w:tc>
        <w:tc>
          <w:tcPr>
            <w:tcW w:w="3716" w:type="dxa"/>
          </w:tcPr>
          <w:p w:rsidR="00FD278E" w:rsidRPr="005B2A4C" w:rsidRDefault="00FD278E" w:rsidP="00FD278E">
            <w:pPr>
              <w:spacing w:after="0" w:line="240" w:lineRule="auto"/>
              <w:rPr>
                <w:b/>
                <w:szCs w:val="24"/>
                <w:lang w:eastAsia="lt-LT"/>
              </w:rPr>
            </w:pPr>
            <w:r w:rsidRPr="005B2A4C">
              <w:rPr>
                <w:b/>
                <w:sz w:val="22"/>
                <w:szCs w:val="24"/>
                <w:lang w:eastAsia="lt-LT"/>
              </w:rPr>
              <w:t>Iš viso:</w:t>
            </w:r>
          </w:p>
        </w:tc>
        <w:tc>
          <w:tcPr>
            <w:tcW w:w="908"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55</w:t>
            </w:r>
          </w:p>
        </w:tc>
        <w:tc>
          <w:tcPr>
            <w:tcW w:w="96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104</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127</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128</w:t>
            </w:r>
          </w:p>
        </w:tc>
        <w:tc>
          <w:tcPr>
            <w:tcW w:w="84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1 720 305</w:t>
            </w:r>
          </w:p>
        </w:tc>
        <w:tc>
          <w:tcPr>
            <w:tcW w:w="108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3 767 250</w:t>
            </w:r>
          </w:p>
        </w:tc>
        <w:tc>
          <w:tcPr>
            <w:tcW w:w="1200" w:type="dxa"/>
          </w:tcPr>
          <w:p w:rsidR="00FD278E" w:rsidRPr="005B2A4C" w:rsidRDefault="00FD278E" w:rsidP="00FD278E">
            <w:pPr>
              <w:spacing w:after="0" w:line="240" w:lineRule="auto"/>
              <w:jc w:val="center"/>
              <w:rPr>
                <w:b/>
                <w:sz w:val="20"/>
                <w:szCs w:val="20"/>
                <w:lang w:eastAsia="lt-LT"/>
              </w:rPr>
            </w:pPr>
            <w:r w:rsidRPr="005B2A4C">
              <w:rPr>
                <w:b/>
                <w:sz w:val="20"/>
                <w:szCs w:val="20"/>
                <w:lang w:eastAsia="lt-LT"/>
              </w:rPr>
              <w:t>5 320 688</w:t>
            </w:r>
          </w:p>
        </w:tc>
      </w:tr>
    </w:tbl>
    <w:p w:rsidR="00FD278E" w:rsidRPr="00985887" w:rsidRDefault="0054773F" w:rsidP="00C329A6">
      <w:pPr>
        <w:spacing w:after="0" w:line="240" w:lineRule="auto"/>
        <w:jc w:val="both"/>
        <w:rPr>
          <w:sz w:val="28"/>
          <w:szCs w:val="28"/>
        </w:rPr>
      </w:pPr>
      <w:r>
        <w:rPr>
          <w:i/>
          <w:szCs w:val="24"/>
        </w:rPr>
        <w:t>Šaltinis:</w:t>
      </w:r>
      <w:r w:rsidR="001F7552" w:rsidRPr="00496C8A">
        <w:rPr>
          <w:i/>
          <w:szCs w:val="24"/>
        </w:rPr>
        <w:t xml:space="preserve"> VVG </w:t>
      </w:r>
      <w:r w:rsidR="001F7552" w:rsidRPr="00985887">
        <w:rPr>
          <w:i/>
          <w:szCs w:val="24"/>
        </w:rPr>
        <w:t>duomenys</w:t>
      </w:r>
      <w:r w:rsidR="00B059D8" w:rsidRPr="00985887">
        <w:rPr>
          <w:i/>
          <w:szCs w:val="24"/>
        </w:rPr>
        <w:t xml:space="preserve"> </w:t>
      </w:r>
      <w:r w:rsidR="00B059D8" w:rsidRPr="004F77B8">
        <w:rPr>
          <w:i/>
        </w:rPr>
        <w:t>(saugomi VVG būstinėje).</w:t>
      </w:r>
    </w:p>
    <w:p w:rsidR="0052621D" w:rsidRPr="008B6DD0" w:rsidRDefault="0052621D" w:rsidP="00C329A6">
      <w:pPr>
        <w:spacing w:after="0" w:line="240" w:lineRule="auto"/>
        <w:jc w:val="both"/>
        <w:rPr>
          <w:color w:val="FF0000"/>
          <w:sz w:val="28"/>
          <w:szCs w:val="28"/>
        </w:rPr>
      </w:pPr>
    </w:p>
    <w:p w:rsidR="00C329A6" w:rsidRPr="008B6DD0" w:rsidRDefault="00C329A6" w:rsidP="00C329A6">
      <w:pPr>
        <w:spacing w:after="0" w:line="240" w:lineRule="auto"/>
        <w:jc w:val="both"/>
        <w:rPr>
          <w:b/>
          <w:color w:val="000000"/>
          <w:szCs w:val="24"/>
        </w:rPr>
      </w:pPr>
      <w:r>
        <w:rPr>
          <w:b/>
          <w:szCs w:val="24"/>
        </w:rPr>
        <w:t xml:space="preserve">64 </w:t>
      </w:r>
      <w:r w:rsidR="003B31FC">
        <w:rPr>
          <w:b/>
          <w:color w:val="000000"/>
          <w:szCs w:val="24"/>
        </w:rPr>
        <w:t xml:space="preserve">lentelė. Jaunimo organizacijos </w:t>
      </w:r>
      <w:r w:rsidRPr="008B6DD0">
        <w:rPr>
          <w:b/>
          <w:color w:val="000000"/>
          <w:szCs w:val="24"/>
        </w:rPr>
        <w:t>sausio 1 d.</w:t>
      </w:r>
      <w:r w:rsidRPr="005D0436">
        <w:t xml:space="preserve"> </w:t>
      </w:r>
    </w:p>
    <w:p w:rsidR="00C329A6" w:rsidRPr="008B6DD0" w:rsidRDefault="00C329A6" w:rsidP="00C329A6">
      <w:pPr>
        <w:spacing w:after="0" w:line="240" w:lineRule="auto"/>
        <w:jc w:val="both"/>
        <w:rPr>
          <w:b/>
          <w:color w:val="000000"/>
          <w:sz w:val="28"/>
          <w:szCs w:val="28"/>
        </w:rPr>
      </w:pPr>
    </w:p>
    <w:tbl>
      <w:tblPr>
        <w:tblW w:w="15134" w:type="dxa"/>
        <w:tblInd w:w="108" w:type="dxa"/>
        <w:tblLayout w:type="fixed"/>
        <w:tblCellMar>
          <w:left w:w="0" w:type="dxa"/>
          <w:right w:w="0" w:type="dxa"/>
        </w:tblCellMar>
        <w:tblLook w:val="00A0" w:firstRow="1" w:lastRow="0" w:firstColumn="1" w:lastColumn="0" w:noHBand="0" w:noVBand="0"/>
      </w:tblPr>
      <w:tblGrid>
        <w:gridCol w:w="614"/>
        <w:gridCol w:w="3764"/>
        <w:gridCol w:w="1496"/>
        <w:gridCol w:w="1358"/>
        <w:gridCol w:w="1496"/>
        <w:gridCol w:w="1293"/>
        <w:gridCol w:w="1496"/>
        <w:gridCol w:w="1065"/>
        <w:gridCol w:w="1418"/>
        <w:gridCol w:w="78"/>
        <w:gridCol w:w="1056"/>
      </w:tblGrid>
      <w:tr w:rsidR="00476E11" w:rsidRPr="00FC4676" w:rsidTr="0029503F">
        <w:tc>
          <w:tcPr>
            <w:tcW w:w="614" w:type="dxa"/>
            <w:vMerge w:val="restart"/>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Eil. Nr.</w:t>
            </w:r>
          </w:p>
        </w:tc>
        <w:tc>
          <w:tcPr>
            <w:tcW w:w="3764" w:type="dxa"/>
            <w:vMerge w:val="restart"/>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Organizacijos pavadinimas</w:t>
            </w:r>
          </w:p>
        </w:tc>
        <w:tc>
          <w:tcPr>
            <w:tcW w:w="10756" w:type="dxa"/>
            <w:gridSpan w:val="9"/>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p>
        </w:tc>
      </w:tr>
      <w:tr w:rsidR="00476E11" w:rsidRPr="00FC4676" w:rsidTr="0029503F">
        <w:tc>
          <w:tcPr>
            <w:tcW w:w="614" w:type="dxa"/>
            <w:vMerge/>
            <w:tcBorders>
              <w:top w:val="single" w:sz="8" w:space="0" w:color="auto"/>
              <w:left w:val="single" w:sz="8" w:space="0" w:color="auto"/>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3764" w:type="dxa"/>
            <w:vMerge/>
            <w:tcBorders>
              <w:top w:val="single" w:sz="8" w:space="0" w:color="auto"/>
              <w:left w:val="nil"/>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2854"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2011 m.</w:t>
            </w:r>
          </w:p>
        </w:tc>
        <w:tc>
          <w:tcPr>
            <w:tcW w:w="2789"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2012 m.</w:t>
            </w:r>
          </w:p>
        </w:tc>
        <w:tc>
          <w:tcPr>
            <w:tcW w:w="2561"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2013 m.</w:t>
            </w:r>
          </w:p>
        </w:tc>
        <w:tc>
          <w:tcPr>
            <w:tcW w:w="2552" w:type="dxa"/>
            <w:gridSpan w:val="3"/>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2014 m.</w:t>
            </w:r>
          </w:p>
        </w:tc>
      </w:tr>
      <w:tr w:rsidR="00476E11" w:rsidRPr="00FC4676" w:rsidTr="0029503F">
        <w:tc>
          <w:tcPr>
            <w:tcW w:w="614" w:type="dxa"/>
            <w:vMerge/>
            <w:tcBorders>
              <w:top w:val="single" w:sz="8" w:space="0" w:color="auto"/>
              <w:left w:val="single" w:sz="8" w:space="0" w:color="auto"/>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3764" w:type="dxa"/>
            <w:vMerge/>
            <w:tcBorders>
              <w:top w:val="single" w:sz="8" w:space="0" w:color="auto"/>
              <w:left w:val="nil"/>
              <w:bottom w:val="single" w:sz="8" w:space="0" w:color="auto"/>
              <w:right w:val="single" w:sz="8" w:space="0" w:color="auto"/>
            </w:tcBorders>
            <w:shd w:val="clear" w:color="auto" w:fill="D6E3BC"/>
            <w:vAlign w:val="center"/>
          </w:tcPr>
          <w:p w:rsidR="00C329A6" w:rsidRPr="008B6DD0" w:rsidRDefault="00C329A6" w:rsidP="003B31FC">
            <w:pPr>
              <w:spacing w:after="0" w:line="240" w:lineRule="auto"/>
              <w:jc w:val="center"/>
              <w:rPr>
                <w:b/>
                <w:bCs/>
              </w:rPr>
            </w:pP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358"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293"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c>
          <w:tcPr>
            <w:tcW w:w="149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065"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c>
          <w:tcPr>
            <w:tcW w:w="1496" w:type="dxa"/>
            <w:gridSpan w:val="2"/>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Jaunimo organizacijų skaičius</w:t>
            </w:r>
          </w:p>
        </w:tc>
        <w:tc>
          <w:tcPr>
            <w:tcW w:w="1056" w:type="dxa"/>
            <w:tcBorders>
              <w:top w:val="nil"/>
              <w:left w:val="nil"/>
              <w:bottom w:val="single" w:sz="8" w:space="0" w:color="auto"/>
              <w:right w:val="single" w:sz="8" w:space="0" w:color="auto"/>
            </w:tcBorders>
            <w:shd w:val="clear" w:color="auto" w:fill="D6E3BC"/>
            <w:tcMar>
              <w:top w:w="0" w:type="dxa"/>
              <w:left w:w="108" w:type="dxa"/>
              <w:bottom w:w="0" w:type="dxa"/>
              <w:right w:w="108" w:type="dxa"/>
            </w:tcMar>
            <w:vAlign w:val="center"/>
          </w:tcPr>
          <w:p w:rsidR="00C329A6" w:rsidRPr="008B6DD0" w:rsidRDefault="00C329A6" w:rsidP="003B31FC">
            <w:pPr>
              <w:spacing w:after="0" w:line="240" w:lineRule="auto"/>
              <w:jc w:val="center"/>
              <w:rPr>
                <w:b/>
                <w:bCs/>
              </w:rPr>
            </w:pPr>
            <w:r w:rsidRPr="008B6DD0">
              <w:rPr>
                <w:b/>
                <w:bCs/>
              </w:rPr>
              <w:t>Narių skaičius</w:t>
            </w:r>
          </w:p>
        </w:tc>
      </w:tr>
      <w:tr w:rsidR="00C329A6" w:rsidRPr="00FC4676" w:rsidTr="004F77B8">
        <w:tc>
          <w:tcPr>
            <w:tcW w:w="15134" w:type="dxa"/>
            <w:gridSpan w:val="1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329A6" w:rsidRPr="008B6DD0" w:rsidRDefault="00C329A6" w:rsidP="00AF3E32">
            <w:pPr>
              <w:spacing w:after="0" w:line="240" w:lineRule="auto"/>
              <w:jc w:val="center"/>
              <w:rPr>
                <w:b/>
                <w:bCs/>
              </w:rPr>
            </w:pPr>
            <w:r w:rsidRPr="008B6DD0">
              <w:rPr>
                <w:b/>
                <w:bCs/>
              </w:rPr>
              <w:t>Raseinių rajono savivaldybėje</w:t>
            </w:r>
          </w:p>
        </w:tc>
      </w:tr>
      <w:tr w:rsidR="00C329A6" w:rsidRPr="00FC4676" w:rsidTr="004F77B8">
        <w:trPr>
          <w:trHeight w:val="273"/>
        </w:trPr>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29A6" w:rsidRPr="008B6DD0" w:rsidRDefault="00C329A6" w:rsidP="005B2A4C">
            <w:pPr>
              <w:spacing w:after="0" w:line="240" w:lineRule="auto"/>
              <w:jc w:val="center"/>
            </w:pPr>
            <w:r w:rsidRPr="008B6DD0">
              <w:t>1.</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Asociacija „Svajoklio projektai“</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25</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31</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35</w:t>
            </w:r>
          </w:p>
        </w:tc>
      </w:tr>
      <w:tr w:rsidR="00C329A6" w:rsidRPr="00FC4676" w:rsidTr="004F77B8">
        <w:trPr>
          <w:trHeight w:val="268"/>
        </w:trPr>
        <w:tc>
          <w:tcPr>
            <w:tcW w:w="61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after="0" w:line="240" w:lineRule="auto"/>
              <w:jc w:val="center"/>
            </w:pPr>
            <w:r w:rsidRPr="008B6DD0">
              <w:t>2.</w:t>
            </w:r>
          </w:p>
        </w:tc>
        <w:tc>
          <w:tcPr>
            <w:tcW w:w="3764" w:type="dxa"/>
            <w:tcBorders>
              <w:top w:val="nil"/>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Draugija „Ariogalos vienybė“</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c>
          <w:tcPr>
            <w:tcW w:w="1496"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065"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c>
          <w:tcPr>
            <w:tcW w:w="1418" w:type="dxa"/>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134" w:type="dxa"/>
            <w:gridSpan w:val="2"/>
            <w:tcBorders>
              <w:top w:val="nil"/>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14</w:t>
            </w:r>
          </w:p>
        </w:tc>
      </w:tr>
      <w:tr w:rsidR="00C329A6" w:rsidRPr="00FC4676" w:rsidTr="004F77B8">
        <w:trPr>
          <w:trHeight w:val="215"/>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3.</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Raseinių rajono jaunimo organizac</w:t>
            </w:r>
            <w:r w:rsidR="003B31FC">
              <w:rPr>
                <w:color w:val="000000"/>
              </w:rPr>
              <w:t>ijų sąjunga „Apskritasis stalas“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9</w:t>
            </w:r>
          </w:p>
        </w:tc>
      </w:tr>
      <w:tr w:rsidR="00C329A6" w:rsidRPr="00FC4676" w:rsidTr="004F77B8">
        <w:trPr>
          <w:trHeight w:val="268"/>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4.</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Neringos šokių studija</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96</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100</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100</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100</w:t>
            </w:r>
          </w:p>
        </w:tc>
      </w:tr>
      <w:tr w:rsidR="00C329A6" w:rsidRPr="00FC4676" w:rsidTr="004F77B8">
        <w:trPr>
          <w:trHeight w:val="564"/>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5.</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Žemės ūkio švietimo ir mokslo asociacija</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9</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10</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10</w:t>
            </w:r>
          </w:p>
        </w:tc>
      </w:tr>
      <w:tr w:rsidR="00C329A6" w:rsidRPr="00FC4676" w:rsidTr="004F77B8">
        <w:trPr>
          <w:trHeight w:val="251"/>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6.</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Sutrikusio intelekto žmonių globos bendrija „Raseinių viltis“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21</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24</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25</w:t>
            </w:r>
          </w:p>
        </w:tc>
      </w:tr>
      <w:tr w:rsidR="00C329A6" w:rsidRPr="00FC4676" w:rsidTr="004F77B8">
        <w:trPr>
          <w:trHeight w:val="537"/>
        </w:trPr>
        <w:tc>
          <w:tcPr>
            <w:tcW w:w="61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C329A6" w:rsidRPr="008B6DD0" w:rsidRDefault="00C329A6" w:rsidP="005B2A4C">
            <w:pPr>
              <w:spacing w:line="240" w:lineRule="auto"/>
              <w:jc w:val="center"/>
            </w:pPr>
            <w:r w:rsidRPr="008B6DD0">
              <w:t>7.</w:t>
            </w:r>
          </w:p>
        </w:tc>
        <w:tc>
          <w:tcPr>
            <w:tcW w:w="376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rPr>
            </w:pPr>
            <w:r w:rsidRPr="008B6DD0">
              <w:rPr>
                <w:color w:val="000000"/>
              </w:rPr>
              <w:t>Medž</w:t>
            </w:r>
            <w:r w:rsidR="003B31FC">
              <w:rPr>
                <w:color w:val="000000"/>
              </w:rPr>
              <w:t>io meninio drožinėjimo studija „DRUVIS“</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35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13</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15</w:t>
            </w:r>
          </w:p>
        </w:tc>
        <w:tc>
          <w:tcPr>
            <w:tcW w:w="14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w:t>
            </w:r>
          </w:p>
        </w:tc>
        <w:tc>
          <w:tcPr>
            <w:tcW w:w="10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15</w:t>
            </w:r>
          </w:p>
        </w:tc>
        <w:tc>
          <w:tcPr>
            <w:tcW w:w="141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line="240" w:lineRule="auto"/>
              <w:jc w:val="center"/>
            </w:pPr>
            <w:r w:rsidRPr="008B6DD0">
              <w:t>15</w:t>
            </w:r>
          </w:p>
        </w:tc>
      </w:tr>
      <w:tr w:rsidR="00C329A6" w:rsidRPr="00FC4676" w:rsidTr="004F77B8">
        <w:trPr>
          <w:trHeight w:val="357"/>
        </w:trPr>
        <w:tc>
          <w:tcPr>
            <w:tcW w:w="61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lastRenderedPageBreak/>
              <w:t>8.</w:t>
            </w:r>
          </w:p>
        </w:tc>
        <w:tc>
          <w:tcPr>
            <w:tcW w:w="376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rPr>
                <w:color w:val="000000"/>
              </w:rPr>
            </w:pPr>
            <w:r w:rsidRPr="008B6DD0">
              <w:rPr>
                <w:color w:val="000000"/>
              </w:rPr>
              <w:t>Jaunimo organizacija DARBAS (Raseinių skyrius)</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1</w:t>
            </w:r>
          </w:p>
        </w:tc>
        <w:tc>
          <w:tcPr>
            <w:tcW w:w="135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40</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after="0" w:line="240" w:lineRule="auto"/>
              <w:jc w:val="center"/>
            </w:pPr>
            <w:r w:rsidRPr="008B6DD0">
              <w:t>1</w:t>
            </w:r>
          </w:p>
        </w:tc>
        <w:tc>
          <w:tcPr>
            <w:tcW w:w="129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30</w:t>
            </w:r>
          </w:p>
        </w:tc>
        <w:tc>
          <w:tcPr>
            <w:tcW w:w="149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1</w:t>
            </w:r>
          </w:p>
        </w:tc>
        <w:tc>
          <w:tcPr>
            <w:tcW w:w="106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after="0" w:line="240" w:lineRule="auto"/>
              <w:jc w:val="center"/>
            </w:pPr>
            <w:r w:rsidRPr="008B6DD0">
              <w:t>36</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after="0" w:line="240" w:lineRule="auto"/>
              <w:jc w:val="center"/>
            </w:pPr>
            <w:r w:rsidRPr="008B6DD0">
              <w:t>1</w:t>
            </w:r>
          </w:p>
        </w:tc>
        <w:tc>
          <w:tcPr>
            <w:tcW w:w="113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C329A6" w:rsidRPr="008B6DD0" w:rsidRDefault="00C329A6" w:rsidP="001E5126">
            <w:pPr>
              <w:spacing w:line="240" w:lineRule="auto"/>
              <w:jc w:val="center"/>
            </w:pPr>
            <w:r w:rsidRPr="008B6DD0">
              <w:t>60</w:t>
            </w:r>
          </w:p>
        </w:tc>
      </w:tr>
      <w:tr w:rsidR="0029503F" w:rsidRPr="00FC4676" w:rsidTr="004F77B8">
        <w:trPr>
          <w:trHeight w:val="201"/>
        </w:trPr>
        <w:tc>
          <w:tcPr>
            <w:tcW w:w="15134" w:type="dxa"/>
            <w:gridSpan w:val="11"/>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29503F" w:rsidRPr="008B6DD0" w:rsidRDefault="0029503F" w:rsidP="00AF3E32">
            <w:pPr>
              <w:spacing w:after="0" w:line="240" w:lineRule="auto"/>
              <w:jc w:val="center"/>
              <w:rPr>
                <w:b/>
                <w:bCs/>
              </w:rPr>
            </w:pPr>
            <w:r w:rsidRPr="008B6DD0">
              <w:rPr>
                <w:b/>
                <w:bCs/>
              </w:rPr>
              <w:t>VVG teritorijoje (Raseinių rajono savivaldybėje be Raseinių miesto duomenų)</w:t>
            </w:r>
          </w:p>
        </w:tc>
      </w:tr>
      <w:tr w:rsidR="00C329A6" w:rsidRPr="00FC4676" w:rsidTr="004F77B8">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29A6" w:rsidRPr="003B31FC" w:rsidRDefault="00C329A6" w:rsidP="005B2A4C">
            <w:pPr>
              <w:spacing w:after="0" w:line="240" w:lineRule="auto"/>
              <w:jc w:val="center"/>
            </w:pPr>
            <w:r w:rsidRPr="003B31FC">
              <w:t>1.</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rsidR="00C329A6" w:rsidRPr="008B6DD0" w:rsidRDefault="003B31FC" w:rsidP="00AF3E32">
            <w:pPr>
              <w:spacing w:line="240" w:lineRule="auto"/>
              <w:rPr>
                <w:color w:val="000000"/>
              </w:rPr>
            </w:pPr>
            <w:r>
              <w:rPr>
                <w:color w:val="000000"/>
              </w:rPr>
              <w:t>Chorinės</w:t>
            </w:r>
            <w:r w:rsidR="00457707">
              <w:rPr>
                <w:color w:val="000000"/>
              </w:rPr>
              <w:t xml:space="preserve"> </w:t>
            </w:r>
            <w:r>
              <w:rPr>
                <w:color w:val="000000"/>
              </w:rPr>
              <w:t>–</w:t>
            </w:r>
            <w:r w:rsidR="00457707">
              <w:rPr>
                <w:color w:val="000000"/>
              </w:rPr>
              <w:t xml:space="preserve"> </w:t>
            </w:r>
            <w:r>
              <w:rPr>
                <w:color w:val="000000"/>
              </w:rPr>
              <w:t>instrumentinės muzikos klubas „Sodauto“</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40</w:t>
            </w:r>
          </w:p>
        </w:tc>
      </w:tr>
      <w:tr w:rsidR="00C329A6" w:rsidRPr="00FC4676" w:rsidTr="004F77B8">
        <w:tc>
          <w:tcPr>
            <w:tcW w:w="6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329A6" w:rsidRPr="003B31FC" w:rsidRDefault="00C329A6" w:rsidP="005B2A4C">
            <w:pPr>
              <w:spacing w:after="0" w:line="240" w:lineRule="auto"/>
              <w:jc w:val="center"/>
            </w:pPr>
            <w:r w:rsidRPr="003B31FC">
              <w:t>2.</w:t>
            </w:r>
          </w:p>
        </w:tc>
        <w:tc>
          <w:tcPr>
            <w:tcW w:w="3764" w:type="dxa"/>
            <w:tcBorders>
              <w:top w:val="nil"/>
              <w:left w:val="nil"/>
              <w:bottom w:val="single" w:sz="8" w:space="0" w:color="auto"/>
              <w:right w:val="single" w:sz="8" w:space="0" w:color="auto"/>
            </w:tcBorders>
            <w:tcMar>
              <w:top w:w="0" w:type="dxa"/>
              <w:left w:w="108" w:type="dxa"/>
              <w:bottom w:w="0" w:type="dxa"/>
              <w:right w:w="108" w:type="dxa"/>
            </w:tcMar>
            <w:vAlign w:val="bottom"/>
          </w:tcPr>
          <w:p w:rsidR="00C329A6" w:rsidRPr="008B6DD0" w:rsidRDefault="00C329A6" w:rsidP="00AF3E32">
            <w:pPr>
              <w:spacing w:line="240" w:lineRule="auto"/>
              <w:rPr>
                <w:color w:val="000000"/>
                <w:sz w:val="20"/>
                <w:szCs w:val="20"/>
              </w:rPr>
            </w:pPr>
            <w:r w:rsidRPr="008B6DD0">
              <w:rPr>
                <w:color w:val="000000"/>
              </w:rPr>
              <w:t>Asociacija „Sielos būrys“</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15</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293"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20</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065"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1</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329A6" w:rsidRPr="008B6DD0" w:rsidRDefault="00C329A6" w:rsidP="00AF3E32">
            <w:pPr>
              <w:spacing w:after="0" w:line="240" w:lineRule="auto"/>
              <w:jc w:val="center"/>
            </w:pPr>
            <w:r w:rsidRPr="008B6DD0">
              <w:t>20</w:t>
            </w:r>
          </w:p>
        </w:tc>
      </w:tr>
    </w:tbl>
    <w:p w:rsidR="00A71DC4" w:rsidRPr="00985887" w:rsidRDefault="00177B15" w:rsidP="00C329A6">
      <w:pPr>
        <w:rPr>
          <w:i/>
        </w:rPr>
      </w:pPr>
      <w:r>
        <w:rPr>
          <w:i/>
        </w:rPr>
        <w:t xml:space="preserve">Šaltinis: Raseinių r. sav. </w:t>
      </w:r>
      <w:r w:rsidR="005B2A4C">
        <w:rPr>
          <w:i/>
        </w:rPr>
        <w:t>duomenys</w:t>
      </w:r>
      <w:r w:rsidR="00B059D8">
        <w:rPr>
          <w:i/>
        </w:rPr>
        <w:t xml:space="preserve"> </w:t>
      </w:r>
      <w:r w:rsidR="00B059D8" w:rsidRPr="004F77B8">
        <w:rPr>
          <w:i/>
        </w:rPr>
        <w:t>(saugomi VVG būstinėje).</w:t>
      </w:r>
    </w:p>
    <w:p w:rsidR="00C329A6" w:rsidRPr="00985887" w:rsidRDefault="00C329A6" w:rsidP="00C329A6">
      <w:pPr>
        <w:rPr>
          <w:b/>
          <w:szCs w:val="24"/>
        </w:rPr>
      </w:pPr>
      <w:r w:rsidRPr="00985887">
        <w:rPr>
          <w:b/>
          <w:szCs w:val="24"/>
        </w:rPr>
        <w:t>65 lentelė.  Švietimo įstaigos</w:t>
      </w:r>
    </w:p>
    <w:tbl>
      <w:tblPr>
        <w:tblW w:w="15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127"/>
        <w:gridCol w:w="897"/>
        <w:gridCol w:w="1101"/>
        <w:gridCol w:w="1120"/>
        <w:gridCol w:w="897"/>
        <w:gridCol w:w="1103"/>
        <w:gridCol w:w="1119"/>
        <w:gridCol w:w="945"/>
        <w:gridCol w:w="945"/>
        <w:gridCol w:w="945"/>
        <w:gridCol w:w="966"/>
        <w:gridCol w:w="1080"/>
        <w:gridCol w:w="1200"/>
      </w:tblGrid>
      <w:tr w:rsidR="00476E11" w:rsidRPr="00985887" w:rsidTr="008D6620">
        <w:trPr>
          <w:trHeight w:val="276"/>
        </w:trPr>
        <w:tc>
          <w:tcPr>
            <w:tcW w:w="67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Eil. Nr.</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Savivaldybė</w:t>
            </w:r>
          </w:p>
        </w:tc>
        <w:tc>
          <w:tcPr>
            <w:tcW w:w="6237"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Ikimokyklinio ugdymo įstaigų ir lankančių skaičius</w:t>
            </w:r>
          </w:p>
        </w:tc>
        <w:tc>
          <w:tcPr>
            <w:tcW w:w="6081" w:type="dxa"/>
            <w:gridSpan w:val="6"/>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Bendrojo ugdymo mokyklų ir mokinių skaičius</w:t>
            </w:r>
          </w:p>
        </w:tc>
      </w:tr>
      <w:tr w:rsidR="00476E11" w:rsidRPr="00985887" w:rsidTr="008D6620">
        <w:tc>
          <w:tcPr>
            <w:tcW w:w="67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r w:rsidRPr="00985887">
              <w:rPr>
                <w:b/>
                <w:szCs w:val="24"/>
              </w:rPr>
              <w:t>Ikimokyklinio ugdymo įstaigų skaičius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 xml:space="preserve">Vietų skaičius, tenkantis 100 </w:t>
            </w:r>
            <w:r w:rsidR="00C329A6" w:rsidRPr="00985887">
              <w:rPr>
                <w:b/>
                <w:szCs w:val="24"/>
              </w:rPr>
              <w:t>vaikų, lankančių ikimokyklinio ugdymo įstaigas</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 xml:space="preserve">Bendrojo ugdymo mokyklų </w:t>
            </w:r>
            <w:r w:rsidR="00C329A6" w:rsidRPr="00985887">
              <w:rPr>
                <w:b/>
                <w:szCs w:val="24"/>
              </w:rPr>
              <w:t>skaičius</w:t>
            </w:r>
          </w:p>
        </w:tc>
        <w:tc>
          <w:tcPr>
            <w:tcW w:w="324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8D6620" w:rsidP="008D6620">
            <w:pPr>
              <w:jc w:val="center"/>
              <w:rPr>
                <w:b/>
                <w:szCs w:val="24"/>
              </w:rPr>
            </w:pPr>
            <w:r w:rsidRPr="00985887">
              <w:rPr>
                <w:b/>
                <w:szCs w:val="24"/>
              </w:rPr>
              <w:t xml:space="preserve">Bendrojo ugdymo mokyklų </w:t>
            </w:r>
            <w:r w:rsidR="00C329A6" w:rsidRPr="00985887">
              <w:rPr>
                <w:b/>
                <w:szCs w:val="24"/>
              </w:rPr>
              <w:t>mokinių skaičius</w:t>
            </w:r>
          </w:p>
        </w:tc>
      </w:tr>
      <w:tr w:rsidR="00476E11" w:rsidRPr="00985887" w:rsidTr="008D6620">
        <w:tc>
          <w:tcPr>
            <w:tcW w:w="67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212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jc w:val="center"/>
              <w:rPr>
                <w:b/>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110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11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c>
          <w:tcPr>
            <w:tcW w:w="8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110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111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94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c>
          <w:tcPr>
            <w:tcW w:w="96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2011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2013 m.</w:t>
            </w: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8D6620">
            <w:pPr>
              <w:spacing w:line="240" w:lineRule="auto"/>
              <w:jc w:val="center"/>
              <w:rPr>
                <w:b/>
                <w:sz w:val="20"/>
                <w:szCs w:val="20"/>
              </w:rPr>
            </w:pPr>
            <w:r w:rsidRPr="00985887">
              <w:rPr>
                <w:b/>
                <w:sz w:val="20"/>
                <w:szCs w:val="20"/>
              </w:rPr>
              <w:t>2014 m.</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1.</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Birštono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170</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222</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161</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637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613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578</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2.</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Kauno m.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86</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90</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93</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94</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98</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101</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87</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85</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85</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41232</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37561</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36287</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3.</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Jonavos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94</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101</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21</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6477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5783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5601</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4.</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Kaišiadorių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94</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16</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4099</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4136</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3950</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5.</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Kauno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25</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20</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24</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102</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87</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34</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30</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29</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9797</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9132</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8909</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6.</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Kėdainių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109</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76</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113</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28</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20</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20</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7435</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6598</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6187</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szCs w:val="24"/>
              </w:rPr>
            </w:pPr>
            <w:r w:rsidRPr="00985887">
              <w:rPr>
                <w:szCs w:val="24"/>
              </w:rPr>
              <w:t>7.</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szCs w:val="24"/>
              </w:rPr>
            </w:pPr>
            <w:r w:rsidRPr="00985887">
              <w:rPr>
                <w:szCs w:val="24"/>
              </w:rPr>
              <w:t>Prienų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109</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113</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103</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18</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12</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12</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3676</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3064</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szCs w:val="24"/>
              </w:rPr>
            </w:pPr>
            <w:r w:rsidRPr="00985887">
              <w:rPr>
                <w:szCs w:val="24"/>
              </w:rPr>
              <w:t>2941</w:t>
            </w:r>
          </w:p>
        </w:tc>
      </w:tr>
      <w:tr w:rsidR="00C329A6" w:rsidRPr="00985887" w:rsidTr="004F77B8">
        <w:tc>
          <w:tcPr>
            <w:tcW w:w="675"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jc w:val="center"/>
              <w:rPr>
                <w:b/>
                <w:i/>
                <w:szCs w:val="24"/>
              </w:rPr>
            </w:pPr>
            <w:r w:rsidRPr="00985887">
              <w:rPr>
                <w:b/>
                <w:i/>
                <w:szCs w:val="24"/>
              </w:rPr>
              <w:t>8.</w:t>
            </w:r>
          </w:p>
        </w:tc>
        <w:tc>
          <w:tcPr>
            <w:tcW w:w="21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rPr>
                <w:b/>
                <w:i/>
                <w:szCs w:val="24"/>
              </w:rPr>
            </w:pPr>
            <w:r w:rsidRPr="00985887">
              <w:rPr>
                <w:b/>
                <w:i/>
                <w:szCs w:val="24"/>
              </w:rPr>
              <w:t>Raseinių r. sav.</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7</w:t>
            </w:r>
          </w:p>
        </w:tc>
        <w:tc>
          <w:tcPr>
            <w:tcW w:w="1101"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6</w:t>
            </w:r>
          </w:p>
        </w:tc>
        <w:tc>
          <w:tcPr>
            <w:tcW w:w="11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7</w:t>
            </w:r>
          </w:p>
        </w:tc>
        <w:tc>
          <w:tcPr>
            <w:tcW w:w="89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121</w:t>
            </w:r>
          </w:p>
        </w:tc>
        <w:tc>
          <w:tcPr>
            <w:tcW w:w="110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103</w:t>
            </w:r>
          </w:p>
        </w:tc>
        <w:tc>
          <w:tcPr>
            <w:tcW w:w="1119"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106</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15</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14</w:t>
            </w:r>
          </w:p>
        </w:tc>
        <w:tc>
          <w:tcPr>
            <w:tcW w:w="94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14</w:t>
            </w:r>
          </w:p>
        </w:tc>
        <w:tc>
          <w:tcPr>
            <w:tcW w:w="96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4992</w:t>
            </w:r>
          </w:p>
        </w:tc>
        <w:tc>
          <w:tcPr>
            <w:tcW w:w="10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4373</w:t>
            </w:r>
          </w:p>
        </w:tc>
        <w:tc>
          <w:tcPr>
            <w:tcW w:w="12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jc w:val="center"/>
              <w:rPr>
                <w:b/>
                <w:i/>
                <w:szCs w:val="24"/>
              </w:rPr>
            </w:pPr>
            <w:r w:rsidRPr="00985887">
              <w:rPr>
                <w:b/>
                <w:i/>
                <w:szCs w:val="24"/>
              </w:rPr>
              <w:t>4150</w:t>
            </w:r>
          </w:p>
        </w:tc>
      </w:tr>
    </w:tbl>
    <w:p w:rsidR="00B059D8" w:rsidRPr="004F77B8" w:rsidRDefault="00B059D8" w:rsidP="00B059D8">
      <w:pPr>
        <w:spacing w:before="150" w:after="75"/>
        <w:outlineLvl w:val="1"/>
        <w:rPr>
          <w:i/>
        </w:rPr>
      </w:pPr>
      <w:r w:rsidRPr="004F77B8">
        <w:rPr>
          <w:i/>
        </w:rPr>
        <w:lastRenderedPageBreak/>
        <w:t>Pastaba. Raseinių  r. sav.  duomenys pateikiami be savivaldybės centro.</w:t>
      </w:r>
    </w:p>
    <w:p w:rsidR="00B059D8" w:rsidRPr="004F77B8" w:rsidRDefault="00B059D8" w:rsidP="00951010">
      <w:pPr>
        <w:rPr>
          <w:i/>
        </w:rPr>
      </w:pPr>
      <w:r w:rsidRPr="004F77B8">
        <w:rPr>
          <w:i/>
        </w:rPr>
        <w:t xml:space="preserve">Šaltinis: </w:t>
      </w:r>
      <w:hyperlink r:id="rId218" w:history="1">
        <w:r w:rsidRPr="004F77B8">
          <w:rPr>
            <w:i/>
          </w:rPr>
          <w:t>www.stat.gov.lt</w:t>
        </w:r>
      </w:hyperlink>
      <w:r w:rsidRPr="004F77B8">
        <w:rPr>
          <w:i/>
        </w:rPr>
        <w:t xml:space="preserve">, </w:t>
      </w:r>
      <w:hyperlink r:id="rId219" w:history="1">
        <w:r w:rsidRPr="004F77B8">
          <w:rPr>
            <w:rStyle w:val="Hyperlink"/>
            <w:i/>
            <w:color w:val="auto"/>
          </w:rPr>
          <w:t>http://osp.stat.gov.lt/interaktyvusis-atlasas</w:t>
        </w:r>
      </w:hyperlink>
      <w:r w:rsidRPr="004F77B8">
        <w:rPr>
          <w:i/>
        </w:rPr>
        <w:t>.</w:t>
      </w:r>
    </w:p>
    <w:p w:rsidR="00B059D8" w:rsidRPr="008B6DD0" w:rsidRDefault="00B059D8" w:rsidP="00C329A6">
      <w:pPr>
        <w:spacing w:after="0" w:line="240" w:lineRule="auto"/>
        <w:jc w:val="both"/>
        <w:rPr>
          <w:i/>
          <w:sz w:val="20"/>
          <w:szCs w:val="20"/>
        </w:rPr>
      </w:pPr>
    </w:p>
    <w:p w:rsidR="00C329A6" w:rsidRPr="008B6DD0" w:rsidRDefault="00C329A6" w:rsidP="00C329A6">
      <w:pPr>
        <w:spacing w:line="360" w:lineRule="auto"/>
        <w:jc w:val="both"/>
        <w:rPr>
          <w:b/>
          <w:bCs/>
          <w:color w:val="000000"/>
          <w:szCs w:val="24"/>
        </w:rPr>
      </w:pPr>
      <w:r>
        <w:rPr>
          <w:b/>
          <w:bCs/>
          <w:szCs w:val="24"/>
        </w:rPr>
        <w:t xml:space="preserve">66 </w:t>
      </w:r>
      <w:r w:rsidRPr="008B6DD0">
        <w:rPr>
          <w:b/>
          <w:bCs/>
          <w:szCs w:val="24"/>
        </w:rPr>
        <w:t>lentelė.</w:t>
      </w:r>
      <w:r w:rsidR="008D6620">
        <w:rPr>
          <w:b/>
          <w:bCs/>
          <w:color w:val="000000"/>
          <w:szCs w:val="24"/>
        </w:rPr>
        <w:t xml:space="preserve">  Švietimo įstaigų 2011 – </w:t>
      </w:r>
      <w:r w:rsidRPr="008B6DD0">
        <w:rPr>
          <w:b/>
          <w:bCs/>
          <w:color w:val="000000"/>
          <w:szCs w:val="24"/>
        </w:rPr>
        <w:t xml:space="preserve">2014 m. kaita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320"/>
        <w:gridCol w:w="1611"/>
        <w:gridCol w:w="1151"/>
        <w:gridCol w:w="1350"/>
        <w:gridCol w:w="1139"/>
        <w:gridCol w:w="1350"/>
        <w:gridCol w:w="1122"/>
        <w:gridCol w:w="1397"/>
        <w:gridCol w:w="1320"/>
        <w:gridCol w:w="1336"/>
      </w:tblGrid>
      <w:tr w:rsidR="00476E11" w:rsidRPr="00FC4676" w:rsidTr="000F6AF4">
        <w:tc>
          <w:tcPr>
            <w:tcW w:w="144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360" w:lineRule="auto"/>
              <w:jc w:val="center"/>
              <w:rPr>
                <w:b/>
                <w:color w:val="000000"/>
                <w:szCs w:val="24"/>
              </w:rPr>
            </w:pPr>
          </w:p>
        </w:tc>
        <w:tc>
          <w:tcPr>
            <w:tcW w:w="293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Gimnazijos, progimnazijos</w:t>
            </w:r>
          </w:p>
        </w:tc>
        <w:tc>
          <w:tcPr>
            <w:tcW w:w="2501"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Vidurinės</w:t>
            </w:r>
          </w:p>
        </w:tc>
        <w:tc>
          <w:tcPr>
            <w:tcW w:w="2489"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Pagrindinės</w:t>
            </w:r>
          </w:p>
        </w:tc>
        <w:tc>
          <w:tcPr>
            <w:tcW w:w="2519"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0F6AF4" w:rsidP="000F6AF4">
            <w:pPr>
              <w:spacing w:after="0" w:line="240" w:lineRule="auto"/>
              <w:jc w:val="center"/>
              <w:rPr>
                <w:b/>
                <w:szCs w:val="24"/>
              </w:rPr>
            </w:pPr>
            <w:r>
              <w:rPr>
                <w:b/>
                <w:szCs w:val="24"/>
              </w:rPr>
              <w:t xml:space="preserve">Pradinės </w:t>
            </w:r>
            <w:r w:rsidR="00C329A6" w:rsidRPr="008B6DD0">
              <w:rPr>
                <w:b/>
                <w:szCs w:val="24"/>
              </w:rPr>
              <w:t>(skyriai)</w:t>
            </w:r>
          </w:p>
        </w:tc>
        <w:tc>
          <w:tcPr>
            <w:tcW w:w="265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0F6AF4" w:rsidP="000F6AF4">
            <w:pPr>
              <w:spacing w:after="0" w:line="360" w:lineRule="auto"/>
              <w:jc w:val="center"/>
              <w:rPr>
                <w:b/>
                <w:color w:val="000000"/>
                <w:szCs w:val="24"/>
              </w:rPr>
            </w:pPr>
            <w:r>
              <w:rPr>
                <w:b/>
                <w:color w:val="000000"/>
                <w:szCs w:val="24"/>
              </w:rPr>
              <w:t xml:space="preserve">Lopšeliai – </w:t>
            </w:r>
            <w:r w:rsidR="00C329A6" w:rsidRPr="008B6DD0">
              <w:rPr>
                <w:b/>
                <w:color w:val="000000"/>
                <w:szCs w:val="24"/>
              </w:rPr>
              <w:t>darželiai</w:t>
            </w:r>
          </w:p>
        </w:tc>
      </w:tr>
      <w:tr w:rsidR="00476E11" w:rsidRPr="00FC4676" w:rsidTr="000F6AF4">
        <w:tc>
          <w:tcPr>
            <w:tcW w:w="1440" w:type="dxa"/>
            <w:vMerge/>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360" w:lineRule="auto"/>
              <w:jc w:val="center"/>
              <w:rPr>
                <w:b/>
                <w:color w:val="000000"/>
                <w:szCs w:val="24"/>
              </w:rPr>
            </w:pP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 skaičius</w:t>
            </w:r>
          </w:p>
        </w:tc>
        <w:tc>
          <w:tcPr>
            <w:tcW w:w="161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15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w:t>
            </w:r>
          </w:p>
          <w:p w:rsidR="00C329A6" w:rsidRPr="008B6DD0" w:rsidRDefault="00C329A6" w:rsidP="000F6AF4">
            <w:pPr>
              <w:spacing w:after="0" w:line="240" w:lineRule="auto"/>
              <w:jc w:val="center"/>
              <w:rPr>
                <w:b/>
                <w:szCs w:val="24"/>
              </w:rPr>
            </w:pPr>
            <w:r w:rsidRPr="008B6DD0">
              <w:rPr>
                <w:b/>
                <w:szCs w:val="24"/>
              </w:rPr>
              <w:t>skaičius</w:t>
            </w:r>
          </w:p>
        </w:tc>
        <w:tc>
          <w:tcPr>
            <w:tcW w:w="13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139"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w:t>
            </w:r>
          </w:p>
          <w:p w:rsidR="00C329A6" w:rsidRPr="008B6DD0" w:rsidRDefault="00C329A6" w:rsidP="000F6AF4">
            <w:pPr>
              <w:spacing w:after="0" w:line="240" w:lineRule="auto"/>
              <w:jc w:val="center"/>
              <w:rPr>
                <w:b/>
                <w:szCs w:val="24"/>
              </w:rPr>
            </w:pPr>
            <w:r w:rsidRPr="008B6DD0">
              <w:rPr>
                <w:b/>
                <w:szCs w:val="24"/>
              </w:rPr>
              <w:t>skaičius</w:t>
            </w:r>
          </w:p>
        </w:tc>
        <w:tc>
          <w:tcPr>
            <w:tcW w:w="135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12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w:t>
            </w:r>
          </w:p>
          <w:p w:rsidR="00C329A6" w:rsidRPr="008B6DD0" w:rsidRDefault="00C329A6" w:rsidP="000F6AF4">
            <w:pPr>
              <w:spacing w:after="0" w:line="240" w:lineRule="auto"/>
              <w:jc w:val="center"/>
              <w:rPr>
                <w:b/>
                <w:szCs w:val="24"/>
              </w:rPr>
            </w:pPr>
            <w:r w:rsidRPr="008B6DD0">
              <w:rPr>
                <w:b/>
                <w:szCs w:val="24"/>
              </w:rPr>
              <w:t>skaičius</w:t>
            </w:r>
          </w:p>
        </w:tc>
        <w:tc>
          <w:tcPr>
            <w:tcW w:w="139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Moksleivių skaičius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6AF4">
            <w:pPr>
              <w:spacing w:after="0" w:line="240" w:lineRule="auto"/>
              <w:jc w:val="center"/>
              <w:rPr>
                <w:b/>
                <w:szCs w:val="24"/>
              </w:rPr>
            </w:pPr>
            <w:r w:rsidRPr="008B6DD0">
              <w:rPr>
                <w:b/>
                <w:szCs w:val="24"/>
              </w:rPr>
              <w:t>Vaikų</w:t>
            </w:r>
          </w:p>
          <w:p w:rsidR="00C329A6" w:rsidRPr="008B6DD0" w:rsidRDefault="00C329A6" w:rsidP="000F6AF4">
            <w:pPr>
              <w:spacing w:after="0" w:line="240" w:lineRule="auto"/>
              <w:jc w:val="center"/>
              <w:rPr>
                <w:b/>
                <w:szCs w:val="24"/>
              </w:rPr>
            </w:pPr>
            <w:r w:rsidRPr="008B6DD0">
              <w:rPr>
                <w:b/>
                <w:szCs w:val="24"/>
              </w:rPr>
              <w:t>skaičius</w:t>
            </w:r>
          </w:p>
        </w:tc>
      </w:tr>
      <w:tr w:rsidR="00C329A6" w:rsidRPr="00FC4676" w:rsidTr="004F77B8">
        <w:tc>
          <w:tcPr>
            <w:tcW w:w="14536" w:type="dxa"/>
            <w:gridSpan w:val="11"/>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C329A6">
            <w:pPr>
              <w:spacing w:after="0" w:line="240" w:lineRule="auto"/>
              <w:jc w:val="center"/>
              <w:rPr>
                <w:b/>
                <w:szCs w:val="24"/>
              </w:rPr>
            </w:pPr>
            <w:r w:rsidRPr="008B6DD0">
              <w:rPr>
                <w:b/>
                <w:szCs w:val="24"/>
              </w:rPr>
              <w:t>Raseinių r. sav.</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rPr>
                <w:szCs w:val="24"/>
              </w:rPr>
            </w:pPr>
            <w:r w:rsidRPr="008B6DD0">
              <w:rPr>
                <w:szCs w:val="24"/>
              </w:rPr>
              <w:t>2011-09-01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3</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1602</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5</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2628</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7</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806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6</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81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733</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rPr>
                <w:szCs w:val="24"/>
              </w:rPr>
            </w:pPr>
            <w:r w:rsidRPr="008B6DD0">
              <w:rPr>
                <w:szCs w:val="24"/>
              </w:rPr>
              <w:t>2013-09-01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3</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1703</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3</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689</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8</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2086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785</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rPr>
                <w:szCs w:val="24"/>
              </w:rPr>
            </w:pPr>
            <w:r w:rsidRPr="008B6DD0">
              <w:rPr>
                <w:szCs w:val="24"/>
              </w:rPr>
              <w:t>2014-09-01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2742</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184</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7</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1335</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20</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812</w:t>
            </w:r>
          </w:p>
        </w:tc>
      </w:tr>
      <w:tr w:rsidR="00C329A6" w:rsidRPr="00FC4676" w:rsidTr="004F77B8">
        <w:tc>
          <w:tcPr>
            <w:tcW w:w="14536" w:type="dxa"/>
            <w:gridSpan w:val="11"/>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0F6AF4" w:rsidP="000F6AF4">
            <w:pPr>
              <w:spacing w:after="0" w:line="240" w:lineRule="auto"/>
              <w:jc w:val="center"/>
              <w:rPr>
                <w:b/>
                <w:color w:val="000000"/>
                <w:szCs w:val="24"/>
              </w:rPr>
            </w:pPr>
            <w:r>
              <w:rPr>
                <w:b/>
                <w:color w:val="000000"/>
                <w:szCs w:val="24"/>
              </w:rPr>
              <w:t xml:space="preserve">VVG teritorijoje (be Raseinių </w:t>
            </w:r>
            <w:r w:rsidR="00C329A6" w:rsidRPr="008B6DD0">
              <w:rPr>
                <w:b/>
                <w:color w:val="000000"/>
                <w:szCs w:val="24"/>
              </w:rPr>
              <w:t>miesto)</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pPr>
            <w:r w:rsidRPr="008B6DD0">
              <w:t>2011-09-01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1205</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3</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732</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7</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szCs w:val="24"/>
              </w:rPr>
              <w:t>806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81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261</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pPr>
            <w:r w:rsidRPr="008B6DD0">
              <w:t>2013-09-01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1082</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3</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689</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546</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275</w:t>
            </w:r>
          </w:p>
        </w:tc>
      </w:tr>
      <w:tr w:rsidR="00C329A6" w:rsidRPr="00FC4676" w:rsidTr="004F77B8">
        <w:tc>
          <w:tcPr>
            <w:tcW w:w="144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pPr>
            <w:r w:rsidRPr="008B6DD0">
              <w:t>2014-09-01</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61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1479</w:t>
            </w:r>
          </w:p>
        </w:tc>
        <w:tc>
          <w:tcPr>
            <w:tcW w:w="1151"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184</w:t>
            </w:r>
          </w:p>
        </w:tc>
        <w:tc>
          <w:tcPr>
            <w:tcW w:w="1139"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w:t>
            </w:r>
          </w:p>
        </w:tc>
        <w:tc>
          <w:tcPr>
            <w:tcW w:w="135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541</w:t>
            </w:r>
          </w:p>
        </w:tc>
        <w:tc>
          <w:tcPr>
            <w:tcW w:w="1122"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w:t>
            </w:r>
          </w:p>
        </w:tc>
        <w:tc>
          <w:tcPr>
            <w:tcW w:w="1397"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szCs w:val="24"/>
              </w:rPr>
            </w:pPr>
            <w:r w:rsidRPr="008B6DD0">
              <w:rPr>
                <w:szCs w:val="24"/>
              </w:rPr>
              <w:t>20</w:t>
            </w:r>
          </w:p>
        </w:tc>
        <w:tc>
          <w:tcPr>
            <w:tcW w:w="1320"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4</w:t>
            </w:r>
          </w:p>
        </w:tc>
        <w:tc>
          <w:tcPr>
            <w:tcW w:w="1336" w:type="dxa"/>
            <w:tcBorders>
              <w:top w:val="single" w:sz="4" w:space="0" w:color="auto"/>
              <w:left w:val="single" w:sz="4" w:space="0" w:color="auto"/>
              <w:bottom w:val="single" w:sz="4" w:space="0" w:color="auto"/>
              <w:right w:val="single" w:sz="4" w:space="0" w:color="auto"/>
            </w:tcBorders>
          </w:tcPr>
          <w:p w:rsidR="00C329A6" w:rsidRPr="008B6DD0" w:rsidRDefault="00C329A6" w:rsidP="000F6AF4">
            <w:pPr>
              <w:spacing w:after="0" w:line="240" w:lineRule="auto"/>
              <w:jc w:val="center"/>
              <w:rPr>
                <w:color w:val="000000"/>
                <w:szCs w:val="24"/>
              </w:rPr>
            </w:pPr>
            <w:r w:rsidRPr="008B6DD0">
              <w:rPr>
                <w:color w:val="000000"/>
                <w:szCs w:val="24"/>
              </w:rPr>
              <w:t>261</w:t>
            </w:r>
          </w:p>
        </w:tc>
      </w:tr>
    </w:tbl>
    <w:p w:rsidR="006949F1" w:rsidRPr="00985887" w:rsidRDefault="00C329A6" w:rsidP="006949F1">
      <w:pPr>
        <w:rPr>
          <w:i/>
          <w:szCs w:val="24"/>
        </w:rPr>
      </w:pPr>
      <w:r w:rsidRPr="008B6DD0">
        <w:rPr>
          <w:i/>
          <w:szCs w:val="24"/>
        </w:rPr>
        <w:t>Šaltin</w:t>
      </w:r>
      <w:r w:rsidR="006949F1">
        <w:rPr>
          <w:i/>
          <w:szCs w:val="24"/>
        </w:rPr>
        <w:t>is: Raseinių r. sav. duomenys</w:t>
      </w:r>
      <w:r w:rsidR="00B059D8">
        <w:rPr>
          <w:i/>
          <w:szCs w:val="24"/>
        </w:rPr>
        <w:t xml:space="preserve"> </w:t>
      </w:r>
      <w:r w:rsidR="00B059D8" w:rsidRPr="004F77B8">
        <w:rPr>
          <w:i/>
        </w:rPr>
        <w:t>(saugomi VV</w:t>
      </w:r>
      <w:r w:rsidR="00164AFA" w:rsidRPr="004F77B8">
        <w:rPr>
          <w:i/>
        </w:rPr>
        <w:t>G</w:t>
      </w:r>
      <w:r w:rsidR="00B059D8" w:rsidRPr="004F77B8">
        <w:rPr>
          <w:i/>
        </w:rPr>
        <w:t xml:space="preserve"> būstinėje).</w:t>
      </w:r>
    </w:p>
    <w:p w:rsidR="00C329A6" w:rsidRPr="004F77B8" w:rsidRDefault="00C329A6" w:rsidP="00C329A6">
      <w:pPr>
        <w:rPr>
          <w:b/>
        </w:rPr>
      </w:pPr>
      <w:r w:rsidRPr="00985887">
        <w:rPr>
          <w:b/>
          <w:szCs w:val="24"/>
        </w:rPr>
        <w:t>67 lentelė. Profesinio mokymo įstaigų skaičius, jose parengtų specialistų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4186"/>
        <w:gridCol w:w="1276"/>
        <w:gridCol w:w="1234"/>
        <w:gridCol w:w="1235"/>
        <w:gridCol w:w="1422"/>
        <w:gridCol w:w="1456"/>
        <w:gridCol w:w="1457"/>
      </w:tblGrid>
      <w:tr w:rsidR="00476E11" w:rsidRPr="00985887" w:rsidTr="005F51D5">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Eil. Nr.</w:t>
            </w:r>
          </w:p>
          <w:p w:rsidR="00C329A6" w:rsidRPr="00985887" w:rsidRDefault="00C329A6" w:rsidP="005F51D5">
            <w:pPr>
              <w:spacing w:after="0" w:line="240" w:lineRule="auto"/>
              <w:jc w:val="center"/>
              <w:rPr>
                <w:b/>
                <w:szCs w:val="24"/>
              </w:rPr>
            </w:pPr>
          </w:p>
        </w:tc>
        <w:tc>
          <w:tcPr>
            <w:tcW w:w="4186"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5F51D5" w:rsidP="005F51D5">
            <w:pPr>
              <w:spacing w:after="0" w:line="240" w:lineRule="auto"/>
              <w:jc w:val="center"/>
              <w:rPr>
                <w:b/>
                <w:szCs w:val="24"/>
              </w:rPr>
            </w:pPr>
            <w:r w:rsidRPr="00985887">
              <w:rPr>
                <w:b/>
                <w:szCs w:val="24"/>
              </w:rPr>
              <w:t>Savivaldybė</w:t>
            </w:r>
          </w:p>
        </w:tc>
        <w:tc>
          <w:tcPr>
            <w:tcW w:w="374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Profesinio mokymo įstaigų skaičius</w:t>
            </w:r>
          </w:p>
        </w:tc>
        <w:tc>
          <w:tcPr>
            <w:tcW w:w="433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Parengta specialistų profesinio mokymo įstaigose</w:t>
            </w:r>
          </w:p>
        </w:tc>
      </w:tr>
      <w:tr w:rsidR="00476E11" w:rsidRPr="00985887" w:rsidTr="005F51D5">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p>
        </w:tc>
        <w:tc>
          <w:tcPr>
            <w:tcW w:w="4186"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2011 m.</w:t>
            </w:r>
          </w:p>
        </w:tc>
        <w:tc>
          <w:tcPr>
            <w:tcW w:w="123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2013 m.</w:t>
            </w:r>
          </w:p>
        </w:tc>
        <w:tc>
          <w:tcPr>
            <w:tcW w:w="1235"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2014 m.</w:t>
            </w:r>
          </w:p>
        </w:tc>
        <w:tc>
          <w:tcPr>
            <w:tcW w:w="142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2011 m.</w:t>
            </w:r>
          </w:p>
        </w:tc>
        <w:tc>
          <w:tcPr>
            <w:tcW w:w="145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2013 m.</w:t>
            </w:r>
          </w:p>
        </w:tc>
        <w:tc>
          <w:tcPr>
            <w:tcW w:w="145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F51D5">
            <w:pPr>
              <w:spacing w:after="0" w:line="240" w:lineRule="auto"/>
              <w:jc w:val="center"/>
              <w:rPr>
                <w:b/>
                <w:szCs w:val="24"/>
              </w:rPr>
            </w:pPr>
            <w:r w:rsidRPr="00985887">
              <w:rPr>
                <w:b/>
                <w:szCs w:val="24"/>
              </w:rPr>
              <w:t>2014 m.</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1.</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Birštono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2.</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m.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3087</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3152</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3152</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3.</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Jonavos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119</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113</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133</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4.</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Kaišiadorių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113</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91</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91</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5.</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Kauno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87</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130</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130</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6.</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Kėdainių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324</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148</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148</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szCs w:val="24"/>
              </w:rPr>
            </w:pPr>
            <w:r w:rsidRPr="00985887">
              <w:rPr>
                <w:szCs w:val="24"/>
              </w:rPr>
              <w:t>7.</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szCs w:val="24"/>
              </w:rPr>
            </w:pPr>
            <w:r w:rsidRPr="00985887">
              <w:rPr>
                <w:szCs w:val="24"/>
              </w:rPr>
              <w:t>Prienų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szCs w:val="24"/>
              </w:rPr>
            </w:pPr>
            <w:r w:rsidRPr="00985887">
              <w:rPr>
                <w:szCs w:val="24"/>
              </w:rPr>
              <w:t>-</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rPr>
                <w:b/>
                <w:i/>
                <w:szCs w:val="24"/>
              </w:rPr>
            </w:pPr>
            <w:r w:rsidRPr="00985887">
              <w:rPr>
                <w:b/>
                <w:i/>
                <w:szCs w:val="24"/>
              </w:rPr>
              <w:t>8.</w:t>
            </w:r>
          </w:p>
        </w:tc>
        <w:tc>
          <w:tcPr>
            <w:tcW w:w="418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b/>
                <w:i/>
                <w:szCs w:val="24"/>
              </w:rPr>
            </w:pPr>
            <w:r w:rsidRPr="00985887">
              <w:rPr>
                <w:b/>
                <w:i/>
                <w:szCs w:val="24"/>
              </w:rPr>
              <w:t>Raseinių r. sav.</w:t>
            </w:r>
          </w:p>
        </w:tc>
        <w:tc>
          <w:tcPr>
            <w:tcW w:w="127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w:t>
            </w:r>
          </w:p>
        </w:tc>
        <w:tc>
          <w:tcPr>
            <w:tcW w:w="1234"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w:t>
            </w:r>
          </w:p>
        </w:tc>
        <w:tc>
          <w:tcPr>
            <w:tcW w:w="1235"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w:t>
            </w:r>
          </w:p>
        </w:tc>
        <w:tc>
          <w:tcPr>
            <w:tcW w:w="142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49</w:t>
            </w:r>
          </w:p>
        </w:tc>
        <w:tc>
          <w:tcPr>
            <w:tcW w:w="1456"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104</w:t>
            </w:r>
          </w:p>
        </w:tc>
        <w:tc>
          <w:tcPr>
            <w:tcW w:w="145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b/>
                <w:i/>
                <w:szCs w:val="24"/>
              </w:rPr>
            </w:pPr>
            <w:r w:rsidRPr="00985887">
              <w:rPr>
                <w:b/>
                <w:i/>
                <w:szCs w:val="24"/>
              </w:rPr>
              <w:t>104</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B059D8" w:rsidRPr="004F77B8" w:rsidRDefault="00B059D8" w:rsidP="00B059D8">
      <w:pPr>
        <w:rPr>
          <w:i/>
        </w:rPr>
      </w:pPr>
      <w:r w:rsidRPr="004F77B8">
        <w:rPr>
          <w:i/>
        </w:rPr>
        <w:t xml:space="preserve">Šaltinis: </w:t>
      </w:r>
      <w:hyperlink r:id="rId220" w:history="1">
        <w:r w:rsidRPr="004F77B8">
          <w:rPr>
            <w:i/>
          </w:rPr>
          <w:t>www.stat.gov.lt</w:t>
        </w:r>
      </w:hyperlink>
      <w:r w:rsidRPr="004F77B8">
        <w:rPr>
          <w:i/>
        </w:rPr>
        <w:t xml:space="preserve">,  </w:t>
      </w:r>
      <w:hyperlink r:id="rId221" w:history="1">
        <w:r w:rsidRPr="004F77B8">
          <w:rPr>
            <w:rStyle w:val="Hyperlink"/>
            <w:i/>
            <w:color w:val="auto"/>
          </w:rPr>
          <w:t>http://osp.stat.gov.lt/interaktyvusis-atlasas</w:t>
        </w:r>
      </w:hyperlink>
      <w:r w:rsidRPr="004F77B8">
        <w:rPr>
          <w:i/>
        </w:rPr>
        <w:t>.</w:t>
      </w:r>
    </w:p>
    <w:p w:rsidR="001E5126" w:rsidRDefault="001E5126" w:rsidP="00C329A6">
      <w:pPr>
        <w:spacing w:after="0" w:line="240" w:lineRule="auto"/>
        <w:jc w:val="both"/>
        <w:rPr>
          <w:b/>
          <w:szCs w:val="24"/>
        </w:rPr>
      </w:pPr>
    </w:p>
    <w:p w:rsidR="00ED34E8" w:rsidRDefault="00ED34E8" w:rsidP="00C329A6">
      <w:pPr>
        <w:spacing w:after="0" w:line="240" w:lineRule="auto"/>
        <w:jc w:val="both"/>
        <w:rPr>
          <w:b/>
          <w:szCs w:val="24"/>
        </w:rPr>
      </w:pPr>
    </w:p>
    <w:p w:rsidR="00ED34E8" w:rsidRDefault="00ED34E8" w:rsidP="00C329A6">
      <w:pPr>
        <w:spacing w:after="0" w:line="240" w:lineRule="auto"/>
        <w:jc w:val="both"/>
        <w:rPr>
          <w:b/>
          <w:szCs w:val="24"/>
        </w:rPr>
      </w:pPr>
    </w:p>
    <w:p w:rsidR="00C329A6" w:rsidRPr="008B6DD0" w:rsidRDefault="00C329A6" w:rsidP="00C329A6">
      <w:pPr>
        <w:spacing w:after="0" w:line="240" w:lineRule="auto"/>
        <w:jc w:val="both"/>
        <w:rPr>
          <w:b/>
          <w:szCs w:val="24"/>
        </w:rPr>
      </w:pPr>
      <w:r>
        <w:rPr>
          <w:b/>
          <w:szCs w:val="24"/>
        </w:rPr>
        <w:t>68</w:t>
      </w:r>
      <w:r w:rsidRPr="008B6DD0">
        <w:rPr>
          <w:b/>
          <w:szCs w:val="24"/>
        </w:rPr>
        <w:t xml:space="preserve"> lentelė. Įstaigos</w:t>
      </w:r>
      <w:r w:rsidR="005F51D5">
        <w:rPr>
          <w:b/>
          <w:szCs w:val="24"/>
        </w:rPr>
        <w:t>,</w:t>
      </w:r>
      <w:r w:rsidRPr="008B6DD0">
        <w:rPr>
          <w:b/>
          <w:szCs w:val="24"/>
        </w:rPr>
        <w:t xml:space="preserve"> teikiančios socialines paslaugas</w:t>
      </w:r>
    </w:p>
    <w:p w:rsidR="00C329A6" w:rsidRPr="008B6DD0" w:rsidRDefault="00C329A6" w:rsidP="00C329A6">
      <w:pPr>
        <w:spacing w:after="0" w:line="240" w:lineRule="auto"/>
        <w:jc w:val="both"/>
        <w:rPr>
          <w:b/>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5"/>
        <w:gridCol w:w="2568"/>
        <w:gridCol w:w="2654"/>
        <w:gridCol w:w="696"/>
        <w:gridCol w:w="696"/>
        <w:gridCol w:w="696"/>
        <w:gridCol w:w="696"/>
        <w:gridCol w:w="696"/>
        <w:gridCol w:w="696"/>
        <w:gridCol w:w="696"/>
        <w:gridCol w:w="696"/>
        <w:gridCol w:w="696"/>
        <w:gridCol w:w="696"/>
        <w:gridCol w:w="696"/>
        <w:gridCol w:w="696"/>
      </w:tblGrid>
      <w:tr w:rsidR="00476E11" w:rsidRPr="00FC4676" w:rsidTr="005F51D5">
        <w:tc>
          <w:tcPr>
            <w:tcW w:w="64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Eil. Nr.</w:t>
            </w:r>
          </w:p>
        </w:tc>
        <w:tc>
          <w:tcPr>
            <w:tcW w:w="2568"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Socialinių paslaugų įstaigos tipas pagal žmonių socialines grupes</w:t>
            </w:r>
          </w:p>
        </w:tc>
        <w:tc>
          <w:tcPr>
            <w:tcW w:w="2654"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Socialinių paslaugų įstaigos pavadinimas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Įstaigų skaičius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Patvirtintas vietų skaičius</w:t>
            </w:r>
          </w:p>
        </w:tc>
        <w:tc>
          <w:tcPr>
            <w:tcW w:w="2784"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Faktinis paslaugų gavėjų skaičius</w:t>
            </w:r>
          </w:p>
        </w:tc>
      </w:tr>
      <w:tr w:rsidR="00476E11" w:rsidRPr="00FC4676" w:rsidTr="005F51D5">
        <w:tc>
          <w:tcPr>
            <w:tcW w:w="64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p>
        </w:tc>
        <w:tc>
          <w:tcPr>
            <w:tcW w:w="2568"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p>
        </w:tc>
        <w:tc>
          <w:tcPr>
            <w:tcW w:w="2654"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2014</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2011</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2012</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2013</w:t>
            </w:r>
          </w:p>
        </w:tc>
        <w:tc>
          <w:tcPr>
            <w:tcW w:w="6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5F51D5">
            <w:pPr>
              <w:spacing w:after="0" w:line="240" w:lineRule="auto"/>
              <w:jc w:val="center"/>
              <w:rPr>
                <w:b/>
                <w:szCs w:val="24"/>
              </w:rPr>
            </w:pPr>
            <w:r w:rsidRPr="008B6DD0">
              <w:rPr>
                <w:b/>
                <w:szCs w:val="24"/>
              </w:rPr>
              <w:t>2014</w:t>
            </w:r>
          </w:p>
        </w:tc>
      </w:tr>
      <w:tr w:rsidR="00C329A6" w:rsidRPr="00FC4676" w:rsidTr="004F77B8">
        <w:tc>
          <w:tcPr>
            <w:tcW w:w="14219" w:type="dxa"/>
            <w:gridSpan w:val="15"/>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C329A6">
            <w:pPr>
              <w:spacing w:after="0" w:line="240" w:lineRule="auto"/>
              <w:jc w:val="center"/>
              <w:rPr>
                <w:b/>
                <w:szCs w:val="24"/>
              </w:rPr>
            </w:pPr>
            <w:r w:rsidRPr="008B6DD0">
              <w:rPr>
                <w:b/>
                <w:szCs w:val="24"/>
              </w:rPr>
              <w:t>Raseinių rajono savivaldybėje</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1.</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szCs w:val="24"/>
              </w:rPr>
              <w:t>Užimtumas neįgaliems asmenims</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VŠĮ  Raseinių  dienos centras „Vilties takas“</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2.</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szCs w:val="24"/>
              </w:rPr>
              <w:t>Užimtumas neįgaliems asmenims, nuo 2013 m. teikiamos trumpalaikės socialinės globos paslaugos</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VšĮ Raseinių neįgaliųjų dienos užimtumo centras</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280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475</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497</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507</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3.</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Aldonos Sereikienės šeimyna</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7</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4.</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szCs w:val="24"/>
              </w:rPr>
              <w:t xml:space="preserve">Bendrųjų ir specialiųjų  (dienos asmens namuose) paslaugų teikimas </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VšĮ Raseinių socialinių paslaugų centras</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p>
          <w:p w:rsidR="00C329A6" w:rsidRPr="005F51D5" w:rsidRDefault="00C329A6" w:rsidP="00C329A6">
            <w:pPr>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300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386</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5.</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bCs/>
              </w:rPr>
              <w:t>Senyvo amžiaus asmenų ir senyvo amžiaus asmenų su sunkia negalia</w:t>
            </w:r>
            <w:r w:rsidRPr="008B6DD0">
              <w:t xml:space="preserve">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Raseinių r. Blinstrubiškių socialinės globos namai</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210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200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rPr>
                <w:szCs w:val="24"/>
              </w:rPr>
            </w:pPr>
            <w:r w:rsidRPr="008B6DD0">
              <w:rPr>
                <w:szCs w:val="24"/>
              </w:rPr>
              <w:t>6.</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Raseinių vaikų globos namai</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2F7796">
            <w:pPr>
              <w:numPr>
                <w:ilvl w:val="0"/>
                <w:numId w:val="2"/>
              </w:numPr>
              <w:spacing w:after="0" w:line="240" w:lineRule="auto"/>
              <w:jc w:val="center"/>
              <w:rPr>
                <w:szCs w:val="24"/>
              </w:rPr>
            </w:pP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44</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38</w:t>
            </w:r>
          </w:p>
        </w:tc>
      </w:tr>
      <w:tr w:rsidR="00C329A6" w:rsidRPr="00FC4676" w:rsidTr="004F77B8">
        <w:tc>
          <w:tcPr>
            <w:tcW w:w="14219" w:type="dxa"/>
            <w:gridSpan w:val="15"/>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5F51D5">
            <w:pPr>
              <w:spacing w:after="0" w:line="240" w:lineRule="auto"/>
              <w:jc w:val="center"/>
              <w:rPr>
                <w:b/>
                <w:szCs w:val="24"/>
              </w:rPr>
            </w:pPr>
            <w:r w:rsidRPr="008B6DD0">
              <w:rPr>
                <w:b/>
                <w:szCs w:val="24"/>
              </w:rPr>
              <w:t>VVG teritorijoje (Raseinių rajono savivaldybėje be Raseinių miesto duomenų)</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5F51D5" w:rsidRDefault="00C329A6" w:rsidP="005B2A4C">
            <w:pPr>
              <w:spacing w:after="0" w:line="240" w:lineRule="auto"/>
              <w:jc w:val="center"/>
              <w:rPr>
                <w:szCs w:val="24"/>
              </w:rPr>
            </w:pPr>
            <w:r w:rsidRPr="005F51D5">
              <w:rPr>
                <w:szCs w:val="24"/>
              </w:rPr>
              <w:lastRenderedPageBreak/>
              <w:t>1.</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t>Vaikams, netekusiems tėvų globos, teikiama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Aldonos Sereikienės šeimyna</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12</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9</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8</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7</w:t>
            </w:r>
          </w:p>
        </w:tc>
      </w:tr>
      <w:tr w:rsidR="00C329A6" w:rsidRPr="00FC4676" w:rsidTr="004F77B8">
        <w:tc>
          <w:tcPr>
            <w:tcW w:w="645" w:type="dxa"/>
            <w:tcBorders>
              <w:top w:val="single" w:sz="4" w:space="0" w:color="auto"/>
              <w:left w:val="single" w:sz="4" w:space="0" w:color="auto"/>
              <w:bottom w:val="single" w:sz="4" w:space="0" w:color="auto"/>
              <w:right w:val="single" w:sz="4" w:space="0" w:color="auto"/>
            </w:tcBorders>
          </w:tcPr>
          <w:p w:rsidR="00C329A6" w:rsidRPr="005F51D5" w:rsidRDefault="00C329A6" w:rsidP="005B2A4C">
            <w:pPr>
              <w:spacing w:after="0" w:line="240" w:lineRule="auto"/>
              <w:jc w:val="center"/>
              <w:rPr>
                <w:szCs w:val="24"/>
              </w:rPr>
            </w:pPr>
            <w:r w:rsidRPr="005F51D5">
              <w:rPr>
                <w:szCs w:val="24"/>
              </w:rPr>
              <w:t>2.</w:t>
            </w:r>
          </w:p>
        </w:tc>
        <w:tc>
          <w:tcPr>
            <w:tcW w:w="2568"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spacing w:after="0" w:line="240" w:lineRule="auto"/>
              <w:rPr>
                <w:szCs w:val="24"/>
              </w:rPr>
            </w:pPr>
            <w:r w:rsidRPr="008B6DD0">
              <w:rPr>
                <w:bCs/>
              </w:rPr>
              <w:t>Senyvo amžiaus asmenų ir senyvo amžiaus asmenų su sunkia negalia</w:t>
            </w:r>
            <w:r w:rsidRPr="008B6DD0">
              <w:t xml:space="preserve"> ilgalaikė (trumpalaikė) socialinė globa</w:t>
            </w:r>
          </w:p>
        </w:tc>
        <w:tc>
          <w:tcPr>
            <w:tcW w:w="2654" w:type="dxa"/>
            <w:tcBorders>
              <w:top w:val="single" w:sz="4" w:space="0" w:color="auto"/>
              <w:left w:val="single" w:sz="4" w:space="0" w:color="auto"/>
              <w:bottom w:val="single" w:sz="4" w:space="0" w:color="auto"/>
              <w:right w:val="single" w:sz="4" w:space="0" w:color="auto"/>
            </w:tcBorders>
          </w:tcPr>
          <w:p w:rsidR="00C329A6" w:rsidRPr="008B6DD0" w:rsidRDefault="00C329A6" w:rsidP="005F51D5">
            <w:pPr>
              <w:widowControl w:val="0"/>
              <w:spacing w:after="0" w:line="240" w:lineRule="auto"/>
              <w:rPr>
                <w:szCs w:val="24"/>
              </w:rPr>
            </w:pPr>
            <w:r w:rsidRPr="008B6DD0">
              <w:rPr>
                <w:szCs w:val="24"/>
              </w:rPr>
              <w:t>Raseinių r. Blinstrubiškių socialinės globos namai</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after="0" w:line="240" w:lineRule="auto"/>
              <w:jc w:val="center"/>
              <w:rPr>
                <w:szCs w:val="24"/>
              </w:rPr>
            </w:pPr>
            <w:r w:rsidRPr="008B6DD0">
              <w:rPr>
                <w:szCs w:val="24"/>
              </w:rPr>
              <w:t>1</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230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210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200</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c>
          <w:tcPr>
            <w:tcW w:w="696" w:type="dxa"/>
            <w:tcBorders>
              <w:top w:val="single" w:sz="4" w:space="0" w:color="auto"/>
              <w:left w:val="single" w:sz="4" w:space="0" w:color="auto"/>
              <w:bottom w:val="single" w:sz="4" w:space="0" w:color="auto"/>
              <w:right w:val="single" w:sz="4" w:space="0" w:color="auto"/>
            </w:tcBorders>
          </w:tcPr>
          <w:p w:rsidR="00C329A6" w:rsidRPr="005F51D5" w:rsidRDefault="00C329A6" w:rsidP="00C329A6">
            <w:pPr>
              <w:spacing w:after="0" w:line="240" w:lineRule="auto"/>
              <w:jc w:val="center"/>
              <w:rPr>
                <w:szCs w:val="24"/>
              </w:rPr>
            </w:pPr>
            <w:r w:rsidRPr="005F51D5">
              <w:rPr>
                <w:szCs w:val="24"/>
              </w:rPr>
              <w:t>186</w:t>
            </w:r>
          </w:p>
        </w:tc>
      </w:tr>
    </w:tbl>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C329A6" w:rsidRDefault="00C329A6" w:rsidP="00C329A6">
      <w:pPr>
        <w:spacing w:after="0" w:line="240" w:lineRule="auto"/>
        <w:rPr>
          <w:i/>
          <w:szCs w:val="24"/>
        </w:rPr>
      </w:pPr>
    </w:p>
    <w:p w:rsidR="005F51D5" w:rsidRDefault="005F51D5" w:rsidP="00C329A6">
      <w:pPr>
        <w:spacing w:after="0" w:line="240" w:lineRule="auto"/>
        <w:rPr>
          <w:i/>
          <w:szCs w:val="24"/>
        </w:rPr>
      </w:pPr>
    </w:p>
    <w:p w:rsidR="00B059D8" w:rsidRDefault="00B059D8" w:rsidP="00C329A6">
      <w:pPr>
        <w:spacing w:after="0" w:line="240" w:lineRule="auto"/>
        <w:rPr>
          <w:i/>
          <w:szCs w:val="24"/>
        </w:rPr>
      </w:pPr>
    </w:p>
    <w:p w:rsidR="008E4361" w:rsidRDefault="008E4361" w:rsidP="00C329A6">
      <w:pPr>
        <w:spacing w:after="0" w:line="240" w:lineRule="auto"/>
        <w:rPr>
          <w:i/>
          <w:szCs w:val="24"/>
        </w:rPr>
      </w:pPr>
    </w:p>
    <w:p w:rsidR="00C329A6" w:rsidRPr="00985887" w:rsidRDefault="00AF3E32" w:rsidP="00C329A6">
      <w:pPr>
        <w:spacing w:after="0" w:line="240" w:lineRule="auto"/>
        <w:rPr>
          <w:i/>
          <w:szCs w:val="24"/>
        </w:rPr>
      </w:pPr>
      <w:r>
        <w:rPr>
          <w:i/>
          <w:szCs w:val="24"/>
        </w:rPr>
        <w:t xml:space="preserve">Šaltinis: </w:t>
      </w:r>
      <w:r w:rsidR="00C329A6" w:rsidRPr="008B6DD0">
        <w:rPr>
          <w:i/>
          <w:szCs w:val="24"/>
        </w:rPr>
        <w:t>Raseinių r. sav. duomenys</w:t>
      </w:r>
      <w:r w:rsidR="00B059D8">
        <w:rPr>
          <w:i/>
          <w:szCs w:val="24"/>
        </w:rPr>
        <w:t xml:space="preserve"> </w:t>
      </w:r>
      <w:r w:rsidR="00B059D8" w:rsidRPr="004F77B8">
        <w:rPr>
          <w:i/>
        </w:rPr>
        <w:t>(saugomi VVG būstinėje).</w:t>
      </w:r>
    </w:p>
    <w:p w:rsidR="00C329A6" w:rsidRPr="008B6DD0" w:rsidRDefault="00C329A6" w:rsidP="00C329A6">
      <w:pPr>
        <w:spacing w:after="0" w:line="240" w:lineRule="auto"/>
        <w:rPr>
          <w:i/>
          <w:szCs w:val="24"/>
        </w:rPr>
      </w:pPr>
    </w:p>
    <w:p w:rsidR="00C329A6" w:rsidRPr="008B6DD0" w:rsidRDefault="00C329A6" w:rsidP="00C329A6">
      <w:pPr>
        <w:spacing w:after="0" w:line="240" w:lineRule="auto"/>
        <w:jc w:val="both"/>
      </w:pPr>
    </w:p>
    <w:p w:rsidR="00C329A6" w:rsidRPr="008B6DD0" w:rsidRDefault="00C329A6" w:rsidP="00C329A6">
      <w:pPr>
        <w:rPr>
          <w:b/>
        </w:rPr>
      </w:pPr>
      <w:r>
        <w:rPr>
          <w:b/>
        </w:rPr>
        <w:t xml:space="preserve">69 </w:t>
      </w:r>
      <w:r w:rsidRPr="008B6DD0">
        <w:rPr>
          <w:b/>
        </w:rPr>
        <w:t>lentelė. Kultūros centrų, muziejų, bibliotekų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400"/>
        <w:gridCol w:w="1200"/>
        <w:gridCol w:w="1680"/>
        <w:gridCol w:w="1080"/>
        <w:gridCol w:w="1320"/>
        <w:gridCol w:w="1320"/>
        <w:gridCol w:w="1320"/>
      </w:tblGrid>
      <w:tr w:rsidR="00476E11" w:rsidRPr="00FC4676" w:rsidTr="00365509">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DB6AE4" w:rsidP="00DB6AE4">
            <w:pPr>
              <w:jc w:val="center"/>
              <w:rPr>
                <w:b/>
              </w:rPr>
            </w:pPr>
            <w:r>
              <w:rPr>
                <w:b/>
              </w:rPr>
              <w:t>Eil. Nr.</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DB6AE4" w:rsidP="00DB6AE4">
            <w:pPr>
              <w:jc w:val="center"/>
              <w:rPr>
                <w:b/>
              </w:rPr>
            </w:pPr>
            <w:r>
              <w:rPr>
                <w:b/>
              </w:rPr>
              <w:t>Savivaldybė</w:t>
            </w:r>
            <w:r w:rsidR="005B2A4C">
              <w:rPr>
                <w:b/>
              </w:rPr>
              <w:t xml:space="preserve">s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Kultūros centrų skaičius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Muziejų skaičius</w:t>
            </w:r>
          </w:p>
        </w:tc>
        <w:tc>
          <w:tcPr>
            <w:tcW w:w="264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Bibliotekų skaičius</w:t>
            </w:r>
          </w:p>
        </w:tc>
      </w:tr>
      <w:tr w:rsidR="00476E11" w:rsidRPr="00FC4676" w:rsidTr="00365509">
        <w:trPr>
          <w:trHeight w:val="228"/>
        </w:trPr>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p>
        </w:tc>
        <w:tc>
          <w:tcPr>
            <w:tcW w:w="24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p>
        </w:tc>
        <w:tc>
          <w:tcPr>
            <w:tcW w:w="12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2011 m.</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2014 m.</w:t>
            </w:r>
          </w:p>
        </w:tc>
        <w:tc>
          <w:tcPr>
            <w:tcW w:w="10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2011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2014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2011 m.</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DB6AE4">
            <w:pPr>
              <w:jc w:val="center"/>
              <w:rPr>
                <w:b/>
              </w:rPr>
            </w:pPr>
            <w:r w:rsidRPr="008B6DD0">
              <w:rPr>
                <w:b/>
              </w:rPr>
              <w:t>2014 m.</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1.</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Birštono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4</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2.</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Kauno m.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10</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31</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3.</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Jonavos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13</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17</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DB6AE4" w:rsidRDefault="00C329A6" w:rsidP="005B2A4C">
            <w:pPr>
              <w:jc w:val="center"/>
            </w:pPr>
            <w:r w:rsidRPr="00DB6AE4">
              <w:t>4.</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Kaišiadorių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15</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15</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25</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25</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5.</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Kauno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26</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26</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32</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6.</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Kėdainių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19</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18</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39</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37</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pPr>
            <w:r w:rsidRPr="008B6DD0">
              <w:t>7.</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r w:rsidRPr="008B6DD0">
              <w:t>Prienų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10</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pPr>
            <w:r w:rsidRPr="008B6DD0">
              <w:t>10</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24</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pPr>
            <w:r w:rsidRPr="008B6DD0">
              <w:t>24</w:t>
            </w:r>
          </w:p>
        </w:tc>
      </w:tr>
      <w:tr w:rsidR="00476E11" w:rsidRPr="00FC4676" w:rsidTr="00365509">
        <w:tc>
          <w:tcPr>
            <w:tcW w:w="600"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jc w:val="center"/>
              <w:rPr>
                <w:b/>
                <w:i/>
              </w:rPr>
            </w:pPr>
            <w:r w:rsidRPr="008B6DD0">
              <w:rPr>
                <w:b/>
                <w:i/>
              </w:rPr>
              <w:t>8.</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rPr>
                <w:b/>
                <w:i/>
              </w:rPr>
            </w:pPr>
            <w:r w:rsidRPr="008B6DD0">
              <w:rPr>
                <w:b/>
                <w:i/>
              </w:rPr>
              <w:t>Raseinių r. sav.</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rPr>
                <w:b/>
                <w:i/>
              </w:rPr>
            </w:pPr>
            <w:r w:rsidRPr="008B6DD0">
              <w:rPr>
                <w:b/>
                <w:i/>
              </w:rPr>
              <w:t>23</w:t>
            </w:r>
          </w:p>
        </w:tc>
        <w:tc>
          <w:tcPr>
            <w:tcW w:w="1680" w:type="dxa"/>
            <w:tcBorders>
              <w:top w:val="single" w:sz="4" w:space="0" w:color="auto"/>
              <w:left w:val="single" w:sz="4" w:space="0" w:color="auto"/>
              <w:bottom w:val="single" w:sz="4" w:space="0" w:color="auto"/>
              <w:right w:val="single" w:sz="4" w:space="0" w:color="auto"/>
            </w:tcBorders>
            <w:shd w:val="clear" w:color="auto" w:fill="FFFFFF"/>
            <w:vAlign w:val="center"/>
          </w:tcPr>
          <w:p w:rsidR="00C329A6" w:rsidRPr="008B6DD0" w:rsidRDefault="00C329A6" w:rsidP="00DB6AE4">
            <w:pPr>
              <w:jc w:val="center"/>
              <w:rPr>
                <w:b/>
                <w:i/>
              </w:rPr>
            </w:pPr>
            <w:r w:rsidRPr="008B6DD0">
              <w:rPr>
                <w:b/>
                <w:i/>
              </w:rPr>
              <w:t>1</w:t>
            </w:r>
          </w:p>
        </w:tc>
        <w:tc>
          <w:tcPr>
            <w:tcW w:w="108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1</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26</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DB6AE4">
            <w:pPr>
              <w:jc w:val="center"/>
              <w:rPr>
                <w:b/>
                <w:i/>
              </w:rPr>
            </w:pPr>
            <w:r w:rsidRPr="008B6DD0">
              <w:rPr>
                <w:b/>
                <w:i/>
              </w:rPr>
              <w:t>25</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ED34E8" w:rsidRPr="004F77B8" w:rsidRDefault="00B059D8" w:rsidP="00951010">
      <w:r w:rsidRPr="004F77B8">
        <w:rPr>
          <w:i/>
        </w:rPr>
        <w:lastRenderedPageBreak/>
        <w:t xml:space="preserve">Šaltinis: </w:t>
      </w:r>
      <w:hyperlink r:id="rId222" w:history="1">
        <w:r w:rsidRPr="004F77B8">
          <w:rPr>
            <w:i/>
          </w:rPr>
          <w:t>www.stat.gov.lt</w:t>
        </w:r>
      </w:hyperlink>
      <w:r w:rsidRPr="004F77B8">
        <w:rPr>
          <w:i/>
        </w:rPr>
        <w:t xml:space="preserve">,  http://osp.stat.gov.lt/interaktyvusis-atlasas.  </w:t>
      </w:r>
      <w:r w:rsidRPr="004F77B8">
        <w:t xml:space="preserve">   </w:t>
      </w:r>
    </w:p>
    <w:p w:rsidR="00C329A6" w:rsidRPr="008B6DD0" w:rsidRDefault="00C329A6" w:rsidP="00C329A6">
      <w:pPr>
        <w:jc w:val="both"/>
        <w:rPr>
          <w:i/>
        </w:rPr>
      </w:pPr>
      <w:r>
        <w:rPr>
          <w:b/>
        </w:rPr>
        <w:t>70</w:t>
      </w:r>
      <w:r w:rsidRPr="00EC2E85">
        <w:rPr>
          <w:b/>
        </w:rPr>
        <w:t xml:space="preserve"> </w:t>
      </w:r>
      <w:r w:rsidRPr="008B6DD0">
        <w:rPr>
          <w:b/>
          <w:szCs w:val="24"/>
        </w:rPr>
        <w:t>lentelė. Bibliotekos lan</w:t>
      </w:r>
      <w:r w:rsidR="00E833BF">
        <w:rPr>
          <w:b/>
          <w:szCs w:val="24"/>
        </w:rPr>
        <w:t xml:space="preserve">kytojų ir apsilankymų skaičius </w:t>
      </w:r>
      <w:r w:rsidRPr="008B6DD0">
        <w:rPr>
          <w:b/>
          <w:szCs w:val="24"/>
        </w:rPr>
        <w:t>sausio 1 d.</w:t>
      </w:r>
    </w:p>
    <w:tbl>
      <w:tblPr>
        <w:tblW w:w="15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120"/>
        <w:gridCol w:w="726"/>
        <w:gridCol w:w="69"/>
        <w:gridCol w:w="1267"/>
        <w:gridCol w:w="1142"/>
        <w:gridCol w:w="36"/>
        <w:gridCol w:w="954"/>
        <w:gridCol w:w="1336"/>
        <w:gridCol w:w="1076"/>
        <w:gridCol w:w="234"/>
        <w:gridCol w:w="756"/>
        <w:gridCol w:w="204"/>
        <w:gridCol w:w="1132"/>
        <w:gridCol w:w="188"/>
        <w:gridCol w:w="1322"/>
        <w:gridCol w:w="990"/>
        <w:gridCol w:w="1336"/>
        <w:gridCol w:w="1392"/>
      </w:tblGrid>
      <w:tr w:rsidR="00476E11" w:rsidRPr="00FC4676" w:rsidTr="00F560EA">
        <w:tc>
          <w:tcPr>
            <w:tcW w:w="132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 w:val="22"/>
              </w:rPr>
            </w:pPr>
            <w:r w:rsidRPr="00E833BF">
              <w:rPr>
                <w:b/>
                <w:sz w:val="22"/>
              </w:rPr>
              <w:t>Įstaigos pavadini-mas</w:t>
            </w:r>
          </w:p>
        </w:tc>
        <w:tc>
          <w:tcPr>
            <w:tcW w:w="3360" w:type="dxa"/>
            <w:gridSpan w:val="6"/>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2011</w:t>
            </w:r>
          </w:p>
        </w:tc>
        <w:tc>
          <w:tcPr>
            <w:tcW w:w="360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2012</w:t>
            </w:r>
          </w:p>
        </w:tc>
        <w:tc>
          <w:tcPr>
            <w:tcW w:w="3602"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2013</w:t>
            </w:r>
          </w:p>
        </w:tc>
        <w:tc>
          <w:tcPr>
            <w:tcW w:w="3718" w:type="dxa"/>
            <w:gridSpan w:val="3"/>
            <w:tcBorders>
              <w:top w:val="single" w:sz="4" w:space="0" w:color="auto"/>
              <w:left w:val="single" w:sz="4" w:space="0" w:color="auto"/>
              <w:bottom w:val="single" w:sz="4" w:space="0" w:color="auto"/>
              <w:right w:val="single" w:sz="4" w:space="0" w:color="auto"/>
            </w:tcBorders>
            <w:shd w:val="clear" w:color="auto" w:fill="D6E3BC"/>
          </w:tcPr>
          <w:p w:rsidR="00C329A6" w:rsidRPr="00E833BF" w:rsidRDefault="00C329A6" w:rsidP="00C329A6">
            <w:pPr>
              <w:spacing w:after="0" w:line="240" w:lineRule="auto"/>
              <w:jc w:val="center"/>
              <w:rPr>
                <w:b/>
                <w:szCs w:val="24"/>
              </w:rPr>
            </w:pPr>
            <w:r w:rsidRPr="00E833BF">
              <w:rPr>
                <w:b/>
                <w:szCs w:val="24"/>
              </w:rPr>
              <w:t>2014</w:t>
            </w:r>
          </w:p>
        </w:tc>
      </w:tr>
      <w:tr w:rsidR="00476E11" w:rsidRPr="00FC4676" w:rsidTr="00F560EA">
        <w:tc>
          <w:tcPr>
            <w:tcW w:w="1320" w:type="dxa"/>
            <w:vMerge/>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rPr>
                <w:b/>
                <w:sz w:val="20"/>
                <w:szCs w:val="20"/>
              </w:rPr>
            </w:pPr>
          </w:p>
        </w:tc>
        <w:tc>
          <w:tcPr>
            <w:tcW w:w="915" w:type="dxa"/>
            <w:gridSpan w:val="3"/>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267"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178"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w:t>
            </w:r>
            <w:r w:rsidR="00E833BF">
              <w:rPr>
                <w:b/>
                <w:sz w:val="20"/>
                <w:szCs w:val="20"/>
              </w:rPr>
              <w:t>-</w:t>
            </w:r>
            <w:r w:rsidRPr="008B6DD0">
              <w:rPr>
                <w:b/>
                <w:sz w:val="20"/>
                <w:szCs w:val="20"/>
              </w:rPr>
              <w:t>mų skaičius</w:t>
            </w:r>
          </w:p>
        </w:tc>
        <w:tc>
          <w:tcPr>
            <w:tcW w:w="954"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1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w:t>
            </w:r>
            <w:r w:rsidR="00E833BF">
              <w:rPr>
                <w:b/>
                <w:sz w:val="20"/>
                <w:szCs w:val="20"/>
              </w:rPr>
              <w:t>-</w:t>
            </w:r>
            <w:r w:rsidRPr="008B6DD0">
              <w:rPr>
                <w:b/>
                <w:sz w:val="20"/>
                <w:szCs w:val="20"/>
              </w:rPr>
              <w:t>mų skaičius</w:t>
            </w:r>
          </w:p>
        </w:tc>
        <w:tc>
          <w:tcPr>
            <w:tcW w:w="96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22"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Apsilankymų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Registruotų vartotojų skaičius</w:t>
            </w:r>
          </w:p>
        </w:tc>
        <w:tc>
          <w:tcPr>
            <w:tcW w:w="1392" w:type="dxa"/>
            <w:tcBorders>
              <w:top w:val="single" w:sz="4" w:space="0" w:color="auto"/>
              <w:left w:val="single" w:sz="4" w:space="0" w:color="auto"/>
              <w:bottom w:val="single" w:sz="4" w:space="0" w:color="auto"/>
              <w:right w:val="single" w:sz="4" w:space="0" w:color="auto"/>
            </w:tcBorders>
            <w:shd w:val="clear" w:color="auto" w:fill="D6E3BC"/>
          </w:tcPr>
          <w:p w:rsidR="00C329A6" w:rsidRPr="008B6DD0" w:rsidRDefault="00C329A6" w:rsidP="00C329A6">
            <w:pPr>
              <w:spacing w:after="0" w:line="240" w:lineRule="auto"/>
              <w:jc w:val="center"/>
              <w:rPr>
                <w:b/>
                <w:sz w:val="20"/>
                <w:szCs w:val="20"/>
              </w:rPr>
            </w:pPr>
            <w:r w:rsidRPr="008B6DD0">
              <w:rPr>
                <w:b/>
                <w:sz w:val="20"/>
                <w:szCs w:val="20"/>
              </w:rPr>
              <w:t>Apsilankymų skaičius</w:t>
            </w:r>
          </w:p>
        </w:tc>
      </w:tr>
      <w:tr w:rsidR="00C329A6" w:rsidRPr="00FC4676" w:rsidTr="004F77B8">
        <w:tc>
          <w:tcPr>
            <w:tcW w:w="15600" w:type="dxa"/>
            <w:gridSpan w:val="19"/>
            <w:tcBorders>
              <w:top w:val="single" w:sz="4" w:space="0" w:color="auto"/>
              <w:left w:val="single" w:sz="4" w:space="0" w:color="auto"/>
              <w:bottom w:val="single" w:sz="4" w:space="0" w:color="auto"/>
              <w:right w:val="single" w:sz="4" w:space="0" w:color="auto"/>
            </w:tcBorders>
            <w:shd w:val="clear" w:color="auto" w:fill="F2F2F2"/>
          </w:tcPr>
          <w:p w:rsidR="00C329A6" w:rsidRPr="00E833BF" w:rsidRDefault="00C329A6" w:rsidP="00C329A6">
            <w:pPr>
              <w:spacing w:after="0" w:line="240" w:lineRule="auto"/>
              <w:jc w:val="center"/>
              <w:rPr>
                <w:b/>
                <w:szCs w:val="24"/>
              </w:rPr>
            </w:pPr>
            <w:r w:rsidRPr="00E833BF">
              <w:rPr>
                <w:b/>
                <w:szCs w:val="24"/>
              </w:rPr>
              <w:t>Raseinių  rajono savivaldybėje</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rPr>
                <w:sz w:val="20"/>
                <w:szCs w:val="20"/>
              </w:rPr>
            </w:pPr>
            <w:r w:rsidRPr="00E833BF">
              <w:rPr>
                <w:sz w:val="20"/>
                <w:szCs w:val="20"/>
              </w:rPr>
              <w:t>Raseinių  Marcelijaus Martinaičio viešoji biblioteka</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3307</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48582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3291</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44003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3093</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44661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2955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41245</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Ariogalos miesto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12640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677</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12337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660</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11612</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654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9856</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Berteškių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1477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173</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2095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178</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2245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Betygalos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9136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11043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10076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8692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Butkiškės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211</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1423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177</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1384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1124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Girkalnio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5825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7254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302</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6336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5170</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Gruzdiškės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3415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188</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2254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2809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191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3785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Ilgižių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4522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4547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5444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Kalnujų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224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4003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206</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2933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109</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Katauskių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2531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200</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3213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Kaulakių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1716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2083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Milašaičių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124</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2355</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1688</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lastRenderedPageBreak/>
              <w:t>Nemakščių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287</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6480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285</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6602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272</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6848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6999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Paliepių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1198</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955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1367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Pašaltuonio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1515</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94</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Paupio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168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1954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2925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2393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Pikčiūnų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1573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75</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885</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81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815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sz w:val="20"/>
                <w:szCs w:val="20"/>
              </w:rPr>
            </w:pPr>
            <w:r w:rsidRPr="00E833BF">
              <w:rPr>
                <w:sz w:val="20"/>
                <w:szCs w:val="20"/>
              </w:rPr>
              <w:t>p</w:t>
            </w:r>
            <w:r w:rsidR="00C329A6" w:rsidRPr="00E833BF">
              <w:rPr>
                <w:sz w:val="20"/>
                <w:szCs w:val="20"/>
              </w:rPr>
              <w:t>anaikin</w:t>
            </w:r>
            <w:r w:rsidRPr="00E833BF">
              <w:rPr>
                <w:sz w:val="20"/>
                <w:szCs w:val="20"/>
              </w:rPr>
              <w:t>-</w:t>
            </w:r>
            <w:r w:rsidR="00C329A6" w:rsidRPr="00E833BF">
              <w:rPr>
                <w:sz w:val="20"/>
                <w:szCs w:val="20"/>
              </w:rPr>
              <w:t>tas</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Pramedžiavos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2114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268</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2078</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257</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Pryšmančių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3032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3647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183</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3763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4549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Sujainių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3755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349</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4367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314</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2764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2690</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Šiluvos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6447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250</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3460</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3824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280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6074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Užkalnių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130</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1209</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1898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1917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Verėduvos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722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123</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2237</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136</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1608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1259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Viduklės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4337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2744</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3266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245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3856</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Vosiliško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106</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4088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3473</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2951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Žaiginio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294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7787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302</w:t>
            </w: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7702</w:t>
            </w: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w:t>
            </w: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8539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9610</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b/>
                <w:sz w:val="20"/>
                <w:szCs w:val="20"/>
              </w:rPr>
            </w:pPr>
            <w:r w:rsidRPr="008B6DD0">
              <w:rPr>
                <w:b/>
                <w:sz w:val="20"/>
                <w:szCs w:val="20"/>
              </w:rPr>
              <w:t>Iš viso:</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26</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9156</w:t>
            </w:r>
          </w:p>
          <w:p w:rsidR="00C329A6" w:rsidRPr="00E833BF" w:rsidRDefault="00C329A6" w:rsidP="00E833BF">
            <w:pPr>
              <w:spacing w:after="0" w:line="240" w:lineRule="auto"/>
              <w:jc w:val="center"/>
              <w:rPr>
                <w:b/>
                <w:sz w:val="20"/>
                <w:szCs w:val="20"/>
              </w:rPr>
            </w:pP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143090</w:t>
            </w:r>
          </w:p>
          <w:p w:rsidR="00C329A6" w:rsidRPr="00E833BF" w:rsidRDefault="00C329A6" w:rsidP="00E833BF">
            <w:pPr>
              <w:spacing w:after="0" w:line="240" w:lineRule="auto"/>
              <w:jc w:val="center"/>
              <w:rPr>
                <w:b/>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26</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8842</w:t>
            </w:r>
          </w:p>
          <w:p w:rsidR="00C329A6" w:rsidRPr="00E833BF" w:rsidRDefault="00C329A6" w:rsidP="00E833BF">
            <w:pPr>
              <w:spacing w:after="0" w:line="240" w:lineRule="auto"/>
              <w:jc w:val="center"/>
              <w:rPr>
                <w:b/>
                <w:sz w:val="20"/>
                <w:szCs w:val="20"/>
              </w:rPr>
            </w:pPr>
          </w:p>
        </w:tc>
        <w:tc>
          <w:tcPr>
            <w:tcW w:w="13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137702</w:t>
            </w:r>
          </w:p>
          <w:p w:rsidR="00C329A6" w:rsidRPr="00E833BF" w:rsidRDefault="00C329A6" w:rsidP="00E833BF">
            <w:pPr>
              <w:spacing w:after="0" w:line="240" w:lineRule="auto"/>
              <w:jc w:val="center"/>
              <w:rPr>
                <w:b/>
                <w:sz w:val="20"/>
                <w:szCs w:val="20"/>
              </w:rPr>
            </w:pPr>
          </w:p>
        </w:tc>
        <w:tc>
          <w:tcPr>
            <w:tcW w:w="96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26</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8415</w:t>
            </w:r>
          </w:p>
          <w:p w:rsidR="00C329A6" w:rsidRPr="00E833BF" w:rsidRDefault="00C329A6" w:rsidP="00E833BF">
            <w:pPr>
              <w:spacing w:after="0" w:line="240" w:lineRule="auto"/>
              <w:jc w:val="center"/>
              <w:rPr>
                <w:b/>
                <w:sz w:val="20"/>
                <w:szCs w:val="20"/>
              </w:rPr>
            </w:pPr>
          </w:p>
        </w:tc>
        <w:tc>
          <w:tcPr>
            <w:tcW w:w="132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139000</w:t>
            </w:r>
          </w:p>
          <w:p w:rsidR="00C329A6" w:rsidRPr="00E833BF" w:rsidRDefault="00C329A6" w:rsidP="00E833BF">
            <w:pPr>
              <w:spacing w:after="0" w:line="240" w:lineRule="auto"/>
              <w:jc w:val="center"/>
              <w:rPr>
                <w:b/>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25</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bCs/>
                <w:sz w:val="20"/>
                <w:szCs w:val="20"/>
              </w:rPr>
            </w:pPr>
            <w:r w:rsidRPr="00E833BF">
              <w:rPr>
                <w:b/>
                <w:bCs/>
                <w:sz w:val="20"/>
                <w:szCs w:val="20"/>
              </w:rPr>
              <w:t>8178</w:t>
            </w:r>
          </w:p>
          <w:p w:rsidR="00C329A6" w:rsidRPr="00E833BF" w:rsidRDefault="00C329A6" w:rsidP="00E833BF">
            <w:pPr>
              <w:spacing w:after="0" w:line="240" w:lineRule="auto"/>
              <w:jc w:val="center"/>
              <w:rPr>
                <w:b/>
                <w:sz w:val="20"/>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134242</w:t>
            </w:r>
          </w:p>
          <w:p w:rsidR="00C329A6" w:rsidRPr="00E833BF" w:rsidRDefault="00C329A6" w:rsidP="00E833BF">
            <w:pPr>
              <w:spacing w:after="0" w:line="240" w:lineRule="auto"/>
              <w:jc w:val="center"/>
              <w:rPr>
                <w:b/>
                <w:sz w:val="20"/>
                <w:szCs w:val="20"/>
              </w:rPr>
            </w:pPr>
          </w:p>
        </w:tc>
      </w:tr>
      <w:tr w:rsidR="00C329A6" w:rsidRPr="00FC4676" w:rsidTr="004F77B8">
        <w:tc>
          <w:tcPr>
            <w:tcW w:w="15600" w:type="dxa"/>
            <w:gridSpan w:val="19"/>
            <w:tcBorders>
              <w:top w:val="single" w:sz="4" w:space="0" w:color="auto"/>
              <w:left w:val="single" w:sz="4" w:space="0" w:color="auto"/>
              <w:bottom w:val="single" w:sz="4" w:space="0" w:color="auto"/>
              <w:right w:val="single" w:sz="4" w:space="0" w:color="auto"/>
            </w:tcBorders>
            <w:shd w:val="clear" w:color="auto" w:fill="F2F2F2"/>
            <w:vAlign w:val="center"/>
          </w:tcPr>
          <w:p w:rsidR="00C329A6" w:rsidRPr="00E833BF" w:rsidRDefault="00C329A6" w:rsidP="00E833BF">
            <w:pPr>
              <w:spacing w:after="0" w:line="240" w:lineRule="auto"/>
              <w:jc w:val="center"/>
              <w:rPr>
                <w:b/>
                <w:szCs w:val="24"/>
              </w:rPr>
            </w:pPr>
            <w:r w:rsidRPr="00E833BF">
              <w:rPr>
                <w:b/>
                <w:szCs w:val="24"/>
              </w:rPr>
              <w:t>VVG teritorijoje (Raseinių rajono savivaldybėje be Raseinių miesto duomenų)</w:t>
            </w:r>
          </w:p>
        </w:tc>
      </w:tr>
      <w:tr w:rsidR="00C329A6" w:rsidRPr="00FC4676" w:rsidTr="004F77B8">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Ariogalos miesto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675</w:t>
            </w:r>
          </w:p>
          <w:p w:rsidR="00C329A6" w:rsidRPr="00E833BF" w:rsidRDefault="00C329A6" w:rsidP="00E833BF">
            <w:pPr>
              <w:spacing w:after="0" w:line="240" w:lineRule="auto"/>
              <w:jc w:val="center"/>
              <w:rPr>
                <w:sz w:val="20"/>
                <w:szCs w:val="20"/>
              </w:rPr>
            </w:pP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12640</w:t>
            </w:r>
          </w:p>
          <w:p w:rsidR="00C329A6" w:rsidRPr="00E833BF" w:rsidRDefault="00C329A6" w:rsidP="00E833BF">
            <w:pPr>
              <w:spacing w:after="0" w:line="240" w:lineRule="auto"/>
              <w:jc w:val="center"/>
              <w:rPr>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677</w:t>
            </w:r>
          </w:p>
          <w:p w:rsidR="00C329A6" w:rsidRPr="00E833BF" w:rsidRDefault="00C329A6" w:rsidP="00E833BF">
            <w:pPr>
              <w:spacing w:after="0" w:line="240" w:lineRule="auto"/>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12337</w:t>
            </w:r>
          </w:p>
          <w:p w:rsidR="00C329A6" w:rsidRPr="00E833BF" w:rsidRDefault="00C329A6" w:rsidP="00E833BF">
            <w:pPr>
              <w:spacing w:after="0" w:line="240" w:lineRule="auto"/>
              <w:jc w:val="center"/>
              <w:rPr>
                <w:sz w:val="20"/>
                <w:szCs w:val="20"/>
              </w:rPr>
            </w:pP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660</w:t>
            </w:r>
          </w:p>
          <w:p w:rsidR="00C329A6" w:rsidRPr="00E833BF" w:rsidRDefault="00C329A6" w:rsidP="00E833BF">
            <w:pPr>
              <w:spacing w:after="0" w:line="240" w:lineRule="auto"/>
              <w:jc w:val="center"/>
              <w:rPr>
                <w:sz w:val="20"/>
                <w:szCs w:val="20"/>
              </w:rPr>
            </w:pP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11612</w:t>
            </w:r>
          </w:p>
          <w:p w:rsidR="00C329A6" w:rsidRPr="00E833BF" w:rsidRDefault="00C329A6" w:rsidP="00E833BF">
            <w:pPr>
              <w:spacing w:after="0" w:line="240" w:lineRule="auto"/>
              <w:jc w:val="cente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654</w:t>
            </w:r>
          </w:p>
          <w:p w:rsidR="00C329A6" w:rsidRPr="00E833BF" w:rsidRDefault="00C329A6" w:rsidP="00E833BF">
            <w:pPr>
              <w:spacing w:after="0" w:line="240" w:lineRule="auto"/>
              <w:jc w:val="center"/>
              <w:rPr>
                <w:sz w:val="20"/>
                <w:szCs w:val="20"/>
              </w:rPr>
            </w:pP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9856</w:t>
            </w:r>
          </w:p>
          <w:p w:rsidR="00C329A6" w:rsidRPr="00E833BF" w:rsidRDefault="00C329A6" w:rsidP="00E833BF">
            <w:pPr>
              <w:spacing w:after="0" w:line="240" w:lineRule="auto"/>
              <w:jc w:val="center"/>
              <w:rPr>
                <w:sz w:val="20"/>
                <w:szCs w:val="20"/>
              </w:rPr>
            </w:pP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lastRenderedPageBreak/>
              <w:t>Berteškių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1477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173</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2095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178</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2245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Betygalos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9136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11043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10076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8692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Butkiškės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211</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1423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177</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1384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1124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Girkalnio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5825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7254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302</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6336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5170</w:t>
            </w:r>
          </w:p>
        </w:tc>
      </w:tr>
      <w:tr w:rsidR="00C329A6" w:rsidRPr="00FC4676" w:rsidTr="004F77B8">
        <w:trPr>
          <w:trHeight w:val="550"/>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Gruzdiškės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3415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188</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2254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189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2809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Cs/>
                <w:sz w:val="20"/>
                <w:szCs w:val="20"/>
              </w:rPr>
            </w:pPr>
            <w:r w:rsidRPr="00E833BF">
              <w:rPr>
                <w:bCs/>
                <w:sz w:val="20"/>
                <w:szCs w:val="20"/>
              </w:rPr>
              <w:t>191</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3785</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Ilgižių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4522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4547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5444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Kalnujų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224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4003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206</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2933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109</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2132</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Katauskių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2531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3092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3213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Kaulakių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1716</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2083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Milašaičių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124</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2355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1688</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Nemakščių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287</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6480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285</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6602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272</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6848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6999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Paliepių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201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1645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1198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955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1367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Pašaltuonio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1515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94</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1963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Paupio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168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1938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179</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1954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158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2925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2393</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Pikčiūnų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1573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75</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885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81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815</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sz w:val="20"/>
                <w:szCs w:val="20"/>
              </w:rPr>
            </w:pPr>
            <w:r w:rsidRPr="00E833BF">
              <w:rPr>
                <w:sz w:val="20"/>
                <w:szCs w:val="20"/>
              </w:rPr>
              <w:t>p</w:t>
            </w:r>
            <w:r w:rsidR="00C329A6" w:rsidRPr="00E833BF">
              <w:rPr>
                <w:sz w:val="20"/>
                <w:szCs w:val="20"/>
              </w:rPr>
              <w:t>anaikin</w:t>
            </w:r>
            <w:r w:rsidRPr="00E833BF">
              <w:rPr>
                <w:sz w:val="20"/>
                <w:szCs w:val="20"/>
              </w:rPr>
              <w:t>-</w:t>
            </w:r>
            <w:r w:rsidR="00C329A6" w:rsidRPr="00E833BF">
              <w:rPr>
                <w:sz w:val="20"/>
                <w:szCs w:val="20"/>
              </w:rPr>
              <w:t>tas</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sz w:val="20"/>
                <w:szCs w:val="20"/>
              </w:rPr>
            </w:pPr>
            <w:r w:rsidRPr="00E833BF">
              <w:rPr>
                <w:sz w:val="20"/>
                <w:szCs w:val="20"/>
              </w:rPr>
              <w:t>-</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Pramedžiavos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2114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268</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2078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257</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2771</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2131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Pryšmančių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3032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192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3647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183</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3763</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4549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lastRenderedPageBreak/>
              <w:t>Sujainių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341</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3755</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349</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4367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314</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2764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264</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2690</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Šiluvos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305</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6447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3460</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278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3824</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280</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6074</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Užkalnių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143</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1742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1209</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1898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1917</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Verėduvos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118</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722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123</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2237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136</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1608</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137</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1259</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Viduklės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300</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4337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262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2744</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258</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3266</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245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3856</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Vosiliško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106</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4088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95</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3473</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100</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3387</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92</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2951</w:t>
            </w:r>
          </w:p>
        </w:tc>
      </w:tr>
      <w:tr w:rsidR="00C329A6" w:rsidRPr="00FC4676" w:rsidTr="004F77B8">
        <w:trPr>
          <w:trHeight w:val="578"/>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rPr>
                <w:sz w:val="20"/>
                <w:szCs w:val="20"/>
              </w:rPr>
            </w:pPr>
            <w:r w:rsidRPr="008B6DD0">
              <w:rPr>
                <w:sz w:val="20"/>
                <w:szCs w:val="20"/>
              </w:rPr>
              <w:t>Žaiginio filialas</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294</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7787</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302</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7702</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Cs/>
                <w:sz w:val="20"/>
                <w:szCs w:val="20"/>
              </w:rPr>
            </w:pPr>
            <w:r w:rsidRPr="00E833BF">
              <w:rPr>
                <w:bCs/>
                <w:sz w:val="20"/>
                <w:szCs w:val="20"/>
              </w:rPr>
              <w:t>301</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8539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305</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sz w:val="20"/>
                <w:szCs w:val="20"/>
              </w:rPr>
            </w:pPr>
            <w:r w:rsidRPr="00E833BF">
              <w:rPr>
                <w:sz w:val="20"/>
                <w:szCs w:val="20"/>
              </w:rPr>
              <w:t>9610</w:t>
            </w:r>
          </w:p>
        </w:tc>
      </w:tr>
      <w:tr w:rsidR="00C329A6" w:rsidRPr="00FC4676" w:rsidTr="004F77B8">
        <w:trPr>
          <w:trHeight w:val="234"/>
        </w:trPr>
        <w:tc>
          <w:tcPr>
            <w:tcW w:w="1440" w:type="dxa"/>
            <w:gridSpan w:val="2"/>
            <w:tcBorders>
              <w:top w:val="single" w:sz="4" w:space="0" w:color="auto"/>
              <w:left w:val="single" w:sz="4" w:space="0" w:color="auto"/>
              <w:bottom w:val="single" w:sz="4" w:space="0" w:color="auto"/>
              <w:right w:val="single" w:sz="4" w:space="0" w:color="auto"/>
            </w:tcBorders>
            <w:vAlign w:val="center"/>
          </w:tcPr>
          <w:p w:rsidR="00C329A6" w:rsidRPr="008B6DD0" w:rsidRDefault="00C329A6" w:rsidP="00E833BF">
            <w:pPr>
              <w:spacing w:after="0" w:line="240" w:lineRule="auto"/>
              <w:jc w:val="center"/>
              <w:rPr>
                <w:b/>
                <w:sz w:val="20"/>
                <w:szCs w:val="20"/>
              </w:rPr>
            </w:pPr>
            <w:r w:rsidRPr="008B6DD0">
              <w:rPr>
                <w:b/>
                <w:sz w:val="20"/>
                <w:szCs w:val="20"/>
              </w:rPr>
              <w:t>Iš viso:</w:t>
            </w:r>
          </w:p>
        </w:tc>
        <w:tc>
          <w:tcPr>
            <w:tcW w:w="72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25</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5849</w:t>
            </w:r>
          </w:p>
        </w:tc>
        <w:tc>
          <w:tcPr>
            <w:tcW w:w="1142"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94508</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25</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5551</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93699</w:t>
            </w:r>
          </w:p>
        </w:tc>
        <w:tc>
          <w:tcPr>
            <w:tcW w:w="99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line="240" w:lineRule="auto"/>
              <w:jc w:val="center"/>
              <w:rPr>
                <w:b/>
                <w:sz w:val="20"/>
                <w:szCs w:val="20"/>
              </w:rPr>
            </w:pPr>
            <w:r w:rsidRPr="00E833BF">
              <w:rPr>
                <w:b/>
                <w:sz w:val="20"/>
                <w:szCs w:val="20"/>
              </w:rPr>
              <w:t>25</w:t>
            </w:r>
          </w:p>
        </w:tc>
        <w:tc>
          <w:tcPr>
            <w:tcW w:w="1336"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5322</w:t>
            </w:r>
          </w:p>
        </w:tc>
        <w:tc>
          <w:tcPr>
            <w:tcW w:w="1510" w:type="dxa"/>
            <w:gridSpan w:val="2"/>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94339</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E833BF">
            <w:pPr>
              <w:spacing w:after="0" w:line="240" w:lineRule="auto"/>
              <w:jc w:val="center"/>
              <w:rPr>
                <w:b/>
                <w:sz w:val="20"/>
                <w:szCs w:val="20"/>
              </w:rPr>
            </w:pPr>
            <w:r w:rsidRPr="00E833BF">
              <w:rPr>
                <w:b/>
                <w:sz w:val="20"/>
                <w:szCs w:val="20"/>
              </w:rPr>
              <w:t>24</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bCs/>
                <w:sz w:val="20"/>
                <w:szCs w:val="20"/>
              </w:rPr>
            </w:pPr>
            <w:r>
              <w:rPr>
                <w:b/>
                <w:bCs/>
                <w:sz w:val="20"/>
                <w:szCs w:val="20"/>
              </w:rPr>
              <w:t>5223</w:t>
            </w:r>
          </w:p>
        </w:tc>
        <w:tc>
          <w:tcPr>
            <w:tcW w:w="1392" w:type="dxa"/>
            <w:tcBorders>
              <w:top w:val="single" w:sz="4" w:space="0" w:color="auto"/>
              <w:left w:val="single" w:sz="4" w:space="0" w:color="auto"/>
              <w:bottom w:val="single" w:sz="4" w:space="0" w:color="auto"/>
              <w:right w:val="single" w:sz="4" w:space="0" w:color="auto"/>
            </w:tcBorders>
            <w:vAlign w:val="center"/>
          </w:tcPr>
          <w:p w:rsidR="00C329A6" w:rsidRPr="00E833BF" w:rsidRDefault="00E833BF" w:rsidP="00E833BF">
            <w:pPr>
              <w:spacing w:line="240" w:lineRule="auto"/>
              <w:jc w:val="center"/>
              <w:rPr>
                <w:b/>
                <w:sz w:val="20"/>
                <w:szCs w:val="20"/>
              </w:rPr>
            </w:pPr>
            <w:r>
              <w:rPr>
                <w:b/>
                <w:sz w:val="20"/>
                <w:szCs w:val="20"/>
              </w:rPr>
              <w:t>93997</w:t>
            </w:r>
          </w:p>
        </w:tc>
      </w:tr>
    </w:tbl>
    <w:p w:rsidR="00C329A6" w:rsidRPr="00985887" w:rsidRDefault="00C329A6" w:rsidP="00C329A6">
      <w:pPr>
        <w:spacing w:after="0" w:line="240" w:lineRule="auto"/>
        <w:rPr>
          <w:i/>
          <w:szCs w:val="24"/>
        </w:rPr>
      </w:pPr>
      <w:r w:rsidRPr="006949F1">
        <w:rPr>
          <w:i/>
          <w:szCs w:val="24"/>
        </w:rPr>
        <w:t>Šaltinis: Rasei</w:t>
      </w:r>
      <w:r w:rsidR="00B059D8">
        <w:rPr>
          <w:i/>
          <w:szCs w:val="24"/>
        </w:rPr>
        <w:t xml:space="preserve">nių rajono savivaldybės </w:t>
      </w:r>
      <w:r w:rsidR="00B059D8" w:rsidRPr="00985887">
        <w:rPr>
          <w:i/>
          <w:szCs w:val="24"/>
        </w:rPr>
        <w:t xml:space="preserve">duomenys </w:t>
      </w:r>
      <w:r w:rsidR="00B059D8" w:rsidRPr="004F77B8">
        <w:rPr>
          <w:i/>
        </w:rPr>
        <w:t>(saugomi VVG būstinėje).</w:t>
      </w:r>
    </w:p>
    <w:p w:rsidR="00C329A6" w:rsidRPr="00985887" w:rsidRDefault="00C329A6" w:rsidP="00C329A6">
      <w:pPr>
        <w:spacing w:after="0" w:line="240" w:lineRule="auto"/>
        <w:rPr>
          <w:b/>
          <w:sz w:val="20"/>
          <w:szCs w:val="20"/>
        </w:rPr>
      </w:pPr>
    </w:p>
    <w:p w:rsidR="00C329A6" w:rsidRPr="008B6DD0" w:rsidRDefault="00C329A6" w:rsidP="00C329A6">
      <w:pPr>
        <w:spacing w:after="0" w:line="240" w:lineRule="auto"/>
        <w:rPr>
          <w:b/>
          <w:szCs w:val="24"/>
        </w:rPr>
      </w:pPr>
    </w:p>
    <w:p w:rsidR="00C329A6" w:rsidRPr="008B6DD0" w:rsidRDefault="00C329A6" w:rsidP="00C329A6">
      <w:pPr>
        <w:spacing w:after="0" w:line="240" w:lineRule="auto"/>
        <w:rPr>
          <w:b/>
          <w:szCs w:val="24"/>
        </w:rPr>
      </w:pPr>
      <w:r>
        <w:rPr>
          <w:b/>
          <w:szCs w:val="24"/>
        </w:rPr>
        <w:t>71</w:t>
      </w:r>
      <w:r>
        <w:rPr>
          <w:szCs w:val="24"/>
        </w:rPr>
        <w:t xml:space="preserve"> </w:t>
      </w:r>
      <w:r w:rsidRPr="008B6DD0">
        <w:rPr>
          <w:b/>
          <w:szCs w:val="24"/>
        </w:rPr>
        <w:t>lentelė. Muziej</w:t>
      </w:r>
      <w:r w:rsidR="00E833BF">
        <w:rPr>
          <w:b/>
          <w:szCs w:val="24"/>
        </w:rPr>
        <w:t xml:space="preserve">ų, renginių, dalyvių skaičius </w:t>
      </w:r>
      <w:r w:rsidRPr="008B6DD0">
        <w:rPr>
          <w:b/>
          <w:szCs w:val="24"/>
        </w:rPr>
        <w:t>sausio 1 d.</w:t>
      </w:r>
    </w:p>
    <w:p w:rsidR="00C329A6" w:rsidRPr="008B6DD0" w:rsidRDefault="00C329A6" w:rsidP="00C329A6">
      <w:pPr>
        <w:spacing w:after="0" w:line="240" w:lineRule="auto"/>
        <w:rPr>
          <w:b/>
          <w:szCs w:val="24"/>
        </w:rPr>
      </w:pPr>
    </w:p>
    <w:tbl>
      <w:tblPr>
        <w:tblW w:w="154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993"/>
        <w:gridCol w:w="1082"/>
        <w:gridCol w:w="1320"/>
        <w:gridCol w:w="1064"/>
        <w:gridCol w:w="1336"/>
        <w:gridCol w:w="1076"/>
        <w:gridCol w:w="990"/>
        <w:gridCol w:w="1336"/>
        <w:gridCol w:w="1294"/>
        <w:gridCol w:w="990"/>
        <w:gridCol w:w="1336"/>
        <w:gridCol w:w="1143"/>
      </w:tblGrid>
      <w:tr w:rsidR="00476E11" w:rsidRPr="00E833BF" w:rsidTr="00E833BF">
        <w:tc>
          <w:tcPr>
            <w:tcW w:w="152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Įstaigos pavadinimas</w:t>
            </w:r>
          </w:p>
        </w:tc>
        <w:tc>
          <w:tcPr>
            <w:tcW w:w="3395"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2011</w:t>
            </w:r>
          </w:p>
        </w:tc>
        <w:tc>
          <w:tcPr>
            <w:tcW w:w="3476"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2012</w:t>
            </w:r>
          </w:p>
        </w:tc>
        <w:tc>
          <w:tcPr>
            <w:tcW w:w="3620"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2013</w:t>
            </w:r>
          </w:p>
        </w:tc>
        <w:tc>
          <w:tcPr>
            <w:tcW w:w="3469" w:type="dxa"/>
            <w:gridSpan w:val="3"/>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Cs w:val="24"/>
              </w:rPr>
            </w:pPr>
            <w:r w:rsidRPr="00E833BF">
              <w:rPr>
                <w:b/>
                <w:szCs w:val="24"/>
              </w:rPr>
              <w:t>2014</w:t>
            </w:r>
          </w:p>
        </w:tc>
      </w:tr>
      <w:tr w:rsidR="00476E11" w:rsidRPr="00E833BF" w:rsidTr="00E833BF">
        <w:tc>
          <w:tcPr>
            <w:tcW w:w="152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08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3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c>
          <w:tcPr>
            <w:tcW w:w="106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07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294"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c>
          <w:tcPr>
            <w:tcW w:w="99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Įstaigų skaičius</w:t>
            </w:r>
          </w:p>
        </w:tc>
        <w:tc>
          <w:tcPr>
            <w:tcW w:w="133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skaičius</w:t>
            </w:r>
          </w:p>
        </w:tc>
        <w:tc>
          <w:tcPr>
            <w:tcW w:w="114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E833BF" w:rsidRDefault="00C329A6" w:rsidP="00E833BF">
            <w:pPr>
              <w:spacing w:after="0" w:line="240" w:lineRule="auto"/>
              <w:jc w:val="center"/>
              <w:rPr>
                <w:b/>
                <w:sz w:val="22"/>
              </w:rPr>
            </w:pPr>
            <w:r w:rsidRPr="00E833BF">
              <w:rPr>
                <w:b/>
                <w:sz w:val="22"/>
              </w:rPr>
              <w:t>Renginių dalyvių skaičius</w:t>
            </w:r>
          </w:p>
        </w:tc>
      </w:tr>
      <w:tr w:rsidR="00C329A6" w:rsidRPr="00E833BF" w:rsidTr="004F77B8">
        <w:tc>
          <w:tcPr>
            <w:tcW w:w="15485" w:type="dxa"/>
            <w:gridSpan w:val="13"/>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jc w:val="center"/>
              <w:rPr>
                <w:b/>
                <w:szCs w:val="24"/>
              </w:rPr>
            </w:pPr>
            <w:r w:rsidRPr="00E833BF">
              <w:rPr>
                <w:b/>
                <w:szCs w:val="24"/>
              </w:rPr>
              <w:t>Raseinių rajono savivaldybėje</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rPr>
                <w:szCs w:val="24"/>
              </w:rPr>
            </w:pPr>
            <w:r w:rsidRPr="00E833BF">
              <w:rPr>
                <w:szCs w:val="24"/>
              </w:rPr>
              <w:t>Raseinių krašto istorijos muziejus su padaliniais</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2</w:t>
            </w:r>
            <w:r w:rsidR="00E833BF">
              <w:rPr>
                <w:szCs w:val="24"/>
              </w:rPr>
              <w:t xml:space="preserve"> </w:t>
            </w:r>
            <w:r w:rsidRPr="00E833BF">
              <w:rPr>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3</w:t>
            </w:r>
            <w:r w:rsidR="00E833BF">
              <w:rPr>
                <w:szCs w:val="24"/>
              </w:rPr>
              <w:t xml:space="preserve"> </w:t>
            </w:r>
            <w:r w:rsidRPr="00E833BF">
              <w:rPr>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4</w:t>
            </w:r>
            <w:r w:rsidR="00E833BF">
              <w:rPr>
                <w:szCs w:val="24"/>
              </w:rPr>
              <w:t xml:space="preserve"> </w:t>
            </w:r>
            <w:r w:rsidRPr="00E833BF">
              <w:rPr>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szCs w:val="24"/>
              </w:rPr>
            </w:pPr>
            <w:r w:rsidRPr="00E833BF">
              <w:rPr>
                <w:szCs w:val="24"/>
              </w:rPr>
              <w:t>5</w:t>
            </w:r>
            <w:r w:rsidR="00E833BF">
              <w:rPr>
                <w:szCs w:val="24"/>
              </w:rPr>
              <w:t xml:space="preserve"> </w:t>
            </w:r>
            <w:r w:rsidRPr="00E833BF">
              <w:rPr>
                <w:szCs w:val="24"/>
              </w:rPr>
              <w:t>500</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rPr>
                <w:b/>
                <w:szCs w:val="24"/>
              </w:rPr>
            </w:pPr>
            <w:r w:rsidRPr="00E833BF">
              <w:rPr>
                <w:b/>
                <w:szCs w:val="24"/>
              </w:rPr>
              <w:t>Iš viso:</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2</w:t>
            </w:r>
            <w:r w:rsidR="00E833BF">
              <w:rPr>
                <w:b/>
                <w:szCs w:val="24"/>
              </w:rPr>
              <w:t xml:space="preserve"> </w:t>
            </w:r>
            <w:r w:rsidRPr="00E833BF">
              <w:rPr>
                <w:b/>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3</w:t>
            </w:r>
            <w:r w:rsidR="00E833BF">
              <w:rPr>
                <w:b/>
                <w:szCs w:val="24"/>
              </w:rPr>
              <w:t xml:space="preserve"> </w:t>
            </w:r>
            <w:r w:rsidRPr="00E833BF">
              <w:rPr>
                <w:b/>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4</w:t>
            </w:r>
            <w:r w:rsidR="00E833BF">
              <w:rPr>
                <w:b/>
                <w:szCs w:val="24"/>
              </w:rPr>
              <w:t xml:space="preserve"> </w:t>
            </w:r>
            <w:r w:rsidRPr="00E833BF">
              <w:rPr>
                <w:b/>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after="0" w:line="240" w:lineRule="auto"/>
              <w:jc w:val="center"/>
              <w:rPr>
                <w:b/>
                <w:szCs w:val="24"/>
              </w:rPr>
            </w:pPr>
            <w:r w:rsidRPr="00E833BF">
              <w:rPr>
                <w:b/>
                <w:szCs w:val="24"/>
              </w:rPr>
              <w:t>5</w:t>
            </w:r>
            <w:r w:rsidR="00E833BF">
              <w:rPr>
                <w:b/>
                <w:szCs w:val="24"/>
              </w:rPr>
              <w:t xml:space="preserve"> </w:t>
            </w:r>
            <w:r w:rsidRPr="00E833BF">
              <w:rPr>
                <w:b/>
                <w:szCs w:val="24"/>
              </w:rPr>
              <w:t>500</w:t>
            </w:r>
          </w:p>
        </w:tc>
      </w:tr>
      <w:tr w:rsidR="00C329A6" w:rsidRPr="00E833BF" w:rsidTr="004F77B8">
        <w:tc>
          <w:tcPr>
            <w:tcW w:w="15485" w:type="dxa"/>
            <w:gridSpan w:val="13"/>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after="0" w:line="240" w:lineRule="auto"/>
              <w:jc w:val="center"/>
              <w:rPr>
                <w:b/>
                <w:szCs w:val="24"/>
              </w:rPr>
            </w:pPr>
            <w:r w:rsidRPr="00E833BF">
              <w:rPr>
                <w:b/>
                <w:szCs w:val="24"/>
              </w:rPr>
              <w:t>VVG teritorijoje (Raseinių rajono savivaldybėje be Raseinių miesto duomenų)</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line="240" w:lineRule="auto"/>
              <w:rPr>
                <w:szCs w:val="24"/>
              </w:rPr>
            </w:pPr>
            <w:r w:rsidRPr="00E833BF">
              <w:rPr>
                <w:szCs w:val="24"/>
              </w:rPr>
              <w:t xml:space="preserve">Raseinių krašto istorijos </w:t>
            </w:r>
            <w:r w:rsidRPr="00E833BF">
              <w:rPr>
                <w:szCs w:val="24"/>
              </w:rPr>
              <w:lastRenderedPageBreak/>
              <w:t>muziejus su padaliniais</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lastRenderedPageBreak/>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2</w:t>
            </w:r>
            <w:r w:rsidR="00E833BF">
              <w:rPr>
                <w:szCs w:val="24"/>
              </w:rPr>
              <w:t xml:space="preserve"> </w:t>
            </w:r>
            <w:r w:rsidRPr="00E833BF">
              <w:rPr>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3</w:t>
            </w:r>
            <w:r w:rsidR="00E833BF">
              <w:rPr>
                <w:szCs w:val="24"/>
              </w:rPr>
              <w:t xml:space="preserve"> </w:t>
            </w:r>
            <w:r w:rsidRPr="00E833BF">
              <w:rPr>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4</w:t>
            </w:r>
            <w:r w:rsidR="00E833BF">
              <w:rPr>
                <w:szCs w:val="24"/>
              </w:rPr>
              <w:t xml:space="preserve"> </w:t>
            </w:r>
            <w:r w:rsidRPr="00E833BF">
              <w:rPr>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szCs w:val="24"/>
              </w:rPr>
            </w:pPr>
            <w:r w:rsidRPr="00E833BF">
              <w:rPr>
                <w:szCs w:val="24"/>
              </w:rPr>
              <w:t>5</w:t>
            </w:r>
            <w:r w:rsidR="00E833BF">
              <w:rPr>
                <w:szCs w:val="24"/>
              </w:rPr>
              <w:t xml:space="preserve"> </w:t>
            </w:r>
            <w:r w:rsidRPr="00E833BF">
              <w:rPr>
                <w:szCs w:val="24"/>
              </w:rPr>
              <w:t>500</w:t>
            </w:r>
          </w:p>
        </w:tc>
      </w:tr>
      <w:tr w:rsidR="00C329A6" w:rsidRPr="00E833BF" w:rsidTr="004F77B8">
        <w:tc>
          <w:tcPr>
            <w:tcW w:w="1525" w:type="dxa"/>
            <w:tcBorders>
              <w:top w:val="single" w:sz="4" w:space="0" w:color="auto"/>
              <w:left w:val="single" w:sz="4" w:space="0" w:color="auto"/>
              <w:bottom w:val="single" w:sz="4" w:space="0" w:color="auto"/>
              <w:right w:val="single" w:sz="4" w:space="0" w:color="auto"/>
            </w:tcBorders>
          </w:tcPr>
          <w:p w:rsidR="00C329A6" w:rsidRPr="00E833BF" w:rsidRDefault="00C329A6" w:rsidP="00E833BF">
            <w:pPr>
              <w:spacing w:line="240" w:lineRule="auto"/>
              <w:rPr>
                <w:b/>
                <w:szCs w:val="24"/>
              </w:rPr>
            </w:pPr>
            <w:r w:rsidRPr="00E833BF">
              <w:rPr>
                <w:b/>
                <w:szCs w:val="24"/>
              </w:rPr>
              <w:t>Iš viso:</w:t>
            </w:r>
          </w:p>
        </w:tc>
        <w:tc>
          <w:tcPr>
            <w:tcW w:w="99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082"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27</w:t>
            </w:r>
          </w:p>
        </w:tc>
        <w:tc>
          <w:tcPr>
            <w:tcW w:w="132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2</w:t>
            </w:r>
            <w:r w:rsidR="00E833BF">
              <w:rPr>
                <w:b/>
                <w:szCs w:val="24"/>
              </w:rPr>
              <w:t xml:space="preserve"> </w:t>
            </w:r>
            <w:r w:rsidRPr="00E833BF">
              <w:rPr>
                <w:b/>
                <w:szCs w:val="24"/>
              </w:rPr>
              <w:t>400</w:t>
            </w:r>
          </w:p>
        </w:tc>
        <w:tc>
          <w:tcPr>
            <w:tcW w:w="106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50</w:t>
            </w:r>
          </w:p>
        </w:tc>
        <w:tc>
          <w:tcPr>
            <w:tcW w:w="107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3</w:t>
            </w:r>
            <w:r w:rsidR="00E833BF">
              <w:rPr>
                <w:b/>
                <w:szCs w:val="24"/>
              </w:rPr>
              <w:t xml:space="preserve"> </w:t>
            </w:r>
            <w:r w:rsidRPr="00E833BF">
              <w:rPr>
                <w:b/>
                <w:szCs w:val="24"/>
              </w:rPr>
              <w:t>800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62</w:t>
            </w:r>
          </w:p>
        </w:tc>
        <w:tc>
          <w:tcPr>
            <w:tcW w:w="1294"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4</w:t>
            </w:r>
            <w:r w:rsidR="00E833BF">
              <w:rPr>
                <w:b/>
                <w:szCs w:val="24"/>
              </w:rPr>
              <w:t xml:space="preserve"> </w:t>
            </w:r>
            <w:r w:rsidRPr="00E833BF">
              <w:rPr>
                <w:b/>
                <w:szCs w:val="24"/>
              </w:rPr>
              <w:t>900</w:t>
            </w:r>
          </w:p>
        </w:tc>
        <w:tc>
          <w:tcPr>
            <w:tcW w:w="990"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1</w:t>
            </w:r>
          </w:p>
        </w:tc>
        <w:tc>
          <w:tcPr>
            <w:tcW w:w="1336"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57</w:t>
            </w:r>
          </w:p>
        </w:tc>
        <w:tc>
          <w:tcPr>
            <w:tcW w:w="1143" w:type="dxa"/>
            <w:tcBorders>
              <w:top w:val="single" w:sz="4" w:space="0" w:color="auto"/>
              <w:left w:val="single" w:sz="4" w:space="0" w:color="auto"/>
              <w:bottom w:val="single" w:sz="4" w:space="0" w:color="auto"/>
              <w:right w:val="single" w:sz="4" w:space="0" w:color="auto"/>
            </w:tcBorders>
            <w:vAlign w:val="center"/>
          </w:tcPr>
          <w:p w:rsidR="00C329A6" w:rsidRPr="00E833BF" w:rsidRDefault="00C329A6" w:rsidP="00C44189">
            <w:pPr>
              <w:spacing w:line="240" w:lineRule="auto"/>
              <w:jc w:val="center"/>
              <w:rPr>
                <w:b/>
                <w:szCs w:val="24"/>
              </w:rPr>
            </w:pPr>
            <w:r w:rsidRPr="00E833BF">
              <w:rPr>
                <w:b/>
                <w:szCs w:val="24"/>
              </w:rPr>
              <w:t>5</w:t>
            </w:r>
            <w:r w:rsidR="00E833BF">
              <w:rPr>
                <w:b/>
                <w:szCs w:val="24"/>
              </w:rPr>
              <w:t xml:space="preserve"> </w:t>
            </w:r>
            <w:r w:rsidRPr="00E833BF">
              <w:rPr>
                <w:b/>
                <w:szCs w:val="24"/>
              </w:rPr>
              <w:t>500</w:t>
            </w:r>
          </w:p>
        </w:tc>
      </w:tr>
    </w:tbl>
    <w:p w:rsidR="00C329A6" w:rsidRPr="00985887" w:rsidRDefault="00C329A6" w:rsidP="00C329A6">
      <w:pPr>
        <w:spacing w:after="0" w:line="240" w:lineRule="auto"/>
        <w:rPr>
          <w:i/>
          <w:szCs w:val="24"/>
        </w:rPr>
      </w:pPr>
      <w:r w:rsidRPr="00E833BF">
        <w:rPr>
          <w:i/>
          <w:szCs w:val="24"/>
        </w:rPr>
        <w:t xml:space="preserve">Šaltinis: Raseinių rajono savivaldybės </w:t>
      </w:r>
      <w:r w:rsidRPr="00985887">
        <w:rPr>
          <w:i/>
          <w:szCs w:val="24"/>
        </w:rPr>
        <w:t>duomenys</w:t>
      </w:r>
      <w:r w:rsidR="00B059D8" w:rsidRPr="00985887">
        <w:rPr>
          <w:i/>
          <w:szCs w:val="24"/>
        </w:rPr>
        <w:t xml:space="preserve"> </w:t>
      </w:r>
      <w:r w:rsidR="00B059D8" w:rsidRPr="004F77B8">
        <w:rPr>
          <w:i/>
        </w:rPr>
        <w:t>(saugomi VVG būstinėje).</w:t>
      </w:r>
    </w:p>
    <w:p w:rsidR="00C329A6" w:rsidRPr="00985887" w:rsidRDefault="00B059D8" w:rsidP="00B059D8">
      <w:pPr>
        <w:tabs>
          <w:tab w:val="left" w:pos="9291"/>
        </w:tabs>
        <w:spacing w:after="0" w:line="240" w:lineRule="auto"/>
        <w:jc w:val="both"/>
      </w:pPr>
      <w:r w:rsidRPr="00985887">
        <w:tab/>
      </w:r>
    </w:p>
    <w:p w:rsidR="00C329A6" w:rsidRPr="00985887" w:rsidRDefault="00C329A6" w:rsidP="00C329A6">
      <w:pPr>
        <w:spacing w:after="0" w:line="240" w:lineRule="auto"/>
        <w:jc w:val="both"/>
        <w:rPr>
          <w:b/>
          <w:i/>
          <w:szCs w:val="24"/>
        </w:rPr>
      </w:pPr>
    </w:p>
    <w:p w:rsidR="00C329A6" w:rsidRPr="00985887" w:rsidRDefault="00C329A6" w:rsidP="00C329A6">
      <w:pPr>
        <w:spacing w:after="0" w:line="240" w:lineRule="auto"/>
        <w:jc w:val="both"/>
        <w:rPr>
          <w:b/>
          <w:szCs w:val="24"/>
        </w:rPr>
      </w:pPr>
      <w:r w:rsidRPr="00985887">
        <w:rPr>
          <w:b/>
          <w:szCs w:val="24"/>
        </w:rPr>
        <w:t>72 lentelė. Įstaigos, susijusios su visuomenės sveikatos gerinimu, sausio 1 d.</w:t>
      </w:r>
    </w:p>
    <w:p w:rsidR="00C329A6" w:rsidRPr="00985887" w:rsidRDefault="00C329A6" w:rsidP="00C329A6">
      <w:pPr>
        <w:spacing w:after="0" w:line="240" w:lineRule="auto"/>
        <w:jc w:val="both"/>
        <w:rPr>
          <w:b/>
          <w:i/>
          <w:szCs w:val="24"/>
        </w:rPr>
      </w:pPr>
    </w:p>
    <w:tbl>
      <w:tblPr>
        <w:tblW w:w="13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7"/>
        <w:gridCol w:w="2742"/>
        <w:gridCol w:w="1163"/>
        <w:gridCol w:w="1590"/>
        <w:gridCol w:w="1030"/>
        <w:gridCol w:w="1590"/>
        <w:gridCol w:w="1030"/>
        <w:gridCol w:w="1590"/>
        <w:gridCol w:w="1030"/>
        <w:gridCol w:w="1590"/>
      </w:tblGrid>
      <w:tr w:rsidR="00C329A6" w:rsidRPr="00985887" w:rsidTr="004F77B8">
        <w:tc>
          <w:tcPr>
            <w:tcW w:w="627"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rPr>
                <w:b/>
              </w:rPr>
            </w:pPr>
            <w:r w:rsidRPr="00985887">
              <w:rPr>
                <w:b/>
              </w:rPr>
              <w:t>Eil. Nr.</w:t>
            </w:r>
          </w:p>
        </w:tc>
        <w:tc>
          <w:tcPr>
            <w:tcW w:w="2742"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pPr>
          </w:p>
        </w:tc>
        <w:tc>
          <w:tcPr>
            <w:tcW w:w="10613" w:type="dxa"/>
            <w:gridSpan w:val="8"/>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p>
        </w:tc>
      </w:tr>
      <w:tr w:rsidR="00476E11" w:rsidRPr="00985887" w:rsidTr="004B6F08">
        <w:tc>
          <w:tcPr>
            <w:tcW w:w="627" w:type="dxa"/>
            <w:vMerge/>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pPr>
          </w:p>
        </w:tc>
        <w:tc>
          <w:tcPr>
            <w:tcW w:w="2742" w:type="dxa"/>
            <w:vMerge/>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both"/>
            </w:pPr>
          </w:p>
        </w:tc>
        <w:tc>
          <w:tcPr>
            <w:tcW w:w="2753"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2011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2012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2013 m.</w:t>
            </w:r>
          </w:p>
        </w:tc>
        <w:tc>
          <w:tcPr>
            <w:tcW w:w="26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2014 m.</w:t>
            </w:r>
          </w:p>
        </w:tc>
      </w:tr>
      <w:tr w:rsidR="00C329A6" w:rsidRPr="00985887" w:rsidTr="004F77B8">
        <w:tc>
          <w:tcPr>
            <w:tcW w:w="13982"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C329A6" w:rsidP="00C329A6">
            <w:pPr>
              <w:spacing w:after="0" w:line="240" w:lineRule="auto"/>
              <w:jc w:val="center"/>
              <w:rPr>
                <w:b/>
              </w:rPr>
            </w:pPr>
            <w:r w:rsidRPr="00985887">
              <w:rPr>
                <w:b/>
              </w:rPr>
              <w:t>Raseinių  rajono savivaldybėje</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Įstaigų skaičius</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B21BD5">
            <w:pPr>
              <w:spacing w:after="0" w:line="240" w:lineRule="auto"/>
              <w:jc w:val="center"/>
              <w:rPr>
                <w:b/>
              </w:rPr>
            </w:pPr>
            <w:r w:rsidRPr="00985887">
              <w:rPr>
                <w:b/>
              </w:rPr>
              <w:t>Apsilankymų skaičius</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1.</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Ligoninės ir centrai:</w:t>
            </w:r>
          </w:p>
        </w:tc>
        <w:tc>
          <w:tcPr>
            <w:tcW w:w="1163"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03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c>
          <w:tcPr>
            <w:tcW w:w="159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rPr>
                <w:b/>
              </w:rPr>
            </w:pP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VšĮ Raseinių ligoninė</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99981</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97214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97286</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100466</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VšĮ Raseinių pirminės sveikatos priežiūros centras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88861</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81576</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96779</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91131</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VšĮ Ariogalos pirminės sveikatos priežiūros centras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30952</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30663</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31582</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2.</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Ambulatorijos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26240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23044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22430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27218</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3.</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 xml:space="preserve">Kaimo bendruomenės medicinos punktai: </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45675</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42424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35078</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27207</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4.</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both"/>
            </w:pPr>
            <w:r w:rsidRPr="00985887">
              <w:t>Dantų priežiūros įstaigas: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13</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r>
      <w:tr w:rsidR="00C329A6" w:rsidRPr="00985887" w:rsidTr="004F77B8">
        <w:tc>
          <w:tcPr>
            <w:tcW w:w="13982"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5B2A4C" w:rsidP="00C329A6">
            <w:pPr>
              <w:spacing w:after="0" w:line="240" w:lineRule="auto"/>
              <w:jc w:val="center"/>
              <w:rPr>
                <w:b/>
              </w:rPr>
            </w:pPr>
            <w:r w:rsidRPr="00985887">
              <w:rPr>
                <w:b/>
              </w:rPr>
              <w:t xml:space="preserve">VVG teritorijoje (Raseinių </w:t>
            </w:r>
            <w:r w:rsidR="00C329A6" w:rsidRPr="00985887">
              <w:rPr>
                <w:b/>
              </w:rPr>
              <w:t>rajono savivaldybėje be Raseinių miesto duomenų)</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1.</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Ligoninės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243</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523</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138</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178</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2.</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Ambulatorijos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26240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23044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22430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5</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27218</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3.</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Kaimo bendruomenės medicinos punktai</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45675</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18</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42424</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35078</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11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jc w:val="center"/>
            </w:pPr>
            <w:r w:rsidRPr="00985887">
              <w:t>27207</w:t>
            </w:r>
          </w:p>
        </w:tc>
      </w:tr>
      <w:tr w:rsidR="00C329A6" w:rsidRPr="00985887" w:rsidTr="004F77B8">
        <w:tc>
          <w:tcPr>
            <w:tcW w:w="627"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after="0" w:line="240" w:lineRule="auto"/>
              <w:jc w:val="center"/>
            </w:pPr>
            <w:r w:rsidRPr="00985887">
              <w:t>4.</w:t>
            </w:r>
          </w:p>
        </w:tc>
        <w:tc>
          <w:tcPr>
            <w:tcW w:w="2742"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Dantų priežiūros įstaigas</w:t>
            </w:r>
          </w:p>
        </w:tc>
        <w:tc>
          <w:tcPr>
            <w:tcW w:w="1163"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1</w:t>
            </w:r>
          </w:p>
        </w:tc>
        <w:tc>
          <w:tcPr>
            <w:tcW w:w="1590" w:type="dxa"/>
            <w:tcBorders>
              <w:top w:val="single" w:sz="4" w:space="0" w:color="auto"/>
              <w:left w:val="single" w:sz="4" w:space="0" w:color="auto"/>
              <w:bottom w:val="single" w:sz="4" w:space="0" w:color="auto"/>
              <w:right w:val="single" w:sz="4" w:space="0" w:color="auto"/>
            </w:tcBorders>
            <w:vAlign w:val="center"/>
          </w:tcPr>
          <w:p w:rsidR="00C329A6" w:rsidRPr="00985887" w:rsidRDefault="00C329A6" w:rsidP="007C1014">
            <w:pPr>
              <w:spacing w:after="0" w:line="240" w:lineRule="auto"/>
              <w:jc w:val="center"/>
            </w:pPr>
            <w:r w:rsidRPr="00985887">
              <w:t>d.</w:t>
            </w:r>
            <w:r w:rsidR="004B6F08" w:rsidRPr="00985887">
              <w:t xml:space="preserve"> </w:t>
            </w:r>
            <w:r w:rsidRPr="00985887">
              <w:t>n.</w:t>
            </w:r>
          </w:p>
        </w:tc>
      </w:tr>
    </w:tbl>
    <w:p w:rsidR="00C329A6" w:rsidRPr="00985887" w:rsidRDefault="006949F1" w:rsidP="00C329A6">
      <w:pPr>
        <w:spacing w:after="0" w:line="240" w:lineRule="auto"/>
        <w:jc w:val="both"/>
        <w:rPr>
          <w:i/>
          <w:szCs w:val="24"/>
        </w:rPr>
      </w:pPr>
      <w:r w:rsidRPr="00985887">
        <w:rPr>
          <w:i/>
          <w:szCs w:val="24"/>
        </w:rPr>
        <w:t xml:space="preserve">Šaltinis: Raseinių r. sav. </w:t>
      </w:r>
      <w:r w:rsidR="00C329A6" w:rsidRPr="00985887">
        <w:rPr>
          <w:i/>
          <w:szCs w:val="24"/>
        </w:rPr>
        <w:t>duomenys</w:t>
      </w:r>
      <w:r w:rsidR="00B059D8" w:rsidRPr="00985887">
        <w:rPr>
          <w:i/>
          <w:szCs w:val="24"/>
        </w:rPr>
        <w:t xml:space="preserve"> </w:t>
      </w:r>
      <w:r w:rsidR="00B059D8" w:rsidRPr="004F77B8">
        <w:rPr>
          <w:i/>
        </w:rPr>
        <w:t>(saugomi VVG būstinėje).</w:t>
      </w:r>
    </w:p>
    <w:p w:rsidR="00C329A6" w:rsidRPr="00985887" w:rsidRDefault="00C329A6" w:rsidP="00C329A6">
      <w:pPr>
        <w:spacing w:after="0" w:line="240" w:lineRule="auto"/>
        <w:jc w:val="both"/>
        <w:rPr>
          <w:i/>
          <w:szCs w:val="24"/>
        </w:rPr>
      </w:pPr>
    </w:p>
    <w:p w:rsidR="00C329A6" w:rsidRPr="008B6DD0" w:rsidRDefault="00C329A6" w:rsidP="00C329A6">
      <w:pPr>
        <w:spacing w:after="0" w:line="240" w:lineRule="auto"/>
        <w:jc w:val="both"/>
        <w:rPr>
          <w:i/>
          <w:szCs w:val="24"/>
        </w:rPr>
      </w:pPr>
    </w:p>
    <w:p w:rsidR="00C329A6" w:rsidRDefault="00C329A6" w:rsidP="00C329A6">
      <w:pPr>
        <w:spacing w:after="0" w:line="240" w:lineRule="auto"/>
        <w:jc w:val="both"/>
        <w:rPr>
          <w:i/>
          <w:szCs w:val="24"/>
        </w:rPr>
      </w:pPr>
    </w:p>
    <w:p w:rsidR="001E5126" w:rsidRDefault="001E5126" w:rsidP="00C329A6">
      <w:pPr>
        <w:spacing w:after="0" w:line="240" w:lineRule="auto"/>
        <w:jc w:val="both"/>
        <w:rPr>
          <w:i/>
          <w:szCs w:val="24"/>
        </w:rPr>
      </w:pPr>
    </w:p>
    <w:p w:rsidR="00ED34E8" w:rsidRDefault="00ED34E8" w:rsidP="00C329A6">
      <w:pPr>
        <w:spacing w:after="0" w:line="240" w:lineRule="auto"/>
        <w:jc w:val="both"/>
        <w:rPr>
          <w:i/>
          <w:szCs w:val="24"/>
        </w:rPr>
      </w:pPr>
    </w:p>
    <w:p w:rsidR="001E5126" w:rsidRPr="008B6DD0" w:rsidRDefault="001E5126" w:rsidP="00C329A6">
      <w:pPr>
        <w:spacing w:after="0" w:line="240" w:lineRule="auto"/>
        <w:jc w:val="both"/>
        <w:rPr>
          <w:i/>
          <w:szCs w:val="24"/>
        </w:rPr>
      </w:pPr>
    </w:p>
    <w:p w:rsidR="00C329A6" w:rsidRPr="008B6DD0" w:rsidRDefault="00C329A6" w:rsidP="00C329A6">
      <w:pPr>
        <w:spacing w:after="0" w:line="240" w:lineRule="auto"/>
        <w:jc w:val="both"/>
        <w:rPr>
          <w:b/>
          <w:szCs w:val="24"/>
        </w:rPr>
      </w:pPr>
      <w:r w:rsidRPr="00ED34E8">
        <w:rPr>
          <w:b/>
          <w:szCs w:val="24"/>
        </w:rPr>
        <w:t>73</w:t>
      </w:r>
      <w:r>
        <w:rPr>
          <w:b/>
          <w:sz w:val="28"/>
          <w:szCs w:val="28"/>
        </w:rPr>
        <w:t xml:space="preserve"> </w:t>
      </w:r>
      <w:r w:rsidRPr="008B6DD0">
        <w:rPr>
          <w:b/>
          <w:szCs w:val="24"/>
        </w:rPr>
        <w:t>lentelė. Nusikalstamumas</w:t>
      </w:r>
    </w:p>
    <w:p w:rsidR="00C329A6" w:rsidRPr="008B6DD0" w:rsidRDefault="00C329A6" w:rsidP="00C329A6">
      <w:pPr>
        <w:spacing w:after="0" w:line="240" w:lineRule="auto"/>
        <w:jc w:val="both"/>
        <w:rPr>
          <w:color w:val="7030A0"/>
          <w:szCs w:val="24"/>
        </w:rPr>
      </w:pPr>
    </w:p>
    <w:tbl>
      <w:tblPr>
        <w:tblW w:w="13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2403"/>
        <w:gridCol w:w="3110"/>
        <w:gridCol w:w="2556"/>
        <w:gridCol w:w="2400"/>
        <w:gridCol w:w="2520"/>
      </w:tblGrid>
      <w:tr w:rsidR="00476E11" w:rsidRPr="00FC4676" w:rsidTr="000F32CC">
        <w:tc>
          <w:tcPr>
            <w:tcW w:w="57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color w:val="7030A0"/>
              </w:rPr>
            </w:pPr>
            <w:r w:rsidRPr="00EE7AB9">
              <w:rPr>
                <w:b/>
              </w:rPr>
              <w:t>Eil. Nr.</w:t>
            </w:r>
          </w:p>
        </w:tc>
        <w:tc>
          <w:tcPr>
            <w:tcW w:w="2403"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0F32CC" w:rsidP="000F32CC">
            <w:pPr>
              <w:spacing w:line="240" w:lineRule="auto"/>
              <w:jc w:val="center"/>
              <w:rPr>
                <w:b/>
              </w:rPr>
            </w:pPr>
            <w:r w:rsidRPr="000F32CC">
              <w:rPr>
                <w:b/>
              </w:rPr>
              <w:t>Savivaldybė</w:t>
            </w:r>
          </w:p>
        </w:tc>
        <w:tc>
          <w:tcPr>
            <w:tcW w:w="566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2011 m.</w:t>
            </w:r>
          </w:p>
        </w:tc>
        <w:tc>
          <w:tcPr>
            <w:tcW w:w="49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2014 m.</w:t>
            </w:r>
          </w:p>
        </w:tc>
      </w:tr>
      <w:tr w:rsidR="00476E11" w:rsidRPr="00FC4676" w:rsidTr="000F32CC">
        <w:tc>
          <w:tcPr>
            <w:tcW w:w="57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color w:val="7030A0"/>
              </w:rPr>
            </w:pPr>
          </w:p>
        </w:tc>
        <w:tc>
          <w:tcPr>
            <w:tcW w:w="2403"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color w:val="7030A0"/>
              </w:rPr>
            </w:pPr>
          </w:p>
        </w:tc>
        <w:tc>
          <w:tcPr>
            <w:tcW w:w="311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Užregistruotas nusikalstamų veikų skaičius</w:t>
            </w:r>
          </w:p>
        </w:tc>
        <w:tc>
          <w:tcPr>
            <w:tcW w:w="255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Ištirtų nusikalstamų veikų dalis, proc.</w:t>
            </w:r>
          </w:p>
        </w:t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0F32CC" w:rsidP="000F32CC">
            <w:pPr>
              <w:spacing w:line="240" w:lineRule="auto"/>
              <w:ind w:left="2" w:hanging="2"/>
              <w:jc w:val="center"/>
              <w:rPr>
                <w:b/>
              </w:rPr>
            </w:pPr>
            <w:r>
              <w:rPr>
                <w:b/>
              </w:rPr>
              <w:t xml:space="preserve">Užregistruotas </w:t>
            </w:r>
            <w:r w:rsidR="00C329A6" w:rsidRPr="008B6DD0">
              <w:rPr>
                <w:b/>
              </w:rPr>
              <w:t>nusikalstamų veikų skaičius</w:t>
            </w:r>
          </w:p>
        </w:tc>
        <w:tc>
          <w:tcPr>
            <w:tcW w:w="25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line="240" w:lineRule="auto"/>
              <w:jc w:val="center"/>
              <w:rPr>
                <w:b/>
              </w:rPr>
            </w:pPr>
            <w:r w:rsidRPr="008B6DD0">
              <w:rPr>
                <w:b/>
              </w:rPr>
              <w:t>Ištirtų nusikalstamų veikų dalis, proc.</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1.</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Birštono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39</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51</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75</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84</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2.</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Kauno m.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8</w:t>
            </w:r>
            <w:r w:rsidR="000F32CC">
              <w:t xml:space="preserve"> </w:t>
            </w:r>
            <w:r w:rsidRPr="008B6DD0">
              <w:t>806</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45</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9</w:t>
            </w:r>
            <w:r w:rsidR="000F32CC">
              <w:t xml:space="preserve"> </w:t>
            </w:r>
            <w:r w:rsidRPr="008B6DD0">
              <w:t>623</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53</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3.</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Jonavos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114</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52</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065</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59</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4.</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Kaišiadorių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651</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48</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702</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55</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5.</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Kauno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2</w:t>
            </w:r>
            <w:r w:rsidR="000F32CC">
              <w:t xml:space="preserve"> </w:t>
            </w:r>
            <w:r w:rsidRPr="008B6DD0">
              <w:t>101</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44</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2</w:t>
            </w:r>
            <w:r w:rsidR="000F32CC">
              <w:t xml:space="preserve"> </w:t>
            </w:r>
            <w:r w:rsidRPr="008B6DD0">
              <w:t>177</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47</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6.</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Kėdainių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308</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47</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1</w:t>
            </w:r>
            <w:r w:rsidR="000F32CC">
              <w:t xml:space="preserve"> </w:t>
            </w:r>
            <w:r w:rsidRPr="008B6DD0">
              <w:t>670</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65</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pPr>
            <w:r w:rsidRPr="008B6DD0">
              <w:t>7.</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pPr>
            <w:r w:rsidRPr="008B6DD0">
              <w:t>Prienų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661</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49</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602</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pPr>
            <w:r w:rsidRPr="008B6DD0">
              <w:t>70</w:t>
            </w:r>
          </w:p>
        </w:tc>
      </w:tr>
      <w:tr w:rsidR="00C329A6" w:rsidRPr="00FC4676" w:rsidTr="004F77B8">
        <w:tc>
          <w:tcPr>
            <w:tcW w:w="571"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line="240" w:lineRule="auto"/>
              <w:jc w:val="center"/>
              <w:rPr>
                <w:b/>
                <w:i/>
              </w:rPr>
            </w:pPr>
            <w:r w:rsidRPr="008B6DD0">
              <w:rPr>
                <w:b/>
                <w:i/>
              </w:rPr>
              <w:t>8.</w:t>
            </w:r>
          </w:p>
        </w:tc>
        <w:tc>
          <w:tcPr>
            <w:tcW w:w="2403"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rPr>
                <w:b/>
                <w:i/>
              </w:rPr>
            </w:pPr>
            <w:r w:rsidRPr="008B6DD0">
              <w:rPr>
                <w:b/>
                <w:i/>
              </w:rPr>
              <w:t>Raseinių r. sav.</w:t>
            </w:r>
          </w:p>
        </w:tc>
        <w:tc>
          <w:tcPr>
            <w:tcW w:w="311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688</w:t>
            </w:r>
          </w:p>
        </w:tc>
        <w:tc>
          <w:tcPr>
            <w:tcW w:w="2556"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42</w:t>
            </w:r>
          </w:p>
        </w:tc>
        <w:tc>
          <w:tcPr>
            <w:tcW w:w="240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1</w:t>
            </w:r>
            <w:r w:rsidR="000F32CC">
              <w:rPr>
                <w:b/>
                <w:i/>
              </w:rPr>
              <w:t xml:space="preserve"> </w:t>
            </w:r>
            <w:r w:rsidRPr="008B6DD0">
              <w:rPr>
                <w:b/>
                <w:i/>
              </w:rPr>
              <w:t>072</w:t>
            </w:r>
          </w:p>
        </w:tc>
        <w:tc>
          <w:tcPr>
            <w:tcW w:w="2520" w:type="dxa"/>
            <w:tcBorders>
              <w:top w:val="single" w:sz="4" w:space="0" w:color="auto"/>
              <w:left w:val="single" w:sz="4" w:space="0" w:color="auto"/>
              <w:bottom w:val="single" w:sz="4" w:space="0" w:color="auto"/>
              <w:right w:val="single" w:sz="4" w:space="0" w:color="auto"/>
            </w:tcBorders>
          </w:tcPr>
          <w:p w:rsidR="00C329A6" w:rsidRPr="008B6DD0" w:rsidRDefault="00C329A6" w:rsidP="00C329A6">
            <w:pPr>
              <w:spacing w:line="240" w:lineRule="auto"/>
              <w:jc w:val="center"/>
              <w:rPr>
                <w:b/>
                <w:i/>
              </w:rPr>
            </w:pPr>
            <w:r w:rsidRPr="008B6DD0">
              <w:rPr>
                <w:b/>
                <w:i/>
              </w:rPr>
              <w:t>68</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C329A6" w:rsidRPr="004F77B8" w:rsidRDefault="00B059D8" w:rsidP="00B059D8">
      <w:pPr>
        <w:spacing w:after="0" w:line="240" w:lineRule="auto"/>
        <w:jc w:val="both"/>
        <w:rPr>
          <w:b/>
          <w:sz w:val="28"/>
        </w:rPr>
      </w:pPr>
      <w:r w:rsidRPr="004F77B8">
        <w:rPr>
          <w:i/>
        </w:rPr>
        <w:t xml:space="preserve">Šaltinis: </w:t>
      </w:r>
      <w:hyperlink r:id="rId223" w:history="1">
        <w:r w:rsidRPr="004F77B8">
          <w:rPr>
            <w:rStyle w:val="Hyperlink"/>
            <w:i/>
            <w:color w:val="auto"/>
          </w:rPr>
          <w:t>www.stat.gov.lt</w:t>
        </w:r>
      </w:hyperlink>
      <w:r w:rsidRPr="004F77B8">
        <w:rPr>
          <w:i/>
        </w:rPr>
        <w:t>,  http://osp.stat.gov.lt/interaktyvusis-atlasas</w:t>
      </w:r>
    </w:p>
    <w:p w:rsidR="00C329A6" w:rsidRPr="00985887" w:rsidRDefault="00C329A6" w:rsidP="00C329A6">
      <w:pPr>
        <w:spacing w:after="0" w:line="240" w:lineRule="auto"/>
        <w:jc w:val="both"/>
        <w:rPr>
          <w:b/>
          <w:szCs w:val="24"/>
        </w:rPr>
      </w:pPr>
    </w:p>
    <w:p w:rsidR="00C329A6" w:rsidRPr="00985887" w:rsidRDefault="00C329A6" w:rsidP="00C329A6">
      <w:pPr>
        <w:spacing w:after="0" w:line="240" w:lineRule="auto"/>
        <w:jc w:val="both"/>
        <w:rPr>
          <w:b/>
          <w:szCs w:val="24"/>
        </w:rPr>
      </w:pPr>
      <w:r w:rsidRPr="00985887">
        <w:rPr>
          <w:b/>
          <w:szCs w:val="24"/>
        </w:rPr>
        <w:t>74 lentelė. Užregistruotų gaisrų skaičius</w:t>
      </w:r>
    </w:p>
    <w:p w:rsidR="00C329A6" w:rsidRPr="004F77B8" w:rsidRDefault="00C329A6" w:rsidP="00C329A6">
      <w:pPr>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880"/>
        <w:gridCol w:w="2400"/>
        <w:gridCol w:w="1440"/>
      </w:tblGrid>
      <w:tr w:rsidR="00476E11" w:rsidRPr="00985887" w:rsidTr="000F32CC">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F32CC">
            <w:pPr>
              <w:spacing w:line="240" w:lineRule="auto"/>
              <w:jc w:val="center"/>
              <w:rPr>
                <w:b/>
                <w:szCs w:val="24"/>
              </w:rPr>
            </w:pPr>
            <w:r w:rsidRPr="00985887">
              <w:rPr>
                <w:b/>
                <w:szCs w:val="24"/>
              </w:rPr>
              <w:t>Eil. Nr.</w:t>
            </w:r>
          </w:p>
        </w:tc>
        <w:tc>
          <w:tcPr>
            <w:tcW w:w="28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0F32CC" w:rsidP="000F32CC">
            <w:pPr>
              <w:spacing w:line="240" w:lineRule="auto"/>
              <w:jc w:val="center"/>
              <w:rPr>
                <w:b/>
                <w:szCs w:val="24"/>
              </w:rPr>
            </w:pPr>
            <w:r w:rsidRPr="00985887">
              <w:rPr>
                <w:b/>
                <w:szCs w:val="24"/>
              </w:rPr>
              <w:t>Savivaldybė</w:t>
            </w:r>
          </w:p>
        </w:tc>
        <w:tc>
          <w:tcPr>
            <w:tcW w:w="24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F32CC">
            <w:pPr>
              <w:spacing w:line="240" w:lineRule="auto"/>
              <w:jc w:val="center"/>
              <w:rPr>
                <w:b/>
                <w:szCs w:val="24"/>
              </w:rPr>
            </w:pPr>
            <w:r w:rsidRPr="00985887">
              <w:rPr>
                <w:b/>
                <w:szCs w:val="24"/>
              </w:rPr>
              <w:t>2011 m.</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0F32CC">
            <w:pPr>
              <w:spacing w:line="240" w:lineRule="auto"/>
              <w:jc w:val="center"/>
              <w:rPr>
                <w:b/>
                <w:szCs w:val="24"/>
              </w:rPr>
            </w:pPr>
            <w:r w:rsidRPr="00985887">
              <w:rPr>
                <w:b/>
                <w:szCs w:val="24"/>
              </w:rPr>
              <w:t>2014 m.</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1.</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Birštono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19</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2.</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Kauno m.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967</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873</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lastRenderedPageBreak/>
              <w:t>3.</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Jonavos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256</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4.</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Kaišiadorių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179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192</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5.</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Kauno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359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411</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6.</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Kėdainių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226</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288</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szCs w:val="24"/>
              </w:rPr>
            </w:pPr>
            <w:r w:rsidRPr="00985887">
              <w:rPr>
                <w:szCs w:val="24"/>
              </w:rPr>
              <w:t>7.</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Prienų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131</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szCs w:val="24"/>
              </w:rPr>
            </w:pPr>
            <w:r w:rsidRPr="00985887">
              <w:rPr>
                <w:szCs w:val="24"/>
              </w:rPr>
              <w:t>149</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5B2A4C">
            <w:pPr>
              <w:spacing w:line="240" w:lineRule="auto"/>
              <w:jc w:val="center"/>
              <w:rPr>
                <w:b/>
                <w:i/>
                <w:szCs w:val="24"/>
              </w:rPr>
            </w:pPr>
            <w:r w:rsidRPr="00985887">
              <w:rPr>
                <w:b/>
                <w:i/>
                <w:szCs w:val="24"/>
              </w:rPr>
              <w:t>8.</w:t>
            </w:r>
          </w:p>
        </w:tc>
        <w:tc>
          <w:tcPr>
            <w:tcW w:w="2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rPr>
                <w:b/>
                <w:i/>
              </w:rPr>
            </w:pPr>
            <w:r w:rsidRPr="00985887">
              <w:rPr>
                <w:b/>
                <w:i/>
              </w:rPr>
              <w:t>Raseinių r. sav.</w:t>
            </w:r>
          </w:p>
        </w:tc>
        <w:tc>
          <w:tcPr>
            <w:tcW w:w="24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b/>
                <w:i/>
                <w:szCs w:val="24"/>
              </w:rPr>
            </w:pPr>
            <w:r w:rsidRPr="00985887">
              <w:rPr>
                <w:b/>
                <w:i/>
                <w:szCs w:val="24"/>
              </w:rPr>
              <w:t>113</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b/>
                <w:i/>
                <w:szCs w:val="24"/>
              </w:rPr>
            </w:pPr>
            <w:r w:rsidRPr="00985887">
              <w:rPr>
                <w:b/>
                <w:i/>
                <w:szCs w:val="24"/>
              </w:rPr>
              <w:t>133</w:t>
            </w:r>
          </w:p>
        </w:tc>
      </w:tr>
    </w:tbl>
    <w:p w:rsidR="00B059D8" w:rsidRPr="004F77B8" w:rsidRDefault="00B059D8" w:rsidP="00B059D8">
      <w:pPr>
        <w:spacing w:before="150" w:after="75"/>
        <w:outlineLvl w:val="1"/>
        <w:rPr>
          <w:i/>
        </w:rPr>
      </w:pPr>
      <w:r w:rsidRPr="004F77B8">
        <w:rPr>
          <w:i/>
        </w:rPr>
        <w:t>Pastaba. Raseinių  r. sav.  duomenys pateikiami su savivaldybės centru.</w:t>
      </w:r>
    </w:p>
    <w:p w:rsidR="00B059D8" w:rsidRPr="004F77B8" w:rsidRDefault="00B059D8" w:rsidP="00B059D8">
      <w:pPr>
        <w:spacing w:after="0" w:line="240" w:lineRule="auto"/>
        <w:jc w:val="both"/>
        <w:rPr>
          <w:b/>
          <w:sz w:val="28"/>
        </w:rPr>
      </w:pPr>
      <w:r w:rsidRPr="004F77B8">
        <w:rPr>
          <w:i/>
        </w:rPr>
        <w:t xml:space="preserve">Šaltinis: </w:t>
      </w:r>
      <w:hyperlink r:id="rId224" w:history="1">
        <w:r w:rsidRPr="004F77B8">
          <w:rPr>
            <w:rStyle w:val="Hyperlink"/>
            <w:i/>
            <w:color w:val="auto"/>
          </w:rPr>
          <w:t>www.stat.gov.lt</w:t>
        </w:r>
      </w:hyperlink>
      <w:r w:rsidRPr="004F77B8">
        <w:rPr>
          <w:i/>
        </w:rPr>
        <w:t>,  http://osp.stat.gov.lt/interaktyvusis-atlasas</w:t>
      </w:r>
    </w:p>
    <w:p w:rsidR="00C329A6" w:rsidRPr="008B6DD0" w:rsidRDefault="00C329A6" w:rsidP="00C329A6">
      <w:pPr>
        <w:spacing w:after="0" w:line="240" w:lineRule="auto"/>
        <w:jc w:val="both"/>
      </w:pPr>
    </w:p>
    <w:p w:rsidR="00C329A6" w:rsidRPr="008B6DD0" w:rsidRDefault="00C329A6" w:rsidP="00C329A6">
      <w:pPr>
        <w:spacing w:after="0" w:line="240" w:lineRule="auto"/>
        <w:jc w:val="both"/>
        <w:rPr>
          <w:b/>
          <w:color w:val="000000"/>
          <w:szCs w:val="24"/>
        </w:rPr>
      </w:pPr>
      <w:r>
        <w:rPr>
          <w:b/>
          <w:color w:val="000000"/>
          <w:szCs w:val="24"/>
        </w:rPr>
        <w:t xml:space="preserve">75 </w:t>
      </w:r>
      <w:r w:rsidR="00BE7224">
        <w:rPr>
          <w:b/>
          <w:color w:val="000000"/>
          <w:szCs w:val="24"/>
        </w:rPr>
        <w:t xml:space="preserve">lentelė. Sporto organizacijos </w:t>
      </w:r>
      <w:r w:rsidRPr="008B6DD0">
        <w:rPr>
          <w:b/>
          <w:color w:val="000000"/>
          <w:szCs w:val="24"/>
        </w:rPr>
        <w:t>sausio 1 d.</w:t>
      </w:r>
    </w:p>
    <w:p w:rsidR="00C329A6" w:rsidRPr="008B6DD0" w:rsidRDefault="00C329A6" w:rsidP="00C329A6">
      <w:pPr>
        <w:spacing w:after="0" w:line="240" w:lineRule="auto"/>
        <w:jc w:val="both"/>
        <w:rPr>
          <w:b/>
          <w:color w:val="000000"/>
          <w:sz w:val="28"/>
          <w:szCs w:val="28"/>
        </w:rPr>
      </w:pPr>
    </w:p>
    <w:tbl>
      <w:tblPr>
        <w:tblW w:w="14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2321"/>
        <w:gridCol w:w="1496"/>
        <w:gridCol w:w="1417"/>
        <w:gridCol w:w="1496"/>
        <w:gridCol w:w="1341"/>
        <w:gridCol w:w="1496"/>
        <w:gridCol w:w="1316"/>
        <w:gridCol w:w="1496"/>
        <w:gridCol w:w="1030"/>
      </w:tblGrid>
      <w:tr w:rsidR="00C329A6" w:rsidRPr="00FC4676" w:rsidTr="004F77B8">
        <w:tc>
          <w:tcPr>
            <w:tcW w:w="62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Eil. Nr.</w:t>
            </w:r>
          </w:p>
        </w:tc>
        <w:tc>
          <w:tcPr>
            <w:tcW w:w="2321"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Organizacijos pavadinimas</w:t>
            </w:r>
          </w:p>
        </w:tc>
        <w:tc>
          <w:tcPr>
            <w:tcW w:w="11088" w:type="dxa"/>
            <w:gridSpan w:val="8"/>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r>
      <w:tr w:rsidR="00476E11" w:rsidRPr="00FC4676" w:rsidTr="000F32C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232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2913"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2011 m.</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2012 m.</w:t>
            </w:r>
          </w:p>
        </w:tc>
        <w:tc>
          <w:tcPr>
            <w:tcW w:w="2812"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2013 m.</w:t>
            </w:r>
          </w:p>
        </w:tc>
        <w:tc>
          <w:tcPr>
            <w:tcW w:w="2526"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2014 m.</w:t>
            </w:r>
          </w:p>
        </w:tc>
      </w:tr>
      <w:tr w:rsidR="00476E11" w:rsidRPr="00FC4676" w:rsidTr="000F32C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2321"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41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341"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31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c>
          <w:tcPr>
            <w:tcW w:w="149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Sporto organizacijų skaičius</w:t>
            </w:r>
          </w:p>
        </w:tc>
        <w:tc>
          <w:tcPr>
            <w:tcW w:w="103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8B6DD0" w:rsidRDefault="00C329A6" w:rsidP="000F32CC">
            <w:pPr>
              <w:spacing w:after="0" w:line="240" w:lineRule="auto"/>
              <w:jc w:val="center"/>
              <w:rPr>
                <w:b/>
              </w:rPr>
            </w:pPr>
            <w:r w:rsidRPr="008B6DD0">
              <w:rPr>
                <w:b/>
              </w:rPr>
              <w:t>Narių skaičius</w:t>
            </w:r>
          </w:p>
        </w:tc>
      </w:tr>
      <w:tr w:rsidR="00C329A6" w:rsidRPr="00FC4676" w:rsidTr="004F77B8">
        <w:tc>
          <w:tcPr>
            <w:tcW w:w="14031"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C329A6">
            <w:pPr>
              <w:spacing w:after="0" w:line="240" w:lineRule="auto"/>
              <w:jc w:val="center"/>
              <w:rPr>
                <w:b/>
              </w:rPr>
            </w:pPr>
            <w:r w:rsidRPr="008B6DD0">
              <w:rPr>
                <w:b/>
              </w:rPr>
              <w:t>Raseinių rajono savivaldybėje</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1.</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pPr>
            <w:r w:rsidRPr="008B6DD0">
              <w:t>Sporto klubai</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25</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1204</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25</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1764</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25</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1482</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26</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1432</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2.</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jc w:val="both"/>
            </w:pPr>
            <w:r w:rsidRPr="008B6DD0">
              <w:t>Raseinių kūno kultūros ir sporto centras</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481</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479</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478</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469</w:t>
            </w:r>
          </w:p>
        </w:tc>
      </w:tr>
      <w:tr w:rsidR="00C329A6" w:rsidRPr="00FC4676" w:rsidTr="004F77B8">
        <w:tc>
          <w:tcPr>
            <w:tcW w:w="14031" w:type="dxa"/>
            <w:gridSpan w:val="10"/>
            <w:tcBorders>
              <w:top w:val="single" w:sz="4" w:space="0" w:color="auto"/>
              <w:left w:val="single" w:sz="4" w:space="0" w:color="auto"/>
              <w:bottom w:val="single" w:sz="4" w:space="0" w:color="auto"/>
              <w:right w:val="single" w:sz="4" w:space="0" w:color="auto"/>
            </w:tcBorders>
            <w:shd w:val="clear" w:color="auto" w:fill="F2F2F2"/>
          </w:tcPr>
          <w:p w:rsidR="00C329A6" w:rsidRPr="008B6DD0" w:rsidRDefault="00C329A6" w:rsidP="000F32CC">
            <w:pPr>
              <w:spacing w:after="0" w:line="240" w:lineRule="auto"/>
              <w:jc w:val="center"/>
              <w:rPr>
                <w:b/>
              </w:rPr>
            </w:pPr>
            <w:r w:rsidRPr="008B6DD0">
              <w:rPr>
                <w:b/>
              </w:rPr>
              <w:t>VVG teritorijoje (Raseinių rajono savivaldybėje be Raseinių miesto duomenų)</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1.</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jc w:val="both"/>
            </w:pPr>
            <w:r w:rsidRPr="008B6DD0">
              <w:t>Sporto klubai</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9</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433</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9</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540</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9</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533</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571</w:t>
            </w:r>
          </w:p>
        </w:tc>
      </w:tr>
      <w:tr w:rsidR="00C329A6" w:rsidRPr="00FC4676" w:rsidTr="004F77B8">
        <w:tc>
          <w:tcPr>
            <w:tcW w:w="622" w:type="dxa"/>
            <w:tcBorders>
              <w:top w:val="single" w:sz="4" w:space="0" w:color="auto"/>
              <w:left w:val="single" w:sz="4" w:space="0" w:color="auto"/>
              <w:bottom w:val="single" w:sz="4" w:space="0" w:color="auto"/>
              <w:right w:val="single" w:sz="4" w:space="0" w:color="auto"/>
            </w:tcBorders>
          </w:tcPr>
          <w:p w:rsidR="00C329A6" w:rsidRPr="008B6DD0" w:rsidRDefault="00C329A6" w:rsidP="005B2A4C">
            <w:pPr>
              <w:spacing w:after="0" w:line="240" w:lineRule="auto"/>
              <w:jc w:val="center"/>
            </w:pPr>
            <w:r w:rsidRPr="008B6DD0">
              <w:t>2.</w:t>
            </w:r>
          </w:p>
        </w:tc>
        <w:tc>
          <w:tcPr>
            <w:tcW w:w="2321" w:type="dxa"/>
            <w:tcBorders>
              <w:top w:val="single" w:sz="4" w:space="0" w:color="auto"/>
              <w:left w:val="single" w:sz="4" w:space="0" w:color="auto"/>
              <w:bottom w:val="single" w:sz="4" w:space="0" w:color="auto"/>
              <w:right w:val="single" w:sz="4" w:space="0" w:color="auto"/>
            </w:tcBorders>
          </w:tcPr>
          <w:p w:rsidR="00C329A6" w:rsidRPr="008B6DD0" w:rsidRDefault="00C329A6" w:rsidP="000F32CC">
            <w:pPr>
              <w:spacing w:after="0" w:line="240" w:lineRule="auto"/>
              <w:jc w:val="both"/>
            </w:pPr>
            <w:r w:rsidRPr="008B6DD0">
              <w:t>Raseinių kūno kultūros ir sporto centras</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417"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127</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341"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134</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31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133</w:t>
            </w:r>
          </w:p>
        </w:tc>
        <w:tc>
          <w:tcPr>
            <w:tcW w:w="1496"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0</w:t>
            </w:r>
          </w:p>
        </w:tc>
        <w:tc>
          <w:tcPr>
            <w:tcW w:w="1030" w:type="dxa"/>
            <w:tcBorders>
              <w:top w:val="single" w:sz="4" w:space="0" w:color="auto"/>
              <w:left w:val="single" w:sz="4" w:space="0" w:color="auto"/>
              <w:bottom w:val="single" w:sz="4" w:space="0" w:color="auto"/>
              <w:right w:val="single" w:sz="4" w:space="0" w:color="auto"/>
            </w:tcBorders>
            <w:vAlign w:val="center"/>
          </w:tcPr>
          <w:p w:rsidR="00C329A6" w:rsidRPr="008B6DD0" w:rsidRDefault="00C329A6" w:rsidP="000F32CC">
            <w:pPr>
              <w:spacing w:after="0" w:line="240" w:lineRule="auto"/>
              <w:jc w:val="center"/>
            </w:pPr>
            <w:r w:rsidRPr="008B6DD0">
              <w:t>148</w:t>
            </w:r>
          </w:p>
        </w:tc>
      </w:tr>
    </w:tbl>
    <w:p w:rsidR="00C329A6" w:rsidRPr="00985887" w:rsidRDefault="00BE7224" w:rsidP="00C329A6">
      <w:pPr>
        <w:rPr>
          <w:i/>
        </w:rPr>
      </w:pPr>
      <w:r>
        <w:rPr>
          <w:i/>
        </w:rPr>
        <w:t>Šaltinis: Raseinių r. sav.</w:t>
      </w:r>
      <w:r w:rsidR="00C329A6" w:rsidRPr="008B6DD0">
        <w:rPr>
          <w:i/>
        </w:rPr>
        <w:t xml:space="preserve"> </w:t>
      </w:r>
      <w:r w:rsidR="00C329A6" w:rsidRPr="00985887">
        <w:rPr>
          <w:i/>
        </w:rPr>
        <w:t>duomenys</w:t>
      </w:r>
      <w:r w:rsidR="00B059D8" w:rsidRPr="00985887">
        <w:rPr>
          <w:i/>
        </w:rPr>
        <w:t xml:space="preserve"> </w:t>
      </w:r>
      <w:r w:rsidR="00B059D8" w:rsidRPr="004F77B8">
        <w:rPr>
          <w:i/>
        </w:rPr>
        <w:t>(saugomi VVG būstinėje).</w:t>
      </w:r>
    </w:p>
    <w:p w:rsidR="00C329A6" w:rsidRDefault="00C329A6" w:rsidP="00C329A6">
      <w:pPr>
        <w:spacing w:after="0" w:line="240" w:lineRule="auto"/>
        <w:jc w:val="both"/>
        <w:rPr>
          <w:sz w:val="28"/>
          <w:szCs w:val="28"/>
        </w:rPr>
      </w:pPr>
    </w:p>
    <w:p w:rsidR="000F32CC" w:rsidRDefault="000F32CC" w:rsidP="00C329A6">
      <w:pPr>
        <w:spacing w:after="0" w:line="240" w:lineRule="auto"/>
        <w:jc w:val="both"/>
        <w:rPr>
          <w:sz w:val="28"/>
          <w:szCs w:val="28"/>
        </w:rPr>
      </w:pPr>
    </w:p>
    <w:p w:rsidR="000F32CC" w:rsidRDefault="000F32CC" w:rsidP="00C329A6">
      <w:pPr>
        <w:spacing w:after="0" w:line="240" w:lineRule="auto"/>
        <w:jc w:val="both"/>
        <w:rPr>
          <w:sz w:val="28"/>
          <w:szCs w:val="28"/>
        </w:rPr>
      </w:pPr>
    </w:p>
    <w:p w:rsidR="000F32CC" w:rsidRPr="008B6DD0" w:rsidRDefault="000F32CC" w:rsidP="00C329A6">
      <w:pPr>
        <w:spacing w:after="0" w:line="240" w:lineRule="auto"/>
        <w:jc w:val="both"/>
        <w:rPr>
          <w:sz w:val="28"/>
          <w:szCs w:val="28"/>
        </w:rPr>
      </w:pPr>
    </w:p>
    <w:p w:rsidR="00C329A6" w:rsidRPr="000F32CC" w:rsidRDefault="00C329A6" w:rsidP="00C329A6">
      <w:pPr>
        <w:rPr>
          <w:b/>
          <w:szCs w:val="24"/>
        </w:rPr>
      </w:pPr>
      <w:r w:rsidRPr="000F32CC">
        <w:rPr>
          <w:b/>
          <w:szCs w:val="24"/>
        </w:rPr>
        <w:t xml:space="preserve"> 76 lentelė. Meno mėgėjų kolektyvai, renginių skaičius sausio 1 d.</w:t>
      </w:r>
    </w:p>
    <w:tbl>
      <w:tblPr>
        <w:tblW w:w="15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320"/>
        <w:gridCol w:w="720"/>
        <w:gridCol w:w="720"/>
        <w:gridCol w:w="720"/>
        <w:gridCol w:w="741"/>
        <w:gridCol w:w="840"/>
        <w:gridCol w:w="720"/>
        <w:gridCol w:w="840"/>
        <w:gridCol w:w="717"/>
        <w:gridCol w:w="840"/>
        <w:gridCol w:w="960"/>
        <w:gridCol w:w="840"/>
        <w:gridCol w:w="840"/>
        <w:gridCol w:w="840"/>
        <w:gridCol w:w="840"/>
        <w:gridCol w:w="960"/>
        <w:gridCol w:w="942"/>
      </w:tblGrid>
      <w:tr w:rsidR="00476E11" w:rsidRPr="000F32CC" w:rsidTr="005B3FED">
        <w:trPr>
          <w:trHeight w:val="510"/>
        </w:trPr>
        <w:tc>
          <w:tcPr>
            <w:tcW w:w="60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Cs w:val="24"/>
              </w:rPr>
            </w:pPr>
            <w:r w:rsidRPr="000F32CC">
              <w:rPr>
                <w:b/>
                <w:szCs w:val="24"/>
              </w:rPr>
              <w:t>Eil. Nr.</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Cs w:val="24"/>
              </w:rPr>
            </w:pPr>
            <w:r w:rsidRPr="000F32CC">
              <w:rPr>
                <w:b/>
                <w:szCs w:val="24"/>
              </w:rPr>
              <w:t>Kultūros centrai, padaliniai</w:t>
            </w:r>
          </w:p>
        </w:tc>
        <w:tc>
          <w:tcPr>
            <w:tcW w:w="2901"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Meno mėgėjų kolektyvai, studijos, būreliai</w:t>
            </w:r>
          </w:p>
          <w:p w:rsidR="00C329A6" w:rsidRPr="000F32CC" w:rsidRDefault="00C329A6" w:rsidP="005B3FED">
            <w:pPr>
              <w:spacing w:after="0" w:line="240" w:lineRule="auto"/>
              <w:rPr>
                <w:b/>
                <w:szCs w:val="24"/>
              </w:rPr>
            </w:pPr>
          </w:p>
        </w:tc>
        <w:tc>
          <w:tcPr>
            <w:tcW w:w="3117"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Meno mėgėjų kolektyvų, studijų, būrelių dalyvių skaičius</w:t>
            </w:r>
          </w:p>
        </w:tc>
        <w:tc>
          <w:tcPr>
            <w:tcW w:w="3480"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Suorganizuotų renginių skaičius</w:t>
            </w:r>
          </w:p>
        </w:tc>
        <w:tc>
          <w:tcPr>
            <w:tcW w:w="3582"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0F32CC" w:rsidRDefault="00C329A6" w:rsidP="005B3FED">
            <w:pPr>
              <w:spacing w:after="0" w:line="240" w:lineRule="auto"/>
              <w:jc w:val="center"/>
              <w:rPr>
                <w:b/>
                <w:szCs w:val="24"/>
              </w:rPr>
            </w:pPr>
            <w:r w:rsidRPr="000F32CC">
              <w:rPr>
                <w:b/>
                <w:szCs w:val="24"/>
              </w:rPr>
              <w:t>Dalyvavusių renginiuose žiūrovų skaičius</w:t>
            </w:r>
          </w:p>
        </w:tc>
      </w:tr>
      <w:tr w:rsidR="00476E11" w:rsidRPr="000F32CC" w:rsidTr="000F32CC">
        <w:trPr>
          <w:trHeight w:val="315"/>
        </w:trPr>
        <w:tc>
          <w:tcPr>
            <w:tcW w:w="600" w:type="dxa"/>
            <w:vMerge/>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szCs w:val="24"/>
              </w:rPr>
            </w:pPr>
          </w:p>
        </w:tc>
        <w:tc>
          <w:tcPr>
            <w:tcW w:w="1320" w:type="dxa"/>
            <w:vMerge/>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741"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72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717"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2011</w:t>
            </w:r>
          </w:p>
        </w:tc>
        <w:tc>
          <w:tcPr>
            <w:tcW w:w="84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2012</w:t>
            </w:r>
          </w:p>
        </w:tc>
        <w:tc>
          <w:tcPr>
            <w:tcW w:w="960"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2013</w:t>
            </w:r>
          </w:p>
        </w:tc>
        <w:tc>
          <w:tcPr>
            <w:tcW w:w="942" w:type="dxa"/>
            <w:tcBorders>
              <w:top w:val="single" w:sz="4" w:space="0" w:color="auto"/>
              <w:left w:val="single" w:sz="4" w:space="0" w:color="auto"/>
              <w:bottom w:val="single" w:sz="4" w:space="0" w:color="auto"/>
              <w:right w:val="single" w:sz="4" w:space="0" w:color="auto"/>
            </w:tcBorders>
            <w:shd w:val="clear" w:color="auto" w:fill="D6E3BC"/>
          </w:tcPr>
          <w:p w:rsidR="00C329A6" w:rsidRPr="000F32CC" w:rsidRDefault="00C329A6" w:rsidP="00C329A6">
            <w:pPr>
              <w:spacing w:after="0" w:line="240" w:lineRule="auto"/>
              <w:jc w:val="center"/>
              <w:rPr>
                <w:b/>
                <w:sz w:val="22"/>
              </w:rPr>
            </w:pPr>
            <w:r w:rsidRPr="000F32CC">
              <w:rPr>
                <w:b/>
                <w:sz w:val="22"/>
              </w:rPr>
              <w:t>2014</w:t>
            </w:r>
          </w:p>
        </w:tc>
      </w:tr>
      <w:tr w:rsidR="00C329A6" w:rsidRPr="000F32CC" w:rsidTr="004F77B8">
        <w:trPr>
          <w:trHeight w:val="315"/>
        </w:trPr>
        <w:tc>
          <w:tcPr>
            <w:tcW w:w="15000" w:type="dxa"/>
            <w:gridSpan w:val="18"/>
            <w:tcBorders>
              <w:top w:val="single" w:sz="4" w:space="0" w:color="auto"/>
              <w:left w:val="single" w:sz="4" w:space="0" w:color="auto"/>
              <w:bottom w:val="single" w:sz="4" w:space="0" w:color="auto"/>
              <w:right w:val="single" w:sz="4" w:space="0" w:color="auto"/>
            </w:tcBorders>
            <w:shd w:val="clear" w:color="auto" w:fill="F2F2F2"/>
          </w:tcPr>
          <w:p w:rsidR="00C329A6" w:rsidRPr="000F32CC" w:rsidRDefault="00C329A6" w:rsidP="00C329A6">
            <w:pPr>
              <w:spacing w:after="0" w:line="240" w:lineRule="auto"/>
              <w:jc w:val="center"/>
              <w:rPr>
                <w:b/>
                <w:szCs w:val="24"/>
              </w:rPr>
            </w:pPr>
            <w:r w:rsidRPr="000F32CC">
              <w:rPr>
                <w:b/>
                <w:szCs w:val="24"/>
              </w:rPr>
              <w:t>Raseinių rajono savivaldybėje</w:t>
            </w:r>
          </w:p>
        </w:tc>
      </w:tr>
      <w:tr w:rsidR="00C329A6" w:rsidRPr="000F32CC" w:rsidTr="004F77B8">
        <w:trPr>
          <w:trHeight w:val="771"/>
        </w:trPr>
        <w:tc>
          <w:tcPr>
            <w:tcW w:w="600" w:type="dxa"/>
            <w:tcBorders>
              <w:top w:val="single" w:sz="4" w:space="0" w:color="auto"/>
              <w:left w:val="single" w:sz="4" w:space="0" w:color="auto"/>
              <w:bottom w:val="single" w:sz="4" w:space="0" w:color="auto"/>
              <w:right w:val="single" w:sz="4" w:space="0" w:color="auto"/>
            </w:tcBorders>
          </w:tcPr>
          <w:p w:rsidR="00C329A6" w:rsidRPr="000F32CC" w:rsidRDefault="00C329A6" w:rsidP="00C329A6">
            <w:pPr>
              <w:spacing w:after="0" w:line="240" w:lineRule="auto"/>
              <w:jc w:val="center"/>
              <w:rPr>
                <w:szCs w:val="24"/>
              </w:rPr>
            </w:pPr>
            <w:r w:rsidRPr="000F32CC">
              <w:rPr>
                <w:szCs w:val="24"/>
              </w:rPr>
              <w:t>1.</w:t>
            </w:r>
          </w:p>
        </w:tc>
        <w:tc>
          <w:tcPr>
            <w:tcW w:w="1320" w:type="dxa"/>
            <w:tcBorders>
              <w:top w:val="single" w:sz="4" w:space="0" w:color="auto"/>
              <w:left w:val="single" w:sz="4" w:space="0" w:color="auto"/>
              <w:bottom w:val="single" w:sz="4" w:space="0" w:color="auto"/>
              <w:right w:val="single" w:sz="4" w:space="0" w:color="auto"/>
            </w:tcBorders>
          </w:tcPr>
          <w:p w:rsidR="00C329A6" w:rsidRPr="000F32CC" w:rsidRDefault="00C329A6" w:rsidP="00C329A6">
            <w:pPr>
              <w:spacing w:after="0" w:line="240" w:lineRule="auto"/>
              <w:rPr>
                <w:szCs w:val="24"/>
              </w:rPr>
            </w:pPr>
            <w:r w:rsidRPr="000F32CC">
              <w:rPr>
                <w:szCs w:val="24"/>
              </w:rPr>
              <w:t>Raseinių rajono kultūros centras</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18</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107</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107</w:t>
            </w:r>
          </w:p>
        </w:tc>
        <w:tc>
          <w:tcPr>
            <w:tcW w:w="741"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115</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246</w:t>
            </w:r>
          </w:p>
        </w:tc>
        <w:tc>
          <w:tcPr>
            <w:tcW w:w="72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897</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960</w:t>
            </w:r>
          </w:p>
        </w:tc>
        <w:tc>
          <w:tcPr>
            <w:tcW w:w="717"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961</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25</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353</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385</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410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5090</w:t>
            </w:r>
          </w:p>
        </w:tc>
        <w:tc>
          <w:tcPr>
            <w:tcW w:w="84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44115</w:t>
            </w:r>
          </w:p>
        </w:tc>
        <w:tc>
          <w:tcPr>
            <w:tcW w:w="960"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42917</w:t>
            </w:r>
          </w:p>
        </w:tc>
        <w:tc>
          <w:tcPr>
            <w:tcW w:w="942" w:type="dxa"/>
            <w:tcBorders>
              <w:top w:val="single" w:sz="4" w:space="0" w:color="auto"/>
              <w:left w:val="single" w:sz="4" w:space="0" w:color="auto"/>
              <w:bottom w:val="single" w:sz="4" w:space="0" w:color="auto"/>
              <w:right w:val="single" w:sz="4" w:space="0" w:color="auto"/>
            </w:tcBorders>
            <w:vAlign w:val="center"/>
          </w:tcPr>
          <w:p w:rsidR="00C329A6" w:rsidRPr="000F32CC" w:rsidRDefault="00C329A6" w:rsidP="000F32CC">
            <w:pPr>
              <w:spacing w:after="0" w:line="240" w:lineRule="auto"/>
              <w:jc w:val="center"/>
              <w:rPr>
                <w:szCs w:val="24"/>
              </w:rPr>
            </w:pPr>
            <w:r w:rsidRPr="000F32CC">
              <w:rPr>
                <w:szCs w:val="24"/>
              </w:rPr>
              <w:t>44713</w:t>
            </w:r>
          </w:p>
        </w:tc>
      </w:tr>
    </w:tbl>
    <w:p w:rsidR="000F32CC" w:rsidRPr="00985887" w:rsidRDefault="00C329A6" w:rsidP="00C329A6">
      <w:pPr>
        <w:rPr>
          <w:i/>
          <w:szCs w:val="24"/>
        </w:rPr>
      </w:pPr>
      <w:r w:rsidRPr="000F32CC">
        <w:rPr>
          <w:i/>
          <w:szCs w:val="24"/>
        </w:rPr>
        <w:t xml:space="preserve">Šaltinis: Raseinių rajono savivaldybės </w:t>
      </w:r>
      <w:r w:rsidRPr="00985887">
        <w:rPr>
          <w:i/>
          <w:szCs w:val="24"/>
        </w:rPr>
        <w:t>duomenys</w:t>
      </w:r>
      <w:r w:rsidR="00B059D8" w:rsidRPr="00985887">
        <w:rPr>
          <w:i/>
          <w:szCs w:val="24"/>
        </w:rPr>
        <w:t xml:space="preserve"> </w:t>
      </w:r>
      <w:r w:rsidR="00B059D8" w:rsidRPr="004F77B8">
        <w:rPr>
          <w:i/>
        </w:rPr>
        <w:t>(saugomi VVG būstinėje).</w:t>
      </w:r>
    </w:p>
    <w:p w:rsidR="005B2A4C" w:rsidRPr="00985887" w:rsidRDefault="005B2A4C" w:rsidP="00C329A6">
      <w:pPr>
        <w:rPr>
          <w:i/>
          <w:szCs w:val="24"/>
        </w:rPr>
      </w:pPr>
    </w:p>
    <w:p w:rsidR="00C329A6" w:rsidRPr="00985887" w:rsidRDefault="00C329A6" w:rsidP="00C329A6">
      <w:r w:rsidRPr="00985887">
        <w:rPr>
          <w:b/>
        </w:rPr>
        <w:t xml:space="preserve">77 </w:t>
      </w:r>
      <w:r w:rsidRPr="00985887">
        <w:rPr>
          <w:b/>
          <w:szCs w:val="24"/>
        </w:rPr>
        <w:t>lentelė. Sertifikuoti tautinio paveldo produktai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480"/>
        <w:gridCol w:w="5880"/>
        <w:gridCol w:w="1920"/>
      </w:tblGrid>
      <w:tr w:rsidR="00476E11" w:rsidRPr="00985887" w:rsidTr="006A6098">
        <w:trPr>
          <w:trHeight w:val="602"/>
        </w:trPr>
        <w:tc>
          <w:tcPr>
            <w:tcW w:w="6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B3FED">
            <w:pPr>
              <w:spacing w:line="240" w:lineRule="auto"/>
              <w:jc w:val="center"/>
              <w:rPr>
                <w:b/>
              </w:rPr>
            </w:pPr>
            <w:r w:rsidRPr="00985887">
              <w:rPr>
                <w:b/>
              </w:rPr>
              <w:t>Eil. Nr.</w:t>
            </w:r>
          </w:p>
        </w:tc>
        <w:tc>
          <w:tcPr>
            <w:tcW w:w="34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B3FED">
            <w:pPr>
              <w:spacing w:line="240" w:lineRule="auto"/>
              <w:jc w:val="center"/>
              <w:rPr>
                <w:b/>
              </w:rPr>
            </w:pPr>
            <w:r w:rsidRPr="00985887">
              <w:rPr>
                <w:b/>
              </w:rPr>
              <w:t>Vardas, pavardė/</w:t>
            </w:r>
            <w:r w:rsidR="005B3FED" w:rsidRPr="00985887">
              <w:rPr>
                <w:b/>
              </w:rPr>
              <w:t xml:space="preserve"> </w:t>
            </w:r>
            <w:r w:rsidRPr="00985887">
              <w:rPr>
                <w:b/>
              </w:rPr>
              <w:t>Įmonė</w:t>
            </w:r>
          </w:p>
        </w:tc>
        <w:tc>
          <w:tcPr>
            <w:tcW w:w="58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5B3FED" w:rsidP="005B3FED">
            <w:pPr>
              <w:spacing w:line="240" w:lineRule="auto"/>
              <w:jc w:val="center"/>
              <w:rPr>
                <w:b/>
              </w:rPr>
            </w:pPr>
            <w:r w:rsidRPr="00985887">
              <w:rPr>
                <w:b/>
              </w:rPr>
              <w:t>Pavadinimas –</w:t>
            </w:r>
            <w:r w:rsidR="00C329A6" w:rsidRPr="00985887">
              <w:rPr>
                <w:b/>
              </w:rPr>
              <w:t xml:space="preserve"> porūšis</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5B3FED">
            <w:pPr>
              <w:spacing w:line="240" w:lineRule="auto"/>
              <w:jc w:val="center"/>
              <w:rPr>
                <w:b/>
              </w:rPr>
            </w:pPr>
            <w:r w:rsidRPr="00985887">
              <w:rPr>
                <w:b/>
              </w:rPr>
              <w:t>Produktų kiekis</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1.</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Danutės Lukšienės parduotuvė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Mieliniai pyragai, figūriniai meduoliai, minkšti meduoliai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3</w:t>
            </w:r>
          </w:p>
        </w:tc>
      </w:tr>
      <w:tr w:rsidR="00C329A6" w:rsidRPr="00985887" w:rsidTr="004F77B8">
        <w:trPr>
          <w:trHeight w:val="387"/>
        </w:trPr>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2.</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Audronė Žilienė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Dešros, nugarinė, kumpiai, lašiniai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11</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3.</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Gendrūta Kauneckienė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Riešinės</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12</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4.</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Nijolė Rimkienė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Paveikslai, langų užuolaidos, eglučių papuošalai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15</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5.</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Vitalija Miklienė</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Puošybos detalės, galvos apdangalai</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17</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6A6098">
            <w:pPr>
              <w:spacing w:line="240" w:lineRule="auto"/>
              <w:jc w:val="center"/>
            </w:pPr>
            <w:r w:rsidRPr="00985887">
              <w:t>6.</w:t>
            </w: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Romas Rudžinskas</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pPr>
            <w:r w:rsidRPr="00985887">
              <w:t>Duona su priedais</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pPr>
            <w:r w:rsidRPr="00985887">
              <w:t>18</w:t>
            </w:r>
          </w:p>
        </w:tc>
      </w:tr>
      <w:tr w:rsidR="00C329A6" w:rsidRPr="00985887" w:rsidTr="004F77B8">
        <w:tc>
          <w:tcPr>
            <w:tcW w:w="6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rPr>
                <w:b/>
              </w:rPr>
            </w:pPr>
          </w:p>
        </w:tc>
        <w:tc>
          <w:tcPr>
            <w:tcW w:w="348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rPr>
                <w:b/>
              </w:rPr>
            </w:pPr>
            <w:r w:rsidRPr="00985887">
              <w:rPr>
                <w:b/>
              </w:rPr>
              <w:t>Viso:</w:t>
            </w:r>
          </w:p>
        </w:tc>
        <w:tc>
          <w:tcPr>
            <w:tcW w:w="5880" w:type="dxa"/>
            <w:tcBorders>
              <w:top w:val="single" w:sz="4" w:space="0" w:color="auto"/>
              <w:left w:val="single" w:sz="4" w:space="0" w:color="auto"/>
              <w:bottom w:val="single" w:sz="4" w:space="0" w:color="auto"/>
              <w:right w:val="single" w:sz="4" w:space="0" w:color="auto"/>
            </w:tcBorders>
          </w:tcPr>
          <w:p w:rsidR="00C329A6" w:rsidRPr="00985887" w:rsidRDefault="005B3FED" w:rsidP="00C329A6">
            <w:pPr>
              <w:spacing w:line="240" w:lineRule="auto"/>
              <w:rPr>
                <w:b/>
              </w:rPr>
            </w:pPr>
            <w:r w:rsidRPr="00985887">
              <w:rPr>
                <w:b/>
              </w:rPr>
              <w:t>–</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line="240" w:lineRule="auto"/>
              <w:jc w:val="center"/>
              <w:rPr>
                <w:b/>
              </w:rPr>
            </w:pPr>
            <w:r w:rsidRPr="00985887">
              <w:rPr>
                <w:b/>
              </w:rPr>
              <w:t>76</w:t>
            </w:r>
          </w:p>
        </w:tc>
      </w:tr>
    </w:tbl>
    <w:p w:rsidR="009B1EC8" w:rsidRPr="004F77B8" w:rsidRDefault="009B1EC8" w:rsidP="009B1EC8">
      <w:pPr>
        <w:spacing w:before="150" w:after="75"/>
        <w:outlineLvl w:val="1"/>
        <w:rPr>
          <w:i/>
        </w:rPr>
      </w:pPr>
      <w:r w:rsidRPr="004F77B8">
        <w:rPr>
          <w:i/>
        </w:rPr>
        <w:t>Pastaba. Raseinių r. sav.  duomenys pateikiami su savivaldybės centru.</w:t>
      </w:r>
    </w:p>
    <w:p w:rsidR="009B1EC8" w:rsidRPr="004F77B8" w:rsidRDefault="009B1EC8" w:rsidP="009B1EC8">
      <w:pPr>
        <w:spacing w:after="0" w:line="240" w:lineRule="auto"/>
        <w:rPr>
          <w:rFonts w:eastAsia="Calibri"/>
          <w:i/>
        </w:rPr>
      </w:pPr>
      <w:r w:rsidRPr="004F77B8">
        <w:rPr>
          <w:rFonts w:eastAsia="Calibri"/>
          <w:i/>
        </w:rPr>
        <w:lastRenderedPageBreak/>
        <w:t>Šaltinis: www.marketing-europe.eu</w:t>
      </w:r>
    </w:p>
    <w:p w:rsidR="005B2A4C" w:rsidRPr="00985887" w:rsidRDefault="005B2A4C" w:rsidP="00C329A6">
      <w:pPr>
        <w:rPr>
          <w:i/>
          <w:szCs w:val="24"/>
        </w:rPr>
      </w:pPr>
    </w:p>
    <w:p w:rsidR="00C329A6" w:rsidRPr="006A6098" w:rsidRDefault="00C329A6" w:rsidP="00C329A6">
      <w:pPr>
        <w:rPr>
          <w:b/>
          <w:szCs w:val="24"/>
        </w:rPr>
      </w:pPr>
      <w:r w:rsidRPr="006A6098">
        <w:rPr>
          <w:b/>
          <w:szCs w:val="24"/>
        </w:rPr>
        <w:t xml:space="preserve">78 lentelė. </w:t>
      </w:r>
      <w:r w:rsidR="001E378B" w:rsidRPr="006A6098">
        <w:rPr>
          <w:b/>
          <w:szCs w:val="24"/>
        </w:rPr>
        <w:t>Raseinių rajono savivaldybės kultūros įstaigų organizuojami t</w:t>
      </w:r>
      <w:r w:rsidRPr="006A6098">
        <w:rPr>
          <w:b/>
          <w:szCs w:val="24"/>
        </w:rPr>
        <w:t>radiciniai renginiai</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0"/>
        <w:gridCol w:w="2640"/>
        <w:gridCol w:w="1800"/>
        <w:gridCol w:w="1920"/>
        <w:gridCol w:w="1800"/>
        <w:gridCol w:w="1920"/>
      </w:tblGrid>
      <w:tr w:rsidR="00476E11" w:rsidRPr="006A6098" w:rsidTr="006A6098">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Eil. Nr.</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Seniūnija</w:t>
            </w: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Tradicinių renginių skaičius, vnt.</w:t>
            </w: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Vidutinis lankytojų skaičius</w:t>
            </w:r>
          </w:p>
        </w:tc>
      </w:tr>
      <w:tr w:rsidR="00476E11" w:rsidRPr="006A6098" w:rsidTr="006A6098">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p>
        </w:tc>
        <w:tc>
          <w:tcPr>
            <w:tcW w:w="264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2011 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2014 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2011 m.</w:t>
            </w:r>
          </w:p>
        </w:tc>
        <w:tc>
          <w:tcPr>
            <w:tcW w:w="192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6A6098" w:rsidRDefault="00C329A6" w:rsidP="006A6098">
            <w:pPr>
              <w:spacing w:after="0" w:line="240" w:lineRule="auto"/>
              <w:jc w:val="center"/>
              <w:rPr>
                <w:b/>
              </w:rPr>
            </w:pPr>
            <w:r w:rsidRPr="006A6098">
              <w:rPr>
                <w:b/>
              </w:rPr>
              <w:t>2014 m.</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1.</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Ariogalos miesto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r w:rsidR="005B2A4C">
              <w:t xml:space="preserve"> </w:t>
            </w:r>
            <w:r w:rsidRPr="006A6098">
              <w:t>000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2.</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 xml:space="preserve">Ariogalos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r w:rsidR="005B2A4C">
              <w:t xml:space="preserve"> </w:t>
            </w: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3.</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Girkalnio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r w:rsidR="005B2A4C">
              <w:t xml:space="preserve"> </w:t>
            </w:r>
            <w:r w:rsidRPr="006A6098">
              <w:t>500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4.</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Betygalos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200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5.</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Viduklės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w:t>
            </w:r>
            <w:r w:rsidR="005B2A4C">
              <w:t xml:space="preserve"> </w:t>
            </w:r>
            <w:r w:rsidRPr="006A6098">
              <w:t>000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6.</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Nemakščių</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900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300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7.</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Kalnujų</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8.</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Pagojukų</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800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000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9.</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Šiluvos</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4</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700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r w:rsidR="005B2A4C">
              <w:t xml:space="preserve"> </w:t>
            </w:r>
            <w:r w:rsidRPr="006A6098">
              <w:t>000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6A6098">
            <w:pPr>
              <w:spacing w:after="0" w:line="240" w:lineRule="auto"/>
              <w:jc w:val="center"/>
            </w:pPr>
            <w:r w:rsidRPr="006A6098">
              <w:t>10.</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 xml:space="preserve">Paliepių </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w:t>
            </w:r>
            <w:r w:rsidR="005B2A4C">
              <w:t xml:space="preserve"> </w:t>
            </w:r>
            <w:r w:rsidRPr="006A6098">
              <w:t>800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w:t>
            </w:r>
            <w:r w:rsidR="005B2A4C">
              <w:t xml:space="preserve"> </w:t>
            </w:r>
            <w:r w:rsidRPr="006A6098">
              <w:t>500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11.</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Raseinių miesto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16</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 xml:space="preserve"> 8</w:t>
            </w:r>
            <w:r w:rsidR="005B2A4C">
              <w:t xml:space="preserve"> </w:t>
            </w:r>
            <w:r w:rsidRPr="006A6098">
              <w:t>000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37</w:t>
            </w:r>
            <w:r w:rsidR="005B2A4C">
              <w:t xml:space="preserve"> </w:t>
            </w:r>
            <w:r w:rsidRPr="006A6098">
              <w:t>400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12.</w:t>
            </w: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pPr>
            <w:r w:rsidRPr="006A6098">
              <w:t>Raseinių kaimiškoji</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550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pPr>
            <w:r w:rsidRPr="006A6098">
              <w:t>600</w:t>
            </w:r>
          </w:p>
        </w:tc>
      </w:tr>
      <w:tr w:rsidR="00476E11" w:rsidRPr="006A6098" w:rsidTr="006A6098">
        <w:tc>
          <w:tcPr>
            <w:tcW w:w="60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rPr>
                <w:b/>
              </w:rPr>
            </w:pPr>
          </w:p>
        </w:tc>
        <w:tc>
          <w:tcPr>
            <w:tcW w:w="2640" w:type="dxa"/>
            <w:tcBorders>
              <w:top w:val="single" w:sz="4" w:space="0" w:color="auto"/>
              <w:left w:val="single" w:sz="4" w:space="0" w:color="auto"/>
              <w:bottom w:val="single" w:sz="4" w:space="0" w:color="auto"/>
              <w:right w:val="single" w:sz="4" w:space="0" w:color="auto"/>
            </w:tcBorders>
          </w:tcPr>
          <w:p w:rsidR="00C329A6" w:rsidRPr="006A6098" w:rsidRDefault="00C329A6" w:rsidP="00C329A6">
            <w:pPr>
              <w:spacing w:after="0" w:line="240" w:lineRule="auto"/>
              <w:rPr>
                <w:b/>
              </w:rPr>
            </w:pPr>
            <w:r w:rsidRPr="006A6098">
              <w:rPr>
                <w:b/>
              </w:rPr>
              <w:t>Iš viso:</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51</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57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25</w:t>
            </w:r>
            <w:r w:rsidR="005B2A4C">
              <w:rPr>
                <w:b/>
              </w:rPr>
              <w:t xml:space="preserve"> </w:t>
            </w:r>
            <w:r w:rsidRPr="006A6098">
              <w:rPr>
                <w:b/>
              </w:rPr>
              <w:t>650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329A6" w:rsidRPr="006A6098" w:rsidRDefault="00C329A6" w:rsidP="00C329A6">
            <w:pPr>
              <w:spacing w:after="0" w:line="240" w:lineRule="auto"/>
              <w:jc w:val="center"/>
              <w:rPr>
                <w:b/>
              </w:rPr>
            </w:pPr>
            <w:r w:rsidRPr="006A6098">
              <w:rPr>
                <w:b/>
              </w:rPr>
              <w:t>69</w:t>
            </w:r>
            <w:r w:rsidR="005B2A4C">
              <w:rPr>
                <w:b/>
              </w:rPr>
              <w:t xml:space="preserve"> </w:t>
            </w:r>
            <w:r w:rsidRPr="006A6098">
              <w:rPr>
                <w:b/>
              </w:rPr>
              <w:t>600</w:t>
            </w:r>
          </w:p>
        </w:tc>
      </w:tr>
    </w:tbl>
    <w:p w:rsidR="00C329A6" w:rsidRPr="00985887" w:rsidRDefault="00C329A6" w:rsidP="00C329A6">
      <w:pPr>
        <w:spacing w:after="0" w:line="240" w:lineRule="auto"/>
        <w:rPr>
          <w:i/>
        </w:rPr>
      </w:pPr>
      <w:r w:rsidRPr="006A6098">
        <w:rPr>
          <w:i/>
        </w:rPr>
        <w:t xml:space="preserve">Šaltinis: Raseinių rajono savivaldybės </w:t>
      </w:r>
      <w:r w:rsidRPr="00985887">
        <w:rPr>
          <w:i/>
        </w:rPr>
        <w:t>duomen</w:t>
      </w:r>
      <w:r w:rsidR="009B1EC8" w:rsidRPr="00985887">
        <w:rPr>
          <w:i/>
        </w:rPr>
        <w:t xml:space="preserve">ys </w:t>
      </w:r>
      <w:r w:rsidR="009B1EC8" w:rsidRPr="004F77B8">
        <w:rPr>
          <w:i/>
        </w:rPr>
        <w:t>(saugomi VVG būstinėje).</w:t>
      </w:r>
    </w:p>
    <w:p w:rsidR="00C329A6" w:rsidRDefault="00C329A6" w:rsidP="00C329A6">
      <w:pPr>
        <w:spacing w:after="0" w:line="240" w:lineRule="auto"/>
        <w:rPr>
          <w:i/>
        </w:rPr>
      </w:pPr>
    </w:p>
    <w:p w:rsidR="00C329A6" w:rsidRPr="00DA57D5" w:rsidRDefault="00C329A6" w:rsidP="00C329A6">
      <w:pPr>
        <w:spacing w:after="0" w:line="240" w:lineRule="auto"/>
        <w:rPr>
          <w:i/>
          <w:color w:val="7030A0"/>
        </w:rPr>
      </w:pPr>
    </w:p>
    <w:p w:rsidR="00DA57D5" w:rsidRPr="006A6098" w:rsidRDefault="00DA57D5" w:rsidP="00DA57D5">
      <w:pPr>
        <w:spacing w:after="0" w:line="240" w:lineRule="auto"/>
        <w:contextualSpacing/>
        <w:rPr>
          <w:rFonts w:eastAsia="Calibri"/>
          <w:b/>
        </w:rPr>
      </w:pPr>
      <w:r w:rsidRPr="006A6098">
        <w:rPr>
          <w:rFonts w:eastAsia="Calibri"/>
          <w:b/>
        </w:rPr>
        <w:t>79 lentelė. NVO organizuojami kultūriniai renginiai</w:t>
      </w:r>
    </w:p>
    <w:p w:rsidR="006A6098" w:rsidRPr="00DA57D5" w:rsidRDefault="006A6098" w:rsidP="00DA57D5">
      <w:pPr>
        <w:spacing w:after="0" w:line="240" w:lineRule="auto"/>
        <w:contextualSpacing/>
        <w:rPr>
          <w:rFonts w:eastAsia="Calibri"/>
          <w:b/>
          <w:color w:val="7030A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401"/>
        <w:gridCol w:w="2694"/>
        <w:gridCol w:w="2267"/>
        <w:gridCol w:w="2408"/>
        <w:gridCol w:w="3543"/>
      </w:tblGrid>
      <w:tr w:rsidR="00476E11" w:rsidRPr="00DA57D5" w:rsidTr="005B2A4C">
        <w:tc>
          <w:tcPr>
            <w:tcW w:w="567" w:type="dxa"/>
            <w:vMerge w:val="restart"/>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Eil. Nr.</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Seniūnija, renginio pavadinimas</w:t>
            </w:r>
          </w:p>
        </w:tc>
        <w:tc>
          <w:tcPr>
            <w:tcW w:w="4962" w:type="dxa"/>
            <w:gridSpan w:val="2"/>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Renginių skaičius, vnt.</w:t>
            </w:r>
          </w:p>
        </w:tc>
        <w:tc>
          <w:tcPr>
            <w:tcW w:w="5953" w:type="dxa"/>
            <w:gridSpan w:val="2"/>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Vidutinis lankytojų skaičius</w:t>
            </w:r>
          </w:p>
        </w:tc>
      </w:tr>
      <w:tr w:rsidR="00476E11" w:rsidRPr="00DA57D5" w:rsidTr="005B2A4C">
        <w:tc>
          <w:tcPr>
            <w:tcW w:w="567"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DA57D5" w:rsidRPr="005B2A4C" w:rsidRDefault="00DA57D5" w:rsidP="00DA57D5">
            <w:pPr>
              <w:spacing w:after="0" w:line="240" w:lineRule="auto"/>
              <w:rPr>
                <w:rFonts w:eastAsia="Calibri"/>
                <w:b/>
              </w:rPr>
            </w:pPr>
          </w:p>
        </w:tc>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tcPr>
          <w:p w:rsidR="00DA57D5" w:rsidRPr="005B2A4C" w:rsidRDefault="00DA57D5" w:rsidP="00DA57D5">
            <w:pPr>
              <w:spacing w:after="0" w:line="240" w:lineRule="auto"/>
              <w:rPr>
                <w:rFonts w:eastAsia="Calibri"/>
                <w:b/>
              </w:rPr>
            </w:pPr>
          </w:p>
        </w:tc>
        <w:tc>
          <w:tcPr>
            <w:tcW w:w="2694"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2011 m.</w:t>
            </w:r>
          </w:p>
        </w:tc>
        <w:tc>
          <w:tcPr>
            <w:tcW w:w="2268"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2014 m.</w:t>
            </w:r>
          </w:p>
        </w:tc>
        <w:tc>
          <w:tcPr>
            <w:tcW w:w="2409"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2011 m.</w:t>
            </w:r>
          </w:p>
        </w:tc>
        <w:tc>
          <w:tcPr>
            <w:tcW w:w="3544" w:type="dxa"/>
            <w:tcBorders>
              <w:top w:val="single" w:sz="4" w:space="0" w:color="auto"/>
              <w:left w:val="single" w:sz="4" w:space="0" w:color="auto"/>
              <w:bottom w:val="single" w:sz="4" w:space="0" w:color="auto"/>
              <w:right w:val="single" w:sz="4" w:space="0" w:color="auto"/>
            </w:tcBorders>
            <w:shd w:val="clear" w:color="auto" w:fill="D6E3BC"/>
          </w:tcPr>
          <w:p w:rsidR="00DA57D5" w:rsidRPr="005B2A4C" w:rsidRDefault="00DA57D5" w:rsidP="00DA57D5">
            <w:pPr>
              <w:spacing w:after="0" w:line="240" w:lineRule="auto"/>
              <w:jc w:val="center"/>
              <w:rPr>
                <w:rFonts w:eastAsia="Calibri"/>
                <w:b/>
              </w:rPr>
            </w:pPr>
            <w:r w:rsidRPr="005B2A4C">
              <w:rPr>
                <w:rFonts w:eastAsia="Calibri"/>
                <w:b/>
              </w:rPr>
              <w:t>2014 m.</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DA57D5" w:rsidRDefault="00DA57D5" w:rsidP="00DA57D5">
            <w:pPr>
              <w:spacing w:after="0" w:line="240" w:lineRule="auto"/>
              <w:rPr>
                <w:color w:val="7030A0"/>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Ariogalos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w:t>
            </w:r>
            <w:r w:rsidR="005B2A4C">
              <w:rPr>
                <w:rFonts w:eastAsia="Calibri"/>
                <w:b/>
              </w:rPr>
              <w:t xml:space="preserve"> </w:t>
            </w:r>
            <w:r w:rsidRPr="005B2A4C">
              <w:rPr>
                <w:rFonts w:eastAsia="Calibri"/>
                <w:b/>
              </w:rPr>
              <w:t>305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w:t>
            </w:r>
            <w:r w:rsidR="005B2A4C">
              <w:rPr>
                <w:rFonts w:eastAsia="Calibri"/>
                <w:b/>
              </w:rPr>
              <w:t xml:space="preserve"> </w:t>
            </w:r>
            <w:r w:rsidRPr="005B2A4C">
              <w:rPr>
                <w:rFonts w:eastAsia="Calibri"/>
                <w:b/>
              </w:rPr>
              <w:t>645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kaimo bendruomenė „Gynėvė“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kaimų bendruomenė „Butkiškės“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kaimo bendruomenė „Paliepiai“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Gėluvos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000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500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Kaimų bendruomenė „Pagraja“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lastRenderedPageBreak/>
              <w:t>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Didžiulių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5B2A4C">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Verėduvos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Milašaičių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„Palukštys“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5B2A4C" w:rsidP="00DA57D5">
            <w:pPr>
              <w:spacing w:before="100" w:beforeAutospacing="1" w:after="100" w:afterAutospacing="1" w:line="240" w:lineRule="auto"/>
              <w:rPr>
                <w:lang w:eastAsia="lt-LT"/>
              </w:rPr>
            </w:pPr>
            <w:r>
              <w:rPr>
                <w:bCs/>
                <w:sz w:val="22"/>
                <w:lang w:eastAsia="lt-LT"/>
              </w:rPr>
              <w:t>Kaimų bendruomenė „</w:t>
            </w:r>
            <w:r w:rsidR="00DA57D5" w:rsidRPr="005B2A4C">
              <w:rPr>
                <w:bCs/>
                <w:sz w:val="22"/>
                <w:lang w:eastAsia="lt-LT"/>
              </w:rPr>
              <w:t>Milašaič</w:t>
            </w:r>
            <w:r>
              <w:rPr>
                <w:bCs/>
                <w:sz w:val="22"/>
                <w:lang w:eastAsia="lt-LT"/>
              </w:rPr>
              <w:t>ių Dubysa“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Ariogalos miesto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570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sz w:val="22"/>
              </w:rPr>
              <w:t>Asociacija „Ariogalos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sz w:val="22"/>
                <w:szCs w:val="24"/>
                <w:lang w:eastAsia="lt-LT"/>
              </w:rPr>
              <w:t>„Ariogalos santara“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Betygalos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995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434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„Steponkaimis“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„Žibuliai“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Ilgižių krašto kaimų bendruomenė „Santaka”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215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„Betygala“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„Berteškiai“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Požečių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90</w:t>
            </w:r>
          </w:p>
        </w:tc>
        <w:bookmarkStart w:id="2" w:name="_GoBack"/>
        <w:bookmarkEnd w:id="2"/>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19.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„Saugailiai“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ind w:firstLine="1296"/>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bCs/>
                <w:sz w:val="22"/>
                <w:lang w:eastAsia="lt-LT"/>
              </w:rPr>
              <w:t>Betygalos kaimų bendruomenė „Židinys“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Girkalnio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w:t>
            </w:r>
            <w:r w:rsidR="005B2A4C">
              <w:rPr>
                <w:rFonts w:eastAsia="Calibri"/>
                <w:b/>
              </w:rPr>
              <w:t xml:space="preserve"> </w:t>
            </w:r>
            <w:r w:rsidRPr="005B2A4C">
              <w:rPr>
                <w:rFonts w:eastAsia="Calibri"/>
                <w:b/>
              </w:rPr>
              <w:t>380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Pramedžiavos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„Biliūnai“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„Girkalnis“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690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5B2A4C" w:rsidP="00DA57D5">
            <w:pPr>
              <w:spacing w:after="0" w:line="240" w:lineRule="auto"/>
              <w:jc w:val="center"/>
              <w:rPr>
                <w:rFonts w:eastAsia="Calibri"/>
              </w:rPr>
            </w:pPr>
            <w:r>
              <w:rPr>
                <w:rFonts w:eastAsia="Calibri"/>
              </w:rPr>
              <w:t xml:space="preserve"> </w:t>
            </w:r>
            <w:r w:rsidR="00DA57D5" w:rsidRPr="005B2A4C">
              <w:rPr>
                <w:rFonts w:eastAsia="Calibri"/>
              </w:rPr>
              <w:t>1</w:t>
            </w:r>
            <w:r>
              <w:rPr>
                <w:rFonts w:eastAsia="Calibri"/>
              </w:rPr>
              <w:t xml:space="preserve"> </w:t>
            </w:r>
            <w:r w:rsidR="00DA57D5" w:rsidRPr="005B2A4C">
              <w:rPr>
                <w:rFonts w:eastAsia="Calibri"/>
              </w:rPr>
              <w:t>100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Kalnujų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480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24.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„Bliūdžiai“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„Vengerskai“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Pašaltuonio bendruomenė „Šaltuona“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Kaimo bendruomenė „Kalnujai“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Palendrių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Nemakščių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600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750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29.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Balčių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lastRenderedPageBreak/>
              <w:t>30.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Pašešuvio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Užkalnių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Nemakščių bendruomenės santalka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lang w:val="en-US"/>
              </w:rPr>
            </w:pPr>
            <w:r w:rsidRPr="005B2A4C">
              <w:rPr>
                <w:rFonts w:eastAsia="Calibri"/>
                <w:lang w:val="en-US"/>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Pagojukų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19</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852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895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„Vosiliškio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87</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„Kaulakių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195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Akstinų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Skirmantiškės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5B2A4C">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90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Sargelių bendruomenės centras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Paliepių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080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380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„Sujainiai“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39.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„Anžiliai“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„Slabada“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lang w:val="en-US"/>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„Dumšiškiai“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Gervinės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shd w:val="clear" w:color="auto" w:fill="FFFFFF"/>
                <w:lang w:eastAsia="lt-LT"/>
              </w:rPr>
              <w:t>Visuomeninė organizacija Blinstrubiškių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145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shd w:val="clear" w:color="auto" w:fill="FFFFFF"/>
                <w:lang w:eastAsia="lt-LT"/>
              </w:rPr>
            </w:pPr>
            <w:r w:rsidRPr="005B2A4C">
              <w:rPr>
                <w:sz w:val="22"/>
                <w:shd w:val="clear" w:color="auto" w:fill="FFFFFF"/>
                <w:lang w:eastAsia="lt-LT"/>
              </w:rPr>
              <w:t>Lakštučių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shd w:val="clear" w:color="auto" w:fill="FFFFFF"/>
                <w:lang w:eastAsia="lt-LT"/>
              </w:rPr>
            </w:pPr>
            <w:r w:rsidRPr="005B2A4C">
              <w:rPr>
                <w:sz w:val="22"/>
                <w:shd w:val="clear" w:color="auto" w:fill="FFFFFF"/>
                <w:lang w:eastAsia="lt-LT"/>
              </w:rPr>
              <w:t>Visuomeninė organizacija „Slabada“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lang w:val="en-US"/>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Raseinių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170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424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Ramonų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Alėjų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Gintaro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44</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49.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Lenkelių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„Norgėlų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Visuomeninė organizacija „Gabšių kaimo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240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 „Gruzdiškė“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53.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outlineLvl w:val="0"/>
              <w:rPr>
                <w:b/>
                <w:bCs/>
                <w:kern w:val="36"/>
                <w:sz w:val="22"/>
                <w:lang w:eastAsia="lt-LT"/>
              </w:rPr>
            </w:pPr>
            <w:r w:rsidRPr="005B2A4C">
              <w:rPr>
                <w:kern w:val="36"/>
                <w:sz w:val="22"/>
                <w:lang w:eastAsia="lt-LT"/>
              </w:rPr>
              <w:t>Kaimo bendruomenė „Gyvoji versmė“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54.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outlineLvl w:val="0"/>
              <w:rPr>
                <w:kern w:val="36"/>
                <w:sz w:val="22"/>
                <w:lang w:eastAsia="lt-LT"/>
              </w:rPr>
            </w:pPr>
            <w:r w:rsidRPr="005B2A4C">
              <w:rPr>
                <w:kern w:val="36"/>
                <w:sz w:val="22"/>
                <w:lang w:eastAsia="lt-LT"/>
              </w:rPr>
              <w:t>Mirklių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55</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Šiluvos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930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620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55.</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Šiluvos bendruomenė „Aušrinė“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56.</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Žaiginio bendruomenė „Bitupis“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57.</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Katauskių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450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520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58.</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„Lyduvėnai“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59.</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Kaimų bendruomenės „Savi namai“</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szCs w:val="24"/>
                <w:lang w:eastAsia="lt-LT"/>
              </w:rPr>
            </w:pPr>
            <w:r w:rsidRPr="005B2A4C">
              <w:rPr>
                <w:rFonts w:eastAsia="Calibri"/>
                <w:b/>
                <w:bCs/>
                <w:sz w:val="22"/>
              </w:rPr>
              <w:t>Viduklės seniūnija</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360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w:t>
            </w:r>
            <w:r w:rsidR="005B2A4C">
              <w:rPr>
                <w:rFonts w:eastAsia="Calibri"/>
                <w:b/>
              </w:rPr>
              <w:t xml:space="preserve"> </w:t>
            </w:r>
            <w:r w:rsidRPr="005B2A4C">
              <w:rPr>
                <w:rFonts w:eastAsia="Calibri"/>
                <w:b/>
              </w:rPr>
              <w:t>510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60.</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Kaimų bendruomenė „Viduklė“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110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w:t>
            </w:r>
            <w:r w:rsidR="005B2A4C">
              <w:rPr>
                <w:rFonts w:eastAsia="Calibri"/>
              </w:rPr>
              <w:t xml:space="preserve"> </w:t>
            </w:r>
            <w:r w:rsidRPr="005B2A4C">
              <w:rPr>
                <w:rFonts w:eastAsia="Calibri"/>
              </w:rPr>
              <w:t>200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61.</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 xml:space="preserve">Mažosios Viduklės kaimų bendruomenė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150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62.</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Visuomeninė organizacija Paupio bendruomenė „Paupys“</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80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 w:val="22"/>
                <w:szCs w:val="24"/>
                <w:lang w:eastAsia="lt-LT"/>
              </w:rPr>
              <w:t>63.</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Paupio kaimų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100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5B2A4C" w:rsidRDefault="00DA57D5" w:rsidP="005B2A4C">
            <w:pPr>
              <w:spacing w:after="0" w:line="240" w:lineRule="auto"/>
              <w:jc w:val="center"/>
              <w:rPr>
                <w:szCs w:val="24"/>
                <w:lang w:eastAsia="lt-LT"/>
              </w:rPr>
            </w:pPr>
            <w:r w:rsidRPr="005B2A4C">
              <w:rPr>
                <w:szCs w:val="24"/>
                <w:lang w:eastAsia="lt-LT"/>
              </w:rPr>
              <w:t>64.</w:t>
            </w: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before="100" w:beforeAutospacing="1" w:after="100" w:afterAutospacing="1" w:line="240" w:lineRule="auto"/>
              <w:rPr>
                <w:lang w:eastAsia="lt-LT"/>
              </w:rPr>
            </w:pPr>
            <w:r w:rsidRPr="005B2A4C">
              <w:rPr>
                <w:sz w:val="22"/>
                <w:lang w:eastAsia="lt-LT"/>
              </w:rPr>
              <w:t>Gylių kaimo bendruomenė</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70</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rPr>
            </w:pPr>
            <w:r w:rsidRPr="005B2A4C">
              <w:rPr>
                <w:rFonts w:eastAsia="Calibri"/>
              </w:rPr>
              <w:t>60</w:t>
            </w:r>
          </w:p>
        </w:tc>
      </w:tr>
      <w:tr w:rsidR="00476E11" w:rsidRPr="00DA57D5" w:rsidTr="005B2A4C">
        <w:tc>
          <w:tcPr>
            <w:tcW w:w="567" w:type="dxa"/>
            <w:tcBorders>
              <w:top w:val="single" w:sz="4" w:space="0" w:color="auto"/>
              <w:left w:val="single" w:sz="4" w:space="0" w:color="auto"/>
              <w:bottom w:val="single" w:sz="4" w:space="0" w:color="auto"/>
              <w:right w:val="single" w:sz="4" w:space="0" w:color="auto"/>
            </w:tcBorders>
          </w:tcPr>
          <w:p w:rsidR="00DA57D5" w:rsidRPr="00DA57D5" w:rsidRDefault="00DA57D5" w:rsidP="00DA57D5">
            <w:pPr>
              <w:spacing w:after="0" w:line="240" w:lineRule="auto"/>
              <w:rPr>
                <w:b/>
                <w:color w:val="7030A0"/>
                <w:szCs w:val="24"/>
                <w:lang w:eastAsia="lt-LT"/>
              </w:rPr>
            </w:pPr>
          </w:p>
        </w:tc>
        <w:tc>
          <w:tcPr>
            <w:tcW w:w="3402" w:type="dxa"/>
            <w:tcBorders>
              <w:top w:val="single" w:sz="4" w:space="0" w:color="auto"/>
              <w:left w:val="single" w:sz="4" w:space="0" w:color="auto"/>
              <w:bottom w:val="single" w:sz="4" w:space="0" w:color="auto"/>
              <w:right w:val="single" w:sz="4" w:space="0" w:color="auto"/>
            </w:tcBorders>
          </w:tcPr>
          <w:p w:rsidR="00DA57D5" w:rsidRPr="005B2A4C" w:rsidRDefault="00DA57D5" w:rsidP="00DA57D5">
            <w:pPr>
              <w:spacing w:after="0" w:line="240" w:lineRule="auto"/>
              <w:rPr>
                <w:b/>
                <w:szCs w:val="24"/>
                <w:lang w:eastAsia="lt-LT"/>
              </w:rPr>
            </w:pPr>
            <w:r w:rsidRPr="005B2A4C">
              <w:rPr>
                <w:b/>
                <w:sz w:val="22"/>
                <w:szCs w:val="24"/>
                <w:lang w:eastAsia="lt-LT"/>
              </w:rPr>
              <w:t>Iš viso:</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174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213</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10 802</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DA57D5" w:rsidRPr="005B2A4C" w:rsidRDefault="00DA57D5" w:rsidP="00DA57D5">
            <w:pPr>
              <w:spacing w:after="0" w:line="240" w:lineRule="auto"/>
              <w:jc w:val="center"/>
              <w:rPr>
                <w:rFonts w:eastAsia="Calibri"/>
                <w:b/>
              </w:rPr>
            </w:pPr>
            <w:r w:rsidRPr="005B2A4C">
              <w:rPr>
                <w:rFonts w:eastAsia="Calibri"/>
                <w:b/>
              </w:rPr>
              <w:t>16</w:t>
            </w:r>
            <w:r w:rsidR="005B2A4C" w:rsidRPr="005B2A4C">
              <w:rPr>
                <w:rFonts w:eastAsia="Calibri"/>
                <w:b/>
              </w:rPr>
              <w:t xml:space="preserve"> </w:t>
            </w:r>
            <w:r w:rsidRPr="005B2A4C">
              <w:rPr>
                <w:rFonts w:eastAsia="Calibri"/>
                <w:b/>
              </w:rPr>
              <w:t>148</w:t>
            </w:r>
          </w:p>
        </w:tc>
      </w:tr>
    </w:tbl>
    <w:p w:rsidR="00DA57D5" w:rsidRPr="00985887" w:rsidRDefault="00993893" w:rsidP="00DA57D5">
      <w:pPr>
        <w:rPr>
          <w:rFonts w:eastAsia="Calibri"/>
          <w:i/>
        </w:rPr>
      </w:pPr>
      <w:r>
        <w:rPr>
          <w:rFonts w:eastAsia="Calibri"/>
          <w:i/>
        </w:rPr>
        <w:t>Šaltinis: VVG duomenys</w:t>
      </w:r>
      <w:r w:rsidR="009B1EC8">
        <w:rPr>
          <w:rFonts w:eastAsia="Calibri"/>
          <w:i/>
        </w:rPr>
        <w:t xml:space="preserve"> </w:t>
      </w:r>
      <w:r w:rsidR="009B1EC8" w:rsidRPr="004F77B8">
        <w:rPr>
          <w:rFonts w:eastAsia="Calibri"/>
          <w:i/>
        </w:rPr>
        <w:t>(saugomi VVG būstinėje).</w:t>
      </w:r>
    </w:p>
    <w:p w:rsidR="00DA57D5" w:rsidRPr="00985887" w:rsidRDefault="00DA57D5" w:rsidP="00C329A6">
      <w:pPr>
        <w:spacing w:after="0" w:line="240" w:lineRule="auto"/>
        <w:rPr>
          <w:i/>
        </w:rPr>
      </w:pPr>
    </w:p>
    <w:p w:rsidR="00C329A6" w:rsidRPr="00985887" w:rsidRDefault="00C329A6" w:rsidP="00C329A6">
      <w:pPr>
        <w:rPr>
          <w:b/>
        </w:rPr>
      </w:pPr>
      <w:r w:rsidRPr="00985887">
        <w:rPr>
          <w:b/>
        </w:rPr>
        <w:t xml:space="preserve"> </w:t>
      </w:r>
      <w:r w:rsidR="007B0A04" w:rsidRPr="00985887">
        <w:rPr>
          <w:b/>
        </w:rPr>
        <w:t>80</w:t>
      </w:r>
      <w:r w:rsidRPr="00985887">
        <w:rPr>
          <w:b/>
        </w:rPr>
        <w:t xml:space="preserve"> l</w:t>
      </w:r>
      <w:r w:rsidR="00BE25B0" w:rsidRPr="00985887">
        <w:rPr>
          <w:b/>
        </w:rPr>
        <w:t>entelė. Lietuvos R</w:t>
      </w:r>
      <w:r w:rsidRPr="00985887">
        <w:rPr>
          <w:b/>
        </w:rPr>
        <w:t>espublikos žemės fondo sudėtis p</w:t>
      </w:r>
      <w:r w:rsidR="00BE25B0" w:rsidRPr="00985887">
        <w:rPr>
          <w:b/>
        </w:rPr>
        <w:t>agal apskritis ir savivaldybes 2014 m. sausio 1 d., ha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0"/>
        <w:gridCol w:w="1800"/>
        <w:gridCol w:w="1920"/>
        <w:gridCol w:w="1440"/>
        <w:gridCol w:w="2040"/>
        <w:gridCol w:w="1440"/>
        <w:gridCol w:w="1920"/>
      </w:tblGrid>
      <w:tr w:rsidR="00476E11" w:rsidRPr="00985887" w:rsidTr="00993893">
        <w:tc>
          <w:tcPr>
            <w:tcW w:w="2640"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p>
        </w:tc>
        <w:tc>
          <w:tcPr>
            <w:tcW w:w="372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BE25B0" w:rsidP="00C329A6">
            <w:pPr>
              <w:spacing w:after="0" w:line="240" w:lineRule="auto"/>
              <w:jc w:val="center"/>
              <w:rPr>
                <w:b/>
              </w:rPr>
            </w:pPr>
            <w:r w:rsidRPr="00985887">
              <w:rPr>
                <w:b/>
              </w:rPr>
              <w:t>Lietuvos Respublika</w:t>
            </w:r>
          </w:p>
        </w:tc>
        <w:tc>
          <w:tcPr>
            <w:tcW w:w="348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Kauno apskritis</w:t>
            </w:r>
          </w:p>
        </w:tc>
        <w:tc>
          <w:tcPr>
            <w:tcW w:w="3360" w:type="dxa"/>
            <w:gridSpan w:val="2"/>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Raseinių r. sav.</w:t>
            </w:r>
          </w:p>
        </w:tc>
      </w:tr>
      <w:tr w:rsidR="00476E11" w:rsidRPr="00985887" w:rsidTr="00993893">
        <w:tc>
          <w:tcPr>
            <w:tcW w:w="2640" w:type="dxa"/>
            <w:vMerge/>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192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20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c>
          <w:tcPr>
            <w:tcW w:w="144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Plotas</w:t>
            </w:r>
            <w:r w:rsidR="00BE25B0" w:rsidRPr="00985887">
              <w:rPr>
                <w:b/>
              </w:rPr>
              <w:t>,</w:t>
            </w:r>
            <w:r w:rsidRPr="00985887">
              <w:rPr>
                <w:b/>
              </w:rPr>
              <w:t xml:space="preserve"> ha</w:t>
            </w:r>
          </w:p>
        </w:tc>
        <w:tc>
          <w:tcPr>
            <w:tcW w:w="1920" w:type="dxa"/>
            <w:tcBorders>
              <w:top w:val="single" w:sz="4" w:space="0" w:color="auto"/>
              <w:left w:val="single" w:sz="4" w:space="0" w:color="auto"/>
              <w:bottom w:val="single" w:sz="4" w:space="0" w:color="auto"/>
              <w:right w:val="single" w:sz="4" w:space="0" w:color="auto"/>
            </w:tcBorders>
            <w:shd w:val="clear" w:color="auto" w:fill="D6E3BC"/>
          </w:tcPr>
          <w:p w:rsidR="00C329A6" w:rsidRPr="00985887" w:rsidRDefault="00C329A6" w:rsidP="00C329A6">
            <w:pPr>
              <w:spacing w:after="0" w:line="240" w:lineRule="auto"/>
              <w:jc w:val="center"/>
              <w:rPr>
                <w:b/>
              </w:rPr>
            </w:pPr>
            <w:r w:rsidRPr="00985887">
              <w:rPr>
                <w:b/>
              </w:rPr>
              <w:t>Struktūra</w:t>
            </w:r>
            <w:r w:rsidR="00BE25B0" w:rsidRPr="00985887">
              <w:rPr>
                <w:b/>
              </w:rPr>
              <w:t>,</w:t>
            </w:r>
            <w:r w:rsidRPr="00985887">
              <w:rPr>
                <w:b/>
              </w:rPr>
              <w:t xml:space="preserve"> proc.</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t>Ben</w:t>
            </w:r>
            <w:r w:rsidRPr="00985887">
              <w:rPr>
                <w:lang w:val="en-US"/>
              </w:rPr>
              <w:t>dras plotas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6530023,32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100,00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808933,10</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100,00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157336,50</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100,00</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pPr>
            <w:r w:rsidRPr="00985887">
              <w:t>Žemės ūkio naudmenos: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3461942,22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53,02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452859,41</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55,98</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101727,52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64,66</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Iš jų:</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993893" w:rsidP="00C329A6">
            <w:pPr>
              <w:spacing w:after="0" w:line="240" w:lineRule="auto"/>
              <w:rPr>
                <w:lang w:val="en-US"/>
              </w:rPr>
            </w:pPr>
            <w:r w:rsidRPr="00985887">
              <w:rPr>
                <w:lang w:val="en-US"/>
              </w:rPr>
              <w:t xml:space="preserve">– </w:t>
            </w:r>
            <w:r w:rsidR="00C329A6" w:rsidRPr="00985887">
              <w:rPr>
                <w:lang w:val="en-US"/>
              </w:rPr>
              <w:t>ariama žemė</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2925110,74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84,49*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406203,61</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89,70*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94866,90</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93,26*</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993893" w:rsidP="00C329A6">
            <w:pPr>
              <w:spacing w:after="0" w:line="240" w:lineRule="auto"/>
              <w:rPr>
                <w:lang w:val="en-US"/>
              </w:rPr>
            </w:pPr>
            <w:r w:rsidRPr="00985887">
              <w:rPr>
                <w:lang w:val="en-US"/>
              </w:rPr>
              <w:t xml:space="preserve">– </w:t>
            </w:r>
            <w:r w:rsidR="00C329A6" w:rsidRPr="00985887">
              <w:rPr>
                <w:lang w:val="en-US"/>
              </w:rPr>
              <w:t>sodai</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58247,91</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1,68*</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10336,38</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2,28*</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1150,48</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1,13*</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993893" w:rsidP="00C329A6">
            <w:pPr>
              <w:spacing w:after="0" w:line="240" w:lineRule="auto"/>
              <w:rPr>
                <w:lang w:val="en-US"/>
              </w:rPr>
            </w:pPr>
            <w:r w:rsidRPr="00985887">
              <w:rPr>
                <w:lang w:val="en-US"/>
              </w:rPr>
              <w:t xml:space="preserve">– </w:t>
            </w:r>
            <w:r w:rsidR="00C329A6" w:rsidRPr="00985887">
              <w:rPr>
                <w:lang w:val="en-US"/>
              </w:rPr>
              <w:t>pievos ir natūralios ganyklos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478583,57</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13,82*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36319,42</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8,02*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5710,14</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5,61*</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Miškai(miško žemė)</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2130209,55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32,62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238642,68</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29,50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36111,17</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22,95</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Keliai</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131385,45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2,01</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17556,68</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2,17</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3047,08</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1,94</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Užstatyta teritorija</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181988,39</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2,79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34704,60</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4,29</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3967,66</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2,52</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Vandenys</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262538,75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4,02</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26364,83</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3,26</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3817,92</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2,43</w:t>
            </w:r>
          </w:p>
        </w:tc>
      </w:tr>
      <w:tr w:rsidR="00C329A6" w:rsidRPr="00985887" w:rsidTr="004F77B8">
        <w:tc>
          <w:tcPr>
            <w:tcW w:w="26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rPr>
                <w:lang w:val="en-US"/>
              </w:rPr>
            </w:pPr>
            <w:r w:rsidRPr="00985887">
              <w:rPr>
                <w:lang w:val="en-US"/>
              </w:rPr>
              <w:t>Kita žemė</w:t>
            </w:r>
          </w:p>
        </w:tc>
        <w:tc>
          <w:tcPr>
            <w:tcW w:w="180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361958,96</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5,54</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38804,90</w:t>
            </w:r>
          </w:p>
        </w:tc>
        <w:tc>
          <w:tcPr>
            <w:tcW w:w="20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4,80</w:t>
            </w:r>
          </w:p>
        </w:tc>
        <w:tc>
          <w:tcPr>
            <w:tcW w:w="144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pPr>
            <w:r w:rsidRPr="00985887">
              <w:t>8665,15</w:t>
            </w:r>
          </w:p>
        </w:tc>
        <w:tc>
          <w:tcPr>
            <w:tcW w:w="1920" w:type="dxa"/>
            <w:tcBorders>
              <w:top w:val="single" w:sz="4" w:space="0" w:color="auto"/>
              <w:left w:val="single" w:sz="4" w:space="0" w:color="auto"/>
              <w:bottom w:val="single" w:sz="4" w:space="0" w:color="auto"/>
              <w:right w:val="single" w:sz="4" w:space="0" w:color="auto"/>
            </w:tcBorders>
          </w:tcPr>
          <w:p w:rsidR="00C329A6" w:rsidRPr="00985887" w:rsidRDefault="00C329A6" w:rsidP="00C329A6">
            <w:pPr>
              <w:spacing w:after="0" w:line="240" w:lineRule="auto"/>
              <w:jc w:val="center"/>
              <w:rPr>
                <w:lang w:val="en-US"/>
              </w:rPr>
            </w:pPr>
            <w:r w:rsidRPr="00985887">
              <w:rPr>
                <w:lang w:val="en-US"/>
              </w:rPr>
              <w:t>5,50</w:t>
            </w:r>
          </w:p>
        </w:tc>
      </w:tr>
    </w:tbl>
    <w:p w:rsidR="00C329A6" w:rsidRPr="00985887" w:rsidRDefault="00C329A6" w:rsidP="00C329A6">
      <w:pPr>
        <w:rPr>
          <w:i/>
        </w:rPr>
      </w:pPr>
      <w:r w:rsidRPr="00985887">
        <w:rPr>
          <w:i/>
        </w:rPr>
        <w:t>*skaičiuojama nuo žemės ūkio naudmenų</w:t>
      </w:r>
      <w:r w:rsidR="006949F1" w:rsidRPr="00985887">
        <w:rPr>
          <w:i/>
        </w:rPr>
        <w:t>.</w:t>
      </w:r>
    </w:p>
    <w:p w:rsidR="009B1EC8" w:rsidRPr="004F77B8" w:rsidRDefault="009B1EC8" w:rsidP="009B1EC8">
      <w:pPr>
        <w:spacing w:before="150" w:after="75"/>
        <w:outlineLvl w:val="1"/>
        <w:rPr>
          <w:i/>
        </w:rPr>
      </w:pPr>
      <w:r w:rsidRPr="004F77B8">
        <w:rPr>
          <w:i/>
        </w:rPr>
        <w:lastRenderedPageBreak/>
        <w:t>Pastaba. Raseinių r. sav.  duomenys pateikiami su savivaldybės centru.</w:t>
      </w:r>
    </w:p>
    <w:p w:rsidR="009B1EC8" w:rsidRPr="004F77B8" w:rsidRDefault="009B1EC8" w:rsidP="009B1EC8">
      <w:pPr>
        <w:rPr>
          <w:i/>
        </w:rPr>
      </w:pPr>
      <w:r w:rsidRPr="004F77B8">
        <w:rPr>
          <w:i/>
        </w:rPr>
        <w:t>Šaltinis: Nacionalinės žemės tarnybos prie žemės ūkio ministerijos duomenys, Lietuvos respublikos žemės fondas  2014 m. sausio 1 d.</w:t>
      </w:r>
    </w:p>
    <w:p w:rsidR="00BE7224" w:rsidRPr="007B0A04" w:rsidRDefault="00BE7224" w:rsidP="00C329A6">
      <w:pPr>
        <w:spacing w:after="0" w:line="240" w:lineRule="auto"/>
        <w:jc w:val="both"/>
        <w:rPr>
          <w:color w:val="7030A0"/>
        </w:rPr>
      </w:pPr>
    </w:p>
    <w:p w:rsidR="00C329A6" w:rsidRPr="00F931D3" w:rsidRDefault="007B0A04" w:rsidP="00C329A6">
      <w:pPr>
        <w:spacing w:after="0" w:line="240" w:lineRule="auto"/>
        <w:rPr>
          <w:b/>
        </w:rPr>
      </w:pPr>
      <w:r w:rsidRPr="00993893">
        <w:rPr>
          <w:b/>
          <w:szCs w:val="24"/>
        </w:rPr>
        <w:t>81</w:t>
      </w:r>
      <w:r w:rsidR="00C329A6" w:rsidRPr="00993893">
        <w:rPr>
          <w:b/>
          <w:szCs w:val="24"/>
        </w:rPr>
        <w:t xml:space="preserve"> </w:t>
      </w:r>
      <w:r w:rsidR="00C329A6" w:rsidRPr="00993893">
        <w:rPr>
          <w:b/>
        </w:rPr>
        <w:t>lentelė.</w:t>
      </w:r>
      <w:r w:rsidR="00C329A6" w:rsidRPr="00F931D3">
        <w:rPr>
          <w:b/>
        </w:rPr>
        <w:t xml:space="preserve"> Žemės ūkio naudmenų plotas, kuriame ekologiškai ūkininkaujama</w:t>
      </w:r>
    </w:p>
    <w:p w:rsidR="00C329A6" w:rsidRPr="00F931D3" w:rsidRDefault="00C329A6" w:rsidP="00C329A6">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716"/>
        <w:gridCol w:w="1001"/>
        <w:gridCol w:w="997"/>
        <w:gridCol w:w="859"/>
        <w:gridCol w:w="1084"/>
        <w:gridCol w:w="960"/>
        <w:gridCol w:w="944"/>
        <w:gridCol w:w="981"/>
        <w:gridCol w:w="855"/>
        <w:gridCol w:w="1084"/>
        <w:gridCol w:w="887"/>
        <w:gridCol w:w="801"/>
        <w:gridCol w:w="801"/>
        <w:gridCol w:w="855"/>
        <w:gridCol w:w="1084"/>
        <w:gridCol w:w="801"/>
      </w:tblGrid>
      <w:tr w:rsidR="00476E11" w:rsidRPr="00FC4676" w:rsidTr="0039446A">
        <w:tc>
          <w:tcPr>
            <w:tcW w:w="548"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Eil. Nr.</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Metai</w:t>
            </w:r>
          </w:p>
        </w:tc>
        <w:tc>
          <w:tcPr>
            <w:tcW w:w="5096"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39446A" w:rsidP="00C329A6">
            <w:pPr>
              <w:spacing w:after="0" w:line="240" w:lineRule="auto"/>
              <w:jc w:val="center"/>
              <w:rPr>
                <w:b/>
                <w:sz w:val="22"/>
              </w:rPr>
            </w:pPr>
            <w:r w:rsidRPr="0039446A">
              <w:rPr>
                <w:b/>
                <w:sz w:val="22"/>
              </w:rPr>
              <w:t xml:space="preserve">Lietuvos </w:t>
            </w:r>
            <w:r w:rsidR="00C329A6" w:rsidRPr="0039446A">
              <w:rPr>
                <w:b/>
                <w:sz w:val="22"/>
              </w:rPr>
              <w:t>Respublikoje</w:t>
            </w:r>
          </w:p>
        </w:tc>
        <w:tc>
          <w:tcPr>
            <w:tcW w:w="4970"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Kauno  apskr.</w:t>
            </w:r>
          </w:p>
        </w:tc>
        <w:tc>
          <w:tcPr>
            <w:tcW w:w="4382" w:type="dxa"/>
            <w:gridSpan w:val="5"/>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Raseinių r. sav.</w:t>
            </w:r>
          </w:p>
        </w:tc>
      </w:tr>
      <w:tr w:rsidR="00476E11" w:rsidRPr="00FC4676" w:rsidTr="0039446A">
        <w:tc>
          <w:tcPr>
            <w:tcW w:w="548"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ŽŪN, ha</w:t>
            </w:r>
          </w:p>
        </w:tc>
        <w:tc>
          <w:tcPr>
            <w:tcW w:w="4080"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ŽŪN, ha</w:t>
            </w:r>
          </w:p>
        </w:tc>
        <w:tc>
          <w:tcPr>
            <w:tcW w:w="3985"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ŽŪN, ha</w:t>
            </w:r>
          </w:p>
        </w:tc>
        <w:tc>
          <w:tcPr>
            <w:tcW w:w="3581" w:type="dxa"/>
            <w:gridSpan w:val="4"/>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2"/>
              </w:rPr>
            </w:pPr>
            <w:r w:rsidRPr="0039446A">
              <w:rPr>
                <w:b/>
                <w:sz w:val="22"/>
              </w:rPr>
              <w:t>Iš jų</w:t>
            </w:r>
            <w:r w:rsidR="0039446A" w:rsidRPr="0039446A">
              <w:rPr>
                <w:b/>
                <w:sz w:val="22"/>
              </w:rPr>
              <w:t>:</w:t>
            </w:r>
          </w:p>
        </w:tc>
      </w:tr>
      <w:tr w:rsidR="00476E11" w:rsidRPr="00FC4676" w:rsidTr="0039446A">
        <w:tc>
          <w:tcPr>
            <w:tcW w:w="548"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16"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Javai, ha</w:t>
            </w:r>
          </w:p>
        </w:tc>
        <w:tc>
          <w:tcPr>
            <w:tcW w:w="879"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Daržovės, ha</w:t>
            </w:r>
          </w:p>
        </w:tc>
        <w:tc>
          <w:tcPr>
            <w:tcW w:w="1014"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Kiti, ha</w:t>
            </w:r>
          </w:p>
        </w:tc>
        <w:tc>
          <w:tcPr>
            <w:tcW w:w="985"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1052"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Javai, ha</w:t>
            </w:r>
          </w:p>
        </w:tc>
        <w:tc>
          <w:tcPr>
            <w:tcW w:w="872"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Daržovės, ha</w:t>
            </w:r>
          </w:p>
        </w:tc>
        <w:tc>
          <w:tcPr>
            <w:tcW w:w="954"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Kiti, ha</w:t>
            </w:r>
          </w:p>
        </w:tc>
        <w:tc>
          <w:tcPr>
            <w:tcW w:w="801" w:type="dxa"/>
            <w:vMerge/>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Javai, ha</w:t>
            </w:r>
          </w:p>
        </w:tc>
        <w:tc>
          <w:tcPr>
            <w:tcW w:w="872"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Bulvės, ha</w:t>
            </w:r>
          </w:p>
        </w:tc>
        <w:tc>
          <w:tcPr>
            <w:tcW w:w="1107"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Daržovės, ha</w:t>
            </w:r>
          </w:p>
        </w:tc>
        <w:tc>
          <w:tcPr>
            <w:tcW w:w="801" w:type="dxa"/>
            <w:tcBorders>
              <w:top w:val="single" w:sz="4" w:space="0" w:color="auto"/>
              <w:left w:val="single" w:sz="4" w:space="0" w:color="auto"/>
              <w:bottom w:val="single" w:sz="4" w:space="0" w:color="auto"/>
              <w:right w:val="single" w:sz="4" w:space="0" w:color="auto"/>
            </w:tcBorders>
            <w:shd w:val="clear" w:color="auto" w:fill="D6E3BC"/>
          </w:tcPr>
          <w:p w:rsidR="00C329A6" w:rsidRPr="0039446A" w:rsidRDefault="00C329A6" w:rsidP="00C329A6">
            <w:pPr>
              <w:spacing w:after="0" w:line="240" w:lineRule="auto"/>
              <w:jc w:val="center"/>
              <w:rPr>
                <w:b/>
                <w:sz w:val="20"/>
                <w:szCs w:val="20"/>
              </w:rPr>
            </w:pPr>
            <w:r w:rsidRPr="0039446A">
              <w:rPr>
                <w:b/>
                <w:sz w:val="20"/>
                <w:szCs w:val="20"/>
              </w:rPr>
              <w:t>Kiti, ha</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lang w:val="en-US"/>
              </w:rPr>
            </w:pPr>
            <w:r w:rsidRPr="0039446A">
              <w:rPr>
                <w:sz w:val="20"/>
                <w:szCs w:val="20"/>
                <w:lang w:val="en-US"/>
              </w:rPr>
              <w:t>1.</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2014</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157057,42</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95873,63</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220,22</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141,38</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60822,19</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18672,74</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12159,86</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20,34</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9,46</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6483,08</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7958,54</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5723,46</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7,96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0,51</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2226,61</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2.</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2013</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163812,89</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98595,11</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258,26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186,24</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64773,28</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19584,65</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11654,81</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25,96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45,6</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7858,28</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8234,35</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5561,34</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9,12</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1,4</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2662,49</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3.</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2012</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155781,65</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96320,04</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302,15</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202,28</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58957,18</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19175,24</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11835,49</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32,04</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14,95</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7292,76</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8022,16</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5306,78</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8,77</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2,53</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2704,08</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4.</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2011</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150720,39</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79595,44</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338,17</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153,21</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70633,57</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19500,07</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9662,75</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34,25</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13,1</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9789,97</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8482,65</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5806,9</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11,01</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3,45</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2661,29</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5.</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2010</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96741,16</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57976,50</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237,03</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107,42</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38420,21</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13284,99</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8429,87</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37,29</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10,22</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4807,61</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5856,22</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4319,09</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7,06</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3,6</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1526,47</w:t>
            </w:r>
          </w:p>
        </w:tc>
      </w:tr>
      <w:tr w:rsidR="00476E11" w:rsidRPr="00FC4676" w:rsidTr="0039446A">
        <w:tc>
          <w:tcPr>
            <w:tcW w:w="548" w:type="dxa"/>
            <w:tcBorders>
              <w:top w:val="single" w:sz="4" w:space="0" w:color="auto"/>
              <w:left w:val="single" w:sz="4" w:space="0" w:color="auto"/>
              <w:bottom w:val="single" w:sz="4" w:space="0" w:color="auto"/>
              <w:right w:val="single" w:sz="4" w:space="0" w:color="auto"/>
            </w:tcBorders>
          </w:tcPr>
          <w:p w:rsidR="00C329A6" w:rsidRPr="0039446A" w:rsidRDefault="00C329A6" w:rsidP="00993893">
            <w:pPr>
              <w:spacing w:after="0" w:line="240" w:lineRule="auto"/>
              <w:jc w:val="center"/>
              <w:rPr>
                <w:sz w:val="20"/>
                <w:szCs w:val="20"/>
              </w:rPr>
            </w:pPr>
            <w:r w:rsidRPr="0039446A">
              <w:rPr>
                <w:sz w:val="20"/>
                <w:szCs w:val="20"/>
              </w:rPr>
              <w:t>6.</w:t>
            </w:r>
          </w:p>
        </w:tc>
        <w:tc>
          <w:tcPr>
            <w:tcW w:w="716" w:type="dxa"/>
            <w:tcBorders>
              <w:top w:val="single" w:sz="4" w:space="0" w:color="auto"/>
              <w:left w:val="single" w:sz="4" w:space="0" w:color="auto"/>
              <w:bottom w:val="single" w:sz="4" w:space="0" w:color="auto"/>
              <w:right w:val="single" w:sz="4" w:space="0" w:color="auto"/>
            </w:tcBorders>
          </w:tcPr>
          <w:p w:rsidR="00C329A6" w:rsidRPr="0039446A" w:rsidRDefault="00C329A6" w:rsidP="00C329A6">
            <w:pPr>
              <w:spacing w:after="0" w:line="240" w:lineRule="auto"/>
              <w:jc w:val="center"/>
              <w:rPr>
                <w:sz w:val="20"/>
                <w:szCs w:val="20"/>
              </w:rPr>
            </w:pPr>
            <w:r w:rsidRPr="0039446A">
              <w:rPr>
                <w:sz w:val="20"/>
                <w:szCs w:val="20"/>
              </w:rPr>
              <w:t>2009</w:t>
            </w:r>
          </w:p>
        </w:tc>
        <w:tc>
          <w:tcPr>
            <w:tcW w:w="1016"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51559,24</w:t>
            </w:r>
          </w:p>
        </w:tc>
        <w:tc>
          <w:tcPr>
            <w:tcW w:w="1080"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34982,76</w:t>
            </w:r>
          </w:p>
        </w:tc>
        <w:tc>
          <w:tcPr>
            <w:tcW w:w="879"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130,12</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61,42</w:t>
            </w:r>
          </w:p>
        </w:tc>
        <w:tc>
          <w:tcPr>
            <w:tcW w:w="101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16384,94</w:t>
            </w:r>
          </w:p>
        </w:tc>
        <w:tc>
          <w:tcPr>
            <w:tcW w:w="985"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6461,32</w:t>
            </w:r>
          </w:p>
        </w:tc>
        <w:tc>
          <w:tcPr>
            <w:tcW w:w="105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4872,61</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8,21</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2,68</w:t>
            </w:r>
          </w:p>
        </w:tc>
        <w:tc>
          <w:tcPr>
            <w:tcW w:w="954"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1577,82</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3844,21</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3199,05</w:t>
            </w:r>
          </w:p>
        </w:tc>
        <w:tc>
          <w:tcPr>
            <w:tcW w:w="872"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2,57</w:t>
            </w:r>
          </w:p>
        </w:tc>
        <w:tc>
          <w:tcPr>
            <w:tcW w:w="1107"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0</w:t>
            </w:r>
          </w:p>
        </w:tc>
        <w:tc>
          <w:tcPr>
            <w:tcW w:w="801" w:type="dxa"/>
            <w:tcBorders>
              <w:top w:val="single" w:sz="4" w:space="0" w:color="auto"/>
              <w:left w:val="single" w:sz="4" w:space="0" w:color="auto"/>
              <w:bottom w:val="single" w:sz="4" w:space="0" w:color="auto"/>
              <w:right w:val="single" w:sz="4" w:space="0" w:color="auto"/>
            </w:tcBorders>
          </w:tcPr>
          <w:p w:rsidR="00C329A6" w:rsidRPr="00F931D3" w:rsidRDefault="00C329A6" w:rsidP="00C329A6">
            <w:pPr>
              <w:spacing w:after="0" w:line="240" w:lineRule="auto"/>
              <w:jc w:val="center"/>
              <w:rPr>
                <w:sz w:val="18"/>
                <w:szCs w:val="18"/>
              </w:rPr>
            </w:pPr>
            <w:r w:rsidRPr="00F931D3">
              <w:rPr>
                <w:sz w:val="18"/>
                <w:szCs w:val="18"/>
              </w:rPr>
              <w:t>642,59</w:t>
            </w:r>
          </w:p>
        </w:tc>
      </w:tr>
    </w:tbl>
    <w:p w:rsidR="009B1EC8" w:rsidRPr="003624D3" w:rsidRDefault="009B1EC8" w:rsidP="009B1EC8">
      <w:pPr>
        <w:spacing w:before="150" w:after="75"/>
        <w:outlineLvl w:val="1"/>
        <w:rPr>
          <w:i/>
        </w:rPr>
      </w:pPr>
      <w:r>
        <w:rPr>
          <w:i/>
        </w:rPr>
        <w:t>Pastaba. Raseinių</w:t>
      </w:r>
      <w:r w:rsidRPr="003624D3">
        <w:rPr>
          <w:i/>
        </w:rPr>
        <w:t xml:space="preserve"> r. sav.  duomenys pateikiami be savivaldybės centro.</w:t>
      </w:r>
    </w:p>
    <w:p w:rsidR="009B1EC8" w:rsidRPr="00985887" w:rsidRDefault="009B1EC8" w:rsidP="009B1EC8">
      <w:pPr>
        <w:spacing w:after="0" w:line="240" w:lineRule="auto"/>
        <w:rPr>
          <w:rFonts w:eastAsia="Calibri"/>
          <w:i/>
          <w:lang w:eastAsia="lt-LT"/>
        </w:rPr>
      </w:pPr>
      <w:r w:rsidRPr="0046531E">
        <w:rPr>
          <w:rFonts w:eastAsia="Calibri"/>
          <w:i/>
          <w:lang w:eastAsia="lt-LT"/>
        </w:rPr>
        <w:t xml:space="preserve">Šaltinis: VĮ Žemės ūkio informacijos ir kaimo verslo centro </w:t>
      </w:r>
      <w:r w:rsidRPr="00985887">
        <w:rPr>
          <w:rFonts w:eastAsia="Calibri"/>
          <w:i/>
          <w:lang w:eastAsia="lt-LT"/>
        </w:rPr>
        <w:t xml:space="preserve">duomenys </w:t>
      </w:r>
      <w:r w:rsidRPr="004F77B8">
        <w:rPr>
          <w:rFonts w:eastAsia="Calibri"/>
          <w:i/>
        </w:rPr>
        <w:t>(</w:t>
      </w:r>
      <w:r w:rsidRPr="004F77B8">
        <w:rPr>
          <w:i/>
        </w:rPr>
        <w:t xml:space="preserve"> saugomi VVG būstinėje).</w:t>
      </w:r>
    </w:p>
    <w:p w:rsidR="006949F1" w:rsidRPr="00F931D3" w:rsidRDefault="006949F1" w:rsidP="00C329A6">
      <w:pPr>
        <w:spacing w:after="0" w:line="240" w:lineRule="auto"/>
        <w:jc w:val="both"/>
        <w:rPr>
          <w:b/>
          <w:szCs w:val="24"/>
        </w:rPr>
      </w:pPr>
    </w:p>
    <w:p w:rsidR="004F1651" w:rsidRDefault="004F1651" w:rsidP="00C329A6">
      <w:pPr>
        <w:rPr>
          <w:b/>
          <w:szCs w:val="24"/>
        </w:rPr>
      </w:pPr>
    </w:p>
    <w:p w:rsidR="00C329A6" w:rsidRPr="00F931D3" w:rsidRDefault="00C329A6" w:rsidP="00C329A6">
      <w:pPr>
        <w:rPr>
          <w:b/>
          <w:szCs w:val="24"/>
        </w:rPr>
      </w:pPr>
      <w:r w:rsidRPr="00993893">
        <w:rPr>
          <w:b/>
          <w:szCs w:val="24"/>
        </w:rPr>
        <w:t>8</w:t>
      </w:r>
      <w:r w:rsidR="007B0A04" w:rsidRPr="00993893">
        <w:rPr>
          <w:b/>
          <w:szCs w:val="24"/>
        </w:rPr>
        <w:t>2</w:t>
      </w:r>
      <w:r w:rsidRPr="00993893">
        <w:rPr>
          <w:i/>
          <w:sz w:val="20"/>
          <w:szCs w:val="20"/>
        </w:rPr>
        <w:t xml:space="preserve"> </w:t>
      </w:r>
      <w:r w:rsidRPr="00993893">
        <w:rPr>
          <w:b/>
          <w:szCs w:val="24"/>
        </w:rPr>
        <w:t>lentelė.</w:t>
      </w:r>
      <w:r w:rsidRPr="00F931D3">
        <w:rPr>
          <w:b/>
          <w:szCs w:val="24"/>
        </w:rPr>
        <w:t xml:space="preserve"> Vandens ištekliai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2520"/>
        <w:gridCol w:w="1800"/>
        <w:gridCol w:w="1680"/>
        <w:gridCol w:w="1560"/>
        <w:gridCol w:w="1440"/>
        <w:gridCol w:w="1560"/>
        <w:gridCol w:w="1800"/>
      </w:tblGrid>
      <w:tr w:rsidR="00476E11" w:rsidRPr="00FC4676" w:rsidTr="005420DC">
        <w:tc>
          <w:tcPr>
            <w:tcW w:w="60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Eil. Nr.</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5420DC" w:rsidP="0039446A">
            <w:pPr>
              <w:spacing w:line="240" w:lineRule="auto"/>
              <w:jc w:val="center"/>
              <w:rPr>
                <w:b/>
              </w:rPr>
            </w:pPr>
            <w:r>
              <w:rPr>
                <w:b/>
              </w:rPr>
              <w:t>Savivaldybė</w:t>
            </w:r>
          </w:p>
        </w:tc>
        <w:tc>
          <w:tcPr>
            <w:tcW w:w="348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Sunaudota vandens</w:t>
            </w:r>
            <w:r w:rsidR="006949F1">
              <w:rPr>
                <w:b/>
              </w:rPr>
              <w:t>,</w:t>
            </w:r>
            <w:r w:rsidR="005420DC">
              <w:rPr>
                <w:b/>
              </w:rPr>
              <w:t xml:space="preserve"> </w:t>
            </w:r>
            <w:r w:rsidRPr="00F931D3">
              <w:rPr>
                <w:b/>
              </w:rPr>
              <w:t>tūkst. m</w:t>
            </w:r>
            <w:r w:rsidRPr="006949F1">
              <w:rPr>
                <w:b/>
                <w:vertAlign w:val="superscript"/>
              </w:rPr>
              <w:t>3</w:t>
            </w:r>
          </w:p>
        </w:tc>
        <w:tc>
          <w:tcPr>
            <w:tcW w:w="300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6949F1" w:rsidP="0039446A">
            <w:pPr>
              <w:spacing w:line="240" w:lineRule="auto"/>
              <w:jc w:val="center"/>
              <w:rPr>
                <w:b/>
              </w:rPr>
            </w:pPr>
            <w:r>
              <w:rPr>
                <w:b/>
              </w:rPr>
              <w:t xml:space="preserve">Paimta </w:t>
            </w:r>
            <w:r w:rsidR="00C329A6" w:rsidRPr="00F931D3">
              <w:rPr>
                <w:b/>
              </w:rPr>
              <w:t>vandens</w:t>
            </w:r>
            <w:r>
              <w:rPr>
                <w:b/>
              </w:rPr>
              <w:t>,</w:t>
            </w:r>
            <w:r w:rsidR="00C329A6" w:rsidRPr="00F931D3">
              <w:rPr>
                <w:b/>
              </w:rPr>
              <w:t xml:space="preserve"> </w:t>
            </w:r>
            <w:r w:rsidR="005420DC">
              <w:rPr>
                <w:b/>
              </w:rPr>
              <w:t xml:space="preserve">tūkst. </w:t>
            </w:r>
            <w:r w:rsidR="00C329A6" w:rsidRPr="00F931D3">
              <w:rPr>
                <w:b/>
              </w:rPr>
              <w:t>m</w:t>
            </w:r>
            <w:r w:rsidR="00C329A6" w:rsidRPr="006949F1">
              <w:rPr>
                <w:b/>
                <w:vertAlign w:val="superscript"/>
              </w:rPr>
              <w:t>3</w:t>
            </w:r>
          </w:p>
        </w:tc>
        <w:tc>
          <w:tcPr>
            <w:tcW w:w="3360" w:type="dxa"/>
            <w:gridSpan w:val="2"/>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6949F1" w:rsidP="0039446A">
            <w:pPr>
              <w:spacing w:line="240" w:lineRule="auto"/>
              <w:jc w:val="center"/>
              <w:rPr>
                <w:b/>
              </w:rPr>
            </w:pPr>
            <w:r>
              <w:rPr>
                <w:b/>
              </w:rPr>
              <w:t>Ūkio, buities ir gamybos n</w:t>
            </w:r>
            <w:r w:rsidR="00C329A6" w:rsidRPr="00F931D3">
              <w:rPr>
                <w:b/>
              </w:rPr>
              <w:t>uotekų išleidimas</w:t>
            </w:r>
            <w:r>
              <w:rPr>
                <w:b/>
              </w:rPr>
              <w:t xml:space="preserve"> į paviršinius vandenis, tūkst. </w:t>
            </w:r>
            <w:r w:rsidR="00C329A6" w:rsidRPr="00F931D3">
              <w:rPr>
                <w:b/>
              </w:rPr>
              <w:t>m</w:t>
            </w:r>
            <w:r w:rsidR="00C329A6" w:rsidRPr="006949F1">
              <w:rPr>
                <w:b/>
                <w:vertAlign w:val="superscript"/>
              </w:rPr>
              <w:t>3</w:t>
            </w:r>
          </w:p>
        </w:tc>
      </w:tr>
      <w:tr w:rsidR="00476E11" w:rsidRPr="00FC4676" w:rsidTr="000F7C87">
        <w:tc>
          <w:tcPr>
            <w:tcW w:w="60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p>
        </w:tc>
        <w:tc>
          <w:tcPr>
            <w:tcW w:w="2520"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2011 m.</w:t>
            </w:r>
          </w:p>
        </w:tc>
        <w:tc>
          <w:tcPr>
            <w:tcW w:w="168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2012 m.</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2011 m.</w:t>
            </w:r>
          </w:p>
        </w:tc>
        <w:tc>
          <w:tcPr>
            <w:tcW w:w="144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2012 m.</w:t>
            </w:r>
          </w:p>
        </w:tc>
        <w:tc>
          <w:tcPr>
            <w:tcW w:w="156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F931D3" w:rsidRDefault="00C329A6" w:rsidP="0039446A">
            <w:pPr>
              <w:spacing w:line="240" w:lineRule="auto"/>
              <w:jc w:val="center"/>
              <w:rPr>
                <w:b/>
              </w:rPr>
            </w:pPr>
            <w:r w:rsidRPr="00F931D3">
              <w:rPr>
                <w:b/>
              </w:rPr>
              <w:t>2011 m.</w:t>
            </w:r>
          </w:p>
        </w:tc>
        <w:tc>
          <w:tcPr>
            <w:tcW w:w="1800"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251CDF" w:rsidRDefault="00C329A6" w:rsidP="0039446A">
            <w:pPr>
              <w:spacing w:line="240" w:lineRule="auto"/>
              <w:jc w:val="center"/>
              <w:rPr>
                <w:b/>
              </w:rPr>
            </w:pPr>
            <w:r w:rsidRPr="00251CDF">
              <w:rPr>
                <w:b/>
              </w:rPr>
              <w:t>2012 m.</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1.</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Birštono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187,90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198,40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253,20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259,5</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893,00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838,00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2.</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Kauno m.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15984,00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17250,00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16389,00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17611,00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12666,00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6801,00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3.</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Jonavos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2423776,00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2294595,00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2424046,00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2294887,00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2422333,00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2293279,00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4.</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Kaišiadorių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15859,00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16010,00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23799,00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23308,00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25195,00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24581,00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5.</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Kauno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1374,00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1014,50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1650,00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1160,00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734,00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721,00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lastRenderedPageBreak/>
              <w:t>6.</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Kėdainių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8096,00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8051,00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8596,00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8577,00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6182,00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6024,00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pPr>
            <w:r w:rsidRPr="00F931D3">
              <w:t>7.</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pPr>
            <w:r w:rsidRPr="00F931D3">
              <w:t>Prienų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2939,00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3318,10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3213,70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3584,50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pPr>
            <w:r w:rsidRPr="00F931D3">
              <w:t>2657,80</w:t>
            </w:r>
          </w:p>
        </w:tc>
        <w:tc>
          <w:tcPr>
            <w:tcW w:w="1800" w:type="dxa"/>
            <w:tcBorders>
              <w:top w:val="single" w:sz="4" w:space="0" w:color="auto"/>
              <w:left w:val="single" w:sz="4" w:space="0" w:color="auto"/>
              <w:bottom w:val="single" w:sz="4" w:space="0" w:color="auto"/>
              <w:right w:val="single" w:sz="4" w:space="0" w:color="auto"/>
            </w:tcBorders>
          </w:tcPr>
          <w:p w:rsidR="00C329A6" w:rsidRPr="00251CDF" w:rsidRDefault="00C329A6" w:rsidP="0039446A">
            <w:pPr>
              <w:spacing w:line="240" w:lineRule="auto"/>
              <w:jc w:val="center"/>
            </w:pPr>
            <w:r w:rsidRPr="00251CDF">
              <w:t>3040,00</w:t>
            </w:r>
          </w:p>
        </w:tc>
      </w:tr>
      <w:tr w:rsidR="005420DC" w:rsidRPr="00FC4676" w:rsidTr="004F77B8">
        <w:tc>
          <w:tcPr>
            <w:tcW w:w="600" w:type="dxa"/>
            <w:tcBorders>
              <w:top w:val="single" w:sz="4" w:space="0" w:color="auto"/>
              <w:left w:val="single" w:sz="4" w:space="0" w:color="auto"/>
              <w:bottom w:val="single" w:sz="4" w:space="0" w:color="auto"/>
              <w:right w:val="single" w:sz="4" w:space="0" w:color="auto"/>
            </w:tcBorders>
          </w:tcPr>
          <w:p w:rsidR="00C329A6" w:rsidRPr="00F931D3" w:rsidRDefault="00C329A6" w:rsidP="00993893">
            <w:pPr>
              <w:spacing w:line="240" w:lineRule="auto"/>
              <w:jc w:val="center"/>
              <w:rPr>
                <w:b/>
                <w:i/>
              </w:rPr>
            </w:pPr>
            <w:r w:rsidRPr="00F931D3">
              <w:rPr>
                <w:b/>
                <w:i/>
              </w:rPr>
              <w:t>8.</w:t>
            </w:r>
          </w:p>
        </w:tc>
        <w:tc>
          <w:tcPr>
            <w:tcW w:w="252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rPr>
                <w:b/>
                <w:i/>
              </w:rPr>
            </w:pPr>
            <w:r w:rsidRPr="00F931D3">
              <w:rPr>
                <w:b/>
                <w:i/>
              </w:rPr>
              <w:t>Raseinių r. sav.</w:t>
            </w:r>
          </w:p>
        </w:tc>
        <w:tc>
          <w:tcPr>
            <w:tcW w:w="180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4837,00</w:t>
            </w:r>
          </w:p>
        </w:tc>
        <w:tc>
          <w:tcPr>
            <w:tcW w:w="168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4822,30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5064,00</w:t>
            </w:r>
          </w:p>
        </w:tc>
        <w:tc>
          <w:tcPr>
            <w:tcW w:w="144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4976,30</w:t>
            </w:r>
          </w:p>
        </w:tc>
        <w:tc>
          <w:tcPr>
            <w:tcW w:w="1560" w:type="dxa"/>
            <w:tcBorders>
              <w:top w:val="single" w:sz="4" w:space="0" w:color="auto"/>
              <w:left w:val="single" w:sz="4" w:space="0" w:color="auto"/>
              <w:bottom w:val="single" w:sz="4" w:space="0" w:color="auto"/>
              <w:right w:val="single" w:sz="4" w:space="0" w:color="auto"/>
            </w:tcBorders>
          </w:tcPr>
          <w:p w:rsidR="00C329A6" w:rsidRPr="00F931D3" w:rsidRDefault="00C329A6" w:rsidP="0039446A">
            <w:pPr>
              <w:spacing w:line="240" w:lineRule="auto"/>
              <w:jc w:val="center"/>
              <w:rPr>
                <w:b/>
                <w:i/>
              </w:rPr>
            </w:pPr>
            <w:r w:rsidRPr="00F931D3">
              <w:rPr>
                <w:b/>
                <w:i/>
              </w:rPr>
              <w:t>1880,00</w:t>
            </w:r>
          </w:p>
        </w:tc>
        <w:tc>
          <w:tcPr>
            <w:tcW w:w="1800" w:type="dxa"/>
            <w:tcBorders>
              <w:top w:val="single" w:sz="4" w:space="0" w:color="auto"/>
              <w:left w:val="single" w:sz="4" w:space="0" w:color="auto"/>
              <w:bottom w:val="single" w:sz="4" w:space="0" w:color="auto"/>
              <w:right w:val="single" w:sz="4" w:space="0" w:color="auto"/>
            </w:tcBorders>
          </w:tcPr>
          <w:p w:rsidR="00C329A6" w:rsidRPr="00E65060" w:rsidRDefault="00C329A6" w:rsidP="0039446A">
            <w:pPr>
              <w:spacing w:line="240" w:lineRule="auto"/>
              <w:jc w:val="center"/>
              <w:rPr>
                <w:b/>
                <w:i/>
                <w:color w:val="FF0000"/>
              </w:rPr>
            </w:pPr>
            <w:r w:rsidRPr="00251CDF">
              <w:rPr>
                <w:b/>
                <w:i/>
              </w:rPr>
              <w:t>2015,00</w:t>
            </w:r>
          </w:p>
        </w:tc>
      </w:tr>
    </w:tbl>
    <w:p w:rsidR="009B1EC8" w:rsidRPr="004F77B8" w:rsidRDefault="009B1EC8" w:rsidP="009B1EC8">
      <w:pPr>
        <w:spacing w:before="150" w:after="75"/>
        <w:outlineLvl w:val="1"/>
        <w:rPr>
          <w:i/>
        </w:rPr>
      </w:pPr>
      <w:r w:rsidRPr="004F77B8">
        <w:rPr>
          <w:i/>
        </w:rPr>
        <w:t>Pastaba. Raseinių r. sav.  duomenys pateikiami su savivaldybės centru.</w:t>
      </w:r>
    </w:p>
    <w:p w:rsidR="009B1EC8" w:rsidRPr="004F77B8" w:rsidRDefault="009B1EC8" w:rsidP="009B1EC8">
      <w:pPr>
        <w:spacing w:after="0" w:line="240" w:lineRule="auto"/>
        <w:jc w:val="both"/>
        <w:rPr>
          <w:rFonts w:eastAsia="Calibri"/>
          <w:b/>
        </w:rPr>
      </w:pPr>
      <w:r w:rsidRPr="004F77B8">
        <w:rPr>
          <w:rFonts w:eastAsia="Calibri"/>
          <w:i/>
        </w:rPr>
        <w:t xml:space="preserve">Šaltinis: </w:t>
      </w:r>
      <w:hyperlink r:id="rId225" w:history="1">
        <w:r w:rsidRPr="004F77B8">
          <w:rPr>
            <w:rFonts w:eastAsia="Calibri"/>
            <w:i/>
          </w:rPr>
          <w:t>www.stat.gov.lt</w:t>
        </w:r>
      </w:hyperlink>
      <w:r w:rsidRPr="004F77B8">
        <w:rPr>
          <w:rFonts w:eastAsia="Calibri"/>
          <w:b/>
        </w:rPr>
        <w:t xml:space="preserve">, </w:t>
      </w:r>
      <w:r w:rsidRPr="004F77B8">
        <w:rPr>
          <w:i/>
        </w:rPr>
        <w:t>http://osp.stat.gov.lt/interaktyvusis-atlasas.</w:t>
      </w:r>
    </w:p>
    <w:p w:rsidR="00463AA0" w:rsidRPr="00985887" w:rsidRDefault="00463AA0" w:rsidP="00C329A6">
      <w:pPr>
        <w:spacing w:after="0" w:line="240" w:lineRule="auto"/>
        <w:jc w:val="both"/>
        <w:rPr>
          <w:szCs w:val="24"/>
        </w:rPr>
      </w:pPr>
    </w:p>
    <w:p w:rsidR="00993893" w:rsidRPr="00985887" w:rsidRDefault="00993893" w:rsidP="00C329A6">
      <w:pPr>
        <w:spacing w:after="0" w:line="240" w:lineRule="auto"/>
        <w:jc w:val="both"/>
        <w:rPr>
          <w:szCs w:val="24"/>
        </w:rPr>
      </w:pPr>
    </w:p>
    <w:p w:rsidR="00C329A6" w:rsidRPr="00985887" w:rsidRDefault="007B0A04" w:rsidP="00C329A6">
      <w:pPr>
        <w:spacing w:after="0" w:line="240" w:lineRule="auto"/>
        <w:jc w:val="both"/>
        <w:rPr>
          <w:b/>
          <w:szCs w:val="24"/>
        </w:rPr>
      </w:pPr>
      <w:r w:rsidRPr="00985887">
        <w:rPr>
          <w:b/>
        </w:rPr>
        <w:t>83</w:t>
      </w:r>
      <w:r w:rsidR="00C329A6" w:rsidRPr="00985887">
        <w:rPr>
          <w:b/>
        </w:rPr>
        <w:t xml:space="preserve"> </w:t>
      </w:r>
      <w:r w:rsidR="00C329A6" w:rsidRPr="00985887">
        <w:rPr>
          <w:b/>
          <w:szCs w:val="24"/>
        </w:rPr>
        <w:t xml:space="preserve">lentelė. Atsinaujinančios energijos gamybos objektų skaičius sausio 1 d. </w:t>
      </w:r>
    </w:p>
    <w:p w:rsidR="00BE7224" w:rsidRPr="00985887" w:rsidRDefault="00BE7224" w:rsidP="00C329A6">
      <w:pPr>
        <w:spacing w:after="0" w:line="240" w:lineRule="auto"/>
        <w:jc w:val="both"/>
        <w:rPr>
          <w:b/>
          <w:szCs w:val="24"/>
        </w:rPr>
      </w:pPr>
    </w:p>
    <w:tbl>
      <w:tblPr>
        <w:tblW w:w="14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2605"/>
        <w:gridCol w:w="2913"/>
        <w:gridCol w:w="2837"/>
        <w:gridCol w:w="2812"/>
        <w:gridCol w:w="2526"/>
      </w:tblGrid>
      <w:tr w:rsidR="00C329A6" w:rsidRPr="00985887" w:rsidTr="004F77B8">
        <w:tc>
          <w:tcPr>
            <w:tcW w:w="622"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Eil. Nr.</w:t>
            </w:r>
          </w:p>
        </w:tc>
        <w:tc>
          <w:tcPr>
            <w:tcW w:w="2605" w:type="dxa"/>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p>
        </w:tc>
        <w:tc>
          <w:tcPr>
            <w:tcW w:w="11088" w:type="dxa"/>
            <w:gridSpan w:val="4"/>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Objektų skaičius</w:t>
            </w:r>
          </w:p>
        </w:tc>
      </w:tr>
      <w:tr w:rsidR="00476E11" w:rsidRPr="00985887" w:rsidTr="006949F1">
        <w:trPr>
          <w:trHeight w:val="562"/>
        </w:trPr>
        <w:tc>
          <w:tcPr>
            <w:tcW w:w="622"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pPr>
          </w:p>
        </w:tc>
        <w:tc>
          <w:tcPr>
            <w:tcW w:w="2605" w:type="dxa"/>
            <w:vMerge/>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pPr>
          </w:p>
        </w:tc>
        <w:tc>
          <w:tcPr>
            <w:tcW w:w="2913"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2011 m.</w:t>
            </w:r>
          </w:p>
        </w:tc>
        <w:tc>
          <w:tcPr>
            <w:tcW w:w="2837"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2012 m.</w:t>
            </w:r>
          </w:p>
        </w:tc>
        <w:tc>
          <w:tcPr>
            <w:tcW w:w="2812"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2013 m.</w:t>
            </w:r>
          </w:p>
        </w:tc>
        <w:tc>
          <w:tcPr>
            <w:tcW w:w="2526" w:type="dxa"/>
            <w:tcBorders>
              <w:top w:val="single" w:sz="4" w:space="0" w:color="auto"/>
              <w:left w:val="single" w:sz="4" w:space="0" w:color="auto"/>
              <w:bottom w:val="single" w:sz="4" w:space="0" w:color="auto"/>
              <w:right w:val="single" w:sz="4" w:space="0" w:color="auto"/>
            </w:tcBorders>
            <w:shd w:val="clear" w:color="auto" w:fill="D6E3BC"/>
            <w:vAlign w:val="center"/>
          </w:tcPr>
          <w:p w:rsidR="00C329A6" w:rsidRPr="00985887" w:rsidRDefault="00C329A6" w:rsidP="006949F1">
            <w:pPr>
              <w:spacing w:after="0" w:line="240" w:lineRule="auto"/>
              <w:jc w:val="center"/>
              <w:rPr>
                <w:b/>
              </w:rPr>
            </w:pPr>
            <w:r w:rsidRPr="00985887">
              <w:rPr>
                <w:b/>
              </w:rPr>
              <w:t>2014 m.</w:t>
            </w:r>
          </w:p>
        </w:tc>
      </w:tr>
      <w:tr w:rsidR="00C329A6" w:rsidRPr="00985887" w:rsidTr="004F77B8">
        <w:tc>
          <w:tcPr>
            <w:tcW w:w="14315"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C329A6" w:rsidP="00C329A6">
            <w:pPr>
              <w:spacing w:after="0" w:line="240" w:lineRule="auto"/>
              <w:jc w:val="center"/>
              <w:rPr>
                <w:b/>
              </w:rPr>
            </w:pPr>
            <w:r w:rsidRPr="00985887">
              <w:rPr>
                <w:b/>
              </w:rPr>
              <w:t>Raseinių rajono savivaldybėje</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1.</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Saulės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38</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n.d.</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2.</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Vėjas (vėjo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3.</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Hidroenergija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r>
      <w:tr w:rsidR="00C329A6" w:rsidRPr="00985887" w:rsidTr="004F77B8">
        <w:tc>
          <w:tcPr>
            <w:tcW w:w="14315" w:type="dxa"/>
            <w:gridSpan w:val="6"/>
            <w:tcBorders>
              <w:top w:val="single" w:sz="4" w:space="0" w:color="auto"/>
              <w:left w:val="single" w:sz="4" w:space="0" w:color="auto"/>
              <w:bottom w:val="single" w:sz="4" w:space="0" w:color="auto"/>
              <w:right w:val="single" w:sz="4" w:space="0" w:color="auto"/>
            </w:tcBorders>
            <w:shd w:val="clear" w:color="auto" w:fill="F2F2F2"/>
          </w:tcPr>
          <w:p w:rsidR="00C329A6" w:rsidRPr="00985887" w:rsidRDefault="00C329A6" w:rsidP="00C329A6">
            <w:pPr>
              <w:spacing w:after="0" w:line="240" w:lineRule="auto"/>
              <w:jc w:val="center"/>
              <w:rPr>
                <w:b/>
              </w:rPr>
            </w:pPr>
            <w:r w:rsidRPr="00985887">
              <w:rPr>
                <w:b/>
              </w:rPr>
              <w:t>VVG teritorijoje (Raseinių rajono savivaldybėje be Raseinių miesto duomenų)</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1.</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Saulės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0</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38</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n.d.</w:t>
            </w:r>
          </w:p>
        </w:tc>
      </w:tr>
      <w:tr w:rsidR="00476E11" w:rsidRPr="00985887" w:rsidTr="00C329A6">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2.</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Vėjas (vėjo 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r>
      <w:tr w:rsidR="00476E11" w:rsidRPr="00985887" w:rsidTr="00993893">
        <w:trPr>
          <w:trHeight w:val="160"/>
        </w:trPr>
        <w:tc>
          <w:tcPr>
            <w:tcW w:w="622" w:type="dxa"/>
            <w:tcBorders>
              <w:top w:val="single" w:sz="4" w:space="0" w:color="auto"/>
              <w:left w:val="single" w:sz="4" w:space="0" w:color="auto"/>
              <w:bottom w:val="single" w:sz="4" w:space="0" w:color="auto"/>
              <w:right w:val="single" w:sz="4" w:space="0" w:color="auto"/>
            </w:tcBorders>
          </w:tcPr>
          <w:p w:rsidR="00C329A6" w:rsidRPr="00985887" w:rsidRDefault="00C329A6" w:rsidP="00993893">
            <w:pPr>
              <w:spacing w:after="0" w:line="240" w:lineRule="auto"/>
              <w:jc w:val="center"/>
            </w:pPr>
            <w:r w:rsidRPr="00985887">
              <w:t>3.</w:t>
            </w:r>
          </w:p>
        </w:tc>
        <w:tc>
          <w:tcPr>
            <w:tcW w:w="2605"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both"/>
            </w:pPr>
            <w:r w:rsidRPr="00985887">
              <w:t>Hidroenergija:</w:t>
            </w:r>
          </w:p>
        </w:tc>
        <w:tc>
          <w:tcPr>
            <w:tcW w:w="2913"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1</w:t>
            </w:r>
          </w:p>
        </w:tc>
        <w:tc>
          <w:tcPr>
            <w:tcW w:w="2812"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rsidR="00C329A6" w:rsidRPr="00985887" w:rsidRDefault="00C329A6" w:rsidP="00C329A6">
            <w:pPr>
              <w:spacing w:after="0" w:line="240" w:lineRule="auto"/>
              <w:jc w:val="center"/>
            </w:pPr>
            <w:r w:rsidRPr="00985887">
              <w:t>2</w:t>
            </w:r>
          </w:p>
        </w:tc>
      </w:tr>
    </w:tbl>
    <w:p w:rsidR="000B1304" w:rsidRPr="00985887" w:rsidRDefault="00993893" w:rsidP="00993893">
      <w:pPr>
        <w:spacing w:after="0" w:line="240" w:lineRule="auto"/>
        <w:jc w:val="both"/>
        <w:rPr>
          <w:i/>
          <w:szCs w:val="24"/>
        </w:rPr>
      </w:pPr>
      <w:r w:rsidRPr="00985887">
        <w:rPr>
          <w:i/>
          <w:szCs w:val="24"/>
        </w:rPr>
        <w:t xml:space="preserve">Šaltinis: </w:t>
      </w:r>
      <w:r w:rsidR="009B1EC8" w:rsidRPr="004F77B8">
        <w:rPr>
          <w:i/>
        </w:rPr>
        <w:t>Raseinių r. sav.  duomenys (saugomi VVG būstinėje).</w:t>
      </w: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993893" w:rsidRDefault="00993893" w:rsidP="00993893">
      <w:pPr>
        <w:spacing w:after="0" w:line="240" w:lineRule="auto"/>
        <w:jc w:val="both"/>
        <w:rPr>
          <w:i/>
          <w:szCs w:val="24"/>
        </w:rPr>
      </w:pPr>
    </w:p>
    <w:p w:rsidR="004F1651" w:rsidRDefault="004F1651" w:rsidP="00993893">
      <w:pPr>
        <w:spacing w:after="0" w:line="240" w:lineRule="auto"/>
        <w:jc w:val="both"/>
        <w:rPr>
          <w:i/>
          <w:szCs w:val="24"/>
        </w:rPr>
      </w:pPr>
    </w:p>
    <w:p w:rsidR="004F1651" w:rsidRDefault="004F1651" w:rsidP="00993893">
      <w:pPr>
        <w:spacing w:after="0" w:line="240" w:lineRule="auto"/>
        <w:jc w:val="both"/>
        <w:rPr>
          <w:i/>
          <w:szCs w:val="24"/>
        </w:rPr>
      </w:pPr>
    </w:p>
    <w:p w:rsidR="004F1651" w:rsidRPr="00993893" w:rsidRDefault="004F1651" w:rsidP="00993893">
      <w:pPr>
        <w:spacing w:after="0" w:line="240" w:lineRule="auto"/>
        <w:jc w:val="both"/>
        <w:rPr>
          <w:i/>
          <w:szCs w:val="24"/>
        </w:rPr>
      </w:pPr>
    </w:p>
    <w:p w:rsidR="000B1304" w:rsidRPr="00C20DF2" w:rsidRDefault="002E0DFE" w:rsidP="000B1304">
      <w:pPr>
        <w:spacing w:line="240" w:lineRule="auto"/>
        <w:jc w:val="center"/>
        <w:rPr>
          <w:rFonts w:eastAsia="Calibri"/>
          <w:b/>
          <w:szCs w:val="24"/>
        </w:rPr>
      </w:pPr>
      <w:r>
        <w:rPr>
          <w:noProof/>
        </w:rPr>
        <mc:AlternateContent>
          <mc:Choice Requires="wps">
            <w:drawing>
              <wp:anchor distT="0" distB="0" distL="114300" distR="114300" simplePos="0" relativeHeight="251651072" behindDoc="0" locked="0" layoutInCell="1" allowOverlap="1">
                <wp:simplePos x="0" y="0"/>
                <wp:positionH relativeFrom="column">
                  <wp:posOffset>3415030</wp:posOffset>
                </wp:positionH>
                <wp:positionV relativeFrom="paragraph">
                  <wp:posOffset>117475</wp:posOffset>
                </wp:positionV>
                <wp:extent cx="2399665" cy="593725"/>
                <wp:effectExtent l="0" t="0" r="635" b="0"/>
                <wp:wrapNone/>
                <wp:docPr id="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VVG</w:t>
                            </w:r>
                          </w:p>
                          <w:p w:rsidR="004B3FFE" w:rsidRDefault="004B3FFE" w:rsidP="000B1304">
                            <w:pPr>
                              <w:spacing w:after="0"/>
                              <w:jc w:val="center"/>
                            </w:pPr>
                            <w:r>
                              <w:t>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268.9pt;margin-top:9.25pt;width:188.95pt;height:4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">
                <v:textbox>
                  <w:txbxContent>
                    <w:p w:rsidR="004B3FFE" w:rsidRDefault="004B3FFE" w:rsidP="000B1304">
                      <w:pPr>
                        <w:spacing w:after="0"/>
                        <w:jc w:val="center"/>
                      </w:pPr>
                      <w:r>
                        <w:t>VVG</w:t>
                      </w:r>
                    </w:p>
                    <w:p w:rsidR="004B3FFE" w:rsidRDefault="004B3FFE" w:rsidP="000B1304">
                      <w:pPr>
                        <w:spacing w:after="0"/>
                        <w:jc w:val="center"/>
                      </w:pPr>
                      <w:r>
                        <w:t>finansininkas</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6485890</wp:posOffset>
                </wp:positionH>
                <wp:positionV relativeFrom="paragraph">
                  <wp:posOffset>117475</wp:posOffset>
                </wp:positionV>
                <wp:extent cx="2399665" cy="593725"/>
                <wp:effectExtent l="0" t="0" r="635" b="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 xml:space="preserve">VVG viešųjų ryšių </w:t>
                            </w:r>
                          </w:p>
                          <w:p w:rsidR="004B3FFE" w:rsidRDefault="004B3FFE" w:rsidP="000B1304">
                            <w:pPr>
                              <w:spacing w:after="0"/>
                              <w:jc w:val="center"/>
                            </w:pPr>
                            <w:r>
                              <w:t>specialistas</w:t>
                            </w:r>
                          </w:p>
                          <w:p w:rsidR="004B3FFE" w:rsidRDefault="004B3FFE" w:rsidP="000B1304">
                            <w:pPr>
                              <w:spacing w:after="0"/>
                              <w:jc w:val="center"/>
                            </w:pPr>
                          </w:p>
                          <w:p w:rsidR="004B3FFE" w:rsidRDefault="004B3FFE" w:rsidP="000B130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2" type="#_x0000_t202" style="position:absolute;left:0;text-align:left;margin-left:510.7pt;margin-top:9.25pt;width:188.95pt;height:4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">
                <v:textbox>
                  <w:txbxContent>
                    <w:p w:rsidR="004B3FFE" w:rsidRDefault="004B3FFE" w:rsidP="000B1304">
                      <w:pPr>
                        <w:spacing w:after="0"/>
                        <w:jc w:val="center"/>
                      </w:pPr>
                      <w:r>
                        <w:t xml:space="preserve">VVG viešųjų ryšių </w:t>
                      </w:r>
                    </w:p>
                    <w:p w:rsidR="004B3FFE" w:rsidRDefault="004B3FFE" w:rsidP="000B1304">
                      <w:pPr>
                        <w:spacing w:after="0"/>
                        <w:jc w:val="center"/>
                      </w:pPr>
                      <w:r>
                        <w:t>specialistas</w:t>
                      </w:r>
                    </w:p>
                    <w:p w:rsidR="004B3FFE" w:rsidRDefault="004B3FFE" w:rsidP="000B1304">
                      <w:pPr>
                        <w:spacing w:after="0"/>
                        <w:jc w:val="center"/>
                      </w:pPr>
                    </w:p>
                    <w:p w:rsidR="004B3FFE" w:rsidRDefault="004B3FFE" w:rsidP="000B1304">
                      <w:pPr>
                        <w:spacing w:after="0"/>
                        <w:jc w:val="cente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617220</wp:posOffset>
                </wp:positionH>
                <wp:positionV relativeFrom="paragraph">
                  <wp:posOffset>117475</wp:posOffset>
                </wp:positionV>
                <wp:extent cx="2399665" cy="593725"/>
                <wp:effectExtent l="0" t="0" r="635"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VVG</w:t>
                            </w:r>
                          </w:p>
                          <w:p w:rsidR="004B3FFE" w:rsidRDefault="004B3FFE" w:rsidP="000B1304">
                            <w:pPr>
                              <w:spacing w:after="0"/>
                              <w:jc w:val="center"/>
                            </w:pPr>
                            <w:r>
                              <w:t>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48.6pt;margin-top:9.25pt;width:188.95pt;height:4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">
                <v:textbox>
                  <w:txbxContent>
                    <w:p w:rsidR="004B3FFE" w:rsidRDefault="004B3FFE" w:rsidP="000B1304">
                      <w:pPr>
                        <w:spacing w:after="0"/>
                        <w:jc w:val="center"/>
                      </w:pPr>
                      <w:r>
                        <w:t>VVG</w:t>
                      </w:r>
                    </w:p>
                    <w:p w:rsidR="004B3FFE" w:rsidRDefault="004B3FFE" w:rsidP="000B1304">
                      <w:pPr>
                        <w:spacing w:after="0"/>
                        <w:jc w:val="center"/>
                      </w:pPr>
                      <w:r>
                        <w:t>administratoriai</w:t>
                      </w:r>
                    </w:p>
                  </w:txbxContent>
                </v:textbox>
              </v:shape>
            </w:pict>
          </mc:Fallback>
        </mc:AlternateContent>
      </w:r>
    </w:p>
    <w:p w:rsidR="000B1304" w:rsidRPr="00C20DF2" w:rsidRDefault="002E0DFE" w:rsidP="000B1304">
      <w:pPr>
        <w:spacing w:line="240" w:lineRule="auto"/>
        <w:jc w:val="center"/>
        <w:rPr>
          <w:rFonts w:eastAsia="Calibri"/>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5078730</wp:posOffset>
                </wp:positionH>
                <wp:positionV relativeFrom="paragraph">
                  <wp:posOffset>281305</wp:posOffset>
                </wp:positionV>
                <wp:extent cx="1407160" cy="532130"/>
                <wp:effectExtent l="38100" t="38100" r="40640" b="39370"/>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5321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05F6F" id="AutoShape 32" o:spid="_x0000_s1026" type="#_x0000_t32" style="position:absolute;margin-left:399.9pt;margin-top:22.15pt;width:110.8pt;height:41.9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">
                <v:stroke startarrow="block" endarrow="block"/>
              </v:shape>
            </w:pict>
          </mc:Fallback>
        </mc:AlternateContent>
      </w:r>
    </w:p>
    <w:p w:rsidR="000B1304" w:rsidRPr="00C20DF2" w:rsidRDefault="002E0DFE" w:rsidP="000B1304">
      <w:pPr>
        <w:spacing w:line="240" w:lineRule="auto"/>
        <w:jc w:val="center"/>
        <w:rPr>
          <w:rFonts w:eastAsia="Calibri"/>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4172585</wp:posOffset>
                </wp:positionH>
                <wp:positionV relativeFrom="paragraph">
                  <wp:posOffset>106680</wp:posOffset>
                </wp:positionV>
                <wp:extent cx="6985" cy="368300"/>
                <wp:effectExtent l="76200" t="38100" r="69215" b="31750"/>
                <wp:wrapNone/>
                <wp:docPr id="3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8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1B69E" id="AutoShape 35" o:spid="_x0000_s1026" type="#_x0000_t32" style="position:absolute;margin-left:328.55pt;margin-top:8.4pt;width:.5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">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7700645</wp:posOffset>
                </wp:positionH>
                <wp:positionV relativeFrom="paragraph">
                  <wp:posOffset>106680</wp:posOffset>
                </wp:positionV>
                <wp:extent cx="13335" cy="404495"/>
                <wp:effectExtent l="76200" t="38100" r="43815" b="33655"/>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A7449C" id="AutoShape 34" o:spid="_x0000_s1026" type="#_x0000_t32" style="position:absolute;margin-left:606.35pt;margin-top:8.4pt;width:1.05pt;height: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">
                <v:stroke startarrow="block" endarrow="block"/>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2227580</wp:posOffset>
                </wp:positionH>
                <wp:positionV relativeFrom="paragraph">
                  <wp:posOffset>106680</wp:posOffset>
                </wp:positionV>
                <wp:extent cx="1644650" cy="404495"/>
                <wp:effectExtent l="38100" t="57150" r="50800" b="5270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C662E" id="AutoShape 31" o:spid="_x0000_s1026" type="#_x0000_t32" style="position:absolute;margin-left:175.4pt;margin-top:8.4pt;width:129.5pt;height:3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">
                <v:stroke startarrow="block" endarrow="block"/>
              </v:shape>
            </w:pict>
          </mc:Fallback>
        </mc:AlternateContent>
      </w:r>
    </w:p>
    <w:p w:rsidR="000B1304" w:rsidRPr="00C20DF2" w:rsidRDefault="000B1304" w:rsidP="000B1304">
      <w:pPr>
        <w:spacing w:after="0" w:line="240" w:lineRule="auto"/>
        <w:jc w:val="center"/>
        <w:rPr>
          <w:rFonts w:eastAsia="Calibri"/>
          <w:szCs w:val="24"/>
        </w:rPr>
      </w:pPr>
    </w:p>
    <w:p w:rsidR="000B1304" w:rsidRPr="00C20DF2" w:rsidRDefault="002E0DFE" w:rsidP="000B1304">
      <w:pPr>
        <w:spacing w:line="240" w:lineRule="auto"/>
        <w:jc w:val="center"/>
        <w:rPr>
          <w:rFonts w:eastAsia="Calibri"/>
          <w:szCs w:val="24"/>
        </w:rPr>
      </w:pPr>
      <w:r>
        <w:rPr>
          <w:noProof/>
        </w:rPr>
        <mc:AlternateContent>
          <mc:Choice Requires="wps">
            <w:drawing>
              <wp:anchor distT="0" distB="0" distL="114300" distR="114300" simplePos="0" relativeHeight="251653120" behindDoc="0" locked="0" layoutInCell="1" allowOverlap="1">
                <wp:simplePos x="0" y="0"/>
                <wp:positionH relativeFrom="column">
                  <wp:posOffset>2869565</wp:posOffset>
                </wp:positionH>
                <wp:positionV relativeFrom="paragraph">
                  <wp:posOffset>33655</wp:posOffset>
                </wp:positionV>
                <wp:extent cx="2399665" cy="690245"/>
                <wp:effectExtent l="0" t="0" r="635"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69024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VVG</w:t>
                            </w:r>
                          </w:p>
                          <w:p w:rsidR="004B3FFE" w:rsidRDefault="004B3FFE" w:rsidP="000B1304">
                            <w:pPr>
                              <w:spacing w:after="0"/>
                              <w:jc w:val="center"/>
                            </w:pPr>
                            <w:r>
                              <w:t>administracijos vadovas/</w:t>
                            </w:r>
                          </w:p>
                          <w:p w:rsidR="004B3FFE" w:rsidRDefault="004B3FFE" w:rsidP="000B1304">
                            <w:pPr>
                              <w:spacing w:after="0"/>
                              <w:jc w:val="center"/>
                            </w:pPr>
                            <w:r>
                              <w:t>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225.95pt;margin-top:2.65pt;width:188.95pt;height:54.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">
                <v:textbox>
                  <w:txbxContent>
                    <w:p w:rsidR="004B3FFE" w:rsidRDefault="004B3FFE" w:rsidP="000B1304">
                      <w:pPr>
                        <w:spacing w:after="0"/>
                        <w:jc w:val="center"/>
                      </w:pPr>
                      <w:r>
                        <w:t>VVG</w:t>
                      </w:r>
                    </w:p>
                    <w:p w:rsidR="004B3FFE" w:rsidRDefault="004B3FFE" w:rsidP="000B1304">
                      <w:pPr>
                        <w:spacing w:after="0"/>
                        <w:jc w:val="center"/>
                      </w:pPr>
                      <w:r>
                        <w:t>administracijos vadovas/</w:t>
                      </w:r>
                    </w:p>
                    <w:p w:rsidR="004B3FFE" w:rsidRDefault="004B3FFE" w:rsidP="000B1304">
                      <w:pPr>
                        <w:spacing w:after="0"/>
                        <w:jc w:val="center"/>
                      </w:pPr>
                      <w:r>
                        <w:t>pirmininkas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6445250</wp:posOffset>
                </wp:positionH>
                <wp:positionV relativeFrom="paragraph">
                  <wp:posOffset>33655</wp:posOffset>
                </wp:positionV>
                <wp:extent cx="2399665" cy="593725"/>
                <wp:effectExtent l="0" t="0" r="63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Visuomenės ir potencialių vietos projektų vykdytojų informavimas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5" type="#_x0000_t202" style="position:absolute;left:0;text-align:left;margin-left:507.5pt;margin-top:2.65pt;width:188.95pt;height:4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">
                <v:textbox>
                  <w:txbxContent>
                    <w:p w:rsidR="004B3FFE" w:rsidRDefault="004B3FFE" w:rsidP="000B1304">
                      <w:pPr>
                        <w:spacing w:after="0"/>
                        <w:jc w:val="center"/>
                      </w:pPr>
                      <w:r>
                        <w:t>Visuomenės ir potencialių vietos projektų vykdytojų informavimas</w:t>
                      </w:r>
                    </w:p>
                  </w:txbxContent>
                </v:textbox>
              </v:shape>
            </w:pict>
          </mc:Fallback>
        </mc:AlternateContent>
      </w:r>
    </w:p>
    <w:p w:rsidR="000B1304" w:rsidRPr="00C20DF2" w:rsidRDefault="002E0DFE" w:rsidP="000B1304">
      <w:pPr>
        <w:spacing w:line="240" w:lineRule="auto"/>
        <w:jc w:val="center"/>
        <w:rPr>
          <w:rFonts w:eastAsia="Calibri"/>
          <w:szCs w:val="24"/>
        </w:rPr>
      </w:pP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2814955</wp:posOffset>
                </wp:positionH>
                <wp:positionV relativeFrom="paragraph">
                  <wp:posOffset>1904</wp:posOffset>
                </wp:positionV>
                <wp:extent cx="54610" cy="0"/>
                <wp:effectExtent l="19050" t="76200" r="2540" b="76200"/>
                <wp:wrapNone/>
                <wp:docPr id="3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4ACD1F" id="AutoShape 42" o:spid="_x0000_s1026" type="#_x0000_t32" style="position:absolute;margin-left:221.65pt;margin-top:.15pt;width:4.3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">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2514600</wp:posOffset>
                </wp:positionH>
                <wp:positionV relativeFrom="paragraph">
                  <wp:posOffset>1905</wp:posOffset>
                </wp:positionV>
                <wp:extent cx="354965" cy="2061210"/>
                <wp:effectExtent l="0" t="0" r="6985" b="0"/>
                <wp:wrapNone/>
                <wp:docPr id="3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061210"/>
                        </a:xfrm>
                        <a:prstGeom prst="leftBracket">
                          <a:avLst>
                            <a:gd name="adj" fmla="val 483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493E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0" o:spid="_x0000_s1026" type="#_x0000_t85" style="position:absolute;margin-left:198pt;margin-top:.15pt;width:27.95pt;height:16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5269230</wp:posOffset>
                </wp:positionH>
                <wp:positionV relativeFrom="paragraph">
                  <wp:posOffset>36195</wp:posOffset>
                </wp:positionV>
                <wp:extent cx="1176020" cy="13970"/>
                <wp:effectExtent l="38100" t="76200" r="0" b="81280"/>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3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44D89" id="AutoShape 38" o:spid="_x0000_s1026" type="#_x0000_t32" style="position:absolute;margin-left:414.9pt;margin-top:2.85pt;width:92.6pt;height:1.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">
                <v:stroke startarrow="block" endarrow="block"/>
              </v:shape>
            </w:pict>
          </mc:Fallback>
        </mc:AlternateContent>
      </w:r>
    </w:p>
    <w:p w:rsidR="000B1304" w:rsidRPr="00C20DF2" w:rsidRDefault="002E0DFE" w:rsidP="000B1304">
      <w:pPr>
        <w:spacing w:line="240" w:lineRule="auto"/>
        <w:jc w:val="center"/>
        <w:rPr>
          <w:rFonts w:eastAsia="Calibri"/>
          <w:b/>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5269230</wp:posOffset>
                </wp:positionH>
                <wp:positionV relativeFrom="paragraph">
                  <wp:posOffset>22860</wp:posOffset>
                </wp:positionV>
                <wp:extent cx="1517015" cy="707390"/>
                <wp:effectExtent l="0" t="38100" r="45085" b="16510"/>
                <wp:wrapNone/>
                <wp:docPr id="2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966FC" id="AutoShape 41" o:spid="_x0000_s1026" type="#_x0000_t32" style="position:absolute;margin-left:414.9pt;margin-top:1.8pt;width:119.45pt;height:55.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">
                <v:stroke endarrow="block"/>
              </v:shape>
            </w:pict>
          </mc:Fallback>
        </mc:AlternateContent>
      </w:r>
      <w:r>
        <w:rPr>
          <w:noProof/>
        </w:rPr>
        <mc:AlternateContent>
          <mc:Choice Requires="wps">
            <w:drawing>
              <wp:anchor distT="0" distB="0" distL="114299" distR="114299" simplePos="0" relativeHeight="251661312" behindDoc="0" locked="0" layoutInCell="1" allowOverlap="1">
                <wp:simplePos x="0" y="0"/>
                <wp:positionH relativeFrom="column">
                  <wp:posOffset>4104639</wp:posOffset>
                </wp:positionH>
                <wp:positionV relativeFrom="paragraph">
                  <wp:posOffset>22860</wp:posOffset>
                </wp:positionV>
                <wp:extent cx="0" cy="366395"/>
                <wp:effectExtent l="76200" t="38100" r="76200" b="33655"/>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57854" id="AutoShape 36" o:spid="_x0000_s1026" type="#_x0000_t32" style="position:absolute;margin-left:323.2pt;margin-top:1.8pt;width:0;height:28.8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">
                <v:stroke startarrow="block" endarrow="block"/>
              </v:shape>
            </w:pict>
          </mc:Fallback>
        </mc:AlternateContent>
      </w:r>
    </w:p>
    <w:p w:rsidR="000B1304" w:rsidRPr="00C20DF2" w:rsidRDefault="002E0DFE" w:rsidP="000B1304">
      <w:pPr>
        <w:spacing w:line="240" w:lineRule="auto"/>
        <w:jc w:val="center"/>
        <w:rPr>
          <w:rFonts w:eastAsia="Calibri"/>
          <w:b/>
          <w:szCs w:val="24"/>
        </w:rPr>
      </w:pPr>
      <w:r>
        <w:rPr>
          <w:noProof/>
        </w:rPr>
        <mc:AlternateContent>
          <mc:Choice Requires="wps">
            <w:drawing>
              <wp:anchor distT="0" distB="0" distL="114300" distR="114300" simplePos="0" relativeHeight="251654144" behindDoc="0" locked="0" layoutInCell="1" allowOverlap="1">
                <wp:simplePos x="0" y="0"/>
                <wp:positionH relativeFrom="column">
                  <wp:posOffset>2869565</wp:posOffset>
                </wp:positionH>
                <wp:positionV relativeFrom="paragraph">
                  <wp:posOffset>86995</wp:posOffset>
                </wp:positionV>
                <wp:extent cx="2399665" cy="593725"/>
                <wp:effectExtent l="0" t="0" r="635" b="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VVG</w:t>
                            </w:r>
                          </w:p>
                          <w:p w:rsidR="004B3FFE" w:rsidRDefault="004B3FFE" w:rsidP="000B1304">
                            <w:pPr>
                              <w:spacing w:after="0"/>
                              <w:jc w:val="center"/>
                            </w:pPr>
                            <w:r>
                              <w:t>valdyba ir valdybos 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left:0;text-align:left;margin-left:225.95pt;margin-top:6.85pt;width:188.95pt;height: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">
                <v:textbox>
                  <w:txbxContent>
                    <w:p w:rsidR="004B3FFE" w:rsidRDefault="004B3FFE" w:rsidP="000B1304">
                      <w:pPr>
                        <w:spacing w:after="0"/>
                        <w:jc w:val="center"/>
                      </w:pPr>
                      <w:r>
                        <w:t>VVG</w:t>
                      </w:r>
                    </w:p>
                    <w:p w:rsidR="004B3FFE" w:rsidRDefault="004B3FFE" w:rsidP="000B1304">
                      <w:pPr>
                        <w:spacing w:after="0"/>
                        <w:jc w:val="center"/>
                      </w:pPr>
                      <w:r>
                        <w:t>valdyba ir valdybos pirmininkas</w:t>
                      </w:r>
                    </w:p>
                  </w:txbxContent>
                </v:textbox>
              </v:shape>
            </w:pict>
          </mc:Fallback>
        </mc:AlternateContent>
      </w:r>
    </w:p>
    <w:p w:rsidR="000B1304" w:rsidRPr="00C20DF2" w:rsidRDefault="000B1304" w:rsidP="000B1304">
      <w:pPr>
        <w:spacing w:line="240" w:lineRule="auto"/>
        <w:jc w:val="center"/>
        <w:rPr>
          <w:rFonts w:eastAsia="Calibri"/>
          <w:b/>
          <w:szCs w:val="24"/>
        </w:rPr>
      </w:pPr>
    </w:p>
    <w:p w:rsidR="000B1304" w:rsidRPr="00C20DF2" w:rsidRDefault="002E0DFE" w:rsidP="000B1304">
      <w:pPr>
        <w:spacing w:line="240" w:lineRule="auto"/>
        <w:jc w:val="center"/>
        <w:rPr>
          <w:rFonts w:eastAsia="Calibri"/>
          <w:b/>
          <w:szCs w:val="24"/>
        </w:rPr>
      </w:pPr>
      <w:r>
        <w:rPr>
          <w:noProof/>
        </w:rPr>
        <mc:AlternateContent>
          <mc:Choice Requires="wps">
            <w:drawing>
              <wp:anchor distT="0" distB="0" distL="114299" distR="114299" simplePos="0" relativeHeight="251662336" behindDoc="0" locked="0" layoutInCell="1" allowOverlap="1">
                <wp:simplePos x="0" y="0"/>
                <wp:positionH relativeFrom="column">
                  <wp:posOffset>4104639</wp:posOffset>
                </wp:positionH>
                <wp:positionV relativeFrom="paragraph">
                  <wp:posOffset>76200</wp:posOffset>
                </wp:positionV>
                <wp:extent cx="0" cy="443230"/>
                <wp:effectExtent l="76200" t="38100" r="38100" b="33020"/>
                <wp:wrapNone/>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C90AF" id="AutoShape 37" o:spid="_x0000_s1026" type="#_x0000_t32" style="position:absolute;margin-left:323.2pt;margin-top:6pt;width:0;height:34.9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">
                <v:stroke startarrow="block" endarrow="block"/>
              </v:shape>
            </w:pict>
          </mc:Fallback>
        </mc:AlternateContent>
      </w:r>
    </w:p>
    <w:p w:rsidR="000B1304" w:rsidRPr="00C20DF2" w:rsidRDefault="002E0DFE" w:rsidP="000B1304">
      <w:pPr>
        <w:spacing w:line="240" w:lineRule="auto"/>
        <w:jc w:val="center"/>
        <w:rPr>
          <w:rFonts w:eastAsia="Calibri"/>
          <w:b/>
          <w:szCs w:val="24"/>
        </w:rPr>
      </w:pPr>
      <w:r>
        <w:rPr>
          <w:noProof/>
        </w:rPr>
        <mc:AlternateContent>
          <mc:Choice Requires="wps">
            <w:drawing>
              <wp:anchor distT="0" distB="0" distL="114300" distR="114300" simplePos="0" relativeHeight="251655168" behindDoc="0" locked="0" layoutInCell="1" allowOverlap="1">
                <wp:simplePos x="0" y="0"/>
                <wp:positionH relativeFrom="column">
                  <wp:posOffset>2869565</wp:posOffset>
                </wp:positionH>
                <wp:positionV relativeFrom="paragraph">
                  <wp:posOffset>217170</wp:posOffset>
                </wp:positionV>
                <wp:extent cx="2399665" cy="593725"/>
                <wp:effectExtent l="0" t="0" r="635"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VVG nariai,</w:t>
                            </w:r>
                          </w:p>
                          <w:p w:rsidR="004B3FFE" w:rsidRDefault="004B3FFE" w:rsidP="000B1304">
                            <w:pPr>
                              <w:spacing w:after="0"/>
                              <w:jc w:val="center"/>
                            </w:pPr>
                            <w:r>
                              <w:t>narių visuotinis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left:0;text-align:left;margin-left:225.95pt;margin-top:17.1pt;width:188.95pt;height:4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">
                <v:textbox>
                  <w:txbxContent>
                    <w:p w:rsidR="004B3FFE" w:rsidRDefault="004B3FFE" w:rsidP="000B1304">
                      <w:pPr>
                        <w:spacing w:after="0"/>
                        <w:jc w:val="center"/>
                      </w:pPr>
                      <w:r>
                        <w:t>VVG nariai,</w:t>
                      </w:r>
                    </w:p>
                    <w:p w:rsidR="004B3FFE" w:rsidRDefault="004B3FFE" w:rsidP="000B1304">
                      <w:pPr>
                        <w:spacing w:after="0"/>
                        <w:jc w:val="center"/>
                      </w:pPr>
                      <w:r>
                        <w:t>narių visuotinis susirinkimas</w:t>
                      </w:r>
                    </w:p>
                  </w:txbxContent>
                </v:textbox>
              </v:shape>
            </w:pict>
          </mc:Fallback>
        </mc:AlternateContent>
      </w:r>
    </w:p>
    <w:p w:rsidR="000B1304" w:rsidRPr="00C20DF2" w:rsidRDefault="002E0DFE" w:rsidP="000B1304">
      <w:pPr>
        <w:spacing w:line="240" w:lineRule="auto"/>
        <w:jc w:val="center"/>
        <w:rPr>
          <w:rFonts w:eastAsia="Calibri"/>
          <w:b/>
          <w:szCs w:val="24"/>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2773680</wp:posOffset>
                </wp:positionH>
                <wp:positionV relativeFrom="paragraph">
                  <wp:posOffset>249554</wp:posOffset>
                </wp:positionV>
                <wp:extent cx="95885" cy="0"/>
                <wp:effectExtent l="0" t="76200" r="0" b="7620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29D93" id="AutoShape 39" o:spid="_x0000_s1026" type="#_x0000_t32" style="position:absolute;margin-left:218.4pt;margin-top:19.65pt;width:7.5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">
                <v:stroke endarrow="block"/>
              </v:shape>
            </w:pict>
          </mc:Fallback>
        </mc:AlternateContent>
      </w:r>
    </w:p>
    <w:p w:rsidR="000B1304" w:rsidRPr="00C20DF2" w:rsidRDefault="000B1304" w:rsidP="000B1304">
      <w:pPr>
        <w:spacing w:line="240" w:lineRule="auto"/>
        <w:jc w:val="center"/>
        <w:rPr>
          <w:rFonts w:eastAsia="Calibri"/>
          <w:b/>
          <w:szCs w:val="24"/>
        </w:rPr>
      </w:pPr>
    </w:p>
    <w:p w:rsidR="000B1304" w:rsidRPr="00C20DF2" w:rsidRDefault="000B1304" w:rsidP="000B1304">
      <w:pPr>
        <w:spacing w:line="240" w:lineRule="auto"/>
        <w:jc w:val="center"/>
        <w:rPr>
          <w:rFonts w:eastAsia="Calibri"/>
          <w:b/>
          <w:szCs w:val="24"/>
        </w:rPr>
      </w:pPr>
    </w:p>
    <w:p w:rsidR="000B1304" w:rsidRDefault="006A6098" w:rsidP="002F7796">
      <w:pPr>
        <w:numPr>
          <w:ilvl w:val="0"/>
          <w:numId w:val="7"/>
        </w:numPr>
        <w:spacing w:line="240" w:lineRule="auto"/>
        <w:jc w:val="center"/>
        <w:rPr>
          <w:rFonts w:eastAsia="Calibri"/>
          <w:b/>
          <w:szCs w:val="24"/>
        </w:rPr>
      </w:pPr>
      <w:r>
        <w:rPr>
          <w:rFonts w:eastAsia="Calibri"/>
          <w:b/>
          <w:szCs w:val="24"/>
        </w:rPr>
        <w:t>pav</w:t>
      </w:r>
      <w:r w:rsidR="000B1304" w:rsidRPr="00C20DF2">
        <w:rPr>
          <w:rFonts w:eastAsia="Calibri"/>
          <w:b/>
          <w:szCs w:val="24"/>
        </w:rPr>
        <w:t>. Informacijos teikimas</w:t>
      </w:r>
    </w:p>
    <w:p w:rsidR="006A6098" w:rsidRPr="00985887" w:rsidRDefault="001E5126" w:rsidP="006A6098">
      <w:pPr>
        <w:jc w:val="center"/>
        <w:rPr>
          <w:i/>
          <w:szCs w:val="24"/>
          <w:lang w:eastAsia="lt-LT"/>
        </w:rPr>
      </w:pPr>
      <w:r w:rsidRPr="001E5126">
        <w:rPr>
          <w:i/>
          <w:szCs w:val="24"/>
          <w:lang w:eastAsia="lt-LT"/>
        </w:rPr>
        <w:t xml:space="preserve">Šaltinis: VVG </w:t>
      </w:r>
      <w:r w:rsidRPr="004F1651">
        <w:rPr>
          <w:i/>
          <w:szCs w:val="24"/>
          <w:lang w:eastAsia="lt-LT"/>
        </w:rPr>
        <w:t>duomenys</w:t>
      </w:r>
      <w:r w:rsidR="009B1EC8" w:rsidRPr="004F1651">
        <w:rPr>
          <w:i/>
          <w:szCs w:val="24"/>
          <w:lang w:eastAsia="lt-LT"/>
        </w:rPr>
        <w:t xml:space="preserve"> (</w:t>
      </w:r>
      <w:r w:rsidR="009B1EC8" w:rsidRPr="004F1651">
        <w:rPr>
          <w:i/>
        </w:rPr>
        <w:t xml:space="preserve">saugomi </w:t>
      </w:r>
      <w:r w:rsidR="009B1EC8" w:rsidRPr="004F77B8">
        <w:rPr>
          <w:i/>
        </w:rPr>
        <w:t>VVG būstinėje).</w:t>
      </w:r>
    </w:p>
    <w:p w:rsidR="000B1304" w:rsidRDefault="000B1304"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Default="00993893" w:rsidP="006A6098">
      <w:pPr>
        <w:spacing w:line="240" w:lineRule="auto"/>
        <w:rPr>
          <w:rFonts w:eastAsia="Calibri"/>
          <w:szCs w:val="24"/>
        </w:rPr>
      </w:pPr>
    </w:p>
    <w:p w:rsidR="00993893" w:rsidRPr="00C20DF2" w:rsidRDefault="00993893" w:rsidP="006A6098">
      <w:pPr>
        <w:spacing w:line="240" w:lineRule="auto"/>
        <w:rPr>
          <w:rFonts w:eastAsia="Calibri"/>
          <w:szCs w:val="24"/>
        </w:rPr>
      </w:pPr>
    </w:p>
    <w:p w:rsidR="000B1304" w:rsidRPr="00C20DF2" w:rsidRDefault="002E0DFE" w:rsidP="000B1304">
      <w:pPr>
        <w:spacing w:line="240" w:lineRule="auto"/>
        <w:jc w:val="center"/>
        <w:rPr>
          <w:rFonts w:eastAsia="Calibri"/>
          <w:szCs w:val="24"/>
        </w:rPr>
      </w:pPr>
      <w:r>
        <w:rPr>
          <w:noProof/>
        </w:rPr>
        <mc:AlternateContent>
          <mc:Choice Requires="wps">
            <w:drawing>
              <wp:anchor distT="0" distB="0" distL="114300" distR="114300" simplePos="0" relativeHeight="251635712" behindDoc="0" locked="0" layoutInCell="1" allowOverlap="1">
                <wp:simplePos x="0" y="0"/>
                <wp:positionH relativeFrom="column">
                  <wp:posOffset>6069965</wp:posOffset>
                </wp:positionH>
                <wp:positionV relativeFrom="paragraph">
                  <wp:posOffset>147955</wp:posOffset>
                </wp:positionV>
                <wp:extent cx="2428875" cy="593725"/>
                <wp:effectExtent l="0" t="0" r="9525"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 xml:space="preserve">VVG viešųjų ryšių </w:t>
                            </w:r>
                          </w:p>
                          <w:p w:rsidR="004B3FFE" w:rsidRDefault="004B3FFE" w:rsidP="000B1304">
                            <w:pPr>
                              <w:spacing w:after="0"/>
                              <w:jc w:val="center"/>
                            </w:pPr>
                            <w:r>
                              <w:t>specialistas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left:0;text-align:left;margin-left:477.95pt;margin-top:11.65pt;width:191.25pt;height:4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">
                <v:textbox>
                  <w:txbxContent>
                    <w:p w:rsidR="004B3FFE" w:rsidRDefault="004B3FFE" w:rsidP="000B1304">
                      <w:pPr>
                        <w:spacing w:after="0"/>
                        <w:jc w:val="center"/>
                      </w:pPr>
                      <w:r>
                        <w:t xml:space="preserve">VVG viešųjų ryšių </w:t>
                      </w:r>
                    </w:p>
                    <w:p w:rsidR="004B3FFE" w:rsidRDefault="004B3FFE" w:rsidP="000B1304">
                      <w:pPr>
                        <w:spacing w:after="0"/>
                        <w:jc w:val="center"/>
                      </w:pPr>
                      <w:r>
                        <w:t>specialistas</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2800985</wp:posOffset>
                </wp:positionH>
                <wp:positionV relativeFrom="paragraph">
                  <wp:posOffset>147955</wp:posOffset>
                </wp:positionV>
                <wp:extent cx="2552065" cy="593725"/>
                <wp:effectExtent l="0" t="0" r="635"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VVG</w:t>
                            </w:r>
                          </w:p>
                          <w:p w:rsidR="004B3FFE" w:rsidRDefault="004B3FFE" w:rsidP="000B1304">
                            <w:pPr>
                              <w:spacing w:after="0"/>
                              <w:jc w:val="center"/>
                            </w:pPr>
                            <w:r>
                              <w:t>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left:0;text-align:left;margin-left:220.55pt;margin-top:11.65pt;width:200.95pt;height:4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">
                <v:textbox>
                  <w:txbxContent>
                    <w:p w:rsidR="004B3FFE" w:rsidRDefault="004B3FFE" w:rsidP="000B1304">
                      <w:pPr>
                        <w:spacing w:after="0"/>
                        <w:jc w:val="center"/>
                      </w:pPr>
                      <w:r>
                        <w:t>VVG</w:t>
                      </w:r>
                    </w:p>
                    <w:p w:rsidR="004B3FFE" w:rsidRDefault="004B3FFE" w:rsidP="000B1304">
                      <w:pPr>
                        <w:spacing w:after="0"/>
                        <w:jc w:val="center"/>
                      </w:pPr>
                      <w:r>
                        <w:t>finansininkas</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139700</wp:posOffset>
                </wp:positionH>
                <wp:positionV relativeFrom="paragraph">
                  <wp:posOffset>147955</wp:posOffset>
                </wp:positionV>
                <wp:extent cx="2399665" cy="593725"/>
                <wp:effectExtent l="0" t="0" r="635"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4B3FFE" w:rsidRDefault="004B3FFE" w:rsidP="000B1304">
                            <w:pPr>
                              <w:spacing w:after="0"/>
                              <w:jc w:val="center"/>
                            </w:pPr>
                            <w:r>
                              <w:t>VVG</w:t>
                            </w:r>
                          </w:p>
                          <w:p w:rsidR="004B3FFE" w:rsidRDefault="004B3FFE" w:rsidP="000B1304">
                            <w:pPr>
                              <w:spacing w:after="0"/>
                              <w:jc w:val="center"/>
                            </w:pPr>
                            <w:r>
                              <w:t>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left:0;text-align:left;margin-left:11pt;margin-top:11.65pt;width:188.95pt;height:46.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">
                <v:textbox>
                  <w:txbxContent>
                    <w:p w:rsidR="004B3FFE" w:rsidRDefault="004B3FFE" w:rsidP="000B1304">
                      <w:pPr>
                        <w:spacing w:after="0"/>
                        <w:jc w:val="center"/>
                      </w:pPr>
                      <w:r>
                        <w:t>VVG</w:t>
                      </w:r>
                    </w:p>
                    <w:p w:rsidR="004B3FFE" w:rsidRDefault="004B3FFE" w:rsidP="000B1304">
                      <w:pPr>
                        <w:spacing w:after="0"/>
                        <w:jc w:val="center"/>
                      </w:pPr>
                      <w:r>
                        <w:t>administratoriai</w:t>
                      </w:r>
                    </w:p>
                  </w:txbxContent>
                </v:textbox>
              </v:shape>
            </w:pict>
          </mc:Fallback>
        </mc:AlternateContent>
      </w:r>
    </w:p>
    <w:p w:rsidR="000B1304" w:rsidRPr="00C20DF2" w:rsidRDefault="000B1304" w:rsidP="000B1304">
      <w:pPr>
        <w:spacing w:line="240" w:lineRule="auto"/>
        <w:jc w:val="center"/>
        <w:rPr>
          <w:rFonts w:eastAsia="Calibri"/>
          <w:szCs w:val="24"/>
        </w:rPr>
      </w:pPr>
    </w:p>
    <w:p w:rsidR="000B1304" w:rsidRPr="00C20DF2" w:rsidRDefault="002E0DFE" w:rsidP="000B1304">
      <w:pPr>
        <w:spacing w:line="240" w:lineRule="auto"/>
        <w:rPr>
          <w:rFonts w:eastAsia="Calibri"/>
          <w:szCs w:val="24"/>
        </w:rPr>
      </w:pPr>
      <w:r>
        <w:rPr>
          <w:noProof/>
        </w:rPr>
        <mc:AlternateContent>
          <mc:Choice Requires="wps">
            <w:drawing>
              <wp:anchor distT="0" distB="0" distL="114300" distR="114300" simplePos="0" relativeHeight="251642880" behindDoc="0" locked="0" layoutInCell="1" allowOverlap="1">
                <wp:simplePos x="0" y="0"/>
                <wp:positionH relativeFrom="column">
                  <wp:posOffset>5407660</wp:posOffset>
                </wp:positionH>
                <wp:positionV relativeFrom="paragraph">
                  <wp:posOffset>137160</wp:posOffset>
                </wp:positionV>
                <wp:extent cx="1371600" cy="951230"/>
                <wp:effectExtent l="38100" t="0" r="0" b="3937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B23BA" id="AutoShape 18" o:spid="_x0000_s1026" type="#_x0000_t32" style="position:absolute;margin-left:425.8pt;margin-top:10.8pt;width:108pt;height:74.9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">
                <v:stroke endarrow="block"/>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1429385</wp:posOffset>
                </wp:positionH>
                <wp:positionV relativeFrom="paragraph">
                  <wp:posOffset>146685</wp:posOffset>
                </wp:positionV>
                <wp:extent cx="1521460" cy="941705"/>
                <wp:effectExtent l="0" t="0" r="40640" b="2984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94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77F9E" id="AutoShape 17" o:spid="_x0000_s1026" type="#_x0000_t32" style="position:absolute;margin-left:112.55pt;margin-top:11.55pt;width:119.8pt;height:7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">
                <v:stroke endarrow="block"/>
              </v:shape>
            </w:pict>
          </mc:Fallback>
        </mc:AlternateContent>
      </w:r>
      <w:r>
        <w:rPr>
          <w:noProof/>
        </w:rPr>
        <mc:AlternateContent>
          <mc:Choice Requires="wps">
            <w:drawing>
              <wp:anchor distT="0" distB="0" distL="114299" distR="114299" simplePos="0" relativeHeight="251638784" behindDoc="0" locked="0" layoutInCell="1" allowOverlap="1">
                <wp:simplePos x="0" y="0"/>
                <wp:positionH relativeFrom="column">
                  <wp:posOffset>3974464</wp:posOffset>
                </wp:positionH>
                <wp:positionV relativeFrom="paragraph">
                  <wp:posOffset>146685</wp:posOffset>
                </wp:positionV>
                <wp:extent cx="0" cy="946785"/>
                <wp:effectExtent l="76200" t="0" r="57150" b="43815"/>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3377C" id="AutoShape 14" o:spid="_x0000_s1026" type="#_x0000_t32" style="position:absolute;margin-left:312.95pt;margin-top:11.55pt;width:0;height:74.55pt;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">
                <v:stroke endarrow="block"/>
              </v:shape>
            </w:pict>
          </mc:Fallback>
        </mc:AlternateContent>
      </w:r>
    </w:p>
    <w:p w:rsidR="000B1304" w:rsidRPr="00C20DF2" w:rsidRDefault="000B1304" w:rsidP="000B1304">
      <w:pPr>
        <w:spacing w:line="240" w:lineRule="auto"/>
        <w:rPr>
          <w:rFonts w:eastAsia="Calibri"/>
          <w:szCs w:val="24"/>
        </w:rPr>
      </w:pPr>
    </w:p>
    <w:p w:rsidR="000B1304" w:rsidRPr="00C20DF2" w:rsidRDefault="000B1304" w:rsidP="000B1304">
      <w:pPr>
        <w:spacing w:line="240" w:lineRule="auto"/>
        <w:rPr>
          <w:rFonts w:eastAsia="Calibri"/>
          <w:szCs w:val="24"/>
        </w:rPr>
      </w:pPr>
    </w:p>
    <w:p w:rsidR="000B1304" w:rsidRPr="00C20DF2" w:rsidRDefault="002E0DFE" w:rsidP="000B1304">
      <w:pPr>
        <w:spacing w:line="240" w:lineRule="auto"/>
        <w:rPr>
          <w:rFonts w:eastAsia="Calibri"/>
          <w:szCs w:val="24"/>
        </w:rPr>
      </w:pPr>
      <w:r>
        <w:rPr>
          <w:noProof/>
        </w:rPr>
        <mc:AlternateContent>
          <mc:Choice Requires="wps">
            <w:drawing>
              <wp:anchor distT="0" distB="0" distL="114300" distR="114300" simplePos="0" relativeHeight="251636736" behindDoc="0" locked="0" layoutInCell="1" allowOverlap="1">
                <wp:simplePos x="0" y="0"/>
                <wp:positionH relativeFrom="column">
                  <wp:posOffset>2317115</wp:posOffset>
                </wp:positionH>
                <wp:positionV relativeFrom="paragraph">
                  <wp:posOffset>186690</wp:posOffset>
                </wp:positionV>
                <wp:extent cx="3752850" cy="535305"/>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5305"/>
                        </a:xfrm>
                        <a:prstGeom prst="rect">
                          <a:avLst/>
                        </a:prstGeom>
                        <a:solidFill>
                          <a:srgbClr val="FFFFFF"/>
                        </a:solidFill>
                        <a:ln w="9525">
                          <a:solidFill>
                            <a:srgbClr val="000000"/>
                          </a:solidFill>
                          <a:miter lim="800000"/>
                          <a:headEnd/>
                          <a:tailEnd/>
                        </a:ln>
                      </wps:spPr>
                      <wps:txbx>
                        <w:txbxContent>
                          <w:p w:rsidR="004B3FFE" w:rsidRDefault="004B3FFE" w:rsidP="000B1304">
                            <w:pPr>
                              <w:jc w:val="center"/>
                            </w:pPr>
                            <w:r>
                              <w:t xml:space="preserve">VVG pirmininkas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182.45pt;margin-top:14.7pt;width:295.5pt;height:42.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ZHLQIAAFoEAAAOAAAAZHJzL2Uyb0RvYy54bWysVNtu2zAMfR+wfxD0vthx4j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">
                <v:textbox>
                  <w:txbxContent>
                    <w:p w:rsidR="004B3FFE" w:rsidRDefault="004B3FFE" w:rsidP="000B1304">
                      <w:pPr>
                        <w:jc w:val="center"/>
                      </w:pPr>
                      <w:r>
                        <w:t xml:space="preserve">VVG pirmininkas </w:t>
                      </w:r>
                    </w:p>
                  </w:txbxContent>
                </v:textbox>
              </v:shape>
            </w:pict>
          </mc:Fallback>
        </mc:AlternateContent>
      </w:r>
    </w:p>
    <w:p w:rsidR="000B1304" w:rsidRPr="00C20DF2" w:rsidRDefault="002E0DFE" w:rsidP="000B1304">
      <w:pPr>
        <w:spacing w:line="240" w:lineRule="auto"/>
        <w:rPr>
          <w:rFonts w:eastAsia="Calibri"/>
          <w:szCs w:val="24"/>
        </w:rPr>
      </w:pPr>
      <w:r>
        <w:rPr>
          <w:noProof/>
        </w:rPr>
        <mc:AlternateContent>
          <mc:Choice Requires="wps">
            <w:drawing>
              <wp:anchor distT="0" distB="0" distL="114300" distR="114300" simplePos="0" relativeHeight="251646976" behindDoc="0" locked="0" layoutInCell="1" allowOverlap="1">
                <wp:simplePos x="0" y="0"/>
                <wp:positionH relativeFrom="column">
                  <wp:posOffset>6069965</wp:posOffset>
                </wp:positionH>
                <wp:positionV relativeFrom="paragraph">
                  <wp:posOffset>118745</wp:posOffset>
                </wp:positionV>
                <wp:extent cx="354330" cy="1664970"/>
                <wp:effectExtent l="0" t="0" r="7620" b="0"/>
                <wp:wrapNone/>
                <wp:docPr id="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1664970"/>
                        </a:xfrm>
                        <a:prstGeom prst="rightBracket">
                          <a:avLst>
                            <a:gd name="adj" fmla="val 391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CB2C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2" o:spid="_x0000_s1026" type="#_x0000_t86" style="position:absolute;margin-left:477.95pt;margin-top:9.35pt;width:27.9pt;height:13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"/>
            </w:pict>
          </mc:Fallback>
        </mc:AlternateContent>
      </w:r>
    </w:p>
    <w:p w:rsidR="000B1304" w:rsidRPr="00C20DF2" w:rsidRDefault="002E0DFE" w:rsidP="000B1304">
      <w:pPr>
        <w:spacing w:line="240" w:lineRule="auto"/>
        <w:ind w:left="360"/>
        <w:rPr>
          <w:rFonts w:eastAsia="Calibri"/>
          <w:szCs w:val="24"/>
        </w:rPr>
      </w:pPr>
      <w:r>
        <w:rPr>
          <w:noProof/>
        </w:rPr>
        <mc:AlternateContent>
          <mc:Choice Requires="wps">
            <w:drawing>
              <wp:anchor distT="0" distB="0" distL="114300" distR="114300" simplePos="0" relativeHeight="251644928" behindDoc="0" locked="0" layoutInCell="1" allowOverlap="1">
                <wp:simplePos x="0" y="0"/>
                <wp:positionH relativeFrom="column">
                  <wp:posOffset>3974465</wp:posOffset>
                </wp:positionH>
                <wp:positionV relativeFrom="paragraph">
                  <wp:posOffset>117475</wp:posOffset>
                </wp:positionV>
                <wp:extent cx="635" cy="224155"/>
                <wp:effectExtent l="76200" t="0" r="56515" b="4254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1D506" id="AutoShape 20" o:spid="_x0000_s1026" type="#_x0000_t32" style="position:absolute;margin-left:312.95pt;margin-top:9.25pt;width:.05pt;height:1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">
                <v:stroke endarrow="block"/>
              </v:shape>
            </w:pict>
          </mc:Fallback>
        </mc:AlternateContent>
      </w:r>
    </w:p>
    <w:p w:rsidR="000B1304" w:rsidRPr="00C20DF2" w:rsidRDefault="002E0DFE" w:rsidP="000B1304">
      <w:pPr>
        <w:spacing w:line="240" w:lineRule="auto"/>
        <w:rPr>
          <w:rFonts w:eastAsia="Calibri"/>
          <w:szCs w:val="24"/>
        </w:rPr>
      </w:pPr>
      <w:r>
        <w:rPr>
          <w:noProof/>
        </w:rPr>
        <mc:AlternateContent>
          <mc:Choice Requires="wps">
            <w:drawing>
              <wp:anchor distT="0" distB="0" distL="114300" distR="114300" simplePos="0" relativeHeight="251637760" behindDoc="0" locked="0" layoutInCell="1" allowOverlap="1">
                <wp:simplePos x="0" y="0"/>
                <wp:positionH relativeFrom="column">
                  <wp:posOffset>2317115</wp:posOffset>
                </wp:positionH>
                <wp:positionV relativeFrom="paragraph">
                  <wp:posOffset>39370</wp:posOffset>
                </wp:positionV>
                <wp:extent cx="3752850" cy="566420"/>
                <wp:effectExtent l="0" t="0" r="0" b="508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6420"/>
                        </a:xfrm>
                        <a:prstGeom prst="rect">
                          <a:avLst/>
                        </a:prstGeom>
                        <a:solidFill>
                          <a:srgbClr val="FFFFFF"/>
                        </a:solidFill>
                        <a:ln w="9525">
                          <a:solidFill>
                            <a:srgbClr val="000000"/>
                          </a:solidFill>
                          <a:miter lim="800000"/>
                          <a:headEnd/>
                          <a:tailEnd/>
                        </a:ln>
                      </wps:spPr>
                      <wps:txbx>
                        <w:txbxContent>
                          <w:p w:rsidR="004B3FFE" w:rsidRDefault="004B3FFE" w:rsidP="000B1304">
                            <w:pPr>
                              <w:jc w:val="center"/>
                            </w:pPr>
                            <w:r>
                              <w:t>VVG valdyba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2" type="#_x0000_t202" style="position:absolute;margin-left:182.45pt;margin-top:3.1pt;width:295.5pt;height:44.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">
                <v:textbox>
                  <w:txbxContent>
                    <w:p w:rsidR="004B3FFE" w:rsidRDefault="004B3FFE" w:rsidP="000B1304">
                      <w:pPr>
                        <w:jc w:val="center"/>
                      </w:pPr>
                      <w:r>
                        <w:t>VVG valdyba</w:t>
                      </w:r>
                    </w:p>
                  </w:txbxContent>
                </v:textbox>
              </v:shape>
            </w:pict>
          </mc:Fallback>
        </mc:AlternateContent>
      </w:r>
    </w:p>
    <w:p w:rsidR="000B1304" w:rsidRPr="00C20DF2" w:rsidRDefault="000B1304" w:rsidP="000B1304">
      <w:pPr>
        <w:spacing w:line="240" w:lineRule="auto"/>
        <w:rPr>
          <w:rFonts w:eastAsia="Calibri"/>
          <w:szCs w:val="24"/>
        </w:rPr>
      </w:pPr>
    </w:p>
    <w:p w:rsidR="000B1304" w:rsidRPr="00C20DF2" w:rsidRDefault="002E0DFE" w:rsidP="000B1304">
      <w:pPr>
        <w:spacing w:line="240" w:lineRule="auto"/>
        <w:rPr>
          <w:rFonts w:eastAsia="Calibri"/>
          <w:szCs w:val="24"/>
        </w:rPr>
      </w:pPr>
      <w:r>
        <w:rPr>
          <w:noProof/>
        </w:rPr>
        <mc:AlternateContent>
          <mc:Choice Requires="wps">
            <w:drawing>
              <wp:anchor distT="0" distB="0" distL="114300" distR="114300" simplePos="0" relativeHeight="251645952" behindDoc="0" locked="0" layoutInCell="1" allowOverlap="1">
                <wp:simplePos x="0" y="0"/>
                <wp:positionH relativeFrom="column">
                  <wp:posOffset>3974465</wp:posOffset>
                </wp:positionH>
                <wp:positionV relativeFrom="paragraph">
                  <wp:posOffset>1270</wp:posOffset>
                </wp:positionV>
                <wp:extent cx="635" cy="225425"/>
                <wp:effectExtent l="76200" t="0" r="56515" b="41275"/>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654D3" id="AutoShape 21" o:spid="_x0000_s1026" type="#_x0000_t32" style="position:absolute;margin-left:312.95pt;margin-top:.1pt;width:.05pt;height:17.7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">
                <v:stroke endarrow="block"/>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2317115</wp:posOffset>
                </wp:positionH>
                <wp:positionV relativeFrom="paragraph">
                  <wp:posOffset>226695</wp:posOffset>
                </wp:positionV>
                <wp:extent cx="3752850" cy="586740"/>
                <wp:effectExtent l="0" t="0" r="0" b="381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6740"/>
                        </a:xfrm>
                        <a:prstGeom prst="rect">
                          <a:avLst/>
                        </a:prstGeom>
                        <a:solidFill>
                          <a:srgbClr val="FFFFFF"/>
                        </a:solidFill>
                        <a:ln w="9525">
                          <a:solidFill>
                            <a:srgbClr val="000000"/>
                          </a:solidFill>
                          <a:miter lim="800000"/>
                          <a:headEnd/>
                          <a:tailEnd/>
                        </a:ln>
                      </wps:spPr>
                      <wps:txbx>
                        <w:txbxContent>
                          <w:p w:rsidR="004B3FFE" w:rsidRDefault="004B3FFE" w:rsidP="000B1304">
                            <w:pPr>
                              <w:jc w:val="center"/>
                            </w:pPr>
                            <w:r>
                              <w:t>VVG 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182.45pt;margin-top:17.85pt;width:295.5pt;height:4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OKLgIAAFoEAAAOAAAAZHJzL2Uyb0RvYy54bWysVNuO0zAQfUfiHyy/07Sh2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">
                <v:textbox>
                  <w:txbxContent>
                    <w:p w:rsidR="004B3FFE" w:rsidRDefault="004B3FFE" w:rsidP="000B1304">
                      <w:pPr>
                        <w:jc w:val="center"/>
                      </w:pPr>
                      <w:r>
                        <w:t>VVG visuotinis narių susirinkimas</w:t>
                      </w:r>
                    </w:p>
                  </w:txbxContent>
                </v:textbox>
              </v:shape>
            </w:pict>
          </mc:Fallback>
        </mc:AlternateContent>
      </w:r>
    </w:p>
    <w:p w:rsidR="000B1304" w:rsidRPr="00C20DF2" w:rsidRDefault="002E0DFE" w:rsidP="000B1304">
      <w:pPr>
        <w:spacing w:line="240" w:lineRule="auto"/>
        <w:rPr>
          <w:rFonts w:eastAsia="Calibri"/>
          <w:szCs w:val="24"/>
        </w:rPr>
      </w:pPr>
      <w:r>
        <w:rPr>
          <w:noProof/>
        </w:rPr>
        <mc:AlternateContent>
          <mc:Choice Requires="wps">
            <w:drawing>
              <wp:anchor distT="4294967295" distB="4294967295" distL="114300" distR="114300" simplePos="0" relativeHeight="251649024" behindDoc="0" locked="0" layoutInCell="1" allowOverlap="1">
                <wp:simplePos x="0" y="0"/>
                <wp:positionH relativeFrom="column">
                  <wp:posOffset>6069965</wp:posOffset>
                </wp:positionH>
                <wp:positionV relativeFrom="paragraph">
                  <wp:posOffset>272414</wp:posOffset>
                </wp:positionV>
                <wp:extent cx="88265" cy="0"/>
                <wp:effectExtent l="38100" t="76200" r="6985" b="7620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50D6A" id="AutoShape 24" o:spid="_x0000_s1026" type="#_x0000_t32" style="position:absolute;margin-left:477.95pt;margin-top:21.45pt;width:6.95pt;height:0;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">
                <v:stroke endarrow="block"/>
              </v:shape>
            </w:pict>
          </mc:Fallback>
        </mc:AlternateContent>
      </w:r>
      <w:r>
        <w:rPr>
          <w:noProof/>
        </w:rPr>
        <mc:AlternateContent>
          <mc:Choice Requires="wps">
            <w:drawing>
              <wp:anchor distT="4294967295" distB="4294967295" distL="114299" distR="114299" simplePos="0" relativeHeight="251648000" behindDoc="0" locked="0" layoutInCell="1" allowOverlap="1">
                <wp:simplePos x="0" y="0"/>
                <wp:positionH relativeFrom="column">
                  <wp:posOffset>6069964</wp:posOffset>
                </wp:positionH>
                <wp:positionV relativeFrom="paragraph">
                  <wp:posOffset>272414</wp:posOffset>
                </wp:positionV>
                <wp:extent cx="0" cy="0"/>
                <wp:effectExtent l="0" t="0" r="0" b="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42CB3" id="AutoShape 23" o:spid="_x0000_s1026" type="#_x0000_t32" style="position:absolute;margin-left:477.95pt;margin-top:21.45pt;width:0;height:0;z-index:2516480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">
                <v:stroke endarrow="block"/>
              </v:shape>
            </w:pict>
          </mc:Fallback>
        </mc:AlternateContent>
      </w:r>
    </w:p>
    <w:p w:rsidR="000B1304" w:rsidRPr="00C20DF2" w:rsidRDefault="000B1304" w:rsidP="000B1304">
      <w:pPr>
        <w:spacing w:line="240" w:lineRule="auto"/>
        <w:rPr>
          <w:rFonts w:eastAsia="Calibri"/>
          <w:szCs w:val="24"/>
        </w:rPr>
      </w:pPr>
    </w:p>
    <w:p w:rsidR="000B1304" w:rsidRPr="00C20DF2" w:rsidRDefault="000B1304" w:rsidP="000B1304">
      <w:pPr>
        <w:spacing w:line="240" w:lineRule="auto"/>
        <w:rPr>
          <w:rFonts w:eastAsia="Calibri"/>
          <w:szCs w:val="24"/>
        </w:rPr>
      </w:pPr>
    </w:p>
    <w:p w:rsidR="000B1304" w:rsidRDefault="006A6098" w:rsidP="002F7796">
      <w:pPr>
        <w:numPr>
          <w:ilvl w:val="0"/>
          <w:numId w:val="7"/>
        </w:numPr>
        <w:spacing w:line="240" w:lineRule="auto"/>
        <w:jc w:val="center"/>
        <w:rPr>
          <w:rFonts w:eastAsia="Calibri"/>
          <w:b/>
          <w:szCs w:val="24"/>
        </w:rPr>
      </w:pPr>
      <w:r>
        <w:rPr>
          <w:rFonts w:eastAsia="Calibri"/>
          <w:b/>
          <w:szCs w:val="24"/>
        </w:rPr>
        <w:t>p</w:t>
      </w:r>
      <w:r w:rsidR="000B1304" w:rsidRPr="00C20DF2">
        <w:rPr>
          <w:rFonts w:eastAsia="Calibri"/>
          <w:b/>
          <w:szCs w:val="24"/>
        </w:rPr>
        <w:t>av. Atsakomybės paskirstymas</w:t>
      </w:r>
    </w:p>
    <w:p w:rsidR="006A6098" w:rsidRPr="00985887" w:rsidRDefault="001E5126" w:rsidP="009B1EC8">
      <w:pPr>
        <w:jc w:val="center"/>
        <w:rPr>
          <w:i/>
          <w:szCs w:val="24"/>
          <w:lang w:eastAsia="lt-LT"/>
        </w:rPr>
      </w:pPr>
      <w:r w:rsidRPr="001E5126">
        <w:rPr>
          <w:i/>
          <w:szCs w:val="24"/>
          <w:lang w:eastAsia="lt-LT"/>
        </w:rPr>
        <w:t xml:space="preserve">Šaltinis: VVG </w:t>
      </w:r>
      <w:r w:rsidRPr="00985887">
        <w:rPr>
          <w:i/>
          <w:szCs w:val="24"/>
          <w:lang w:eastAsia="lt-LT"/>
        </w:rPr>
        <w:t>duomenys</w:t>
      </w:r>
      <w:r w:rsidR="009B1EC8" w:rsidRPr="00985887">
        <w:rPr>
          <w:i/>
          <w:szCs w:val="24"/>
          <w:lang w:eastAsia="lt-LT"/>
        </w:rPr>
        <w:t xml:space="preserve"> </w:t>
      </w:r>
      <w:r w:rsidR="009B1EC8" w:rsidRPr="004F77B8">
        <w:rPr>
          <w:i/>
        </w:rPr>
        <w:t>(saugomi VVG būstinėje).</w:t>
      </w:r>
    </w:p>
    <w:sectPr w:rsidR="006A6098" w:rsidRPr="00985887" w:rsidSect="002A3F22">
      <w:pgSz w:w="16838" w:h="11906" w:orient="landscape"/>
      <w:pgMar w:top="720" w:right="758"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3C8" w:rsidRDefault="003223C8" w:rsidP="00842A0E">
      <w:pPr>
        <w:spacing w:after="0" w:line="240" w:lineRule="auto"/>
      </w:pPr>
      <w:r>
        <w:separator/>
      </w:r>
    </w:p>
  </w:endnote>
  <w:endnote w:type="continuationSeparator" w:id="0">
    <w:p w:rsidR="003223C8" w:rsidRDefault="003223C8" w:rsidP="00842A0E">
      <w:pPr>
        <w:spacing w:after="0" w:line="240" w:lineRule="auto"/>
      </w:pPr>
      <w:r>
        <w:continuationSeparator/>
      </w:r>
    </w:p>
  </w:endnote>
  <w:endnote w:type="continuationNotice" w:id="1">
    <w:p w:rsidR="003223C8" w:rsidRDefault="003223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mn-ea">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FFE" w:rsidRDefault="004B3FFE" w:rsidP="00D06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3FFE" w:rsidRDefault="004B3FFE" w:rsidP="009E02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FFE" w:rsidRDefault="004B3FFE" w:rsidP="00D068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15D8">
      <w:rPr>
        <w:rStyle w:val="PageNumber"/>
        <w:noProof/>
      </w:rPr>
      <w:t>81</w:t>
    </w:r>
    <w:r>
      <w:rPr>
        <w:rStyle w:val="PageNumber"/>
      </w:rPr>
      <w:fldChar w:fldCharType="end"/>
    </w:r>
  </w:p>
  <w:p w:rsidR="004B3FFE" w:rsidRDefault="004B3FFE" w:rsidP="009E02C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FFE" w:rsidRDefault="004B3FFE" w:rsidP="00BB1F8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3C8" w:rsidRDefault="003223C8" w:rsidP="00842A0E">
      <w:pPr>
        <w:spacing w:after="0" w:line="240" w:lineRule="auto"/>
      </w:pPr>
      <w:r>
        <w:separator/>
      </w:r>
    </w:p>
  </w:footnote>
  <w:footnote w:type="continuationSeparator" w:id="0">
    <w:p w:rsidR="003223C8" w:rsidRDefault="003223C8" w:rsidP="00842A0E">
      <w:pPr>
        <w:spacing w:after="0" w:line="240" w:lineRule="auto"/>
      </w:pPr>
      <w:r>
        <w:continuationSeparator/>
      </w:r>
    </w:p>
  </w:footnote>
  <w:footnote w:type="continuationNotice" w:id="1">
    <w:p w:rsidR="003223C8" w:rsidRDefault="003223C8">
      <w:pPr>
        <w:spacing w:after="0" w:line="240" w:lineRule="auto"/>
      </w:pPr>
    </w:p>
  </w:footnote>
  <w:footnote w:id="2">
    <w:p w:rsidR="004B3FFE" w:rsidRPr="004D2DCD" w:rsidRDefault="004B3FFE" w:rsidP="0002789A">
      <w:pPr>
        <w:pStyle w:val="FootnoteText"/>
        <w:jc w:val="both"/>
        <w:rPr>
          <w:lang w:val="lt-LT"/>
        </w:rPr>
      </w:pPr>
      <w:r>
        <w:rPr>
          <w:rStyle w:val="FootnoteReference"/>
        </w:rPr>
        <w:footnoteRef/>
      </w:r>
      <w:r>
        <w:t xml:space="preserve"> </w:t>
      </w:r>
      <w:r w:rsidRPr="00E108F6">
        <w:t xml:space="preserve">VVG, atlikdama VVG teritorijos socialinės, ekonominės bei aplinkosauginės situacijos analizę surinko duomenis iš oficialaus Lietuvos statistikos departamento tinklalapio </w:t>
      </w:r>
      <w:hyperlink r:id="rId1" w:history="1">
        <w:r w:rsidRPr="00E108F6">
          <w:t>www.stat.gov.lt</w:t>
        </w:r>
      </w:hyperlink>
      <w:r w:rsidRPr="00E108F6">
        <w:t xml:space="preserve">.  Duomenis gavo elektroniniu paštu iš </w:t>
      </w:r>
      <w:r w:rsidRPr="00E108F6">
        <w:rPr>
          <w:lang w:val="lt-LT"/>
        </w:rPr>
        <w:t xml:space="preserve">Raseinių </w:t>
      </w:r>
      <w:r w:rsidRPr="00E108F6">
        <w:t>rajono savivaldybės, jų seniūnijų, VĮ Žemės ūkio informacijos ir kaimo verslo centro</w:t>
      </w:r>
      <w:r w:rsidRPr="00E108F6">
        <w:rPr>
          <w:lang w:val="lt-LT"/>
        </w:rPr>
        <w:t xml:space="preserve"> </w:t>
      </w:r>
      <w:r w:rsidRPr="00E108F6">
        <w:t>ir kitų institucijų jiems pateikdama užpildyti VVG parengtas lenteles. Šiuos visus duomenis VVG  pateikė VPS 1 priede, 2 priede ir 3 priede bei nurodė duomenų šaltinius, taip pat nurodė, kokie duomenys yra su savivaldybės centru ir kokie duomenys be savivaldybės centro. Šiuos visus identiškus duomenis VVG saugo VVG buveinėje.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FFE" w:rsidRDefault="004B3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FFE" w:rsidRDefault="004B3FFE" w:rsidP="00A95053">
    <w:pPr>
      <w:pStyle w:val="Header"/>
      <w:jc w:val="right"/>
    </w:pPr>
  </w:p>
  <w:p w:rsidR="004B3FFE" w:rsidRDefault="004B3FFE" w:rsidP="00A95053">
    <w:pPr>
      <w:pStyle w:val="Header"/>
      <w:jc w:val="right"/>
    </w:pPr>
  </w:p>
  <w:p w:rsidR="004B3FFE" w:rsidRDefault="004B3FFE" w:rsidP="00A95053">
    <w:pPr>
      <w:pStyle w:val="Header"/>
      <w:jc w:val="right"/>
    </w:pPr>
  </w:p>
  <w:p w:rsidR="004B3FFE" w:rsidRDefault="004B3FFE"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0136E"/>
    <w:multiLevelType w:val="hybridMultilevel"/>
    <w:tmpl w:val="1310D1D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818D1"/>
    <w:multiLevelType w:val="hybridMultilevel"/>
    <w:tmpl w:val="E7B6C7DC"/>
    <w:lvl w:ilvl="0" w:tplc="4C5A98DE">
      <w:start w:val="1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0FD33306"/>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3D50C3F"/>
    <w:multiLevelType w:val="hybridMultilevel"/>
    <w:tmpl w:val="7FF0920E"/>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94634"/>
    <w:multiLevelType w:val="hybridMultilevel"/>
    <w:tmpl w:val="0EEEFEEE"/>
    <w:lvl w:ilvl="0" w:tplc="0D06F964">
      <w:start w:val="8"/>
      <w:numFmt w:val="decimal"/>
      <w:lvlText w:val="%1"/>
      <w:lvlJc w:val="left"/>
      <w:pPr>
        <w:tabs>
          <w:tab w:val="num" w:pos="355"/>
        </w:tabs>
        <w:ind w:left="355" w:hanging="360"/>
      </w:pPr>
      <w:rPr>
        <w:rFonts w:hint="default"/>
      </w:rPr>
    </w:lvl>
    <w:lvl w:ilvl="1" w:tplc="04270019" w:tentative="1">
      <w:start w:val="1"/>
      <w:numFmt w:val="lowerLetter"/>
      <w:lvlText w:val="%2."/>
      <w:lvlJc w:val="left"/>
      <w:pPr>
        <w:tabs>
          <w:tab w:val="num" w:pos="1075"/>
        </w:tabs>
        <w:ind w:left="1075" w:hanging="360"/>
      </w:pPr>
    </w:lvl>
    <w:lvl w:ilvl="2" w:tplc="0427001B" w:tentative="1">
      <w:start w:val="1"/>
      <w:numFmt w:val="lowerRoman"/>
      <w:lvlText w:val="%3."/>
      <w:lvlJc w:val="right"/>
      <w:pPr>
        <w:tabs>
          <w:tab w:val="num" w:pos="1795"/>
        </w:tabs>
        <w:ind w:left="1795" w:hanging="180"/>
      </w:pPr>
    </w:lvl>
    <w:lvl w:ilvl="3" w:tplc="0427000F" w:tentative="1">
      <w:start w:val="1"/>
      <w:numFmt w:val="decimal"/>
      <w:lvlText w:val="%4."/>
      <w:lvlJc w:val="left"/>
      <w:pPr>
        <w:tabs>
          <w:tab w:val="num" w:pos="2515"/>
        </w:tabs>
        <w:ind w:left="2515" w:hanging="360"/>
      </w:pPr>
    </w:lvl>
    <w:lvl w:ilvl="4" w:tplc="04270019" w:tentative="1">
      <w:start w:val="1"/>
      <w:numFmt w:val="lowerLetter"/>
      <w:lvlText w:val="%5."/>
      <w:lvlJc w:val="left"/>
      <w:pPr>
        <w:tabs>
          <w:tab w:val="num" w:pos="3235"/>
        </w:tabs>
        <w:ind w:left="3235" w:hanging="360"/>
      </w:pPr>
    </w:lvl>
    <w:lvl w:ilvl="5" w:tplc="0427001B" w:tentative="1">
      <w:start w:val="1"/>
      <w:numFmt w:val="lowerRoman"/>
      <w:lvlText w:val="%6."/>
      <w:lvlJc w:val="right"/>
      <w:pPr>
        <w:tabs>
          <w:tab w:val="num" w:pos="3955"/>
        </w:tabs>
        <w:ind w:left="3955" w:hanging="180"/>
      </w:pPr>
    </w:lvl>
    <w:lvl w:ilvl="6" w:tplc="0427000F" w:tentative="1">
      <w:start w:val="1"/>
      <w:numFmt w:val="decimal"/>
      <w:lvlText w:val="%7."/>
      <w:lvlJc w:val="left"/>
      <w:pPr>
        <w:tabs>
          <w:tab w:val="num" w:pos="4675"/>
        </w:tabs>
        <w:ind w:left="4675" w:hanging="360"/>
      </w:pPr>
    </w:lvl>
    <w:lvl w:ilvl="7" w:tplc="04270019" w:tentative="1">
      <w:start w:val="1"/>
      <w:numFmt w:val="lowerLetter"/>
      <w:lvlText w:val="%8."/>
      <w:lvlJc w:val="left"/>
      <w:pPr>
        <w:tabs>
          <w:tab w:val="num" w:pos="5395"/>
        </w:tabs>
        <w:ind w:left="5395" w:hanging="360"/>
      </w:pPr>
    </w:lvl>
    <w:lvl w:ilvl="8" w:tplc="0427001B" w:tentative="1">
      <w:start w:val="1"/>
      <w:numFmt w:val="lowerRoman"/>
      <w:lvlText w:val="%9."/>
      <w:lvlJc w:val="right"/>
      <w:pPr>
        <w:tabs>
          <w:tab w:val="num" w:pos="6115"/>
        </w:tabs>
        <w:ind w:left="6115" w:hanging="180"/>
      </w:pPr>
    </w:lvl>
  </w:abstractNum>
  <w:abstractNum w:abstractNumId="5" w15:restartNumberingAfterBreak="0">
    <w:nsid w:val="25D76799"/>
    <w:multiLevelType w:val="hybridMultilevel"/>
    <w:tmpl w:val="D4F2CB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6BD607C"/>
    <w:multiLevelType w:val="hybridMultilevel"/>
    <w:tmpl w:val="BAA02E38"/>
    <w:lvl w:ilvl="0" w:tplc="277AFCEE">
      <w:start w:val="8"/>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 w15:restartNumberingAfterBreak="0">
    <w:nsid w:val="2D390C8A"/>
    <w:multiLevelType w:val="multilevel"/>
    <w:tmpl w:val="9D3EE19A"/>
    <w:lvl w:ilvl="0">
      <w:start w:val="1"/>
      <w:numFmt w:val="decimal"/>
      <w:lvlText w:val="%1."/>
      <w:lvlJc w:val="left"/>
      <w:pPr>
        <w:ind w:left="1353"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373067B1"/>
    <w:multiLevelType w:val="hybridMultilevel"/>
    <w:tmpl w:val="CD1EA438"/>
    <w:lvl w:ilvl="0" w:tplc="77962B5E">
      <w:start w:val="1"/>
      <w:numFmt w:val="decimal"/>
      <w:lvlText w:val="%1."/>
      <w:lvlJc w:val="left"/>
      <w:pPr>
        <w:ind w:left="720" w:hanging="360"/>
      </w:pPr>
      <w:rPr>
        <w:rFonts w:hint="default"/>
        <w:i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1256E8C"/>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151762C"/>
    <w:multiLevelType w:val="hybridMultilevel"/>
    <w:tmpl w:val="8BD86408"/>
    <w:lvl w:ilvl="0" w:tplc="C9C2CB22">
      <w:numFmt w:val="bullet"/>
      <w:lvlText w:val="-"/>
      <w:lvlJc w:val="left"/>
      <w:pPr>
        <w:ind w:left="360" w:hanging="360"/>
      </w:pPr>
      <w:rPr>
        <w:rFonts w:ascii="Times New Roman" w:eastAsia="Times New Roman" w:hAnsi="Times New Roman" w:hint="default"/>
      </w:rPr>
    </w:lvl>
    <w:lvl w:ilvl="1" w:tplc="04270003">
      <w:start w:val="1"/>
      <w:numFmt w:val="bullet"/>
      <w:lvlText w:val="o"/>
      <w:lvlJc w:val="left"/>
      <w:pPr>
        <w:ind w:left="1080" w:hanging="360"/>
      </w:pPr>
      <w:rPr>
        <w:rFonts w:ascii="Courier New" w:hAnsi="Courier New"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hint="default"/>
      </w:rPr>
    </w:lvl>
    <w:lvl w:ilvl="8" w:tplc="04270005">
      <w:start w:val="1"/>
      <w:numFmt w:val="bullet"/>
      <w:lvlText w:val=""/>
      <w:lvlJc w:val="left"/>
      <w:pPr>
        <w:ind w:left="6120" w:hanging="360"/>
      </w:pPr>
      <w:rPr>
        <w:rFonts w:ascii="Wingdings" w:hAnsi="Wingdings" w:hint="default"/>
      </w:rPr>
    </w:lvl>
  </w:abstractNum>
  <w:abstractNum w:abstractNumId="11" w15:restartNumberingAfterBreak="0">
    <w:nsid w:val="4C8C6E2E"/>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10C77C3"/>
    <w:multiLevelType w:val="hybridMultilevel"/>
    <w:tmpl w:val="961E7FE6"/>
    <w:lvl w:ilvl="0" w:tplc="2A4AABB8">
      <w:start w:val="1"/>
      <w:numFmt w:val="decimal"/>
      <w:lvlText w:val="%1."/>
      <w:lvlJc w:val="left"/>
      <w:pPr>
        <w:ind w:left="720" w:hanging="360"/>
      </w:pPr>
      <w:rPr>
        <w:rFonts w:ascii="Times New Roman" w:eastAsia="Times New Roman" w:hAnsi="Times New Roman" w:cs="Times New Roman"/>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66A66D1"/>
    <w:multiLevelType w:val="hybridMultilevel"/>
    <w:tmpl w:val="AAF02F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FDD6C82"/>
    <w:multiLevelType w:val="hybridMultilevel"/>
    <w:tmpl w:val="42C62148"/>
    <w:lvl w:ilvl="0" w:tplc="929284B4">
      <w:start w:val="1"/>
      <w:numFmt w:val="decimal"/>
      <w:lvlText w:val="%1."/>
      <w:lvlJc w:val="right"/>
      <w:pPr>
        <w:tabs>
          <w:tab w:val="num" w:pos="0"/>
        </w:tabs>
        <w:ind w:left="720" w:hanging="72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5" w15:restartNumberingAfterBreak="0">
    <w:nsid w:val="62BF099D"/>
    <w:multiLevelType w:val="hybridMultilevel"/>
    <w:tmpl w:val="CAD27360"/>
    <w:lvl w:ilvl="0" w:tplc="C9C2CB22">
      <w:numFmt w:val="bullet"/>
      <w:lvlText w:val="-"/>
      <w:lvlJc w:val="left"/>
      <w:pPr>
        <w:ind w:left="360" w:hanging="360"/>
      </w:pPr>
      <w:rPr>
        <w:rFonts w:ascii="Times New Roman" w:eastAsia="Calibr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67D05BF2"/>
    <w:multiLevelType w:val="hybridMultilevel"/>
    <w:tmpl w:val="53509470"/>
    <w:lvl w:ilvl="0" w:tplc="110EABAC">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D0931F4"/>
    <w:multiLevelType w:val="hybridMultilevel"/>
    <w:tmpl w:val="8D94E8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FC64511"/>
    <w:multiLevelType w:val="hybridMultilevel"/>
    <w:tmpl w:val="A718E11A"/>
    <w:lvl w:ilvl="0" w:tplc="4F8E4920">
      <w:start w:val="1"/>
      <w:numFmt w:val="bullet"/>
      <w:lvlText w:val="-"/>
      <w:lvlJc w:val="left"/>
      <w:pPr>
        <w:ind w:left="1020" w:hanging="360"/>
      </w:pPr>
      <w:rPr>
        <w:rFonts w:ascii="Times New Roman" w:eastAsia="Times New Roman" w:hAnsi="Times New Roman" w:cs="Times New Roman" w:hint="default"/>
      </w:rPr>
    </w:lvl>
    <w:lvl w:ilvl="1" w:tplc="04270003" w:tentative="1">
      <w:start w:val="1"/>
      <w:numFmt w:val="bullet"/>
      <w:lvlText w:val="o"/>
      <w:lvlJc w:val="left"/>
      <w:pPr>
        <w:ind w:left="1740" w:hanging="360"/>
      </w:pPr>
      <w:rPr>
        <w:rFonts w:ascii="Courier New" w:hAnsi="Courier New" w:cs="Courier New" w:hint="default"/>
      </w:rPr>
    </w:lvl>
    <w:lvl w:ilvl="2" w:tplc="04270005" w:tentative="1">
      <w:start w:val="1"/>
      <w:numFmt w:val="bullet"/>
      <w:lvlText w:val=""/>
      <w:lvlJc w:val="left"/>
      <w:pPr>
        <w:ind w:left="2460" w:hanging="360"/>
      </w:pPr>
      <w:rPr>
        <w:rFonts w:ascii="Wingdings" w:hAnsi="Wingdings" w:hint="default"/>
      </w:rPr>
    </w:lvl>
    <w:lvl w:ilvl="3" w:tplc="04270001" w:tentative="1">
      <w:start w:val="1"/>
      <w:numFmt w:val="bullet"/>
      <w:lvlText w:val=""/>
      <w:lvlJc w:val="left"/>
      <w:pPr>
        <w:ind w:left="3180" w:hanging="360"/>
      </w:pPr>
      <w:rPr>
        <w:rFonts w:ascii="Symbol" w:hAnsi="Symbol" w:hint="default"/>
      </w:rPr>
    </w:lvl>
    <w:lvl w:ilvl="4" w:tplc="04270003" w:tentative="1">
      <w:start w:val="1"/>
      <w:numFmt w:val="bullet"/>
      <w:lvlText w:val="o"/>
      <w:lvlJc w:val="left"/>
      <w:pPr>
        <w:ind w:left="3900" w:hanging="360"/>
      </w:pPr>
      <w:rPr>
        <w:rFonts w:ascii="Courier New" w:hAnsi="Courier New" w:cs="Courier New" w:hint="default"/>
      </w:rPr>
    </w:lvl>
    <w:lvl w:ilvl="5" w:tplc="04270005" w:tentative="1">
      <w:start w:val="1"/>
      <w:numFmt w:val="bullet"/>
      <w:lvlText w:val=""/>
      <w:lvlJc w:val="left"/>
      <w:pPr>
        <w:ind w:left="4620" w:hanging="360"/>
      </w:pPr>
      <w:rPr>
        <w:rFonts w:ascii="Wingdings" w:hAnsi="Wingdings" w:hint="default"/>
      </w:rPr>
    </w:lvl>
    <w:lvl w:ilvl="6" w:tplc="04270001" w:tentative="1">
      <w:start w:val="1"/>
      <w:numFmt w:val="bullet"/>
      <w:lvlText w:val=""/>
      <w:lvlJc w:val="left"/>
      <w:pPr>
        <w:ind w:left="5340" w:hanging="360"/>
      </w:pPr>
      <w:rPr>
        <w:rFonts w:ascii="Symbol" w:hAnsi="Symbol" w:hint="default"/>
      </w:rPr>
    </w:lvl>
    <w:lvl w:ilvl="7" w:tplc="04270003" w:tentative="1">
      <w:start w:val="1"/>
      <w:numFmt w:val="bullet"/>
      <w:lvlText w:val="o"/>
      <w:lvlJc w:val="left"/>
      <w:pPr>
        <w:ind w:left="6060" w:hanging="360"/>
      </w:pPr>
      <w:rPr>
        <w:rFonts w:ascii="Courier New" w:hAnsi="Courier New" w:cs="Courier New" w:hint="default"/>
      </w:rPr>
    </w:lvl>
    <w:lvl w:ilvl="8" w:tplc="04270005" w:tentative="1">
      <w:start w:val="1"/>
      <w:numFmt w:val="bullet"/>
      <w:lvlText w:val=""/>
      <w:lvlJc w:val="left"/>
      <w:pPr>
        <w:ind w:left="6780" w:hanging="360"/>
      </w:pPr>
      <w:rPr>
        <w:rFonts w:ascii="Wingdings" w:hAnsi="Wingdings" w:hint="default"/>
      </w:rPr>
    </w:lvl>
  </w:abstractNum>
  <w:abstractNum w:abstractNumId="19" w15:restartNumberingAfterBreak="0">
    <w:nsid w:val="74C33FF6"/>
    <w:multiLevelType w:val="hybridMultilevel"/>
    <w:tmpl w:val="92F2F800"/>
    <w:lvl w:ilvl="0" w:tplc="C9380FFC">
      <w:start w:val="1"/>
      <w:numFmt w:val="decimal"/>
      <w:lvlText w:val="%1."/>
      <w:lvlJc w:val="left"/>
      <w:pPr>
        <w:ind w:left="420" w:hanging="360"/>
      </w:pPr>
      <w:rPr>
        <w:rFonts w:ascii="Times New Roman" w:eastAsia="Calibri" w:hAnsi="Times New Roman" w:cs="Times New Roman"/>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0" w15:restartNumberingAfterBreak="0">
    <w:nsid w:val="74D029A4"/>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69D253E"/>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7316DBC"/>
    <w:multiLevelType w:val="multilevel"/>
    <w:tmpl w:val="9D3EE19A"/>
    <w:lvl w:ilvl="0">
      <w:start w:val="1"/>
      <w:numFmt w:val="decimal"/>
      <w:lvlText w:val="%1."/>
      <w:lvlJc w:val="left"/>
      <w:pPr>
        <w:ind w:left="1353"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7A9A43CA"/>
    <w:multiLevelType w:val="hybridMultilevel"/>
    <w:tmpl w:val="97F064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D82328D"/>
    <w:multiLevelType w:val="hybridMultilevel"/>
    <w:tmpl w:val="A3B6E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6"/>
  </w:num>
  <w:num w:numId="5">
    <w:abstractNumId w:val="16"/>
  </w:num>
  <w:num w:numId="6">
    <w:abstractNumId w:val="0"/>
  </w:num>
  <w:num w:numId="7">
    <w:abstractNumId w:val="1"/>
  </w:num>
  <w:num w:numId="8">
    <w:abstractNumId w:val="4"/>
  </w:num>
  <w:num w:numId="9">
    <w:abstractNumId w:val="19"/>
  </w:num>
  <w:num w:numId="10">
    <w:abstractNumId w:val="12"/>
  </w:num>
  <w:num w:numId="11">
    <w:abstractNumId w:val="23"/>
  </w:num>
  <w:num w:numId="12">
    <w:abstractNumId w:val="5"/>
  </w:num>
  <w:num w:numId="13">
    <w:abstractNumId w:val="3"/>
  </w:num>
  <w:num w:numId="14">
    <w:abstractNumId w:val="18"/>
  </w:num>
  <w:num w:numId="15">
    <w:abstractNumId w:val="8"/>
  </w:num>
  <w:num w:numId="16">
    <w:abstractNumId w:val="13"/>
  </w:num>
  <w:num w:numId="17">
    <w:abstractNumId w:val="20"/>
  </w:num>
  <w:num w:numId="18">
    <w:abstractNumId w:val="11"/>
  </w:num>
  <w:num w:numId="19">
    <w:abstractNumId w:val="2"/>
  </w:num>
  <w:num w:numId="20">
    <w:abstractNumId w:val="24"/>
  </w:num>
  <w:num w:numId="21">
    <w:abstractNumId w:val="9"/>
  </w:num>
  <w:num w:numId="22">
    <w:abstractNumId w:val="21"/>
  </w:num>
  <w:num w:numId="23">
    <w:abstractNumId w:val="17"/>
  </w:num>
  <w:num w:numId="24">
    <w:abstractNumId w:val="22"/>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296"/>
  <w:hyphenationZone w:val="396"/>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00894"/>
    <w:rsid w:val="00001090"/>
    <w:rsid w:val="00001756"/>
    <w:rsid w:val="000024CA"/>
    <w:rsid w:val="00002C47"/>
    <w:rsid w:val="00002EEA"/>
    <w:rsid w:val="000032D6"/>
    <w:rsid w:val="00003650"/>
    <w:rsid w:val="0000379C"/>
    <w:rsid w:val="0000393D"/>
    <w:rsid w:val="00003D94"/>
    <w:rsid w:val="00003F68"/>
    <w:rsid w:val="00004067"/>
    <w:rsid w:val="00004301"/>
    <w:rsid w:val="00005985"/>
    <w:rsid w:val="000065DE"/>
    <w:rsid w:val="000068E3"/>
    <w:rsid w:val="00007600"/>
    <w:rsid w:val="0000774E"/>
    <w:rsid w:val="00010BAF"/>
    <w:rsid w:val="000119C5"/>
    <w:rsid w:val="00011F42"/>
    <w:rsid w:val="000125A8"/>
    <w:rsid w:val="00014043"/>
    <w:rsid w:val="00014B10"/>
    <w:rsid w:val="000163F2"/>
    <w:rsid w:val="00017638"/>
    <w:rsid w:val="000204CF"/>
    <w:rsid w:val="00020A5D"/>
    <w:rsid w:val="00021834"/>
    <w:rsid w:val="00021FA8"/>
    <w:rsid w:val="00022184"/>
    <w:rsid w:val="000223B0"/>
    <w:rsid w:val="00022688"/>
    <w:rsid w:val="000226CE"/>
    <w:rsid w:val="00022D65"/>
    <w:rsid w:val="000231BE"/>
    <w:rsid w:val="0002384F"/>
    <w:rsid w:val="00023915"/>
    <w:rsid w:val="00023D93"/>
    <w:rsid w:val="00023E5E"/>
    <w:rsid w:val="00024456"/>
    <w:rsid w:val="00024D92"/>
    <w:rsid w:val="00024F03"/>
    <w:rsid w:val="00025541"/>
    <w:rsid w:val="00025A73"/>
    <w:rsid w:val="00025FF0"/>
    <w:rsid w:val="0002616F"/>
    <w:rsid w:val="0002654B"/>
    <w:rsid w:val="00026D29"/>
    <w:rsid w:val="00026D6F"/>
    <w:rsid w:val="0002789A"/>
    <w:rsid w:val="00027A8B"/>
    <w:rsid w:val="00030C4D"/>
    <w:rsid w:val="00031785"/>
    <w:rsid w:val="000336A1"/>
    <w:rsid w:val="0003463A"/>
    <w:rsid w:val="00035360"/>
    <w:rsid w:val="0003559E"/>
    <w:rsid w:val="00035FDC"/>
    <w:rsid w:val="00036150"/>
    <w:rsid w:val="000369FB"/>
    <w:rsid w:val="00040B35"/>
    <w:rsid w:val="00041758"/>
    <w:rsid w:val="000421BF"/>
    <w:rsid w:val="00043ABA"/>
    <w:rsid w:val="00043F28"/>
    <w:rsid w:val="00044C63"/>
    <w:rsid w:val="00045003"/>
    <w:rsid w:val="00045514"/>
    <w:rsid w:val="00045734"/>
    <w:rsid w:val="000457DA"/>
    <w:rsid w:val="00045F54"/>
    <w:rsid w:val="00046270"/>
    <w:rsid w:val="000505BE"/>
    <w:rsid w:val="00050C75"/>
    <w:rsid w:val="00051216"/>
    <w:rsid w:val="00053789"/>
    <w:rsid w:val="00054087"/>
    <w:rsid w:val="000571C1"/>
    <w:rsid w:val="000601A0"/>
    <w:rsid w:val="00060D76"/>
    <w:rsid w:val="000613B6"/>
    <w:rsid w:val="00061BF7"/>
    <w:rsid w:val="0006274C"/>
    <w:rsid w:val="00062F49"/>
    <w:rsid w:val="000630D5"/>
    <w:rsid w:val="0006398E"/>
    <w:rsid w:val="00063F79"/>
    <w:rsid w:val="0006437F"/>
    <w:rsid w:val="00064854"/>
    <w:rsid w:val="00065196"/>
    <w:rsid w:val="000659A0"/>
    <w:rsid w:val="00065AD5"/>
    <w:rsid w:val="00065B16"/>
    <w:rsid w:val="000667AD"/>
    <w:rsid w:val="00066B8A"/>
    <w:rsid w:val="00067294"/>
    <w:rsid w:val="000675C0"/>
    <w:rsid w:val="00067E79"/>
    <w:rsid w:val="00071522"/>
    <w:rsid w:val="000715A4"/>
    <w:rsid w:val="000719F1"/>
    <w:rsid w:val="00072411"/>
    <w:rsid w:val="000733E2"/>
    <w:rsid w:val="00073A1B"/>
    <w:rsid w:val="000746A2"/>
    <w:rsid w:val="00075CF3"/>
    <w:rsid w:val="000760D7"/>
    <w:rsid w:val="000763FC"/>
    <w:rsid w:val="00077116"/>
    <w:rsid w:val="0007745E"/>
    <w:rsid w:val="000804AF"/>
    <w:rsid w:val="000808AF"/>
    <w:rsid w:val="00080F5A"/>
    <w:rsid w:val="00081B8A"/>
    <w:rsid w:val="00081C9E"/>
    <w:rsid w:val="000822B1"/>
    <w:rsid w:val="00083BDA"/>
    <w:rsid w:val="00083E7F"/>
    <w:rsid w:val="00083FED"/>
    <w:rsid w:val="00084924"/>
    <w:rsid w:val="000851AB"/>
    <w:rsid w:val="00085421"/>
    <w:rsid w:val="000854DE"/>
    <w:rsid w:val="0008589D"/>
    <w:rsid w:val="00087DB7"/>
    <w:rsid w:val="00087EED"/>
    <w:rsid w:val="0009009A"/>
    <w:rsid w:val="0009060A"/>
    <w:rsid w:val="00093775"/>
    <w:rsid w:val="00093F89"/>
    <w:rsid w:val="00094103"/>
    <w:rsid w:val="000944AE"/>
    <w:rsid w:val="00095A52"/>
    <w:rsid w:val="0009654B"/>
    <w:rsid w:val="00096F34"/>
    <w:rsid w:val="00097F67"/>
    <w:rsid w:val="00097FCE"/>
    <w:rsid w:val="000A0294"/>
    <w:rsid w:val="000A0778"/>
    <w:rsid w:val="000A1C27"/>
    <w:rsid w:val="000A26C5"/>
    <w:rsid w:val="000A2DA0"/>
    <w:rsid w:val="000A2E6B"/>
    <w:rsid w:val="000A3232"/>
    <w:rsid w:val="000A32BD"/>
    <w:rsid w:val="000A4819"/>
    <w:rsid w:val="000A4CEC"/>
    <w:rsid w:val="000A4FA4"/>
    <w:rsid w:val="000A55CC"/>
    <w:rsid w:val="000A58ED"/>
    <w:rsid w:val="000A59E4"/>
    <w:rsid w:val="000A67E6"/>
    <w:rsid w:val="000A681C"/>
    <w:rsid w:val="000B0A1A"/>
    <w:rsid w:val="000B1304"/>
    <w:rsid w:val="000B1411"/>
    <w:rsid w:val="000B1446"/>
    <w:rsid w:val="000B15B5"/>
    <w:rsid w:val="000B16EA"/>
    <w:rsid w:val="000B2158"/>
    <w:rsid w:val="000B32BB"/>
    <w:rsid w:val="000B3E8D"/>
    <w:rsid w:val="000B50C2"/>
    <w:rsid w:val="000B5B19"/>
    <w:rsid w:val="000B5EE2"/>
    <w:rsid w:val="000B67D1"/>
    <w:rsid w:val="000C02CE"/>
    <w:rsid w:val="000C03FF"/>
    <w:rsid w:val="000C1A13"/>
    <w:rsid w:val="000C1D7D"/>
    <w:rsid w:val="000C2523"/>
    <w:rsid w:val="000C3E40"/>
    <w:rsid w:val="000C547D"/>
    <w:rsid w:val="000C5904"/>
    <w:rsid w:val="000C654F"/>
    <w:rsid w:val="000C6B68"/>
    <w:rsid w:val="000D087C"/>
    <w:rsid w:val="000D1C6D"/>
    <w:rsid w:val="000D2EC0"/>
    <w:rsid w:val="000D3589"/>
    <w:rsid w:val="000D3A3A"/>
    <w:rsid w:val="000D44F0"/>
    <w:rsid w:val="000D4BC2"/>
    <w:rsid w:val="000D54D2"/>
    <w:rsid w:val="000D62AA"/>
    <w:rsid w:val="000D727F"/>
    <w:rsid w:val="000D77F0"/>
    <w:rsid w:val="000D7BA5"/>
    <w:rsid w:val="000E084F"/>
    <w:rsid w:val="000E0F9B"/>
    <w:rsid w:val="000E1C11"/>
    <w:rsid w:val="000E2174"/>
    <w:rsid w:val="000E249D"/>
    <w:rsid w:val="000E285E"/>
    <w:rsid w:val="000E2B13"/>
    <w:rsid w:val="000E4D39"/>
    <w:rsid w:val="000E5001"/>
    <w:rsid w:val="000E68EA"/>
    <w:rsid w:val="000E72A3"/>
    <w:rsid w:val="000E73FE"/>
    <w:rsid w:val="000E7788"/>
    <w:rsid w:val="000F0CA3"/>
    <w:rsid w:val="000F10F5"/>
    <w:rsid w:val="000F1212"/>
    <w:rsid w:val="000F2D79"/>
    <w:rsid w:val="000F32CC"/>
    <w:rsid w:val="000F3358"/>
    <w:rsid w:val="000F40E5"/>
    <w:rsid w:val="000F5300"/>
    <w:rsid w:val="000F6AF4"/>
    <w:rsid w:val="000F7C87"/>
    <w:rsid w:val="000F7D58"/>
    <w:rsid w:val="00100457"/>
    <w:rsid w:val="0010054B"/>
    <w:rsid w:val="00100C53"/>
    <w:rsid w:val="00101D27"/>
    <w:rsid w:val="00102348"/>
    <w:rsid w:val="001023FA"/>
    <w:rsid w:val="001025AD"/>
    <w:rsid w:val="00103F1C"/>
    <w:rsid w:val="00104D27"/>
    <w:rsid w:val="0010645D"/>
    <w:rsid w:val="0011142D"/>
    <w:rsid w:val="00111D57"/>
    <w:rsid w:val="0011253C"/>
    <w:rsid w:val="00112E78"/>
    <w:rsid w:val="001136D5"/>
    <w:rsid w:val="00114C18"/>
    <w:rsid w:val="00115B1C"/>
    <w:rsid w:val="0011614B"/>
    <w:rsid w:val="0011794F"/>
    <w:rsid w:val="001212E2"/>
    <w:rsid w:val="0012204A"/>
    <w:rsid w:val="00122288"/>
    <w:rsid w:val="0012276F"/>
    <w:rsid w:val="00123397"/>
    <w:rsid w:val="0012340F"/>
    <w:rsid w:val="001237C1"/>
    <w:rsid w:val="001245B2"/>
    <w:rsid w:val="00124744"/>
    <w:rsid w:val="00124A10"/>
    <w:rsid w:val="001265BB"/>
    <w:rsid w:val="00126735"/>
    <w:rsid w:val="00126E28"/>
    <w:rsid w:val="00127641"/>
    <w:rsid w:val="00130089"/>
    <w:rsid w:val="00130437"/>
    <w:rsid w:val="00131189"/>
    <w:rsid w:val="001319D3"/>
    <w:rsid w:val="00132B80"/>
    <w:rsid w:val="001343AE"/>
    <w:rsid w:val="0013494C"/>
    <w:rsid w:val="00134CFA"/>
    <w:rsid w:val="001350E7"/>
    <w:rsid w:val="001367FF"/>
    <w:rsid w:val="00136E4C"/>
    <w:rsid w:val="00136FB9"/>
    <w:rsid w:val="00136FE8"/>
    <w:rsid w:val="001373F2"/>
    <w:rsid w:val="00137917"/>
    <w:rsid w:val="0014176D"/>
    <w:rsid w:val="00141E0F"/>
    <w:rsid w:val="0014316F"/>
    <w:rsid w:val="00143A29"/>
    <w:rsid w:val="00143E23"/>
    <w:rsid w:val="00143F94"/>
    <w:rsid w:val="00144321"/>
    <w:rsid w:val="00145A61"/>
    <w:rsid w:val="00145DFF"/>
    <w:rsid w:val="0014608F"/>
    <w:rsid w:val="00146346"/>
    <w:rsid w:val="001466A8"/>
    <w:rsid w:val="00146B94"/>
    <w:rsid w:val="00147EA7"/>
    <w:rsid w:val="00147F37"/>
    <w:rsid w:val="001509AE"/>
    <w:rsid w:val="001509B7"/>
    <w:rsid w:val="0015122F"/>
    <w:rsid w:val="00152B01"/>
    <w:rsid w:val="00152DDC"/>
    <w:rsid w:val="001532A4"/>
    <w:rsid w:val="0015549D"/>
    <w:rsid w:val="00155AF2"/>
    <w:rsid w:val="001562CD"/>
    <w:rsid w:val="00156B8D"/>
    <w:rsid w:val="00157462"/>
    <w:rsid w:val="001577E4"/>
    <w:rsid w:val="00157C4F"/>
    <w:rsid w:val="00160149"/>
    <w:rsid w:val="00160322"/>
    <w:rsid w:val="0016081F"/>
    <w:rsid w:val="00160830"/>
    <w:rsid w:val="00160C6E"/>
    <w:rsid w:val="0016146E"/>
    <w:rsid w:val="00161CE0"/>
    <w:rsid w:val="00163D0E"/>
    <w:rsid w:val="0016484F"/>
    <w:rsid w:val="00164AFA"/>
    <w:rsid w:val="0016522D"/>
    <w:rsid w:val="0016581B"/>
    <w:rsid w:val="0016583D"/>
    <w:rsid w:val="001662AB"/>
    <w:rsid w:val="00166747"/>
    <w:rsid w:val="0016680E"/>
    <w:rsid w:val="0016682F"/>
    <w:rsid w:val="00166972"/>
    <w:rsid w:val="00167622"/>
    <w:rsid w:val="0016789C"/>
    <w:rsid w:val="00170C60"/>
    <w:rsid w:val="00171B9A"/>
    <w:rsid w:val="00172238"/>
    <w:rsid w:val="001722DC"/>
    <w:rsid w:val="00172703"/>
    <w:rsid w:val="00172E46"/>
    <w:rsid w:val="00173170"/>
    <w:rsid w:val="0017318C"/>
    <w:rsid w:val="0017347E"/>
    <w:rsid w:val="00173A78"/>
    <w:rsid w:val="00173DD9"/>
    <w:rsid w:val="001740ED"/>
    <w:rsid w:val="001757EB"/>
    <w:rsid w:val="0017631B"/>
    <w:rsid w:val="00176330"/>
    <w:rsid w:val="00176F9A"/>
    <w:rsid w:val="0017736E"/>
    <w:rsid w:val="00177B15"/>
    <w:rsid w:val="00181626"/>
    <w:rsid w:val="00181B95"/>
    <w:rsid w:val="00182568"/>
    <w:rsid w:val="001831DB"/>
    <w:rsid w:val="0018399A"/>
    <w:rsid w:val="00184AA3"/>
    <w:rsid w:val="00184D59"/>
    <w:rsid w:val="00185241"/>
    <w:rsid w:val="00185AA1"/>
    <w:rsid w:val="00185AC1"/>
    <w:rsid w:val="00186178"/>
    <w:rsid w:val="001861C6"/>
    <w:rsid w:val="0018682C"/>
    <w:rsid w:val="00187129"/>
    <w:rsid w:val="0019023E"/>
    <w:rsid w:val="0019196E"/>
    <w:rsid w:val="00191E8E"/>
    <w:rsid w:val="001923C4"/>
    <w:rsid w:val="001935B1"/>
    <w:rsid w:val="00193639"/>
    <w:rsid w:val="001937E3"/>
    <w:rsid w:val="00195CD6"/>
    <w:rsid w:val="00195EC9"/>
    <w:rsid w:val="00196FE3"/>
    <w:rsid w:val="001A2963"/>
    <w:rsid w:val="001A2ACE"/>
    <w:rsid w:val="001A33B1"/>
    <w:rsid w:val="001A36A1"/>
    <w:rsid w:val="001A396E"/>
    <w:rsid w:val="001A3EF8"/>
    <w:rsid w:val="001A50EB"/>
    <w:rsid w:val="001A5379"/>
    <w:rsid w:val="001A6411"/>
    <w:rsid w:val="001A7D00"/>
    <w:rsid w:val="001B0B14"/>
    <w:rsid w:val="001B1034"/>
    <w:rsid w:val="001B188D"/>
    <w:rsid w:val="001B1D45"/>
    <w:rsid w:val="001B31DE"/>
    <w:rsid w:val="001B325C"/>
    <w:rsid w:val="001B3B18"/>
    <w:rsid w:val="001B3C45"/>
    <w:rsid w:val="001B4103"/>
    <w:rsid w:val="001B53DC"/>
    <w:rsid w:val="001B56B8"/>
    <w:rsid w:val="001B5923"/>
    <w:rsid w:val="001B5A73"/>
    <w:rsid w:val="001B5A8E"/>
    <w:rsid w:val="001B6657"/>
    <w:rsid w:val="001B7E1C"/>
    <w:rsid w:val="001C074F"/>
    <w:rsid w:val="001C129E"/>
    <w:rsid w:val="001C142E"/>
    <w:rsid w:val="001C27FD"/>
    <w:rsid w:val="001C3638"/>
    <w:rsid w:val="001C3967"/>
    <w:rsid w:val="001C3D19"/>
    <w:rsid w:val="001C3E54"/>
    <w:rsid w:val="001C5868"/>
    <w:rsid w:val="001C6350"/>
    <w:rsid w:val="001C7C84"/>
    <w:rsid w:val="001C7ECE"/>
    <w:rsid w:val="001D0403"/>
    <w:rsid w:val="001D0BFF"/>
    <w:rsid w:val="001D1055"/>
    <w:rsid w:val="001D1C52"/>
    <w:rsid w:val="001D22A6"/>
    <w:rsid w:val="001D24F4"/>
    <w:rsid w:val="001D2669"/>
    <w:rsid w:val="001D2F3C"/>
    <w:rsid w:val="001D401C"/>
    <w:rsid w:val="001D44A0"/>
    <w:rsid w:val="001D4538"/>
    <w:rsid w:val="001D45C8"/>
    <w:rsid w:val="001D4789"/>
    <w:rsid w:val="001D513A"/>
    <w:rsid w:val="001D6BB8"/>
    <w:rsid w:val="001D6DD8"/>
    <w:rsid w:val="001D7D35"/>
    <w:rsid w:val="001E0AF1"/>
    <w:rsid w:val="001E214D"/>
    <w:rsid w:val="001E228A"/>
    <w:rsid w:val="001E378B"/>
    <w:rsid w:val="001E4199"/>
    <w:rsid w:val="001E44EF"/>
    <w:rsid w:val="001E5126"/>
    <w:rsid w:val="001E6F1B"/>
    <w:rsid w:val="001E7E3C"/>
    <w:rsid w:val="001F19BE"/>
    <w:rsid w:val="001F30FB"/>
    <w:rsid w:val="001F35C5"/>
    <w:rsid w:val="001F3F46"/>
    <w:rsid w:val="001F4061"/>
    <w:rsid w:val="001F446E"/>
    <w:rsid w:val="001F532D"/>
    <w:rsid w:val="001F5759"/>
    <w:rsid w:val="001F638E"/>
    <w:rsid w:val="001F6579"/>
    <w:rsid w:val="001F664E"/>
    <w:rsid w:val="001F69E5"/>
    <w:rsid w:val="001F6E13"/>
    <w:rsid w:val="001F6EF1"/>
    <w:rsid w:val="001F7216"/>
    <w:rsid w:val="001F7552"/>
    <w:rsid w:val="001F7773"/>
    <w:rsid w:val="001F7FBE"/>
    <w:rsid w:val="00200B03"/>
    <w:rsid w:val="002015A4"/>
    <w:rsid w:val="00201FD7"/>
    <w:rsid w:val="00202743"/>
    <w:rsid w:val="00203451"/>
    <w:rsid w:val="002038B2"/>
    <w:rsid w:val="00205C36"/>
    <w:rsid w:val="002065B4"/>
    <w:rsid w:val="0021086B"/>
    <w:rsid w:val="00210F3B"/>
    <w:rsid w:val="00211A8D"/>
    <w:rsid w:val="00211DEE"/>
    <w:rsid w:val="002121EA"/>
    <w:rsid w:val="00212298"/>
    <w:rsid w:val="0021261D"/>
    <w:rsid w:val="002130AC"/>
    <w:rsid w:val="00214343"/>
    <w:rsid w:val="0021693A"/>
    <w:rsid w:val="00216BDB"/>
    <w:rsid w:val="00217B2B"/>
    <w:rsid w:val="002202F1"/>
    <w:rsid w:val="00220A18"/>
    <w:rsid w:val="00220E45"/>
    <w:rsid w:val="00221BE5"/>
    <w:rsid w:val="00221CBE"/>
    <w:rsid w:val="00221F16"/>
    <w:rsid w:val="002226B5"/>
    <w:rsid w:val="002247B5"/>
    <w:rsid w:val="002258CC"/>
    <w:rsid w:val="00226116"/>
    <w:rsid w:val="00226590"/>
    <w:rsid w:val="00226794"/>
    <w:rsid w:val="00226CFD"/>
    <w:rsid w:val="00227AE4"/>
    <w:rsid w:val="00230B8A"/>
    <w:rsid w:val="00230F38"/>
    <w:rsid w:val="002314FE"/>
    <w:rsid w:val="00231587"/>
    <w:rsid w:val="00232E16"/>
    <w:rsid w:val="00233437"/>
    <w:rsid w:val="00233CB1"/>
    <w:rsid w:val="00233EE6"/>
    <w:rsid w:val="002343D8"/>
    <w:rsid w:val="002345F8"/>
    <w:rsid w:val="00234651"/>
    <w:rsid w:val="00234DF0"/>
    <w:rsid w:val="00235262"/>
    <w:rsid w:val="002356B3"/>
    <w:rsid w:val="0023577A"/>
    <w:rsid w:val="0023608D"/>
    <w:rsid w:val="00241182"/>
    <w:rsid w:val="0024218A"/>
    <w:rsid w:val="00243DEF"/>
    <w:rsid w:val="00244498"/>
    <w:rsid w:val="0024471E"/>
    <w:rsid w:val="00244973"/>
    <w:rsid w:val="00244E61"/>
    <w:rsid w:val="0024507D"/>
    <w:rsid w:val="0024567F"/>
    <w:rsid w:val="0024596E"/>
    <w:rsid w:val="002461C1"/>
    <w:rsid w:val="00246726"/>
    <w:rsid w:val="00246B92"/>
    <w:rsid w:val="00246EBF"/>
    <w:rsid w:val="00247A79"/>
    <w:rsid w:val="00247ACE"/>
    <w:rsid w:val="002508D9"/>
    <w:rsid w:val="0025098C"/>
    <w:rsid w:val="00251FE5"/>
    <w:rsid w:val="002521FE"/>
    <w:rsid w:val="00253023"/>
    <w:rsid w:val="0025306E"/>
    <w:rsid w:val="002531F9"/>
    <w:rsid w:val="002538A4"/>
    <w:rsid w:val="00254F5C"/>
    <w:rsid w:val="00255154"/>
    <w:rsid w:val="0025682D"/>
    <w:rsid w:val="00256CD4"/>
    <w:rsid w:val="0025705B"/>
    <w:rsid w:val="00257635"/>
    <w:rsid w:val="002576C2"/>
    <w:rsid w:val="002600B5"/>
    <w:rsid w:val="00260882"/>
    <w:rsid w:val="00260944"/>
    <w:rsid w:val="00260D83"/>
    <w:rsid w:val="002627A7"/>
    <w:rsid w:val="002631C5"/>
    <w:rsid w:val="00263376"/>
    <w:rsid w:val="00263392"/>
    <w:rsid w:val="002637DB"/>
    <w:rsid w:val="002647BB"/>
    <w:rsid w:val="00264E61"/>
    <w:rsid w:val="00264FB0"/>
    <w:rsid w:val="002650A4"/>
    <w:rsid w:val="0026604E"/>
    <w:rsid w:val="002673AA"/>
    <w:rsid w:val="00270ADB"/>
    <w:rsid w:val="00271154"/>
    <w:rsid w:val="002713E4"/>
    <w:rsid w:val="00271B31"/>
    <w:rsid w:val="00271BC3"/>
    <w:rsid w:val="00272EE6"/>
    <w:rsid w:val="0027513A"/>
    <w:rsid w:val="00276846"/>
    <w:rsid w:val="002773D4"/>
    <w:rsid w:val="002809AA"/>
    <w:rsid w:val="00281B8B"/>
    <w:rsid w:val="00282230"/>
    <w:rsid w:val="002834BE"/>
    <w:rsid w:val="002836EF"/>
    <w:rsid w:val="00283A18"/>
    <w:rsid w:val="00283A19"/>
    <w:rsid w:val="00283F12"/>
    <w:rsid w:val="00284CF7"/>
    <w:rsid w:val="002853A2"/>
    <w:rsid w:val="00285616"/>
    <w:rsid w:val="00285D23"/>
    <w:rsid w:val="00286474"/>
    <w:rsid w:val="00286969"/>
    <w:rsid w:val="00286AF0"/>
    <w:rsid w:val="00287E6D"/>
    <w:rsid w:val="00290308"/>
    <w:rsid w:val="00292F11"/>
    <w:rsid w:val="00293CAA"/>
    <w:rsid w:val="00294608"/>
    <w:rsid w:val="0029503F"/>
    <w:rsid w:val="002955E2"/>
    <w:rsid w:val="002961F7"/>
    <w:rsid w:val="00296D8A"/>
    <w:rsid w:val="002974A3"/>
    <w:rsid w:val="002A067C"/>
    <w:rsid w:val="002A0F4C"/>
    <w:rsid w:val="002A183E"/>
    <w:rsid w:val="002A3F22"/>
    <w:rsid w:val="002A3FE9"/>
    <w:rsid w:val="002A4589"/>
    <w:rsid w:val="002A495F"/>
    <w:rsid w:val="002A4964"/>
    <w:rsid w:val="002A4A1C"/>
    <w:rsid w:val="002A4B43"/>
    <w:rsid w:val="002A4BA0"/>
    <w:rsid w:val="002A4DA7"/>
    <w:rsid w:val="002A56E3"/>
    <w:rsid w:val="002A6F15"/>
    <w:rsid w:val="002A743B"/>
    <w:rsid w:val="002B02E9"/>
    <w:rsid w:val="002B06C2"/>
    <w:rsid w:val="002B1051"/>
    <w:rsid w:val="002B1107"/>
    <w:rsid w:val="002B1465"/>
    <w:rsid w:val="002B1F5A"/>
    <w:rsid w:val="002B231A"/>
    <w:rsid w:val="002B337D"/>
    <w:rsid w:val="002B427A"/>
    <w:rsid w:val="002B450E"/>
    <w:rsid w:val="002B579D"/>
    <w:rsid w:val="002B5A4A"/>
    <w:rsid w:val="002B6331"/>
    <w:rsid w:val="002B653B"/>
    <w:rsid w:val="002B7578"/>
    <w:rsid w:val="002B7E2A"/>
    <w:rsid w:val="002C0E5A"/>
    <w:rsid w:val="002C1507"/>
    <w:rsid w:val="002C19D7"/>
    <w:rsid w:val="002C37D9"/>
    <w:rsid w:val="002C4026"/>
    <w:rsid w:val="002C4E2E"/>
    <w:rsid w:val="002C5FFD"/>
    <w:rsid w:val="002C644F"/>
    <w:rsid w:val="002C6D7F"/>
    <w:rsid w:val="002C6DD3"/>
    <w:rsid w:val="002C6E44"/>
    <w:rsid w:val="002C7402"/>
    <w:rsid w:val="002D0340"/>
    <w:rsid w:val="002D0C69"/>
    <w:rsid w:val="002D0F4A"/>
    <w:rsid w:val="002D1D43"/>
    <w:rsid w:val="002D2BF0"/>
    <w:rsid w:val="002D3849"/>
    <w:rsid w:val="002D3D08"/>
    <w:rsid w:val="002D3F71"/>
    <w:rsid w:val="002D409C"/>
    <w:rsid w:val="002D4380"/>
    <w:rsid w:val="002D4A54"/>
    <w:rsid w:val="002D53E8"/>
    <w:rsid w:val="002D584A"/>
    <w:rsid w:val="002E0DFE"/>
    <w:rsid w:val="002E0FDD"/>
    <w:rsid w:val="002E14B8"/>
    <w:rsid w:val="002E1759"/>
    <w:rsid w:val="002E1BF8"/>
    <w:rsid w:val="002E2C10"/>
    <w:rsid w:val="002E374A"/>
    <w:rsid w:val="002E3A0F"/>
    <w:rsid w:val="002E3F31"/>
    <w:rsid w:val="002E681A"/>
    <w:rsid w:val="002E6898"/>
    <w:rsid w:val="002E6CF5"/>
    <w:rsid w:val="002E708C"/>
    <w:rsid w:val="002E7B13"/>
    <w:rsid w:val="002E7C27"/>
    <w:rsid w:val="002F0734"/>
    <w:rsid w:val="002F144F"/>
    <w:rsid w:val="002F1F8A"/>
    <w:rsid w:val="002F296D"/>
    <w:rsid w:val="002F29ED"/>
    <w:rsid w:val="002F40E7"/>
    <w:rsid w:val="002F5D2A"/>
    <w:rsid w:val="002F7796"/>
    <w:rsid w:val="002F7FF3"/>
    <w:rsid w:val="0030011C"/>
    <w:rsid w:val="00300204"/>
    <w:rsid w:val="0030061C"/>
    <w:rsid w:val="00300A86"/>
    <w:rsid w:val="00300F0D"/>
    <w:rsid w:val="0030174D"/>
    <w:rsid w:val="003023AA"/>
    <w:rsid w:val="00302803"/>
    <w:rsid w:val="00303705"/>
    <w:rsid w:val="00303F03"/>
    <w:rsid w:val="003041E0"/>
    <w:rsid w:val="00304525"/>
    <w:rsid w:val="003045DF"/>
    <w:rsid w:val="00304654"/>
    <w:rsid w:val="00304F27"/>
    <w:rsid w:val="003051A2"/>
    <w:rsid w:val="0030578B"/>
    <w:rsid w:val="003057E8"/>
    <w:rsid w:val="00306976"/>
    <w:rsid w:val="00306DE9"/>
    <w:rsid w:val="0030719B"/>
    <w:rsid w:val="00307641"/>
    <w:rsid w:val="00307B64"/>
    <w:rsid w:val="00310BD9"/>
    <w:rsid w:val="0031150F"/>
    <w:rsid w:val="00313458"/>
    <w:rsid w:val="00313DA6"/>
    <w:rsid w:val="00314897"/>
    <w:rsid w:val="00314AD4"/>
    <w:rsid w:val="003168B0"/>
    <w:rsid w:val="0031695A"/>
    <w:rsid w:val="00316A51"/>
    <w:rsid w:val="003170E5"/>
    <w:rsid w:val="00317238"/>
    <w:rsid w:val="00317C5B"/>
    <w:rsid w:val="003204D9"/>
    <w:rsid w:val="003217D2"/>
    <w:rsid w:val="003223C8"/>
    <w:rsid w:val="00322D01"/>
    <w:rsid w:val="00322E8F"/>
    <w:rsid w:val="003231DD"/>
    <w:rsid w:val="00324034"/>
    <w:rsid w:val="00324CF1"/>
    <w:rsid w:val="00325382"/>
    <w:rsid w:val="003256E1"/>
    <w:rsid w:val="003268C5"/>
    <w:rsid w:val="003276A1"/>
    <w:rsid w:val="00330021"/>
    <w:rsid w:val="00330579"/>
    <w:rsid w:val="003310D4"/>
    <w:rsid w:val="0033112D"/>
    <w:rsid w:val="0033150F"/>
    <w:rsid w:val="00331B57"/>
    <w:rsid w:val="00333DC6"/>
    <w:rsid w:val="003347EE"/>
    <w:rsid w:val="00334BBF"/>
    <w:rsid w:val="00334F9B"/>
    <w:rsid w:val="00335B90"/>
    <w:rsid w:val="00335CC8"/>
    <w:rsid w:val="003364AB"/>
    <w:rsid w:val="00336A45"/>
    <w:rsid w:val="00336E8D"/>
    <w:rsid w:val="003376DD"/>
    <w:rsid w:val="00340942"/>
    <w:rsid w:val="00340C57"/>
    <w:rsid w:val="00341FF0"/>
    <w:rsid w:val="00342A8F"/>
    <w:rsid w:val="00343121"/>
    <w:rsid w:val="003458E0"/>
    <w:rsid w:val="00346AF0"/>
    <w:rsid w:val="00347580"/>
    <w:rsid w:val="003479AD"/>
    <w:rsid w:val="0035083B"/>
    <w:rsid w:val="0035158D"/>
    <w:rsid w:val="00351E2B"/>
    <w:rsid w:val="00352E4F"/>
    <w:rsid w:val="00352FA8"/>
    <w:rsid w:val="003534DF"/>
    <w:rsid w:val="003537B6"/>
    <w:rsid w:val="00353D6E"/>
    <w:rsid w:val="003542B7"/>
    <w:rsid w:val="003545A5"/>
    <w:rsid w:val="00354751"/>
    <w:rsid w:val="0035487F"/>
    <w:rsid w:val="0035499A"/>
    <w:rsid w:val="003550BA"/>
    <w:rsid w:val="003555D1"/>
    <w:rsid w:val="003556E4"/>
    <w:rsid w:val="00356C15"/>
    <w:rsid w:val="00357666"/>
    <w:rsid w:val="00360223"/>
    <w:rsid w:val="003609DE"/>
    <w:rsid w:val="003611C1"/>
    <w:rsid w:val="003612F3"/>
    <w:rsid w:val="0036151A"/>
    <w:rsid w:val="00361838"/>
    <w:rsid w:val="00361F3C"/>
    <w:rsid w:val="00363054"/>
    <w:rsid w:val="0036418F"/>
    <w:rsid w:val="003645B6"/>
    <w:rsid w:val="00364AC0"/>
    <w:rsid w:val="0036515F"/>
    <w:rsid w:val="003651F4"/>
    <w:rsid w:val="00365414"/>
    <w:rsid w:val="00365509"/>
    <w:rsid w:val="00366749"/>
    <w:rsid w:val="003674CC"/>
    <w:rsid w:val="00367A8F"/>
    <w:rsid w:val="003703F8"/>
    <w:rsid w:val="00370480"/>
    <w:rsid w:val="003708CA"/>
    <w:rsid w:val="0037188C"/>
    <w:rsid w:val="00372925"/>
    <w:rsid w:val="003733FE"/>
    <w:rsid w:val="00374A5F"/>
    <w:rsid w:val="003760E5"/>
    <w:rsid w:val="003768C6"/>
    <w:rsid w:val="00376A71"/>
    <w:rsid w:val="00377FC5"/>
    <w:rsid w:val="0038116C"/>
    <w:rsid w:val="003812AF"/>
    <w:rsid w:val="00382B3C"/>
    <w:rsid w:val="00383AE6"/>
    <w:rsid w:val="00383E20"/>
    <w:rsid w:val="00383FC9"/>
    <w:rsid w:val="00384BBE"/>
    <w:rsid w:val="00384DC0"/>
    <w:rsid w:val="00385389"/>
    <w:rsid w:val="00385495"/>
    <w:rsid w:val="003855B1"/>
    <w:rsid w:val="00385B64"/>
    <w:rsid w:val="00386504"/>
    <w:rsid w:val="00386B7E"/>
    <w:rsid w:val="00387554"/>
    <w:rsid w:val="00387984"/>
    <w:rsid w:val="0039093D"/>
    <w:rsid w:val="003911E0"/>
    <w:rsid w:val="0039141A"/>
    <w:rsid w:val="00391E2E"/>
    <w:rsid w:val="00392195"/>
    <w:rsid w:val="003922F4"/>
    <w:rsid w:val="00392F85"/>
    <w:rsid w:val="00393D86"/>
    <w:rsid w:val="00393FF6"/>
    <w:rsid w:val="0039428E"/>
    <w:rsid w:val="00394298"/>
    <w:rsid w:val="0039446A"/>
    <w:rsid w:val="00396038"/>
    <w:rsid w:val="003963F9"/>
    <w:rsid w:val="00396947"/>
    <w:rsid w:val="003969CA"/>
    <w:rsid w:val="00396BFD"/>
    <w:rsid w:val="00396DF3"/>
    <w:rsid w:val="00397788"/>
    <w:rsid w:val="00397F2E"/>
    <w:rsid w:val="00397F6B"/>
    <w:rsid w:val="003A0FC4"/>
    <w:rsid w:val="003A1130"/>
    <w:rsid w:val="003A1154"/>
    <w:rsid w:val="003A1A34"/>
    <w:rsid w:val="003A336C"/>
    <w:rsid w:val="003A3778"/>
    <w:rsid w:val="003A3F2B"/>
    <w:rsid w:val="003A429E"/>
    <w:rsid w:val="003A5109"/>
    <w:rsid w:val="003A62B3"/>
    <w:rsid w:val="003A68CB"/>
    <w:rsid w:val="003A6CCA"/>
    <w:rsid w:val="003A6E81"/>
    <w:rsid w:val="003A6FD1"/>
    <w:rsid w:val="003A708B"/>
    <w:rsid w:val="003A722E"/>
    <w:rsid w:val="003A76E4"/>
    <w:rsid w:val="003A7E2A"/>
    <w:rsid w:val="003B01E9"/>
    <w:rsid w:val="003B1216"/>
    <w:rsid w:val="003B149A"/>
    <w:rsid w:val="003B1646"/>
    <w:rsid w:val="003B29A6"/>
    <w:rsid w:val="003B2A1C"/>
    <w:rsid w:val="003B2EB5"/>
    <w:rsid w:val="003B31FC"/>
    <w:rsid w:val="003B503C"/>
    <w:rsid w:val="003B52AB"/>
    <w:rsid w:val="003B574B"/>
    <w:rsid w:val="003B614B"/>
    <w:rsid w:val="003B64E5"/>
    <w:rsid w:val="003B6AEE"/>
    <w:rsid w:val="003C0DA7"/>
    <w:rsid w:val="003C23F8"/>
    <w:rsid w:val="003C3A98"/>
    <w:rsid w:val="003C43A4"/>
    <w:rsid w:val="003C4F83"/>
    <w:rsid w:val="003C5F79"/>
    <w:rsid w:val="003C6784"/>
    <w:rsid w:val="003C6A32"/>
    <w:rsid w:val="003C6DA8"/>
    <w:rsid w:val="003C6EF5"/>
    <w:rsid w:val="003D05EB"/>
    <w:rsid w:val="003D0B84"/>
    <w:rsid w:val="003D248A"/>
    <w:rsid w:val="003D3A4D"/>
    <w:rsid w:val="003D3D2B"/>
    <w:rsid w:val="003D3EDD"/>
    <w:rsid w:val="003D3FD3"/>
    <w:rsid w:val="003D44FF"/>
    <w:rsid w:val="003D5111"/>
    <w:rsid w:val="003D62DE"/>
    <w:rsid w:val="003D6A6C"/>
    <w:rsid w:val="003D6F05"/>
    <w:rsid w:val="003D70AA"/>
    <w:rsid w:val="003D779D"/>
    <w:rsid w:val="003D7D45"/>
    <w:rsid w:val="003D7F81"/>
    <w:rsid w:val="003E045D"/>
    <w:rsid w:val="003E06B8"/>
    <w:rsid w:val="003E0C0F"/>
    <w:rsid w:val="003E0D89"/>
    <w:rsid w:val="003E0E41"/>
    <w:rsid w:val="003E1C7A"/>
    <w:rsid w:val="003E28D8"/>
    <w:rsid w:val="003E32E9"/>
    <w:rsid w:val="003E51D8"/>
    <w:rsid w:val="003E5627"/>
    <w:rsid w:val="003E6B4C"/>
    <w:rsid w:val="003E7666"/>
    <w:rsid w:val="003E7922"/>
    <w:rsid w:val="003E7D4A"/>
    <w:rsid w:val="003F0D8A"/>
    <w:rsid w:val="003F3089"/>
    <w:rsid w:val="003F3347"/>
    <w:rsid w:val="003F351B"/>
    <w:rsid w:val="003F3F95"/>
    <w:rsid w:val="003F4FC9"/>
    <w:rsid w:val="003F732B"/>
    <w:rsid w:val="003F75BA"/>
    <w:rsid w:val="003F797B"/>
    <w:rsid w:val="004009F9"/>
    <w:rsid w:val="00400C4F"/>
    <w:rsid w:val="00402526"/>
    <w:rsid w:val="004027CD"/>
    <w:rsid w:val="00403539"/>
    <w:rsid w:val="004042A7"/>
    <w:rsid w:val="00404DF1"/>
    <w:rsid w:val="004064B2"/>
    <w:rsid w:val="0040698D"/>
    <w:rsid w:val="00407FE2"/>
    <w:rsid w:val="00410667"/>
    <w:rsid w:val="00410DC4"/>
    <w:rsid w:val="004113EB"/>
    <w:rsid w:val="00411A71"/>
    <w:rsid w:val="00411B60"/>
    <w:rsid w:val="00411C0A"/>
    <w:rsid w:val="00413313"/>
    <w:rsid w:val="004134A5"/>
    <w:rsid w:val="00413A60"/>
    <w:rsid w:val="0041440F"/>
    <w:rsid w:val="004144C1"/>
    <w:rsid w:val="00415B0E"/>
    <w:rsid w:val="004165C2"/>
    <w:rsid w:val="004168B4"/>
    <w:rsid w:val="004168FE"/>
    <w:rsid w:val="00420C52"/>
    <w:rsid w:val="00420D80"/>
    <w:rsid w:val="00422A7F"/>
    <w:rsid w:val="00422F69"/>
    <w:rsid w:val="004232ED"/>
    <w:rsid w:val="0042386A"/>
    <w:rsid w:val="00424744"/>
    <w:rsid w:val="0042524F"/>
    <w:rsid w:val="00425EE5"/>
    <w:rsid w:val="00425FF7"/>
    <w:rsid w:val="00426366"/>
    <w:rsid w:val="00427114"/>
    <w:rsid w:val="00427387"/>
    <w:rsid w:val="00427AF9"/>
    <w:rsid w:val="00430B17"/>
    <w:rsid w:val="00431805"/>
    <w:rsid w:val="00431A03"/>
    <w:rsid w:val="004320C6"/>
    <w:rsid w:val="004326C9"/>
    <w:rsid w:val="00433890"/>
    <w:rsid w:val="00434074"/>
    <w:rsid w:val="00434D66"/>
    <w:rsid w:val="00435D16"/>
    <w:rsid w:val="00436190"/>
    <w:rsid w:val="00437A5F"/>
    <w:rsid w:val="00437DAF"/>
    <w:rsid w:val="00440883"/>
    <w:rsid w:val="004414AA"/>
    <w:rsid w:val="00442838"/>
    <w:rsid w:val="0044455F"/>
    <w:rsid w:val="004447C1"/>
    <w:rsid w:val="00444E33"/>
    <w:rsid w:val="00445E3E"/>
    <w:rsid w:val="00446FAA"/>
    <w:rsid w:val="00447296"/>
    <w:rsid w:val="00447AFC"/>
    <w:rsid w:val="00447F0D"/>
    <w:rsid w:val="00450179"/>
    <w:rsid w:val="004504DA"/>
    <w:rsid w:val="004514B4"/>
    <w:rsid w:val="0045150D"/>
    <w:rsid w:val="0045163E"/>
    <w:rsid w:val="00451726"/>
    <w:rsid w:val="004522F8"/>
    <w:rsid w:val="0045283A"/>
    <w:rsid w:val="00453776"/>
    <w:rsid w:val="00454234"/>
    <w:rsid w:val="004543A3"/>
    <w:rsid w:val="0045444D"/>
    <w:rsid w:val="0045517A"/>
    <w:rsid w:val="00456314"/>
    <w:rsid w:val="00457707"/>
    <w:rsid w:val="00461EF7"/>
    <w:rsid w:val="004622AC"/>
    <w:rsid w:val="004628AB"/>
    <w:rsid w:val="00462977"/>
    <w:rsid w:val="00463020"/>
    <w:rsid w:val="00463AA0"/>
    <w:rsid w:val="00464250"/>
    <w:rsid w:val="00465642"/>
    <w:rsid w:val="00466030"/>
    <w:rsid w:val="00467D30"/>
    <w:rsid w:val="004705FB"/>
    <w:rsid w:val="0047146F"/>
    <w:rsid w:val="00471EA3"/>
    <w:rsid w:val="004724F5"/>
    <w:rsid w:val="00472755"/>
    <w:rsid w:val="00472F1D"/>
    <w:rsid w:val="00473B1B"/>
    <w:rsid w:val="00473F5D"/>
    <w:rsid w:val="004754CE"/>
    <w:rsid w:val="00476278"/>
    <w:rsid w:val="00476436"/>
    <w:rsid w:val="0047649F"/>
    <w:rsid w:val="004764C9"/>
    <w:rsid w:val="0047670E"/>
    <w:rsid w:val="00476E11"/>
    <w:rsid w:val="00477CDC"/>
    <w:rsid w:val="0048204A"/>
    <w:rsid w:val="00482130"/>
    <w:rsid w:val="00482345"/>
    <w:rsid w:val="00482E2F"/>
    <w:rsid w:val="00483B47"/>
    <w:rsid w:val="004843E6"/>
    <w:rsid w:val="00484567"/>
    <w:rsid w:val="00484F77"/>
    <w:rsid w:val="004854C1"/>
    <w:rsid w:val="0048656C"/>
    <w:rsid w:val="0048711D"/>
    <w:rsid w:val="00487FD5"/>
    <w:rsid w:val="00490100"/>
    <w:rsid w:val="00490A05"/>
    <w:rsid w:val="00491B3B"/>
    <w:rsid w:val="0049238C"/>
    <w:rsid w:val="00492567"/>
    <w:rsid w:val="00493033"/>
    <w:rsid w:val="00493618"/>
    <w:rsid w:val="0049363D"/>
    <w:rsid w:val="00493B1E"/>
    <w:rsid w:val="00494864"/>
    <w:rsid w:val="00495400"/>
    <w:rsid w:val="00495C90"/>
    <w:rsid w:val="0049659D"/>
    <w:rsid w:val="004967B2"/>
    <w:rsid w:val="00496C8A"/>
    <w:rsid w:val="00497D21"/>
    <w:rsid w:val="004A062C"/>
    <w:rsid w:val="004A1989"/>
    <w:rsid w:val="004A1A22"/>
    <w:rsid w:val="004A2502"/>
    <w:rsid w:val="004A298B"/>
    <w:rsid w:val="004A44EE"/>
    <w:rsid w:val="004A4B03"/>
    <w:rsid w:val="004A4E0A"/>
    <w:rsid w:val="004A5DF6"/>
    <w:rsid w:val="004A5F49"/>
    <w:rsid w:val="004A6200"/>
    <w:rsid w:val="004A76FC"/>
    <w:rsid w:val="004B0007"/>
    <w:rsid w:val="004B0BA8"/>
    <w:rsid w:val="004B0EED"/>
    <w:rsid w:val="004B11D4"/>
    <w:rsid w:val="004B133A"/>
    <w:rsid w:val="004B3FB4"/>
    <w:rsid w:val="004B3FFE"/>
    <w:rsid w:val="004B4C8B"/>
    <w:rsid w:val="004B691B"/>
    <w:rsid w:val="004B6F08"/>
    <w:rsid w:val="004B6F32"/>
    <w:rsid w:val="004B6F43"/>
    <w:rsid w:val="004B77E9"/>
    <w:rsid w:val="004C174D"/>
    <w:rsid w:val="004C2335"/>
    <w:rsid w:val="004C2435"/>
    <w:rsid w:val="004C4E83"/>
    <w:rsid w:val="004C62EF"/>
    <w:rsid w:val="004C6C84"/>
    <w:rsid w:val="004C7B41"/>
    <w:rsid w:val="004D1571"/>
    <w:rsid w:val="004D2056"/>
    <w:rsid w:val="004D20EB"/>
    <w:rsid w:val="004D278B"/>
    <w:rsid w:val="004D28E9"/>
    <w:rsid w:val="004D2DCD"/>
    <w:rsid w:val="004D2DD8"/>
    <w:rsid w:val="004D3C0B"/>
    <w:rsid w:val="004D4214"/>
    <w:rsid w:val="004D4279"/>
    <w:rsid w:val="004D43A6"/>
    <w:rsid w:val="004D4469"/>
    <w:rsid w:val="004D4D5C"/>
    <w:rsid w:val="004D4F4C"/>
    <w:rsid w:val="004D5544"/>
    <w:rsid w:val="004D655E"/>
    <w:rsid w:val="004D6B98"/>
    <w:rsid w:val="004D7752"/>
    <w:rsid w:val="004D79E0"/>
    <w:rsid w:val="004E167D"/>
    <w:rsid w:val="004E3284"/>
    <w:rsid w:val="004E39BD"/>
    <w:rsid w:val="004E4362"/>
    <w:rsid w:val="004E4675"/>
    <w:rsid w:val="004E481B"/>
    <w:rsid w:val="004E5432"/>
    <w:rsid w:val="004E7119"/>
    <w:rsid w:val="004E773A"/>
    <w:rsid w:val="004F00A2"/>
    <w:rsid w:val="004F0465"/>
    <w:rsid w:val="004F09E3"/>
    <w:rsid w:val="004F0BBC"/>
    <w:rsid w:val="004F1651"/>
    <w:rsid w:val="004F21DB"/>
    <w:rsid w:val="004F24DD"/>
    <w:rsid w:val="004F2843"/>
    <w:rsid w:val="004F3578"/>
    <w:rsid w:val="004F49DE"/>
    <w:rsid w:val="004F5119"/>
    <w:rsid w:val="004F56FA"/>
    <w:rsid w:val="004F59B5"/>
    <w:rsid w:val="004F617B"/>
    <w:rsid w:val="004F6ED6"/>
    <w:rsid w:val="004F7304"/>
    <w:rsid w:val="004F73B0"/>
    <w:rsid w:val="004F77B8"/>
    <w:rsid w:val="004F7B12"/>
    <w:rsid w:val="004F7BA7"/>
    <w:rsid w:val="00501496"/>
    <w:rsid w:val="005017B4"/>
    <w:rsid w:val="00502F69"/>
    <w:rsid w:val="00504265"/>
    <w:rsid w:val="00504638"/>
    <w:rsid w:val="0050509F"/>
    <w:rsid w:val="0050529B"/>
    <w:rsid w:val="0050533A"/>
    <w:rsid w:val="00505EF5"/>
    <w:rsid w:val="00505FB5"/>
    <w:rsid w:val="0050716D"/>
    <w:rsid w:val="00507D8A"/>
    <w:rsid w:val="00507DCF"/>
    <w:rsid w:val="005108A9"/>
    <w:rsid w:val="00511BDB"/>
    <w:rsid w:val="005127B1"/>
    <w:rsid w:val="00512990"/>
    <w:rsid w:val="005134F6"/>
    <w:rsid w:val="0051403F"/>
    <w:rsid w:val="00515420"/>
    <w:rsid w:val="00515527"/>
    <w:rsid w:val="00516EF7"/>
    <w:rsid w:val="00517FDA"/>
    <w:rsid w:val="0052353A"/>
    <w:rsid w:val="005237EF"/>
    <w:rsid w:val="00523DCC"/>
    <w:rsid w:val="00523E11"/>
    <w:rsid w:val="0052463B"/>
    <w:rsid w:val="005254C4"/>
    <w:rsid w:val="0052621D"/>
    <w:rsid w:val="005301D8"/>
    <w:rsid w:val="00530325"/>
    <w:rsid w:val="005307CE"/>
    <w:rsid w:val="005308EF"/>
    <w:rsid w:val="005320A1"/>
    <w:rsid w:val="00532349"/>
    <w:rsid w:val="0053331E"/>
    <w:rsid w:val="00533606"/>
    <w:rsid w:val="005337A2"/>
    <w:rsid w:val="00533A51"/>
    <w:rsid w:val="00533B14"/>
    <w:rsid w:val="00534104"/>
    <w:rsid w:val="005347A7"/>
    <w:rsid w:val="0053482E"/>
    <w:rsid w:val="00534A5F"/>
    <w:rsid w:val="00534FDF"/>
    <w:rsid w:val="00536106"/>
    <w:rsid w:val="0053615B"/>
    <w:rsid w:val="00536505"/>
    <w:rsid w:val="00536E85"/>
    <w:rsid w:val="00537415"/>
    <w:rsid w:val="005375FC"/>
    <w:rsid w:val="00537EF4"/>
    <w:rsid w:val="00540068"/>
    <w:rsid w:val="0054014C"/>
    <w:rsid w:val="00541095"/>
    <w:rsid w:val="005420DC"/>
    <w:rsid w:val="00542376"/>
    <w:rsid w:val="00542788"/>
    <w:rsid w:val="0054432D"/>
    <w:rsid w:val="00544A92"/>
    <w:rsid w:val="00544B15"/>
    <w:rsid w:val="00544D2B"/>
    <w:rsid w:val="00545234"/>
    <w:rsid w:val="005469DA"/>
    <w:rsid w:val="005474E7"/>
    <w:rsid w:val="0054773F"/>
    <w:rsid w:val="00547D3C"/>
    <w:rsid w:val="00547EBA"/>
    <w:rsid w:val="00550AEE"/>
    <w:rsid w:val="00554C21"/>
    <w:rsid w:val="00556433"/>
    <w:rsid w:val="00557275"/>
    <w:rsid w:val="005613B8"/>
    <w:rsid w:val="0056220D"/>
    <w:rsid w:val="005622CC"/>
    <w:rsid w:val="00562542"/>
    <w:rsid w:val="00563694"/>
    <w:rsid w:val="005645D2"/>
    <w:rsid w:val="00564961"/>
    <w:rsid w:val="00565343"/>
    <w:rsid w:val="00565508"/>
    <w:rsid w:val="00566C7B"/>
    <w:rsid w:val="00566D42"/>
    <w:rsid w:val="00566E81"/>
    <w:rsid w:val="00567689"/>
    <w:rsid w:val="005679F4"/>
    <w:rsid w:val="00567B65"/>
    <w:rsid w:val="00567DE8"/>
    <w:rsid w:val="00570648"/>
    <w:rsid w:val="005714BF"/>
    <w:rsid w:val="0057150A"/>
    <w:rsid w:val="00571D3F"/>
    <w:rsid w:val="005723C8"/>
    <w:rsid w:val="0057247B"/>
    <w:rsid w:val="0057434C"/>
    <w:rsid w:val="00574ECD"/>
    <w:rsid w:val="0057619A"/>
    <w:rsid w:val="0057652D"/>
    <w:rsid w:val="005773CB"/>
    <w:rsid w:val="00580999"/>
    <w:rsid w:val="00580A40"/>
    <w:rsid w:val="00581808"/>
    <w:rsid w:val="00581E0D"/>
    <w:rsid w:val="0058200B"/>
    <w:rsid w:val="00583337"/>
    <w:rsid w:val="005837D3"/>
    <w:rsid w:val="00584671"/>
    <w:rsid w:val="00584850"/>
    <w:rsid w:val="00584ACA"/>
    <w:rsid w:val="00584C73"/>
    <w:rsid w:val="00585FE6"/>
    <w:rsid w:val="005863D5"/>
    <w:rsid w:val="005877B1"/>
    <w:rsid w:val="00587957"/>
    <w:rsid w:val="0059148E"/>
    <w:rsid w:val="005916B5"/>
    <w:rsid w:val="00591F73"/>
    <w:rsid w:val="00592356"/>
    <w:rsid w:val="00592743"/>
    <w:rsid w:val="00592B49"/>
    <w:rsid w:val="00593158"/>
    <w:rsid w:val="0059391C"/>
    <w:rsid w:val="00593A65"/>
    <w:rsid w:val="00594E25"/>
    <w:rsid w:val="00596965"/>
    <w:rsid w:val="00596AA7"/>
    <w:rsid w:val="00596BCB"/>
    <w:rsid w:val="00597B6A"/>
    <w:rsid w:val="005A0699"/>
    <w:rsid w:val="005A09C7"/>
    <w:rsid w:val="005A0C27"/>
    <w:rsid w:val="005A2B3D"/>
    <w:rsid w:val="005A3BF3"/>
    <w:rsid w:val="005A3CD0"/>
    <w:rsid w:val="005A4417"/>
    <w:rsid w:val="005A4954"/>
    <w:rsid w:val="005A49E0"/>
    <w:rsid w:val="005A5A48"/>
    <w:rsid w:val="005A5BD3"/>
    <w:rsid w:val="005A62DF"/>
    <w:rsid w:val="005A6873"/>
    <w:rsid w:val="005A777C"/>
    <w:rsid w:val="005A79F6"/>
    <w:rsid w:val="005B1044"/>
    <w:rsid w:val="005B28E1"/>
    <w:rsid w:val="005B2A4C"/>
    <w:rsid w:val="005B3B4D"/>
    <w:rsid w:val="005B3FED"/>
    <w:rsid w:val="005B4528"/>
    <w:rsid w:val="005B49A3"/>
    <w:rsid w:val="005B511D"/>
    <w:rsid w:val="005B710B"/>
    <w:rsid w:val="005C0959"/>
    <w:rsid w:val="005C0D10"/>
    <w:rsid w:val="005C1342"/>
    <w:rsid w:val="005C17E3"/>
    <w:rsid w:val="005C17F5"/>
    <w:rsid w:val="005C2245"/>
    <w:rsid w:val="005C4C78"/>
    <w:rsid w:val="005C5685"/>
    <w:rsid w:val="005C5B5E"/>
    <w:rsid w:val="005C5D39"/>
    <w:rsid w:val="005C66FB"/>
    <w:rsid w:val="005C67C9"/>
    <w:rsid w:val="005C708F"/>
    <w:rsid w:val="005C78F8"/>
    <w:rsid w:val="005D01C4"/>
    <w:rsid w:val="005D09F4"/>
    <w:rsid w:val="005D142D"/>
    <w:rsid w:val="005D1A54"/>
    <w:rsid w:val="005D2D23"/>
    <w:rsid w:val="005D5149"/>
    <w:rsid w:val="005D51F2"/>
    <w:rsid w:val="005D5B14"/>
    <w:rsid w:val="005D6F6A"/>
    <w:rsid w:val="005D7A4C"/>
    <w:rsid w:val="005D7C55"/>
    <w:rsid w:val="005E0100"/>
    <w:rsid w:val="005E0601"/>
    <w:rsid w:val="005E0790"/>
    <w:rsid w:val="005E0F8B"/>
    <w:rsid w:val="005E1283"/>
    <w:rsid w:val="005E1461"/>
    <w:rsid w:val="005E1686"/>
    <w:rsid w:val="005E1C53"/>
    <w:rsid w:val="005E1C83"/>
    <w:rsid w:val="005E2338"/>
    <w:rsid w:val="005E2C35"/>
    <w:rsid w:val="005E31D5"/>
    <w:rsid w:val="005E32DA"/>
    <w:rsid w:val="005E3F71"/>
    <w:rsid w:val="005E414B"/>
    <w:rsid w:val="005E4AB6"/>
    <w:rsid w:val="005E5809"/>
    <w:rsid w:val="005E5E6A"/>
    <w:rsid w:val="005E6F19"/>
    <w:rsid w:val="005E7339"/>
    <w:rsid w:val="005E7A36"/>
    <w:rsid w:val="005F0052"/>
    <w:rsid w:val="005F064D"/>
    <w:rsid w:val="005F0C0D"/>
    <w:rsid w:val="005F27CE"/>
    <w:rsid w:val="005F2BF3"/>
    <w:rsid w:val="005F3DF6"/>
    <w:rsid w:val="005F3F9C"/>
    <w:rsid w:val="005F45B6"/>
    <w:rsid w:val="005F46AF"/>
    <w:rsid w:val="005F51D5"/>
    <w:rsid w:val="005F5254"/>
    <w:rsid w:val="005F5511"/>
    <w:rsid w:val="005F5C98"/>
    <w:rsid w:val="005F5F02"/>
    <w:rsid w:val="005F6CCF"/>
    <w:rsid w:val="005F781F"/>
    <w:rsid w:val="005F7995"/>
    <w:rsid w:val="00600162"/>
    <w:rsid w:val="00600826"/>
    <w:rsid w:val="0060197E"/>
    <w:rsid w:val="00601E08"/>
    <w:rsid w:val="00603146"/>
    <w:rsid w:val="00603393"/>
    <w:rsid w:val="0060607A"/>
    <w:rsid w:val="006060E3"/>
    <w:rsid w:val="006070A2"/>
    <w:rsid w:val="006074AB"/>
    <w:rsid w:val="006074B7"/>
    <w:rsid w:val="006075F8"/>
    <w:rsid w:val="0060791F"/>
    <w:rsid w:val="00607FAD"/>
    <w:rsid w:val="006104F0"/>
    <w:rsid w:val="00610A0E"/>
    <w:rsid w:val="006119EB"/>
    <w:rsid w:val="00611A14"/>
    <w:rsid w:val="00611D48"/>
    <w:rsid w:val="00612161"/>
    <w:rsid w:val="006124CA"/>
    <w:rsid w:val="006131B5"/>
    <w:rsid w:val="006150F8"/>
    <w:rsid w:val="00615551"/>
    <w:rsid w:val="00617054"/>
    <w:rsid w:val="0061752F"/>
    <w:rsid w:val="0061756D"/>
    <w:rsid w:val="0062008F"/>
    <w:rsid w:val="0062072F"/>
    <w:rsid w:val="00621D7F"/>
    <w:rsid w:val="0062291F"/>
    <w:rsid w:val="00624D67"/>
    <w:rsid w:val="0062532E"/>
    <w:rsid w:val="00625784"/>
    <w:rsid w:val="006258BD"/>
    <w:rsid w:val="00630B8E"/>
    <w:rsid w:val="00630DC9"/>
    <w:rsid w:val="00630F84"/>
    <w:rsid w:val="00631725"/>
    <w:rsid w:val="006319F1"/>
    <w:rsid w:val="00631FDD"/>
    <w:rsid w:val="00632702"/>
    <w:rsid w:val="00632913"/>
    <w:rsid w:val="00632AE9"/>
    <w:rsid w:val="006331E7"/>
    <w:rsid w:val="00633F9C"/>
    <w:rsid w:val="00634211"/>
    <w:rsid w:val="00634D25"/>
    <w:rsid w:val="00634F40"/>
    <w:rsid w:val="006350C2"/>
    <w:rsid w:val="00635529"/>
    <w:rsid w:val="00635757"/>
    <w:rsid w:val="00636524"/>
    <w:rsid w:val="006367B0"/>
    <w:rsid w:val="006368CE"/>
    <w:rsid w:val="00636FEA"/>
    <w:rsid w:val="006410D2"/>
    <w:rsid w:val="00641D14"/>
    <w:rsid w:val="00641F1B"/>
    <w:rsid w:val="00642200"/>
    <w:rsid w:val="0064353F"/>
    <w:rsid w:val="00643733"/>
    <w:rsid w:val="00643F57"/>
    <w:rsid w:val="00644260"/>
    <w:rsid w:val="006442FB"/>
    <w:rsid w:val="00644AEE"/>
    <w:rsid w:val="00645325"/>
    <w:rsid w:val="00645F05"/>
    <w:rsid w:val="00647197"/>
    <w:rsid w:val="00647652"/>
    <w:rsid w:val="00647BA7"/>
    <w:rsid w:val="00647EBB"/>
    <w:rsid w:val="0065005E"/>
    <w:rsid w:val="00650472"/>
    <w:rsid w:val="0065095C"/>
    <w:rsid w:val="006515D8"/>
    <w:rsid w:val="00651F14"/>
    <w:rsid w:val="00652753"/>
    <w:rsid w:val="00652F44"/>
    <w:rsid w:val="006538A7"/>
    <w:rsid w:val="00653FCC"/>
    <w:rsid w:val="00654081"/>
    <w:rsid w:val="0065412A"/>
    <w:rsid w:val="00654464"/>
    <w:rsid w:val="00654A23"/>
    <w:rsid w:val="006560E6"/>
    <w:rsid w:val="006567C2"/>
    <w:rsid w:val="006568FE"/>
    <w:rsid w:val="006573A0"/>
    <w:rsid w:val="00657416"/>
    <w:rsid w:val="006579FB"/>
    <w:rsid w:val="00657E0E"/>
    <w:rsid w:val="00661308"/>
    <w:rsid w:val="006620A0"/>
    <w:rsid w:val="00662298"/>
    <w:rsid w:val="006630AE"/>
    <w:rsid w:val="006639B1"/>
    <w:rsid w:val="00663A83"/>
    <w:rsid w:val="00663DBA"/>
    <w:rsid w:val="00663EFF"/>
    <w:rsid w:val="00664375"/>
    <w:rsid w:val="00664DE7"/>
    <w:rsid w:val="00664E27"/>
    <w:rsid w:val="00665AD6"/>
    <w:rsid w:val="00666188"/>
    <w:rsid w:val="006668A4"/>
    <w:rsid w:val="006676AE"/>
    <w:rsid w:val="00667BD0"/>
    <w:rsid w:val="00667E8D"/>
    <w:rsid w:val="00667F4E"/>
    <w:rsid w:val="006702C6"/>
    <w:rsid w:val="00670C23"/>
    <w:rsid w:val="00671F11"/>
    <w:rsid w:val="00671F1A"/>
    <w:rsid w:val="00671F33"/>
    <w:rsid w:val="00671F5F"/>
    <w:rsid w:val="00672526"/>
    <w:rsid w:val="00673495"/>
    <w:rsid w:val="0067364B"/>
    <w:rsid w:val="00674B37"/>
    <w:rsid w:val="00675175"/>
    <w:rsid w:val="006753BC"/>
    <w:rsid w:val="00675C1D"/>
    <w:rsid w:val="00675E24"/>
    <w:rsid w:val="0067624D"/>
    <w:rsid w:val="00676CAD"/>
    <w:rsid w:val="00677A0C"/>
    <w:rsid w:val="00680994"/>
    <w:rsid w:val="00680D61"/>
    <w:rsid w:val="00680EDF"/>
    <w:rsid w:val="006819C2"/>
    <w:rsid w:val="00681B92"/>
    <w:rsid w:val="0068258A"/>
    <w:rsid w:val="006827BB"/>
    <w:rsid w:val="0068289B"/>
    <w:rsid w:val="006833B0"/>
    <w:rsid w:val="00683D6E"/>
    <w:rsid w:val="00684DD6"/>
    <w:rsid w:val="0068592E"/>
    <w:rsid w:val="00685C0B"/>
    <w:rsid w:val="00685D06"/>
    <w:rsid w:val="006861FF"/>
    <w:rsid w:val="006865E4"/>
    <w:rsid w:val="0068746B"/>
    <w:rsid w:val="00687CDF"/>
    <w:rsid w:val="00687F55"/>
    <w:rsid w:val="00687F7E"/>
    <w:rsid w:val="0069052F"/>
    <w:rsid w:val="00690876"/>
    <w:rsid w:val="0069185B"/>
    <w:rsid w:val="00691957"/>
    <w:rsid w:val="00691D06"/>
    <w:rsid w:val="006923F1"/>
    <w:rsid w:val="0069336D"/>
    <w:rsid w:val="00693D63"/>
    <w:rsid w:val="00693E48"/>
    <w:rsid w:val="006944FD"/>
    <w:rsid w:val="006949F1"/>
    <w:rsid w:val="006951BA"/>
    <w:rsid w:val="006956F9"/>
    <w:rsid w:val="00695BA4"/>
    <w:rsid w:val="00695E21"/>
    <w:rsid w:val="00697154"/>
    <w:rsid w:val="006A187D"/>
    <w:rsid w:val="006A2DB3"/>
    <w:rsid w:val="006A33F9"/>
    <w:rsid w:val="006A34C9"/>
    <w:rsid w:val="006A3887"/>
    <w:rsid w:val="006A5284"/>
    <w:rsid w:val="006A6098"/>
    <w:rsid w:val="006A6CAB"/>
    <w:rsid w:val="006A70BC"/>
    <w:rsid w:val="006A74ED"/>
    <w:rsid w:val="006A78E2"/>
    <w:rsid w:val="006A7A78"/>
    <w:rsid w:val="006A7CD4"/>
    <w:rsid w:val="006A7D8A"/>
    <w:rsid w:val="006B097A"/>
    <w:rsid w:val="006B0BE9"/>
    <w:rsid w:val="006B188B"/>
    <w:rsid w:val="006B2332"/>
    <w:rsid w:val="006B276A"/>
    <w:rsid w:val="006B2C14"/>
    <w:rsid w:val="006B3A7A"/>
    <w:rsid w:val="006B3CB6"/>
    <w:rsid w:val="006B4406"/>
    <w:rsid w:val="006B453F"/>
    <w:rsid w:val="006B5898"/>
    <w:rsid w:val="006B66CC"/>
    <w:rsid w:val="006B677F"/>
    <w:rsid w:val="006B69CE"/>
    <w:rsid w:val="006B7D19"/>
    <w:rsid w:val="006C030E"/>
    <w:rsid w:val="006C038A"/>
    <w:rsid w:val="006C25BB"/>
    <w:rsid w:val="006C360D"/>
    <w:rsid w:val="006C399D"/>
    <w:rsid w:val="006C439E"/>
    <w:rsid w:val="006C5180"/>
    <w:rsid w:val="006C5FC6"/>
    <w:rsid w:val="006C6CC9"/>
    <w:rsid w:val="006C7876"/>
    <w:rsid w:val="006C7EAC"/>
    <w:rsid w:val="006D0FA9"/>
    <w:rsid w:val="006D2038"/>
    <w:rsid w:val="006D23DA"/>
    <w:rsid w:val="006D2FF2"/>
    <w:rsid w:val="006D33D9"/>
    <w:rsid w:val="006D4641"/>
    <w:rsid w:val="006D4B33"/>
    <w:rsid w:val="006D534C"/>
    <w:rsid w:val="006D56FA"/>
    <w:rsid w:val="006D5802"/>
    <w:rsid w:val="006D6EBD"/>
    <w:rsid w:val="006D70AB"/>
    <w:rsid w:val="006E06F5"/>
    <w:rsid w:val="006E17AF"/>
    <w:rsid w:val="006E17FD"/>
    <w:rsid w:val="006E1A7F"/>
    <w:rsid w:val="006E2BFB"/>
    <w:rsid w:val="006E63C7"/>
    <w:rsid w:val="006E68CB"/>
    <w:rsid w:val="006E7858"/>
    <w:rsid w:val="006E7EDF"/>
    <w:rsid w:val="006F0C78"/>
    <w:rsid w:val="006F0FFE"/>
    <w:rsid w:val="006F2D3D"/>
    <w:rsid w:val="006F6471"/>
    <w:rsid w:val="006F6927"/>
    <w:rsid w:val="006F6CE2"/>
    <w:rsid w:val="0070019B"/>
    <w:rsid w:val="0070098D"/>
    <w:rsid w:val="0070163C"/>
    <w:rsid w:val="00701803"/>
    <w:rsid w:val="00701E83"/>
    <w:rsid w:val="00702645"/>
    <w:rsid w:val="00702A0E"/>
    <w:rsid w:val="00702AAF"/>
    <w:rsid w:val="0070331A"/>
    <w:rsid w:val="00703E63"/>
    <w:rsid w:val="00703FBD"/>
    <w:rsid w:val="00704DE5"/>
    <w:rsid w:val="0070524B"/>
    <w:rsid w:val="00705477"/>
    <w:rsid w:val="007058DB"/>
    <w:rsid w:val="00705B6D"/>
    <w:rsid w:val="00705CD5"/>
    <w:rsid w:val="00706120"/>
    <w:rsid w:val="00707392"/>
    <w:rsid w:val="00710177"/>
    <w:rsid w:val="00711F76"/>
    <w:rsid w:val="0071241A"/>
    <w:rsid w:val="0071251C"/>
    <w:rsid w:val="00712541"/>
    <w:rsid w:val="0071330D"/>
    <w:rsid w:val="00713715"/>
    <w:rsid w:val="007150BF"/>
    <w:rsid w:val="00716622"/>
    <w:rsid w:val="00716C1B"/>
    <w:rsid w:val="007173A7"/>
    <w:rsid w:val="00717799"/>
    <w:rsid w:val="00717A00"/>
    <w:rsid w:val="00720207"/>
    <w:rsid w:val="00720AFA"/>
    <w:rsid w:val="0072335B"/>
    <w:rsid w:val="007245F1"/>
    <w:rsid w:val="007250A1"/>
    <w:rsid w:val="0072549C"/>
    <w:rsid w:val="00725833"/>
    <w:rsid w:val="00725923"/>
    <w:rsid w:val="00726D21"/>
    <w:rsid w:val="00727605"/>
    <w:rsid w:val="0072771F"/>
    <w:rsid w:val="007301C9"/>
    <w:rsid w:val="00730396"/>
    <w:rsid w:val="007308CA"/>
    <w:rsid w:val="00733854"/>
    <w:rsid w:val="007351F2"/>
    <w:rsid w:val="0074027C"/>
    <w:rsid w:val="00740FFE"/>
    <w:rsid w:val="007410DC"/>
    <w:rsid w:val="00741135"/>
    <w:rsid w:val="007425F3"/>
    <w:rsid w:val="00742A6B"/>
    <w:rsid w:val="00742EC3"/>
    <w:rsid w:val="00743934"/>
    <w:rsid w:val="00744BA5"/>
    <w:rsid w:val="00746EC3"/>
    <w:rsid w:val="007501F3"/>
    <w:rsid w:val="00751486"/>
    <w:rsid w:val="00752A1A"/>
    <w:rsid w:val="00752B6C"/>
    <w:rsid w:val="00752EAF"/>
    <w:rsid w:val="007548BD"/>
    <w:rsid w:val="007548FC"/>
    <w:rsid w:val="007560FF"/>
    <w:rsid w:val="007568BF"/>
    <w:rsid w:val="0075734D"/>
    <w:rsid w:val="00757B71"/>
    <w:rsid w:val="007619F9"/>
    <w:rsid w:val="00761E42"/>
    <w:rsid w:val="007621AA"/>
    <w:rsid w:val="007625E5"/>
    <w:rsid w:val="0076345E"/>
    <w:rsid w:val="00763BEA"/>
    <w:rsid w:val="0076562E"/>
    <w:rsid w:val="00765AE8"/>
    <w:rsid w:val="007677CA"/>
    <w:rsid w:val="00767885"/>
    <w:rsid w:val="0076795B"/>
    <w:rsid w:val="00767D11"/>
    <w:rsid w:val="007711C1"/>
    <w:rsid w:val="00771A20"/>
    <w:rsid w:val="00772C40"/>
    <w:rsid w:val="007734FA"/>
    <w:rsid w:val="00773A10"/>
    <w:rsid w:val="00774750"/>
    <w:rsid w:val="007747FA"/>
    <w:rsid w:val="00775247"/>
    <w:rsid w:val="00775B48"/>
    <w:rsid w:val="007760D3"/>
    <w:rsid w:val="00780E09"/>
    <w:rsid w:val="007811E2"/>
    <w:rsid w:val="007814F2"/>
    <w:rsid w:val="007833BE"/>
    <w:rsid w:val="0078344F"/>
    <w:rsid w:val="00783A37"/>
    <w:rsid w:val="00784604"/>
    <w:rsid w:val="0078479C"/>
    <w:rsid w:val="00784ADA"/>
    <w:rsid w:val="007854EE"/>
    <w:rsid w:val="0078610A"/>
    <w:rsid w:val="00786A9D"/>
    <w:rsid w:val="00786D4C"/>
    <w:rsid w:val="00786DB8"/>
    <w:rsid w:val="00787837"/>
    <w:rsid w:val="0078791F"/>
    <w:rsid w:val="00790116"/>
    <w:rsid w:val="00790367"/>
    <w:rsid w:val="007913E3"/>
    <w:rsid w:val="007922D4"/>
    <w:rsid w:val="00793C5D"/>
    <w:rsid w:val="00794897"/>
    <w:rsid w:val="00794CEF"/>
    <w:rsid w:val="007950BC"/>
    <w:rsid w:val="0079520A"/>
    <w:rsid w:val="00795735"/>
    <w:rsid w:val="007971AB"/>
    <w:rsid w:val="007A09F8"/>
    <w:rsid w:val="007A0EE6"/>
    <w:rsid w:val="007A123D"/>
    <w:rsid w:val="007A1599"/>
    <w:rsid w:val="007A1CD9"/>
    <w:rsid w:val="007A3708"/>
    <w:rsid w:val="007A561C"/>
    <w:rsid w:val="007A5A7E"/>
    <w:rsid w:val="007A624C"/>
    <w:rsid w:val="007A6578"/>
    <w:rsid w:val="007A6FFF"/>
    <w:rsid w:val="007A76D7"/>
    <w:rsid w:val="007A7A8C"/>
    <w:rsid w:val="007A7DBB"/>
    <w:rsid w:val="007B02B9"/>
    <w:rsid w:val="007B07F5"/>
    <w:rsid w:val="007B0A04"/>
    <w:rsid w:val="007B1373"/>
    <w:rsid w:val="007B14A8"/>
    <w:rsid w:val="007B1586"/>
    <w:rsid w:val="007B1730"/>
    <w:rsid w:val="007B273C"/>
    <w:rsid w:val="007B3471"/>
    <w:rsid w:val="007B3D49"/>
    <w:rsid w:val="007B43BF"/>
    <w:rsid w:val="007B51F6"/>
    <w:rsid w:val="007B789F"/>
    <w:rsid w:val="007C0BCD"/>
    <w:rsid w:val="007C0D28"/>
    <w:rsid w:val="007C1014"/>
    <w:rsid w:val="007C14F9"/>
    <w:rsid w:val="007C1BBF"/>
    <w:rsid w:val="007C2552"/>
    <w:rsid w:val="007C39A1"/>
    <w:rsid w:val="007C43B8"/>
    <w:rsid w:val="007C4D42"/>
    <w:rsid w:val="007C53FA"/>
    <w:rsid w:val="007C5714"/>
    <w:rsid w:val="007C72DA"/>
    <w:rsid w:val="007C78D8"/>
    <w:rsid w:val="007D04B8"/>
    <w:rsid w:val="007D0952"/>
    <w:rsid w:val="007D09F6"/>
    <w:rsid w:val="007D1390"/>
    <w:rsid w:val="007D1A5E"/>
    <w:rsid w:val="007D2F98"/>
    <w:rsid w:val="007D48DF"/>
    <w:rsid w:val="007D542C"/>
    <w:rsid w:val="007D5E4D"/>
    <w:rsid w:val="007D6EFF"/>
    <w:rsid w:val="007D7252"/>
    <w:rsid w:val="007D7571"/>
    <w:rsid w:val="007E073B"/>
    <w:rsid w:val="007E0B56"/>
    <w:rsid w:val="007E0CDA"/>
    <w:rsid w:val="007E146C"/>
    <w:rsid w:val="007E1EFF"/>
    <w:rsid w:val="007E3A9D"/>
    <w:rsid w:val="007E4B2C"/>
    <w:rsid w:val="007E6560"/>
    <w:rsid w:val="007E6893"/>
    <w:rsid w:val="007F0DD6"/>
    <w:rsid w:val="007F235D"/>
    <w:rsid w:val="007F3FE3"/>
    <w:rsid w:val="007F597A"/>
    <w:rsid w:val="007F5E86"/>
    <w:rsid w:val="007F77F7"/>
    <w:rsid w:val="007F79DF"/>
    <w:rsid w:val="00801911"/>
    <w:rsid w:val="00801973"/>
    <w:rsid w:val="00802B8D"/>
    <w:rsid w:val="00802C15"/>
    <w:rsid w:val="00803313"/>
    <w:rsid w:val="008035B9"/>
    <w:rsid w:val="00803629"/>
    <w:rsid w:val="00803860"/>
    <w:rsid w:val="00803EFA"/>
    <w:rsid w:val="00806684"/>
    <w:rsid w:val="00806997"/>
    <w:rsid w:val="008076E4"/>
    <w:rsid w:val="008078A1"/>
    <w:rsid w:val="00807B20"/>
    <w:rsid w:val="00807BBF"/>
    <w:rsid w:val="008123CD"/>
    <w:rsid w:val="008126D6"/>
    <w:rsid w:val="00813095"/>
    <w:rsid w:val="008134F4"/>
    <w:rsid w:val="00813903"/>
    <w:rsid w:val="008144D2"/>
    <w:rsid w:val="00814959"/>
    <w:rsid w:val="0081589E"/>
    <w:rsid w:val="008164E5"/>
    <w:rsid w:val="00816622"/>
    <w:rsid w:val="00817850"/>
    <w:rsid w:val="00817EA1"/>
    <w:rsid w:val="008203C1"/>
    <w:rsid w:val="00821807"/>
    <w:rsid w:val="00822545"/>
    <w:rsid w:val="00823C76"/>
    <w:rsid w:val="00824E1B"/>
    <w:rsid w:val="00825782"/>
    <w:rsid w:val="00826796"/>
    <w:rsid w:val="00826ECF"/>
    <w:rsid w:val="00827461"/>
    <w:rsid w:val="00827615"/>
    <w:rsid w:val="008301D3"/>
    <w:rsid w:val="0083034A"/>
    <w:rsid w:val="00830726"/>
    <w:rsid w:val="00830F6D"/>
    <w:rsid w:val="008316B3"/>
    <w:rsid w:val="008320FC"/>
    <w:rsid w:val="008328C6"/>
    <w:rsid w:val="00833663"/>
    <w:rsid w:val="00834A16"/>
    <w:rsid w:val="00834AD7"/>
    <w:rsid w:val="00834B9D"/>
    <w:rsid w:val="00836065"/>
    <w:rsid w:val="00837DFC"/>
    <w:rsid w:val="00837FDE"/>
    <w:rsid w:val="00840413"/>
    <w:rsid w:val="00840B4F"/>
    <w:rsid w:val="00841329"/>
    <w:rsid w:val="00842A0E"/>
    <w:rsid w:val="00842B79"/>
    <w:rsid w:val="00844184"/>
    <w:rsid w:val="0084436A"/>
    <w:rsid w:val="00845301"/>
    <w:rsid w:val="00845DFD"/>
    <w:rsid w:val="00845EC5"/>
    <w:rsid w:val="00846CA6"/>
    <w:rsid w:val="008479BC"/>
    <w:rsid w:val="00847E2D"/>
    <w:rsid w:val="00851183"/>
    <w:rsid w:val="00853834"/>
    <w:rsid w:val="0085519E"/>
    <w:rsid w:val="00856810"/>
    <w:rsid w:val="00860067"/>
    <w:rsid w:val="008608BE"/>
    <w:rsid w:val="00863D34"/>
    <w:rsid w:val="0086658F"/>
    <w:rsid w:val="00872FF7"/>
    <w:rsid w:val="00873998"/>
    <w:rsid w:val="00877CC1"/>
    <w:rsid w:val="00877F94"/>
    <w:rsid w:val="00880547"/>
    <w:rsid w:val="00880F21"/>
    <w:rsid w:val="00880F64"/>
    <w:rsid w:val="00881B31"/>
    <w:rsid w:val="00881F29"/>
    <w:rsid w:val="00882252"/>
    <w:rsid w:val="0088256E"/>
    <w:rsid w:val="00882C68"/>
    <w:rsid w:val="00882EF7"/>
    <w:rsid w:val="0088308B"/>
    <w:rsid w:val="00883673"/>
    <w:rsid w:val="008858BA"/>
    <w:rsid w:val="00885B1E"/>
    <w:rsid w:val="00885F43"/>
    <w:rsid w:val="00886351"/>
    <w:rsid w:val="00886786"/>
    <w:rsid w:val="00886B60"/>
    <w:rsid w:val="0089008A"/>
    <w:rsid w:val="008902D0"/>
    <w:rsid w:val="008905F3"/>
    <w:rsid w:val="0089069D"/>
    <w:rsid w:val="00890E91"/>
    <w:rsid w:val="00892D5C"/>
    <w:rsid w:val="00892DBF"/>
    <w:rsid w:val="00892EDF"/>
    <w:rsid w:val="0089301E"/>
    <w:rsid w:val="0089307A"/>
    <w:rsid w:val="008963F0"/>
    <w:rsid w:val="008966A4"/>
    <w:rsid w:val="00896D43"/>
    <w:rsid w:val="008976D1"/>
    <w:rsid w:val="00897B61"/>
    <w:rsid w:val="008A142A"/>
    <w:rsid w:val="008A1A52"/>
    <w:rsid w:val="008A205D"/>
    <w:rsid w:val="008A415D"/>
    <w:rsid w:val="008A4765"/>
    <w:rsid w:val="008A5070"/>
    <w:rsid w:val="008B0395"/>
    <w:rsid w:val="008B39EE"/>
    <w:rsid w:val="008B3D01"/>
    <w:rsid w:val="008B6801"/>
    <w:rsid w:val="008B6CAC"/>
    <w:rsid w:val="008B7578"/>
    <w:rsid w:val="008B7CA8"/>
    <w:rsid w:val="008B7FFE"/>
    <w:rsid w:val="008C0F24"/>
    <w:rsid w:val="008C0F40"/>
    <w:rsid w:val="008C1CF5"/>
    <w:rsid w:val="008C255E"/>
    <w:rsid w:val="008C2C8C"/>
    <w:rsid w:val="008C3B20"/>
    <w:rsid w:val="008C4463"/>
    <w:rsid w:val="008C4929"/>
    <w:rsid w:val="008C4F59"/>
    <w:rsid w:val="008C500D"/>
    <w:rsid w:val="008C6764"/>
    <w:rsid w:val="008C71F9"/>
    <w:rsid w:val="008C7AC4"/>
    <w:rsid w:val="008D0205"/>
    <w:rsid w:val="008D1A1C"/>
    <w:rsid w:val="008D1F21"/>
    <w:rsid w:val="008D2021"/>
    <w:rsid w:val="008D315D"/>
    <w:rsid w:val="008D4898"/>
    <w:rsid w:val="008D4B60"/>
    <w:rsid w:val="008D4EE7"/>
    <w:rsid w:val="008D5AC6"/>
    <w:rsid w:val="008D6620"/>
    <w:rsid w:val="008D6E23"/>
    <w:rsid w:val="008D7442"/>
    <w:rsid w:val="008E0C50"/>
    <w:rsid w:val="008E19F4"/>
    <w:rsid w:val="008E1A48"/>
    <w:rsid w:val="008E2496"/>
    <w:rsid w:val="008E2C43"/>
    <w:rsid w:val="008E327A"/>
    <w:rsid w:val="008E32DD"/>
    <w:rsid w:val="008E342A"/>
    <w:rsid w:val="008E358D"/>
    <w:rsid w:val="008E4361"/>
    <w:rsid w:val="008E6325"/>
    <w:rsid w:val="008E66F0"/>
    <w:rsid w:val="008E7AF7"/>
    <w:rsid w:val="008E7BA8"/>
    <w:rsid w:val="008F362A"/>
    <w:rsid w:val="008F3809"/>
    <w:rsid w:val="008F39F4"/>
    <w:rsid w:val="008F3D19"/>
    <w:rsid w:val="008F5D54"/>
    <w:rsid w:val="008F6236"/>
    <w:rsid w:val="008F6366"/>
    <w:rsid w:val="008F65CE"/>
    <w:rsid w:val="008F7639"/>
    <w:rsid w:val="008F77CD"/>
    <w:rsid w:val="008F7A27"/>
    <w:rsid w:val="008F7E56"/>
    <w:rsid w:val="0090130E"/>
    <w:rsid w:val="00901875"/>
    <w:rsid w:val="009023AC"/>
    <w:rsid w:val="00902DAE"/>
    <w:rsid w:val="009040C5"/>
    <w:rsid w:val="009043A1"/>
    <w:rsid w:val="00905797"/>
    <w:rsid w:val="00907AB3"/>
    <w:rsid w:val="00907E29"/>
    <w:rsid w:val="0091186F"/>
    <w:rsid w:val="00912A08"/>
    <w:rsid w:val="0091382D"/>
    <w:rsid w:val="00914DE0"/>
    <w:rsid w:val="009172CE"/>
    <w:rsid w:val="00920CC8"/>
    <w:rsid w:val="009238D9"/>
    <w:rsid w:val="00923FC7"/>
    <w:rsid w:val="009253F6"/>
    <w:rsid w:val="00925CAD"/>
    <w:rsid w:val="00925DA6"/>
    <w:rsid w:val="00925F74"/>
    <w:rsid w:val="00926465"/>
    <w:rsid w:val="009267A2"/>
    <w:rsid w:val="00926B38"/>
    <w:rsid w:val="00926E00"/>
    <w:rsid w:val="00927B61"/>
    <w:rsid w:val="00931135"/>
    <w:rsid w:val="0093305C"/>
    <w:rsid w:val="00933451"/>
    <w:rsid w:val="00934705"/>
    <w:rsid w:val="00936B16"/>
    <w:rsid w:val="009420C9"/>
    <w:rsid w:val="00942F92"/>
    <w:rsid w:val="009435C7"/>
    <w:rsid w:val="00943707"/>
    <w:rsid w:val="00943BBC"/>
    <w:rsid w:val="00943BD5"/>
    <w:rsid w:val="00943D70"/>
    <w:rsid w:val="00945F92"/>
    <w:rsid w:val="00946EF3"/>
    <w:rsid w:val="00950B61"/>
    <w:rsid w:val="00951010"/>
    <w:rsid w:val="009522BA"/>
    <w:rsid w:val="00953C1E"/>
    <w:rsid w:val="0095404A"/>
    <w:rsid w:val="009555F1"/>
    <w:rsid w:val="009557B8"/>
    <w:rsid w:val="0095740D"/>
    <w:rsid w:val="00960989"/>
    <w:rsid w:val="00960CB5"/>
    <w:rsid w:val="0096193A"/>
    <w:rsid w:val="00961949"/>
    <w:rsid w:val="0096293F"/>
    <w:rsid w:val="009630A1"/>
    <w:rsid w:val="00963762"/>
    <w:rsid w:val="00964106"/>
    <w:rsid w:val="00964670"/>
    <w:rsid w:val="00964FA7"/>
    <w:rsid w:val="00965188"/>
    <w:rsid w:val="00965DF1"/>
    <w:rsid w:val="00965FCD"/>
    <w:rsid w:val="0096648A"/>
    <w:rsid w:val="009667F4"/>
    <w:rsid w:val="00966F69"/>
    <w:rsid w:val="00967869"/>
    <w:rsid w:val="0096789B"/>
    <w:rsid w:val="009715CC"/>
    <w:rsid w:val="00972942"/>
    <w:rsid w:val="00972AD2"/>
    <w:rsid w:val="00973280"/>
    <w:rsid w:val="009733AE"/>
    <w:rsid w:val="0097349A"/>
    <w:rsid w:val="009736A1"/>
    <w:rsid w:val="00973849"/>
    <w:rsid w:val="00974E41"/>
    <w:rsid w:val="00976931"/>
    <w:rsid w:val="009777DA"/>
    <w:rsid w:val="00980032"/>
    <w:rsid w:val="0098074E"/>
    <w:rsid w:val="00980771"/>
    <w:rsid w:val="009810E3"/>
    <w:rsid w:val="0098161F"/>
    <w:rsid w:val="00981B8E"/>
    <w:rsid w:val="0098248E"/>
    <w:rsid w:val="00983007"/>
    <w:rsid w:val="00985028"/>
    <w:rsid w:val="00985181"/>
    <w:rsid w:val="009856C7"/>
    <w:rsid w:val="00985887"/>
    <w:rsid w:val="009874F5"/>
    <w:rsid w:val="00991C81"/>
    <w:rsid w:val="00991F27"/>
    <w:rsid w:val="00992F51"/>
    <w:rsid w:val="009934E3"/>
    <w:rsid w:val="00993893"/>
    <w:rsid w:val="00994483"/>
    <w:rsid w:val="00994C5C"/>
    <w:rsid w:val="00995624"/>
    <w:rsid w:val="0099572E"/>
    <w:rsid w:val="00995945"/>
    <w:rsid w:val="00995B00"/>
    <w:rsid w:val="009966F5"/>
    <w:rsid w:val="00996CA1"/>
    <w:rsid w:val="009973A6"/>
    <w:rsid w:val="009A20AE"/>
    <w:rsid w:val="009A279F"/>
    <w:rsid w:val="009A2E79"/>
    <w:rsid w:val="009A378C"/>
    <w:rsid w:val="009A40EA"/>
    <w:rsid w:val="009A4C0D"/>
    <w:rsid w:val="009A6A23"/>
    <w:rsid w:val="009B014E"/>
    <w:rsid w:val="009B0271"/>
    <w:rsid w:val="009B0A03"/>
    <w:rsid w:val="009B1EC8"/>
    <w:rsid w:val="009B1ECF"/>
    <w:rsid w:val="009B2BC9"/>
    <w:rsid w:val="009B2C2B"/>
    <w:rsid w:val="009B2FF8"/>
    <w:rsid w:val="009B3ABC"/>
    <w:rsid w:val="009B61E1"/>
    <w:rsid w:val="009B64B2"/>
    <w:rsid w:val="009B6CCF"/>
    <w:rsid w:val="009B77D3"/>
    <w:rsid w:val="009C003C"/>
    <w:rsid w:val="009C172B"/>
    <w:rsid w:val="009C1F27"/>
    <w:rsid w:val="009C33DE"/>
    <w:rsid w:val="009C565D"/>
    <w:rsid w:val="009C59CE"/>
    <w:rsid w:val="009C751A"/>
    <w:rsid w:val="009C778E"/>
    <w:rsid w:val="009C7C86"/>
    <w:rsid w:val="009C7E9A"/>
    <w:rsid w:val="009D002E"/>
    <w:rsid w:val="009D01EB"/>
    <w:rsid w:val="009D0288"/>
    <w:rsid w:val="009D0F95"/>
    <w:rsid w:val="009D1110"/>
    <w:rsid w:val="009D1D58"/>
    <w:rsid w:val="009D2761"/>
    <w:rsid w:val="009D2A36"/>
    <w:rsid w:val="009D4234"/>
    <w:rsid w:val="009D48AF"/>
    <w:rsid w:val="009D4D97"/>
    <w:rsid w:val="009D56F6"/>
    <w:rsid w:val="009D6D69"/>
    <w:rsid w:val="009D75FB"/>
    <w:rsid w:val="009D7B9F"/>
    <w:rsid w:val="009D7CAF"/>
    <w:rsid w:val="009E02CD"/>
    <w:rsid w:val="009E156B"/>
    <w:rsid w:val="009E19AD"/>
    <w:rsid w:val="009E2DA6"/>
    <w:rsid w:val="009E338F"/>
    <w:rsid w:val="009E411A"/>
    <w:rsid w:val="009E4758"/>
    <w:rsid w:val="009E4BC6"/>
    <w:rsid w:val="009E51CF"/>
    <w:rsid w:val="009E67CF"/>
    <w:rsid w:val="009E6D16"/>
    <w:rsid w:val="009E73E9"/>
    <w:rsid w:val="009E7991"/>
    <w:rsid w:val="009F07FC"/>
    <w:rsid w:val="009F12A0"/>
    <w:rsid w:val="009F1445"/>
    <w:rsid w:val="009F1C3A"/>
    <w:rsid w:val="009F2402"/>
    <w:rsid w:val="009F2B9D"/>
    <w:rsid w:val="009F2F55"/>
    <w:rsid w:val="009F3681"/>
    <w:rsid w:val="009F37C6"/>
    <w:rsid w:val="009F3D0D"/>
    <w:rsid w:val="009F45C7"/>
    <w:rsid w:val="009F476A"/>
    <w:rsid w:val="009F4BC7"/>
    <w:rsid w:val="009F4C66"/>
    <w:rsid w:val="009F5260"/>
    <w:rsid w:val="009F6C97"/>
    <w:rsid w:val="009F6D9F"/>
    <w:rsid w:val="009F6DC4"/>
    <w:rsid w:val="009F71F6"/>
    <w:rsid w:val="009F7DF4"/>
    <w:rsid w:val="00A022C1"/>
    <w:rsid w:val="00A028D9"/>
    <w:rsid w:val="00A02CE4"/>
    <w:rsid w:val="00A02E1E"/>
    <w:rsid w:val="00A02FE1"/>
    <w:rsid w:val="00A030F1"/>
    <w:rsid w:val="00A031D7"/>
    <w:rsid w:val="00A033CD"/>
    <w:rsid w:val="00A04325"/>
    <w:rsid w:val="00A05AD1"/>
    <w:rsid w:val="00A05CB4"/>
    <w:rsid w:val="00A05DBF"/>
    <w:rsid w:val="00A05FE0"/>
    <w:rsid w:val="00A07CD0"/>
    <w:rsid w:val="00A1040C"/>
    <w:rsid w:val="00A1124B"/>
    <w:rsid w:val="00A1178A"/>
    <w:rsid w:val="00A12875"/>
    <w:rsid w:val="00A13276"/>
    <w:rsid w:val="00A1449E"/>
    <w:rsid w:val="00A152E3"/>
    <w:rsid w:val="00A167A0"/>
    <w:rsid w:val="00A177B1"/>
    <w:rsid w:val="00A206B2"/>
    <w:rsid w:val="00A207FF"/>
    <w:rsid w:val="00A21C0C"/>
    <w:rsid w:val="00A23AFE"/>
    <w:rsid w:val="00A23E49"/>
    <w:rsid w:val="00A24611"/>
    <w:rsid w:val="00A25109"/>
    <w:rsid w:val="00A25188"/>
    <w:rsid w:val="00A25629"/>
    <w:rsid w:val="00A259AD"/>
    <w:rsid w:val="00A25EE5"/>
    <w:rsid w:val="00A27077"/>
    <w:rsid w:val="00A270B5"/>
    <w:rsid w:val="00A271E6"/>
    <w:rsid w:val="00A2730E"/>
    <w:rsid w:val="00A275FE"/>
    <w:rsid w:val="00A27CE2"/>
    <w:rsid w:val="00A30959"/>
    <w:rsid w:val="00A30E96"/>
    <w:rsid w:val="00A3138E"/>
    <w:rsid w:val="00A3223B"/>
    <w:rsid w:val="00A32DCD"/>
    <w:rsid w:val="00A33FB4"/>
    <w:rsid w:val="00A343A3"/>
    <w:rsid w:val="00A35A5F"/>
    <w:rsid w:val="00A35DFF"/>
    <w:rsid w:val="00A3667D"/>
    <w:rsid w:val="00A36D77"/>
    <w:rsid w:val="00A37374"/>
    <w:rsid w:val="00A37A94"/>
    <w:rsid w:val="00A37FC1"/>
    <w:rsid w:val="00A4128D"/>
    <w:rsid w:val="00A41480"/>
    <w:rsid w:val="00A41B53"/>
    <w:rsid w:val="00A41B84"/>
    <w:rsid w:val="00A42793"/>
    <w:rsid w:val="00A435C3"/>
    <w:rsid w:val="00A43B5C"/>
    <w:rsid w:val="00A442D2"/>
    <w:rsid w:val="00A44EFB"/>
    <w:rsid w:val="00A450CC"/>
    <w:rsid w:val="00A45BEC"/>
    <w:rsid w:val="00A47358"/>
    <w:rsid w:val="00A504B7"/>
    <w:rsid w:val="00A50819"/>
    <w:rsid w:val="00A51104"/>
    <w:rsid w:val="00A51157"/>
    <w:rsid w:val="00A518D3"/>
    <w:rsid w:val="00A51DFE"/>
    <w:rsid w:val="00A52B69"/>
    <w:rsid w:val="00A52B7E"/>
    <w:rsid w:val="00A53745"/>
    <w:rsid w:val="00A53BD1"/>
    <w:rsid w:val="00A53D4E"/>
    <w:rsid w:val="00A544E9"/>
    <w:rsid w:val="00A5516B"/>
    <w:rsid w:val="00A55321"/>
    <w:rsid w:val="00A559BE"/>
    <w:rsid w:val="00A56060"/>
    <w:rsid w:val="00A5636C"/>
    <w:rsid w:val="00A56D7C"/>
    <w:rsid w:val="00A57C63"/>
    <w:rsid w:val="00A60B0F"/>
    <w:rsid w:val="00A60B62"/>
    <w:rsid w:val="00A611AC"/>
    <w:rsid w:val="00A616FF"/>
    <w:rsid w:val="00A62DE8"/>
    <w:rsid w:val="00A63669"/>
    <w:rsid w:val="00A63EEB"/>
    <w:rsid w:val="00A64D1F"/>
    <w:rsid w:val="00A65802"/>
    <w:rsid w:val="00A65CE2"/>
    <w:rsid w:val="00A66353"/>
    <w:rsid w:val="00A667F3"/>
    <w:rsid w:val="00A66B97"/>
    <w:rsid w:val="00A67950"/>
    <w:rsid w:val="00A67A80"/>
    <w:rsid w:val="00A67E27"/>
    <w:rsid w:val="00A7045A"/>
    <w:rsid w:val="00A70C65"/>
    <w:rsid w:val="00A70DCC"/>
    <w:rsid w:val="00A716F4"/>
    <w:rsid w:val="00A71DC4"/>
    <w:rsid w:val="00A71F2B"/>
    <w:rsid w:val="00A72C4C"/>
    <w:rsid w:val="00A73628"/>
    <w:rsid w:val="00A75361"/>
    <w:rsid w:val="00A75C40"/>
    <w:rsid w:val="00A76971"/>
    <w:rsid w:val="00A77053"/>
    <w:rsid w:val="00A77B45"/>
    <w:rsid w:val="00A77D76"/>
    <w:rsid w:val="00A80888"/>
    <w:rsid w:val="00A80A9E"/>
    <w:rsid w:val="00A815DA"/>
    <w:rsid w:val="00A82F51"/>
    <w:rsid w:val="00A83172"/>
    <w:rsid w:val="00A833D6"/>
    <w:rsid w:val="00A83EE1"/>
    <w:rsid w:val="00A84507"/>
    <w:rsid w:val="00A86543"/>
    <w:rsid w:val="00A86B62"/>
    <w:rsid w:val="00A86B8C"/>
    <w:rsid w:val="00A87DD1"/>
    <w:rsid w:val="00A90953"/>
    <w:rsid w:val="00A91CF5"/>
    <w:rsid w:val="00A920A6"/>
    <w:rsid w:val="00A9280E"/>
    <w:rsid w:val="00A92C69"/>
    <w:rsid w:val="00A92E18"/>
    <w:rsid w:val="00A93964"/>
    <w:rsid w:val="00A9489B"/>
    <w:rsid w:val="00A95053"/>
    <w:rsid w:val="00A95386"/>
    <w:rsid w:val="00A95658"/>
    <w:rsid w:val="00A95870"/>
    <w:rsid w:val="00A96179"/>
    <w:rsid w:val="00A968A1"/>
    <w:rsid w:val="00A96F34"/>
    <w:rsid w:val="00A9722A"/>
    <w:rsid w:val="00A97508"/>
    <w:rsid w:val="00AA0716"/>
    <w:rsid w:val="00AA180B"/>
    <w:rsid w:val="00AA2591"/>
    <w:rsid w:val="00AA2639"/>
    <w:rsid w:val="00AA3559"/>
    <w:rsid w:val="00AA3DB6"/>
    <w:rsid w:val="00AA46A8"/>
    <w:rsid w:val="00AA477D"/>
    <w:rsid w:val="00AA53F5"/>
    <w:rsid w:val="00AA65BA"/>
    <w:rsid w:val="00AA662A"/>
    <w:rsid w:val="00AA75DF"/>
    <w:rsid w:val="00AB12A0"/>
    <w:rsid w:val="00AB1498"/>
    <w:rsid w:val="00AB4650"/>
    <w:rsid w:val="00AB46A8"/>
    <w:rsid w:val="00AB46BB"/>
    <w:rsid w:val="00AB5FAC"/>
    <w:rsid w:val="00AB616D"/>
    <w:rsid w:val="00AB6175"/>
    <w:rsid w:val="00AB6507"/>
    <w:rsid w:val="00AB6756"/>
    <w:rsid w:val="00AB7185"/>
    <w:rsid w:val="00AB7720"/>
    <w:rsid w:val="00AC204B"/>
    <w:rsid w:val="00AC22CD"/>
    <w:rsid w:val="00AC269F"/>
    <w:rsid w:val="00AC289E"/>
    <w:rsid w:val="00AC2EE0"/>
    <w:rsid w:val="00AC60D7"/>
    <w:rsid w:val="00AC7166"/>
    <w:rsid w:val="00AD21B4"/>
    <w:rsid w:val="00AD238D"/>
    <w:rsid w:val="00AD26AF"/>
    <w:rsid w:val="00AD2D1F"/>
    <w:rsid w:val="00AD3244"/>
    <w:rsid w:val="00AD3FA1"/>
    <w:rsid w:val="00AD408D"/>
    <w:rsid w:val="00AD4ABC"/>
    <w:rsid w:val="00AD4DE0"/>
    <w:rsid w:val="00AD510F"/>
    <w:rsid w:val="00AD5635"/>
    <w:rsid w:val="00AD6AF7"/>
    <w:rsid w:val="00AD6EA5"/>
    <w:rsid w:val="00AD7117"/>
    <w:rsid w:val="00AD72F0"/>
    <w:rsid w:val="00AE0697"/>
    <w:rsid w:val="00AE0B05"/>
    <w:rsid w:val="00AE13A4"/>
    <w:rsid w:val="00AE1D47"/>
    <w:rsid w:val="00AE49F9"/>
    <w:rsid w:val="00AE5704"/>
    <w:rsid w:val="00AE592A"/>
    <w:rsid w:val="00AE5AD5"/>
    <w:rsid w:val="00AE5D45"/>
    <w:rsid w:val="00AE6B0A"/>
    <w:rsid w:val="00AE6BB9"/>
    <w:rsid w:val="00AE6D47"/>
    <w:rsid w:val="00AE7059"/>
    <w:rsid w:val="00AF00D4"/>
    <w:rsid w:val="00AF0E7E"/>
    <w:rsid w:val="00AF164A"/>
    <w:rsid w:val="00AF284B"/>
    <w:rsid w:val="00AF3E32"/>
    <w:rsid w:val="00AF4B95"/>
    <w:rsid w:val="00AF61F5"/>
    <w:rsid w:val="00AF6731"/>
    <w:rsid w:val="00B00886"/>
    <w:rsid w:val="00B00D1B"/>
    <w:rsid w:val="00B013F4"/>
    <w:rsid w:val="00B0148A"/>
    <w:rsid w:val="00B02A87"/>
    <w:rsid w:val="00B02F3A"/>
    <w:rsid w:val="00B03FEA"/>
    <w:rsid w:val="00B04C5C"/>
    <w:rsid w:val="00B059D8"/>
    <w:rsid w:val="00B06EC6"/>
    <w:rsid w:val="00B07005"/>
    <w:rsid w:val="00B077EC"/>
    <w:rsid w:val="00B10414"/>
    <w:rsid w:val="00B11359"/>
    <w:rsid w:val="00B11601"/>
    <w:rsid w:val="00B1174F"/>
    <w:rsid w:val="00B11E02"/>
    <w:rsid w:val="00B139C6"/>
    <w:rsid w:val="00B1445A"/>
    <w:rsid w:val="00B15424"/>
    <w:rsid w:val="00B16F8D"/>
    <w:rsid w:val="00B17C3B"/>
    <w:rsid w:val="00B208D6"/>
    <w:rsid w:val="00B20C4B"/>
    <w:rsid w:val="00B21BD5"/>
    <w:rsid w:val="00B21E5C"/>
    <w:rsid w:val="00B223D4"/>
    <w:rsid w:val="00B2303E"/>
    <w:rsid w:val="00B2337B"/>
    <w:rsid w:val="00B25ED4"/>
    <w:rsid w:val="00B26485"/>
    <w:rsid w:val="00B270CD"/>
    <w:rsid w:val="00B2785B"/>
    <w:rsid w:val="00B30CCA"/>
    <w:rsid w:val="00B30F3C"/>
    <w:rsid w:val="00B318BF"/>
    <w:rsid w:val="00B31A15"/>
    <w:rsid w:val="00B33B0A"/>
    <w:rsid w:val="00B33F83"/>
    <w:rsid w:val="00B341F1"/>
    <w:rsid w:val="00B35730"/>
    <w:rsid w:val="00B36918"/>
    <w:rsid w:val="00B372A2"/>
    <w:rsid w:val="00B37438"/>
    <w:rsid w:val="00B3757A"/>
    <w:rsid w:val="00B40BE4"/>
    <w:rsid w:val="00B40D5D"/>
    <w:rsid w:val="00B41719"/>
    <w:rsid w:val="00B42EA6"/>
    <w:rsid w:val="00B42F15"/>
    <w:rsid w:val="00B43F57"/>
    <w:rsid w:val="00B44263"/>
    <w:rsid w:val="00B44A08"/>
    <w:rsid w:val="00B45071"/>
    <w:rsid w:val="00B451C1"/>
    <w:rsid w:val="00B45273"/>
    <w:rsid w:val="00B45A3D"/>
    <w:rsid w:val="00B45C44"/>
    <w:rsid w:val="00B46A38"/>
    <w:rsid w:val="00B46A71"/>
    <w:rsid w:val="00B4708A"/>
    <w:rsid w:val="00B47530"/>
    <w:rsid w:val="00B502A6"/>
    <w:rsid w:val="00B50E06"/>
    <w:rsid w:val="00B5183B"/>
    <w:rsid w:val="00B5414E"/>
    <w:rsid w:val="00B61401"/>
    <w:rsid w:val="00B6234E"/>
    <w:rsid w:val="00B6245B"/>
    <w:rsid w:val="00B63139"/>
    <w:rsid w:val="00B6313C"/>
    <w:rsid w:val="00B648B1"/>
    <w:rsid w:val="00B64BD1"/>
    <w:rsid w:val="00B657A3"/>
    <w:rsid w:val="00B65860"/>
    <w:rsid w:val="00B65F64"/>
    <w:rsid w:val="00B666F1"/>
    <w:rsid w:val="00B675E4"/>
    <w:rsid w:val="00B708DE"/>
    <w:rsid w:val="00B70AE4"/>
    <w:rsid w:val="00B71D3B"/>
    <w:rsid w:val="00B720EA"/>
    <w:rsid w:val="00B74134"/>
    <w:rsid w:val="00B7534A"/>
    <w:rsid w:val="00B75A2F"/>
    <w:rsid w:val="00B75B7D"/>
    <w:rsid w:val="00B76051"/>
    <w:rsid w:val="00B769EE"/>
    <w:rsid w:val="00B816EE"/>
    <w:rsid w:val="00B82244"/>
    <w:rsid w:val="00B825D4"/>
    <w:rsid w:val="00B82F4A"/>
    <w:rsid w:val="00B832C9"/>
    <w:rsid w:val="00B8454C"/>
    <w:rsid w:val="00B84CC0"/>
    <w:rsid w:val="00B852A5"/>
    <w:rsid w:val="00B85319"/>
    <w:rsid w:val="00B85368"/>
    <w:rsid w:val="00B85499"/>
    <w:rsid w:val="00B8717D"/>
    <w:rsid w:val="00B908DD"/>
    <w:rsid w:val="00B90FC1"/>
    <w:rsid w:val="00B91213"/>
    <w:rsid w:val="00B9438C"/>
    <w:rsid w:val="00B946E5"/>
    <w:rsid w:val="00B956FB"/>
    <w:rsid w:val="00B95709"/>
    <w:rsid w:val="00BA1BE1"/>
    <w:rsid w:val="00BA2944"/>
    <w:rsid w:val="00BA64DD"/>
    <w:rsid w:val="00BA6955"/>
    <w:rsid w:val="00BA72CD"/>
    <w:rsid w:val="00BA74CF"/>
    <w:rsid w:val="00BA7F4F"/>
    <w:rsid w:val="00BB074F"/>
    <w:rsid w:val="00BB10B3"/>
    <w:rsid w:val="00BB1A92"/>
    <w:rsid w:val="00BB1B38"/>
    <w:rsid w:val="00BB1F80"/>
    <w:rsid w:val="00BB206A"/>
    <w:rsid w:val="00BB211D"/>
    <w:rsid w:val="00BB2C13"/>
    <w:rsid w:val="00BB4DEE"/>
    <w:rsid w:val="00BB5A35"/>
    <w:rsid w:val="00BB5DDF"/>
    <w:rsid w:val="00BB6187"/>
    <w:rsid w:val="00BB659C"/>
    <w:rsid w:val="00BB6887"/>
    <w:rsid w:val="00BB6A3D"/>
    <w:rsid w:val="00BB72F6"/>
    <w:rsid w:val="00BB7E76"/>
    <w:rsid w:val="00BC0A48"/>
    <w:rsid w:val="00BC1629"/>
    <w:rsid w:val="00BC1FEC"/>
    <w:rsid w:val="00BC20CE"/>
    <w:rsid w:val="00BC2231"/>
    <w:rsid w:val="00BC2C2C"/>
    <w:rsid w:val="00BC2C74"/>
    <w:rsid w:val="00BC3464"/>
    <w:rsid w:val="00BC51CD"/>
    <w:rsid w:val="00BC54A0"/>
    <w:rsid w:val="00BC5F36"/>
    <w:rsid w:val="00BC6987"/>
    <w:rsid w:val="00BC7E84"/>
    <w:rsid w:val="00BD0DC7"/>
    <w:rsid w:val="00BD0DCF"/>
    <w:rsid w:val="00BD0F22"/>
    <w:rsid w:val="00BD12AF"/>
    <w:rsid w:val="00BD16BA"/>
    <w:rsid w:val="00BD3487"/>
    <w:rsid w:val="00BD37AE"/>
    <w:rsid w:val="00BD3C20"/>
    <w:rsid w:val="00BD42E6"/>
    <w:rsid w:val="00BD4E7A"/>
    <w:rsid w:val="00BD552C"/>
    <w:rsid w:val="00BD5E0F"/>
    <w:rsid w:val="00BD648F"/>
    <w:rsid w:val="00BD6BAD"/>
    <w:rsid w:val="00BD7F63"/>
    <w:rsid w:val="00BE0533"/>
    <w:rsid w:val="00BE0A6A"/>
    <w:rsid w:val="00BE106A"/>
    <w:rsid w:val="00BE25B0"/>
    <w:rsid w:val="00BE270F"/>
    <w:rsid w:val="00BE282B"/>
    <w:rsid w:val="00BE2B69"/>
    <w:rsid w:val="00BE3394"/>
    <w:rsid w:val="00BE36C2"/>
    <w:rsid w:val="00BE4370"/>
    <w:rsid w:val="00BE4812"/>
    <w:rsid w:val="00BE4A59"/>
    <w:rsid w:val="00BE4D6A"/>
    <w:rsid w:val="00BE6A53"/>
    <w:rsid w:val="00BE7224"/>
    <w:rsid w:val="00BE7F59"/>
    <w:rsid w:val="00BF0350"/>
    <w:rsid w:val="00BF05C4"/>
    <w:rsid w:val="00BF102F"/>
    <w:rsid w:val="00BF13A4"/>
    <w:rsid w:val="00BF1D8C"/>
    <w:rsid w:val="00BF1E6B"/>
    <w:rsid w:val="00BF2130"/>
    <w:rsid w:val="00BF239D"/>
    <w:rsid w:val="00BF2D35"/>
    <w:rsid w:val="00BF36F3"/>
    <w:rsid w:val="00BF3F4A"/>
    <w:rsid w:val="00BF4001"/>
    <w:rsid w:val="00BF4EB1"/>
    <w:rsid w:val="00BF563B"/>
    <w:rsid w:val="00BF5660"/>
    <w:rsid w:val="00BF592B"/>
    <w:rsid w:val="00BF5934"/>
    <w:rsid w:val="00BF59AD"/>
    <w:rsid w:val="00BF5B0E"/>
    <w:rsid w:val="00BF5F4C"/>
    <w:rsid w:val="00BF625D"/>
    <w:rsid w:val="00BF650A"/>
    <w:rsid w:val="00BF6904"/>
    <w:rsid w:val="00BF754A"/>
    <w:rsid w:val="00C0037A"/>
    <w:rsid w:val="00C005E1"/>
    <w:rsid w:val="00C00AA8"/>
    <w:rsid w:val="00C02B78"/>
    <w:rsid w:val="00C039A8"/>
    <w:rsid w:val="00C04700"/>
    <w:rsid w:val="00C051D3"/>
    <w:rsid w:val="00C05352"/>
    <w:rsid w:val="00C05632"/>
    <w:rsid w:val="00C10317"/>
    <w:rsid w:val="00C104C2"/>
    <w:rsid w:val="00C1137F"/>
    <w:rsid w:val="00C11B7F"/>
    <w:rsid w:val="00C14008"/>
    <w:rsid w:val="00C149A6"/>
    <w:rsid w:val="00C1552B"/>
    <w:rsid w:val="00C171FA"/>
    <w:rsid w:val="00C17400"/>
    <w:rsid w:val="00C17822"/>
    <w:rsid w:val="00C17F37"/>
    <w:rsid w:val="00C217B8"/>
    <w:rsid w:val="00C21E69"/>
    <w:rsid w:val="00C222BC"/>
    <w:rsid w:val="00C22577"/>
    <w:rsid w:val="00C228D2"/>
    <w:rsid w:val="00C231F6"/>
    <w:rsid w:val="00C24311"/>
    <w:rsid w:val="00C24920"/>
    <w:rsid w:val="00C24DF4"/>
    <w:rsid w:val="00C27E32"/>
    <w:rsid w:val="00C27E89"/>
    <w:rsid w:val="00C300F5"/>
    <w:rsid w:val="00C3045C"/>
    <w:rsid w:val="00C30FD5"/>
    <w:rsid w:val="00C31409"/>
    <w:rsid w:val="00C31692"/>
    <w:rsid w:val="00C319D7"/>
    <w:rsid w:val="00C325F8"/>
    <w:rsid w:val="00C329A6"/>
    <w:rsid w:val="00C32A80"/>
    <w:rsid w:val="00C3455E"/>
    <w:rsid w:val="00C34CA8"/>
    <w:rsid w:val="00C357E2"/>
    <w:rsid w:val="00C35ECA"/>
    <w:rsid w:val="00C365A6"/>
    <w:rsid w:val="00C37F1C"/>
    <w:rsid w:val="00C42698"/>
    <w:rsid w:val="00C435DC"/>
    <w:rsid w:val="00C43A8F"/>
    <w:rsid w:val="00C44189"/>
    <w:rsid w:val="00C4487E"/>
    <w:rsid w:val="00C448B3"/>
    <w:rsid w:val="00C449DE"/>
    <w:rsid w:val="00C4636D"/>
    <w:rsid w:val="00C46918"/>
    <w:rsid w:val="00C4719F"/>
    <w:rsid w:val="00C47276"/>
    <w:rsid w:val="00C475A0"/>
    <w:rsid w:val="00C4762B"/>
    <w:rsid w:val="00C4791E"/>
    <w:rsid w:val="00C47980"/>
    <w:rsid w:val="00C47CEA"/>
    <w:rsid w:val="00C50732"/>
    <w:rsid w:val="00C521C3"/>
    <w:rsid w:val="00C526BF"/>
    <w:rsid w:val="00C52E5F"/>
    <w:rsid w:val="00C537DA"/>
    <w:rsid w:val="00C54414"/>
    <w:rsid w:val="00C54C76"/>
    <w:rsid w:val="00C551CF"/>
    <w:rsid w:val="00C552CC"/>
    <w:rsid w:val="00C55339"/>
    <w:rsid w:val="00C5536B"/>
    <w:rsid w:val="00C55819"/>
    <w:rsid w:val="00C60A14"/>
    <w:rsid w:val="00C60A77"/>
    <w:rsid w:val="00C60C52"/>
    <w:rsid w:val="00C616C1"/>
    <w:rsid w:val="00C61B0B"/>
    <w:rsid w:val="00C61FBC"/>
    <w:rsid w:val="00C6225E"/>
    <w:rsid w:val="00C63A3F"/>
    <w:rsid w:val="00C64693"/>
    <w:rsid w:val="00C65EF1"/>
    <w:rsid w:val="00C664D2"/>
    <w:rsid w:val="00C671E2"/>
    <w:rsid w:val="00C7097A"/>
    <w:rsid w:val="00C71344"/>
    <w:rsid w:val="00C7146B"/>
    <w:rsid w:val="00C718DB"/>
    <w:rsid w:val="00C72510"/>
    <w:rsid w:val="00C7254F"/>
    <w:rsid w:val="00C72B04"/>
    <w:rsid w:val="00C72CA4"/>
    <w:rsid w:val="00C734AD"/>
    <w:rsid w:val="00C736A4"/>
    <w:rsid w:val="00C7402A"/>
    <w:rsid w:val="00C74D1E"/>
    <w:rsid w:val="00C75600"/>
    <w:rsid w:val="00C756B8"/>
    <w:rsid w:val="00C7717A"/>
    <w:rsid w:val="00C7773D"/>
    <w:rsid w:val="00C77D5C"/>
    <w:rsid w:val="00C77D98"/>
    <w:rsid w:val="00C8009B"/>
    <w:rsid w:val="00C8046E"/>
    <w:rsid w:val="00C8065D"/>
    <w:rsid w:val="00C80979"/>
    <w:rsid w:val="00C81EE0"/>
    <w:rsid w:val="00C82D6C"/>
    <w:rsid w:val="00C82DDC"/>
    <w:rsid w:val="00C83093"/>
    <w:rsid w:val="00C84C2D"/>
    <w:rsid w:val="00C852FF"/>
    <w:rsid w:val="00C8613D"/>
    <w:rsid w:val="00C86F2A"/>
    <w:rsid w:val="00C872BD"/>
    <w:rsid w:val="00C8759E"/>
    <w:rsid w:val="00C90DE6"/>
    <w:rsid w:val="00C90E4F"/>
    <w:rsid w:val="00C91149"/>
    <w:rsid w:val="00C918E9"/>
    <w:rsid w:val="00C91EE1"/>
    <w:rsid w:val="00C93DA1"/>
    <w:rsid w:val="00C94D1D"/>
    <w:rsid w:val="00C962B8"/>
    <w:rsid w:val="00C966F5"/>
    <w:rsid w:val="00C97020"/>
    <w:rsid w:val="00C973D2"/>
    <w:rsid w:val="00CA0267"/>
    <w:rsid w:val="00CA0551"/>
    <w:rsid w:val="00CA06B2"/>
    <w:rsid w:val="00CA1EAE"/>
    <w:rsid w:val="00CA2706"/>
    <w:rsid w:val="00CA284C"/>
    <w:rsid w:val="00CA286D"/>
    <w:rsid w:val="00CA2A2D"/>
    <w:rsid w:val="00CA2BFE"/>
    <w:rsid w:val="00CA3182"/>
    <w:rsid w:val="00CA31F7"/>
    <w:rsid w:val="00CA3280"/>
    <w:rsid w:val="00CA37AA"/>
    <w:rsid w:val="00CA3946"/>
    <w:rsid w:val="00CA4182"/>
    <w:rsid w:val="00CA5392"/>
    <w:rsid w:val="00CA64FD"/>
    <w:rsid w:val="00CA6580"/>
    <w:rsid w:val="00CA73B3"/>
    <w:rsid w:val="00CB0FCA"/>
    <w:rsid w:val="00CB2757"/>
    <w:rsid w:val="00CB2E40"/>
    <w:rsid w:val="00CB31EF"/>
    <w:rsid w:val="00CB49E4"/>
    <w:rsid w:val="00CB55A4"/>
    <w:rsid w:val="00CB55B8"/>
    <w:rsid w:val="00CB5946"/>
    <w:rsid w:val="00CB637B"/>
    <w:rsid w:val="00CC04D6"/>
    <w:rsid w:val="00CC06C5"/>
    <w:rsid w:val="00CC13C1"/>
    <w:rsid w:val="00CC14EB"/>
    <w:rsid w:val="00CC36CD"/>
    <w:rsid w:val="00CC3764"/>
    <w:rsid w:val="00CC38B0"/>
    <w:rsid w:val="00CC3CDB"/>
    <w:rsid w:val="00CC4F2A"/>
    <w:rsid w:val="00CC504C"/>
    <w:rsid w:val="00CC6BCC"/>
    <w:rsid w:val="00CC724B"/>
    <w:rsid w:val="00CC727E"/>
    <w:rsid w:val="00CC7883"/>
    <w:rsid w:val="00CC7DFA"/>
    <w:rsid w:val="00CC7E06"/>
    <w:rsid w:val="00CC7FB9"/>
    <w:rsid w:val="00CD01FA"/>
    <w:rsid w:val="00CD0973"/>
    <w:rsid w:val="00CD0A7F"/>
    <w:rsid w:val="00CD1766"/>
    <w:rsid w:val="00CD189A"/>
    <w:rsid w:val="00CD31E1"/>
    <w:rsid w:val="00CD38D7"/>
    <w:rsid w:val="00CD3A12"/>
    <w:rsid w:val="00CD54DA"/>
    <w:rsid w:val="00CD551F"/>
    <w:rsid w:val="00CD5701"/>
    <w:rsid w:val="00CD584C"/>
    <w:rsid w:val="00CD6305"/>
    <w:rsid w:val="00CD63AE"/>
    <w:rsid w:val="00CD6DF8"/>
    <w:rsid w:val="00CD7792"/>
    <w:rsid w:val="00CD7C32"/>
    <w:rsid w:val="00CE1864"/>
    <w:rsid w:val="00CE3333"/>
    <w:rsid w:val="00CE3813"/>
    <w:rsid w:val="00CE4409"/>
    <w:rsid w:val="00CE54EB"/>
    <w:rsid w:val="00CE5524"/>
    <w:rsid w:val="00CE63D7"/>
    <w:rsid w:val="00CE6A18"/>
    <w:rsid w:val="00CE6B29"/>
    <w:rsid w:val="00CF0235"/>
    <w:rsid w:val="00CF0750"/>
    <w:rsid w:val="00CF262C"/>
    <w:rsid w:val="00CF267F"/>
    <w:rsid w:val="00CF3051"/>
    <w:rsid w:val="00CF380F"/>
    <w:rsid w:val="00CF4141"/>
    <w:rsid w:val="00CF5158"/>
    <w:rsid w:val="00CF5567"/>
    <w:rsid w:val="00CF6B52"/>
    <w:rsid w:val="00CF7642"/>
    <w:rsid w:val="00CF76CA"/>
    <w:rsid w:val="00CF7B45"/>
    <w:rsid w:val="00CF7DB8"/>
    <w:rsid w:val="00D0029F"/>
    <w:rsid w:val="00D01DE9"/>
    <w:rsid w:val="00D01F26"/>
    <w:rsid w:val="00D0240C"/>
    <w:rsid w:val="00D024BC"/>
    <w:rsid w:val="00D0269A"/>
    <w:rsid w:val="00D02886"/>
    <w:rsid w:val="00D031DE"/>
    <w:rsid w:val="00D05278"/>
    <w:rsid w:val="00D0543D"/>
    <w:rsid w:val="00D057EA"/>
    <w:rsid w:val="00D06864"/>
    <w:rsid w:val="00D06C9F"/>
    <w:rsid w:val="00D07596"/>
    <w:rsid w:val="00D10082"/>
    <w:rsid w:val="00D105DD"/>
    <w:rsid w:val="00D10D60"/>
    <w:rsid w:val="00D11E03"/>
    <w:rsid w:val="00D12022"/>
    <w:rsid w:val="00D12256"/>
    <w:rsid w:val="00D132BB"/>
    <w:rsid w:val="00D145C8"/>
    <w:rsid w:val="00D14A06"/>
    <w:rsid w:val="00D14A9F"/>
    <w:rsid w:val="00D1562D"/>
    <w:rsid w:val="00D156AB"/>
    <w:rsid w:val="00D17430"/>
    <w:rsid w:val="00D17570"/>
    <w:rsid w:val="00D178D1"/>
    <w:rsid w:val="00D20311"/>
    <w:rsid w:val="00D2083C"/>
    <w:rsid w:val="00D215A4"/>
    <w:rsid w:val="00D21D5A"/>
    <w:rsid w:val="00D221E5"/>
    <w:rsid w:val="00D22A71"/>
    <w:rsid w:val="00D22AFA"/>
    <w:rsid w:val="00D234D5"/>
    <w:rsid w:val="00D24462"/>
    <w:rsid w:val="00D25913"/>
    <w:rsid w:val="00D25C60"/>
    <w:rsid w:val="00D27249"/>
    <w:rsid w:val="00D27830"/>
    <w:rsid w:val="00D27D6C"/>
    <w:rsid w:val="00D303C0"/>
    <w:rsid w:val="00D30F8E"/>
    <w:rsid w:val="00D31118"/>
    <w:rsid w:val="00D32991"/>
    <w:rsid w:val="00D33685"/>
    <w:rsid w:val="00D33C95"/>
    <w:rsid w:val="00D33EDE"/>
    <w:rsid w:val="00D34180"/>
    <w:rsid w:val="00D3487F"/>
    <w:rsid w:val="00D34B3B"/>
    <w:rsid w:val="00D34C37"/>
    <w:rsid w:val="00D34CB4"/>
    <w:rsid w:val="00D34E99"/>
    <w:rsid w:val="00D34EC4"/>
    <w:rsid w:val="00D35B4A"/>
    <w:rsid w:val="00D35C32"/>
    <w:rsid w:val="00D361BF"/>
    <w:rsid w:val="00D364F1"/>
    <w:rsid w:val="00D37E17"/>
    <w:rsid w:val="00D401EE"/>
    <w:rsid w:val="00D414D9"/>
    <w:rsid w:val="00D421B3"/>
    <w:rsid w:val="00D42330"/>
    <w:rsid w:val="00D4292A"/>
    <w:rsid w:val="00D4378A"/>
    <w:rsid w:val="00D44E4A"/>
    <w:rsid w:val="00D452E1"/>
    <w:rsid w:val="00D45C03"/>
    <w:rsid w:val="00D46637"/>
    <w:rsid w:val="00D46DB7"/>
    <w:rsid w:val="00D46E37"/>
    <w:rsid w:val="00D475C9"/>
    <w:rsid w:val="00D47704"/>
    <w:rsid w:val="00D47926"/>
    <w:rsid w:val="00D50A2F"/>
    <w:rsid w:val="00D51536"/>
    <w:rsid w:val="00D5256E"/>
    <w:rsid w:val="00D52AF7"/>
    <w:rsid w:val="00D52CF3"/>
    <w:rsid w:val="00D54177"/>
    <w:rsid w:val="00D549B4"/>
    <w:rsid w:val="00D554D0"/>
    <w:rsid w:val="00D55C9E"/>
    <w:rsid w:val="00D564C3"/>
    <w:rsid w:val="00D57282"/>
    <w:rsid w:val="00D57B52"/>
    <w:rsid w:val="00D57F6C"/>
    <w:rsid w:val="00D60721"/>
    <w:rsid w:val="00D60FEE"/>
    <w:rsid w:val="00D61266"/>
    <w:rsid w:val="00D6276C"/>
    <w:rsid w:val="00D62F61"/>
    <w:rsid w:val="00D6313B"/>
    <w:rsid w:val="00D6389B"/>
    <w:rsid w:val="00D638FC"/>
    <w:rsid w:val="00D649AE"/>
    <w:rsid w:val="00D64E7B"/>
    <w:rsid w:val="00D65588"/>
    <w:rsid w:val="00D6604C"/>
    <w:rsid w:val="00D66D44"/>
    <w:rsid w:val="00D700D4"/>
    <w:rsid w:val="00D70DFA"/>
    <w:rsid w:val="00D70F63"/>
    <w:rsid w:val="00D711F0"/>
    <w:rsid w:val="00D712BD"/>
    <w:rsid w:val="00D71787"/>
    <w:rsid w:val="00D71AC7"/>
    <w:rsid w:val="00D71AF8"/>
    <w:rsid w:val="00D72682"/>
    <w:rsid w:val="00D72F46"/>
    <w:rsid w:val="00D73895"/>
    <w:rsid w:val="00D739ED"/>
    <w:rsid w:val="00D77969"/>
    <w:rsid w:val="00D77D4B"/>
    <w:rsid w:val="00D77E9C"/>
    <w:rsid w:val="00D77EC2"/>
    <w:rsid w:val="00D77F2C"/>
    <w:rsid w:val="00D80A78"/>
    <w:rsid w:val="00D81707"/>
    <w:rsid w:val="00D81B00"/>
    <w:rsid w:val="00D81C6C"/>
    <w:rsid w:val="00D81C9F"/>
    <w:rsid w:val="00D8223F"/>
    <w:rsid w:val="00D835CD"/>
    <w:rsid w:val="00D84B24"/>
    <w:rsid w:val="00D84B9F"/>
    <w:rsid w:val="00D8522E"/>
    <w:rsid w:val="00D854F3"/>
    <w:rsid w:val="00D86143"/>
    <w:rsid w:val="00D87E5A"/>
    <w:rsid w:val="00D91A49"/>
    <w:rsid w:val="00D91C92"/>
    <w:rsid w:val="00D9233F"/>
    <w:rsid w:val="00D92B20"/>
    <w:rsid w:val="00D92C4E"/>
    <w:rsid w:val="00D92F7F"/>
    <w:rsid w:val="00D93565"/>
    <w:rsid w:val="00D93EF5"/>
    <w:rsid w:val="00D9620E"/>
    <w:rsid w:val="00D96E15"/>
    <w:rsid w:val="00D9705B"/>
    <w:rsid w:val="00D97A54"/>
    <w:rsid w:val="00D97E5B"/>
    <w:rsid w:val="00DA086E"/>
    <w:rsid w:val="00DA11AC"/>
    <w:rsid w:val="00DA1C6D"/>
    <w:rsid w:val="00DA21B7"/>
    <w:rsid w:val="00DA2EB5"/>
    <w:rsid w:val="00DA2EDC"/>
    <w:rsid w:val="00DA3053"/>
    <w:rsid w:val="00DA335F"/>
    <w:rsid w:val="00DA3A3C"/>
    <w:rsid w:val="00DA3DEC"/>
    <w:rsid w:val="00DA492E"/>
    <w:rsid w:val="00DA4BFE"/>
    <w:rsid w:val="00DA4C24"/>
    <w:rsid w:val="00DA4F72"/>
    <w:rsid w:val="00DA549D"/>
    <w:rsid w:val="00DA57D5"/>
    <w:rsid w:val="00DA5975"/>
    <w:rsid w:val="00DA7DAB"/>
    <w:rsid w:val="00DB01DF"/>
    <w:rsid w:val="00DB06D2"/>
    <w:rsid w:val="00DB2679"/>
    <w:rsid w:val="00DB2755"/>
    <w:rsid w:val="00DB325E"/>
    <w:rsid w:val="00DB501F"/>
    <w:rsid w:val="00DB5080"/>
    <w:rsid w:val="00DB632E"/>
    <w:rsid w:val="00DB682B"/>
    <w:rsid w:val="00DB68BA"/>
    <w:rsid w:val="00DB6AE4"/>
    <w:rsid w:val="00DB6B9A"/>
    <w:rsid w:val="00DB6BC5"/>
    <w:rsid w:val="00DB6C04"/>
    <w:rsid w:val="00DB6F8A"/>
    <w:rsid w:val="00DB7261"/>
    <w:rsid w:val="00DC08AD"/>
    <w:rsid w:val="00DC1454"/>
    <w:rsid w:val="00DC1CCF"/>
    <w:rsid w:val="00DC1E88"/>
    <w:rsid w:val="00DC24A6"/>
    <w:rsid w:val="00DC3087"/>
    <w:rsid w:val="00DC3411"/>
    <w:rsid w:val="00DC4C2D"/>
    <w:rsid w:val="00DC6078"/>
    <w:rsid w:val="00DC6EBD"/>
    <w:rsid w:val="00DD0740"/>
    <w:rsid w:val="00DD0D73"/>
    <w:rsid w:val="00DD2CD0"/>
    <w:rsid w:val="00DD3334"/>
    <w:rsid w:val="00DD3843"/>
    <w:rsid w:val="00DD3C2C"/>
    <w:rsid w:val="00DD3EE3"/>
    <w:rsid w:val="00DD5343"/>
    <w:rsid w:val="00DD539A"/>
    <w:rsid w:val="00DD5C10"/>
    <w:rsid w:val="00DE0734"/>
    <w:rsid w:val="00DE0DC6"/>
    <w:rsid w:val="00DE19C8"/>
    <w:rsid w:val="00DE2157"/>
    <w:rsid w:val="00DE2703"/>
    <w:rsid w:val="00DE2851"/>
    <w:rsid w:val="00DE3175"/>
    <w:rsid w:val="00DE329C"/>
    <w:rsid w:val="00DE3B03"/>
    <w:rsid w:val="00DE48EF"/>
    <w:rsid w:val="00DE4CF7"/>
    <w:rsid w:val="00DE5A8C"/>
    <w:rsid w:val="00DE66B4"/>
    <w:rsid w:val="00DE6A04"/>
    <w:rsid w:val="00DE7443"/>
    <w:rsid w:val="00DE7976"/>
    <w:rsid w:val="00DE79ED"/>
    <w:rsid w:val="00DF00B0"/>
    <w:rsid w:val="00DF07F9"/>
    <w:rsid w:val="00DF0B82"/>
    <w:rsid w:val="00DF0B96"/>
    <w:rsid w:val="00DF0D31"/>
    <w:rsid w:val="00DF128B"/>
    <w:rsid w:val="00DF17F3"/>
    <w:rsid w:val="00DF1BCF"/>
    <w:rsid w:val="00DF482C"/>
    <w:rsid w:val="00DF4A5E"/>
    <w:rsid w:val="00DF5CAB"/>
    <w:rsid w:val="00DF6886"/>
    <w:rsid w:val="00E0019C"/>
    <w:rsid w:val="00E009A4"/>
    <w:rsid w:val="00E01452"/>
    <w:rsid w:val="00E017ED"/>
    <w:rsid w:val="00E029B0"/>
    <w:rsid w:val="00E039BC"/>
    <w:rsid w:val="00E04A96"/>
    <w:rsid w:val="00E05070"/>
    <w:rsid w:val="00E05197"/>
    <w:rsid w:val="00E05629"/>
    <w:rsid w:val="00E06786"/>
    <w:rsid w:val="00E079E7"/>
    <w:rsid w:val="00E07E2F"/>
    <w:rsid w:val="00E1027A"/>
    <w:rsid w:val="00E1037F"/>
    <w:rsid w:val="00E108F6"/>
    <w:rsid w:val="00E109AD"/>
    <w:rsid w:val="00E1236F"/>
    <w:rsid w:val="00E1266A"/>
    <w:rsid w:val="00E126D1"/>
    <w:rsid w:val="00E13ACC"/>
    <w:rsid w:val="00E145BA"/>
    <w:rsid w:val="00E15E47"/>
    <w:rsid w:val="00E168FC"/>
    <w:rsid w:val="00E1728A"/>
    <w:rsid w:val="00E174B9"/>
    <w:rsid w:val="00E17E25"/>
    <w:rsid w:val="00E20B2D"/>
    <w:rsid w:val="00E210B8"/>
    <w:rsid w:val="00E213EF"/>
    <w:rsid w:val="00E22157"/>
    <w:rsid w:val="00E23D50"/>
    <w:rsid w:val="00E243D5"/>
    <w:rsid w:val="00E245A8"/>
    <w:rsid w:val="00E25200"/>
    <w:rsid w:val="00E258EE"/>
    <w:rsid w:val="00E2598B"/>
    <w:rsid w:val="00E25A26"/>
    <w:rsid w:val="00E2644A"/>
    <w:rsid w:val="00E26D26"/>
    <w:rsid w:val="00E30019"/>
    <w:rsid w:val="00E306FC"/>
    <w:rsid w:val="00E3131F"/>
    <w:rsid w:val="00E317B2"/>
    <w:rsid w:val="00E321C4"/>
    <w:rsid w:val="00E33247"/>
    <w:rsid w:val="00E33272"/>
    <w:rsid w:val="00E33930"/>
    <w:rsid w:val="00E34165"/>
    <w:rsid w:val="00E3419E"/>
    <w:rsid w:val="00E343D6"/>
    <w:rsid w:val="00E346CC"/>
    <w:rsid w:val="00E34AEC"/>
    <w:rsid w:val="00E354D9"/>
    <w:rsid w:val="00E360A2"/>
    <w:rsid w:val="00E36AF4"/>
    <w:rsid w:val="00E4023A"/>
    <w:rsid w:val="00E402A8"/>
    <w:rsid w:val="00E40989"/>
    <w:rsid w:val="00E41B69"/>
    <w:rsid w:val="00E41C25"/>
    <w:rsid w:val="00E42237"/>
    <w:rsid w:val="00E42485"/>
    <w:rsid w:val="00E42712"/>
    <w:rsid w:val="00E42B20"/>
    <w:rsid w:val="00E42D32"/>
    <w:rsid w:val="00E4313C"/>
    <w:rsid w:val="00E436FD"/>
    <w:rsid w:val="00E43B3A"/>
    <w:rsid w:val="00E43D03"/>
    <w:rsid w:val="00E446C6"/>
    <w:rsid w:val="00E44888"/>
    <w:rsid w:val="00E44F5A"/>
    <w:rsid w:val="00E452A1"/>
    <w:rsid w:val="00E461DD"/>
    <w:rsid w:val="00E46509"/>
    <w:rsid w:val="00E46B73"/>
    <w:rsid w:val="00E46D51"/>
    <w:rsid w:val="00E47878"/>
    <w:rsid w:val="00E47F6B"/>
    <w:rsid w:val="00E500A4"/>
    <w:rsid w:val="00E51406"/>
    <w:rsid w:val="00E53294"/>
    <w:rsid w:val="00E5348D"/>
    <w:rsid w:val="00E53537"/>
    <w:rsid w:val="00E53929"/>
    <w:rsid w:val="00E53FBD"/>
    <w:rsid w:val="00E549EF"/>
    <w:rsid w:val="00E551C7"/>
    <w:rsid w:val="00E56CB4"/>
    <w:rsid w:val="00E57142"/>
    <w:rsid w:val="00E57532"/>
    <w:rsid w:val="00E5776F"/>
    <w:rsid w:val="00E57816"/>
    <w:rsid w:val="00E60469"/>
    <w:rsid w:val="00E60C1E"/>
    <w:rsid w:val="00E60E78"/>
    <w:rsid w:val="00E60F50"/>
    <w:rsid w:val="00E627B3"/>
    <w:rsid w:val="00E6282C"/>
    <w:rsid w:val="00E63D62"/>
    <w:rsid w:val="00E65947"/>
    <w:rsid w:val="00E65A47"/>
    <w:rsid w:val="00E65F72"/>
    <w:rsid w:val="00E65F7A"/>
    <w:rsid w:val="00E66272"/>
    <w:rsid w:val="00E662A4"/>
    <w:rsid w:val="00E666DF"/>
    <w:rsid w:val="00E67E1B"/>
    <w:rsid w:val="00E70241"/>
    <w:rsid w:val="00E702A9"/>
    <w:rsid w:val="00E70450"/>
    <w:rsid w:val="00E71006"/>
    <w:rsid w:val="00E71882"/>
    <w:rsid w:val="00E71D92"/>
    <w:rsid w:val="00E734C0"/>
    <w:rsid w:val="00E73B26"/>
    <w:rsid w:val="00E74CB9"/>
    <w:rsid w:val="00E75236"/>
    <w:rsid w:val="00E75283"/>
    <w:rsid w:val="00E753DF"/>
    <w:rsid w:val="00E75706"/>
    <w:rsid w:val="00E765BE"/>
    <w:rsid w:val="00E76643"/>
    <w:rsid w:val="00E77420"/>
    <w:rsid w:val="00E77D3A"/>
    <w:rsid w:val="00E77F6A"/>
    <w:rsid w:val="00E800B8"/>
    <w:rsid w:val="00E81BA0"/>
    <w:rsid w:val="00E81BFE"/>
    <w:rsid w:val="00E829FA"/>
    <w:rsid w:val="00E82D46"/>
    <w:rsid w:val="00E833BF"/>
    <w:rsid w:val="00E861BE"/>
    <w:rsid w:val="00E86BF0"/>
    <w:rsid w:val="00E8760E"/>
    <w:rsid w:val="00E87A65"/>
    <w:rsid w:val="00E914F9"/>
    <w:rsid w:val="00E919F6"/>
    <w:rsid w:val="00E91CA1"/>
    <w:rsid w:val="00E9234C"/>
    <w:rsid w:val="00E930B1"/>
    <w:rsid w:val="00E93EE7"/>
    <w:rsid w:val="00E944DA"/>
    <w:rsid w:val="00E94D30"/>
    <w:rsid w:val="00E95AC2"/>
    <w:rsid w:val="00E96225"/>
    <w:rsid w:val="00E9683B"/>
    <w:rsid w:val="00E96FA9"/>
    <w:rsid w:val="00E977A4"/>
    <w:rsid w:val="00E979D9"/>
    <w:rsid w:val="00E97BB2"/>
    <w:rsid w:val="00E97D79"/>
    <w:rsid w:val="00E97F10"/>
    <w:rsid w:val="00EA11A3"/>
    <w:rsid w:val="00EA2050"/>
    <w:rsid w:val="00EA2C24"/>
    <w:rsid w:val="00EA3605"/>
    <w:rsid w:val="00EA382D"/>
    <w:rsid w:val="00EA3A92"/>
    <w:rsid w:val="00EA3F42"/>
    <w:rsid w:val="00EA40BB"/>
    <w:rsid w:val="00EA415C"/>
    <w:rsid w:val="00EA4363"/>
    <w:rsid w:val="00EA43C3"/>
    <w:rsid w:val="00EA4740"/>
    <w:rsid w:val="00EA4839"/>
    <w:rsid w:val="00EA4A68"/>
    <w:rsid w:val="00EA4CDD"/>
    <w:rsid w:val="00EA4D5E"/>
    <w:rsid w:val="00EA4E80"/>
    <w:rsid w:val="00EA579A"/>
    <w:rsid w:val="00EA59B0"/>
    <w:rsid w:val="00EA7A85"/>
    <w:rsid w:val="00EB02A7"/>
    <w:rsid w:val="00EB0DC4"/>
    <w:rsid w:val="00EB28F7"/>
    <w:rsid w:val="00EB2996"/>
    <w:rsid w:val="00EB2F19"/>
    <w:rsid w:val="00EB3B1B"/>
    <w:rsid w:val="00EB55AF"/>
    <w:rsid w:val="00EB5719"/>
    <w:rsid w:val="00EB5B33"/>
    <w:rsid w:val="00EB617E"/>
    <w:rsid w:val="00EB6C56"/>
    <w:rsid w:val="00EB6E1F"/>
    <w:rsid w:val="00EB7831"/>
    <w:rsid w:val="00EC001E"/>
    <w:rsid w:val="00EC042E"/>
    <w:rsid w:val="00EC077A"/>
    <w:rsid w:val="00EC096F"/>
    <w:rsid w:val="00EC14E4"/>
    <w:rsid w:val="00EC1D21"/>
    <w:rsid w:val="00EC33F8"/>
    <w:rsid w:val="00EC39FB"/>
    <w:rsid w:val="00EC4B24"/>
    <w:rsid w:val="00EC4E29"/>
    <w:rsid w:val="00EC53D9"/>
    <w:rsid w:val="00EC5798"/>
    <w:rsid w:val="00EC67C2"/>
    <w:rsid w:val="00EC79FB"/>
    <w:rsid w:val="00EC7D2E"/>
    <w:rsid w:val="00ED0279"/>
    <w:rsid w:val="00ED02F3"/>
    <w:rsid w:val="00ED0EC1"/>
    <w:rsid w:val="00ED19E2"/>
    <w:rsid w:val="00ED262C"/>
    <w:rsid w:val="00ED34E8"/>
    <w:rsid w:val="00ED35C0"/>
    <w:rsid w:val="00ED371C"/>
    <w:rsid w:val="00ED65FB"/>
    <w:rsid w:val="00ED671E"/>
    <w:rsid w:val="00ED6D12"/>
    <w:rsid w:val="00ED728D"/>
    <w:rsid w:val="00ED7333"/>
    <w:rsid w:val="00ED7AAE"/>
    <w:rsid w:val="00ED7D39"/>
    <w:rsid w:val="00EE0562"/>
    <w:rsid w:val="00EE0A3A"/>
    <w:rsid w:val="00EE19C5"/>
    <w:rsid w:val="00EE1FD8"/>
    <w:rsid w:val="00EE244A"/>
    <w:rsid w:val="00EE3901"/>
    <w:rsid w:val="00EE408B"/>
    <w:rsid w:val="00EE459A"/>
    <w:rsid w:val="00EE472F"/>
    <w:rsid w:val="00EE48EE"/>
    <w:rsid w:val="00EE4952"/>
    <w:rsid w:val="00EE4A63"/>
    <w:rsid w:val="00EE4AFB"/>
    <w:rsid w:val="00EE4D1B"/>
    <w:rsid w:val="00EE5692"/>
    <w:rsid w:val="00EE5B3D"/>
    <w:rsid w:val="00EE7F7A"/>
    <w:rsid w:val="00EF03F9"/>
    <w:rsid w:val="00EF0841"/>
    <w:rsid w:val="00EF15A9"/>
    <w:rsid w:val="00EF25E4"/>
    <w:rsid w:val="00EF2676"/>
    <w:rsid w:val="00EF34B1"/>
    <w:rsid w:val="00EF368C"/>
    <w:rsid w:val="00EF38DD"/>
    <w:rsid w:val="00EF3912"/>
    <w:rsid w:val="00EF4A1C"/>
    <w:rsid w:val="00EF6466"/>
    <w:rsid w:val="00EF6A6B"/>
    <w:rsid w:val="00EF715E"/>
    <w:rsid w:val="00F00711"/>
    <w:rsid w:val="00F013FB"/>
    <w:rsid w:val="00F01479"/>
    <w:rsid w:val="00F02649"/>
    <w:rsid w:val="00F02FA6"/>
    <w:rsid w:val="00F030B5"/>
    <w:rsid w:val="00F0348F"/>
    <w:rsid w:val="00F037B2"/>
    <w:rsid w:val="00F04205"/>
    <w:rsid w:val="00F04601"/>
    <w:rsid w:val="00F05EBC"/>
    <w:rsid w:val="00F0706B"/>
    <w:rsid w:val="00F07366"/>
    <w:rsid w:val="00F078A3"/>
    <w:rsid w:val="00F07FB3"/>
    <w:rsid w:val="00F10441"/>
    <w:rsid w:val="00F10C06"/>
    <w:rsid w:val="00F11569"/>
    <w:rsid w:val="00F12FFC"/>
    <w:rsid w:val="00F13809"/>
    <w:rsid w:val="00F15FB4"/>
    <w:rsid w:val="00F1633F"/>
    <w:rsid w:val="00F16A27"/>
    <w:rsid w:val="00F16C49"/>
    <w:rsid w:val="00F1744A"/>
    <w:rsid w:val="00F17529"/>
    <w:rsid w:val="00F17A33"/>
    <w:rsid w:val="00F17C79"/>
    <w:rsid w:val="00F20343"/>
    <w:rsid w:val="00F20913"/>
    <w:rsid w:val="00F20C17"/>
    <w:rsid w:val="00F21407"/>
    <w:rsid w:val="00F222F1"/>
    <w:rsid w:val="00F23198"/>
    <w:rsid w:val="00F23D6D"/>
    <w:rsid w:val="00F23DCA"/>
    <w:rsid w:val="00F23EC2"/>
    <w:rsid w:val="00F24E7B"/>
    <w:rsid w:val="00F252CE"/>
    <w:rsid w:val="00F256A9"/>
    <w:rsid w:val="00F26AA1"/>
    <w:rsid w:val="00F27BB6"/>
    <w:rsid w:val="00F301F6"/>
    <w:rsid w:val="00F33ACF"/>
    <w:rsid w:val="00F35383"/>
    <w:rsid w:val="00F35400"/>
    <w:rsid w:val="00F35F40"/>
    <w:rsid w:val="00F362A8"/>
    <w:rsid w:val="00F379E2"/>
    <w:rsid w:val="00F37DC9"/>
    <w:rsid w:val="00F4001A"/>
    <w:rsid w:val="00F40320"/>
    <w:rsid w:val="00F40C4C"/>
    <w:rsid w:val="00F41C27"/>
    <w:rsid w:val="00F420C0"/>
    <w:rsid w:val="00F433F6"/>
    <w:rsid w:val="00F44261"/>
    <w:rsid w:val="00F44350"/>
    <w:rsid w:val="00F4487B"/>
    <w:rsid w:val="00F4534A"/>
    <w:rsid w:val="00F46B8B"/>
    <w:rsid w:val="00F46C62"/>
    <w:rsid w:val="00F4746E"/>
    <w:rsid w:val="00F47F6B"/>
    <w:rsid w:val="00F50DDD"/>
    <w:rsid w:val="00F5110C"/>
    <w:rsid w:val="00F516A2"/>
    <w:rsid w:val="00F51DF1"/>
    <w:rsid w:val="00F5261B"/>
    <w:rsid w:val="00F52973"/>
    <w:rsid w:val="00F54486"/>
    <w:rsid w:val="00F548F9"/>
    <w:rsid w:val="00F560EA"/>
    <w:rsid w:val="00F579A3"/>
    <w:rsid w:val="00F57B74"/>
    <w:rsid w:val="00F57C6B"/>
    <w:rsid w:val="00F60EBF"/>
    <w:rsid w:val="00F629C9"/>
    <w:rsid w:val="00F62A00"/>
    <w:rsid w:val="00F62C09"/>
    <w:rsid w:val="00F62E76"/>
    <w:rsid w:val="00F630BB"/>
    <w:rsid w:val="00F638C4"/>
    <w:rsid w:val="00F63C1D"/>
    <w:rsid w:val="00F642F4"/>
    <w:rsid w:val="00F643A5"/>
    <w:rsid w:val="00F64D0D"/>
    <w:rsid w:val="00F65279"/>
    <w:rsid w:val="00F65425"/>
    <w:rsid w:val="00F658CA"/>
    <w:rsid w:val="00F66284"/>
    <w:rsid w:val="00F66F60"/>
    <w:rsid w:val="00F674F9"/>
    <w:rsid w:val="00F67857"/>
    <w:rsid w:val="00F70019"/>
    <w:rsid w:val="00F70368"/>
    <w:rsid w:val="00F71207"/>
    <w:rsid w:val="00F71867"/>
    <w:rsid w:val="00F71A34"/>
    <w:rsid w:val="00F71C12"/>
    <w:rsid w:val="00F71E76"/>
    <w:rsid w:val="00F720A6"/>
    <w:rsid w:val="00F72DC2"/>
    <w:rsid w:val="00F72FEA"/>
    <w:rsid w:val="00F73255"/>
    <w:rsid w:val="00F733C9"/>
    <w:rsid w:val="00F738E0"/>
    <w:rsid w:val="00F751FB"/>
    <w:rsid w:val="00F7528A"/>
    <w:rsid w:val="00F75672"/>
    <w:rsid w:val="00F75C6B"/>
    <w:rsid w:val="00F75D1C"/>
    <w:rsid w:val="00F76B14"/>
    <w:rsid w:val="00F77A34"/>
    <w:rsid w:val="00F77A47"/>
    <w:rsid w:val="00F77BCA"/>
    <w:rsid w:val="00F77E97"/>
    <w:rsid w:val="00F80AA9"/>
    <w:rsid w:val="00F81A7C"/>
    <w:rsid w:val="00F828BE"/>
    <w:rsid w:val="00F83AE0"/>
    <w:rsid w:val="00F84D6E"/>
    <w:rsid w:val="00F858A7"/>
    <w:rsid w:val="00F85AFA"/>
    <w:rsid w:val="00F85EEE"/>
    <w:rsid w:val="00F86E72"/>
    <w:rsid w:val="00F873E5"/>
    <w:rsid w:val="00F9009D"/>
    <w:rsid w:val="00F90C2E"/>
    <w:rsid w:val="00F91224"/>
    <w:rsid w:val="00F914C7"/>
    <w:rsid w:val="00F91C68"/>
    <w:rsid w:val="00F9208E"/>
    <w:rsid w:val="00F9251B"/>
    <w:rsid w:val="00F93B8E"/>
    <w:rsid w:val="00F93D3C"/>
    <w:rsid w:val="00F94633"/>
    <w:rsid w:val="00F949E9"/>
    <w:rsid w:val="00F94AC0"/>
    <w:rsid w:val="00F951E0"/>
    <w:rsid w:val="00F96591"/>
    <w:rsid w:val="00F96629"/>
    <w:rsid w:val="00F96BC5"/>
    <w:rsid w:val="00F96C43"/>
    <w:rsid w:val="00FA1193"/>
    <w:rsid w:val="00FA1403"/>
    <w:rsid w:val="00FA1D3C"/>
    <w:rsid w:val="00FA24A3"/>
    <w:rsid w:val="00FA25EF"/>
    <w:rsid w:val="00FA40C9"/>
    <w:rsid w:val="00FA5EEB"/>
    <w:rsid w:val="00FA60AD"/>
    <w:rsid w:val="00FA63A5"/>
    <w:rsid w:val="00FA7D40"/>
    <w:rsid w:val="00FB0AD4"/>
    <w:rsid w:val="00FB1280"/>
    <w:rsid w:val="00FB1D6D"/>
    <w:rsid w:val="00FB221F"/>
    <w:rsid w:val="00FB2665"/>
    <w:rsid w:val="00FB319E"/>
    <w:rsid w:val="00FB34BD"/>
    <w:rsid w:val="00FB4A09"/>
    <w:rsid w:val="00FB5250"/>
    <w:rsid w:val="00FB5288"/>
    <w:rsid w:val="00FB55AB"/>
    <w:rsid w:val="00FB784A"/>
    <w:rsid w:val="00FB7B0F"/>
    <w:rsid w:val="00FC1011"/>
    <w:rsid w:val="00FC119C"/>
    <w:rsid w:val="00FC2816"/>
    <w:rsid w:val="00FC2CBB"/>
    <w:rsid w:val="00FC356E"/>
    <w:rsid w:val="00FC3620"/>
    <w:rsid w:val="00FC3701"/>
    <w:rsid w:val="00FC3B6A"/>
    <w:rsid w:val="00FC3F9D"/>
    <w:rsid w:val="00FC41AD"/>
    <w:rsid w:val="00FC5B8D"/>
    <w:rsid w:val="00FC6873"/>
    <w:rsid w:val="00FC6FB9"/>
    <w:rsid w:val="00FD0EBF"/>
    <w:rsid w:val="00FD16C4"/>
    <w:rsid w:val="00FD225D"/>
    <w:rsid w:val="00FD25F3"/>
    <w:rsid w:val="00FD278E"/>
    <w:rsid w:val="00FD4766"/>
    <w:rsid w:val="00FD4BAF"/>
    <w:rsid w:val="00FD6853"/>
    <w:rsid w:val="00FD72A3"/>
    <w:rsid w:val="00FD7B9D"/>
    <w:rsid w:val="00FE0160"/>
    <w:rsid w:val="00FE1793"/>
    <w:rsid w:val="00FE17E1"/>
    <w:rsid w:val="00FE18A9"/>
    <w:rsid w:val="00FE1A3F"/>
    <w:rsid w:val="00FE1DF4"/>
    <w:rsid w:val="00FE29FD"/>
    <w:rsid w:val="00FE2EB3"/>
    <w:rsid w:val="00FE3028"/>
    <w:rsid w:val="00FE304E"/>
    <w:rsid w:val="00FE351D"/>
    <w:rsid w:val="00FE36DB"/>
    <w:rsid w:val="00FE3B56"/>
    <w:rsid w:val="00FE3D53"/>
    <w:rsid w:val="00FE44F5"/>
    <w:rsid w:val="00FE45FB"/>
    <w:rsid w:val="00FE4897"/>
    <w:rsid w:val="00FE5495"/>
    <w:rsid w:val="00FE6292"/>
    <w:rsid w:val="00FE6837"/>
    <w:rsid w:val="00FE6EB5"/>
    <w:rsid w:val="00FE7D12"/>
    <w:rsid w:val="00FE7D1A"/>
    <w:rsid w:val="00FF1925"/>
    <w:rsid w:val="00FF1A2A"/>
    <w:rsid w:val="00FF2DDD"/>
    <w:rsid w:val="00FF2EBC"/>
    <w:rsid w:val="00FF3606"/>
    <w:rsid w:val="00FF36A7"/>
    <w:rsid w:val="00FF3A31"/>
    <w:rsid w:val="00FF3CCF"/>
    <w:rsid w:val="00FF45FF"/>
    <w:rsid w:val="00FF4BAA"/>
    <w:rsid w:val="00FF5973"/>
    <w:rsid w:val="00FF5E95"/>
    <w:rsid w:val="00FF6B5B"/>
    <w:rsid w:val="00FF6BE6"/>
    <w:rsid w:val="00FF715C"/>
    <w:rsid w:val="00FF73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15C0F185-0C38-478C-AF8E-0AF830E0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t-LT" w:eastAsia="lt-LT"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2348"/>
    <w:pPr>
      <w:spacing w:after="200" w:line="276" w:lineRule="auto"/>
    </w:pPr>
    <w:rPr>
      <w:rFonts w:eastAsia="Times New Roman"/>
      <w:sz w:val="24"/>
      <w:szCs w:val="22"/>
      <w:lang w:eastAsia="en-US"/>
    </w:rPr>
  </w:style>
  <w:style w:type="paragraph" w:styleId="Heading1">
    <w:name w:val="heading 1"/>
    <w:basedOn w:val="Normal"/>
    <w:next w:val="Normal"/>
    <w:link w:val="Heading1Char"/>
    <w:qFormat/>
    <w:locked/>
    <w:rsid w:val="005134F6"/>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locked/>
    <w:rsid w:val="00C329A6"/>
    <w:pPr>
      <w:keepNext/>
      <w:keepLines/>
      <w:spacing w:before="200" w:after="0"/>
      <w:outlineLvl w:val="1"/>
    </w:pPr>
    <w:rPr>
      <w:rFonts w:ascii="Cambria" w:eastAsia="Calibri" w:hAnsi="Cambria"/>
      <w:b/>
      <w:bCs/>
      <w:color w:val="4F81BD"/>
      <w:sz w:val="26"/>
      <w:szCs w:val="26"/>
      <w:lang w:eastAsia="lt-LT"/>
    </w:rPr>
  </w:style>
  <w:style w:type="paragraph" w:styleId="Heading3">
    <w:name w:val="heading 3"/>
    <w:basedOn w:val="Normal"/>
    <w:next w:val="Normal"/>
    <w:link w:val="Heading3Char"/>
    <w:qFormat/>
    <w:locked/>
    <w:rsid w:val="00C329A6"/>
    <w:pPr>
      <w:keepNext/>
      <w:keepLines/>
      <w:spacing w:before="200" w:after="0"/>
      <w:outlineLvl w:val="2"/>
    </w:pPr>
    <w:rPr>
      <w:rFonts w:ascii="Cambria" w:eastAsia="Calibri" w:hAnsi="Cambria"/>
      <w:b/>
      <w:bCs/>
      <w:color w:val="4F81BD"/>
      <w:sz w:val="2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locked/>
    <w:rsid w:val="00C329A6"/>
    <w:rPr>
      <w:rFonts w:ascii="Cambria" w:eastAsia="Calibri" w:hAnsi="Cambria"/>
      <w:b/>
      <w:bCs/>
      <w:color w:val="4F81BD"/>
      <w:sz w:val="26"/>
      <w:szCs w:val="26"/>
      <w:lang w:val="lt-LT" w:eastAsia="lt-LT" w:bidi="ar-SA"/>
    </w:rPr>
  </w:style>
  <w:style w:type="character" w:customStyle="1" w:styleId="Heading3Char">
    <w:name w:val="Heading 3 Char"/>
    <w:link w:val="Heading3"/>
    <w:locked/>
    <w:rsid w:val="00C329A6"/>
    <w:rPr>
      <w:rFonts w:ascii="Cambria" w:eastAsia="Calibri" w:hAnsi="Cambria"/>
      <w:b/>
      <w:bCs/>
      <w:color w:val="4F81BD"/>
      <w:sz w:val="22"/>
      <w:szCs w:val="22"/>
      <w:lang w:val="lt-LT" w:eastAsia="lt-LT" w:bidi="ar-SA"/>
    </w:rPr>
  </w:style>
  <w:style w:type="paragraph" w:styleId="Header">
    <w:name w:val="header"/>
    <w:basedOn w:val="Normal"/>
    <w:link w:val="HeaderChar"/>
    <w:rsid w:val="00842A0E"/>
    <w:pPr>
      <w:tabs>
        <w:tab w:val="center" w:pos="4819"/>
        <w:tab w:val="right" w:pos="9638"/>
      </w:tabs>
      <w:spacing w:after="0" w:line="240" w:lineRule="auto"/>
    </w:pPr>
    <w:rPr>
      <w:rFonts w:eastAsia="Calibri"/>
      <w:sz w:val="20"/>
      <w:szCs w:val="20"/>
      <w:lang w:val="en-US" w:eastAsia="x-none"/>
    </w:rPr>
  </w:style>
  <w:style w:type="character" w:customStyle="1" w:styleId="HeaderChar">
    <w:name w:val="Header Char"/>
    <w:link w:val="Header"/>
    <w:locked/>
    <w:rsid w:val="00842A0E"/>
    <w:rPr>
      <w:rFonts w:cs="Times New Roman"/>
      <w:lang w:val="en-US" w:eastAsia="x-none"/>
    </w:rPr>
  </w:style>
  <w:style w:type="paragraph" w:styleId="Footer">
    <w:name w:val="footer"/>
    <w:basedOn w:val="Normal"/>
    <w:link w:val="FooterChar"/>
    <w:rsid w:val="00842A0E"/>
    <w:pPr>
      <w:tabs>
        <w:tab w:val="center" w:pos="4819"/>
        <w:tab w:val="right" w:pos="9638"/>
      </w:tabs>
      <w:spacing w:after="0" w:line="240" w:lineRule="auto"/>
    </w:pPr>
    <w:rPr>
      <w:rFonts w:eastAsia="Calibri"/>
      <w:sz w:val="20"/>
      <w:szCs w:val="20"/>
      <w:lang w:val="en-US" w:eastAsia="x-none"/>
    </w:rPr>
  </w:style>
  <w:style w:type="character" w:customStyle="1" w:styleId="FooterChar">
    <w:name w:val="Footer Char"/>
    <w:link w:val="Footer"/>
    <w:locked/>
    <w:rsid w:val="00842A0E"/>
    <w:rPr>
      <w:rFonts w:cs="Times New Roman"/>
      <w:lang w:val="en-US" w:eastAsia="x-none"/>
    </w:rPr>
  </w:style>
  <w:style w:type="table" w:styleId="TableGrid">
    <w:name w:val="Table Grid"/>
    <w:basedOn w:val="TableNormal"/>
    <w:uiPriority w:val="59"/>
    <w:rsid w:val="00842A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rsid w:val="0012204A"/>
    <w:rPr>
      <w:rFonts w:ascii="Calibri" w:hAnsi="Calibri"/>
      <w:sz w:val="22"/>
      <w:szCs w:val="22"/>
    </w:rPr>
  </w:style>
  <w:style w:type="character" w:customStyle="1" w:styleId="NoSpacingChar">
    <w:name w:val="No Spacing Char"/>
    <w:link w:val="NoSpacing1"/>
    <w:locked/>
    <w:rsid w:val="0012204A"/>
    <w:rPr>
      <w:rFonts w:ascii="Calibri" w:hAnsi="Calibri"/>
      <w:sz w:val="22"/>
      <w:szCs w:val="22"/>
      <w:lang w:val="lt-LT" w:eastAsia="lt-LT" w:bidi="ar-SA"/>
    </w:rPr>
  </w:style>
  <w:style w:type="paragraph" w:styleId="BalloonText">
    <w:name w:val="Balloon Text"/>
    <w:basedOn w:val="Normal"/>
    <w:link w:val="BalloonTextChar"/>
    <w:semiHidden/>
    <w:rsid w:val="0012204A"/>
    <w:pPr>
      <w:spacing w:after="0" w:line="240" w:lineRule="auto"/>
    </w:pPr>
    <w:rPr>
      <w:rFonts w:ascii="Tahoma" w:eastAsia="Calibri" w:hAnsi="Tahoma"/>
      <w:sz w:val="16"/>
      <w:szCs w:val="16"/>
      <w:lang w:val="en-US" w:eastAsia="x-none"/>
    </w:rPr>
  </w:style>
  <w:style w:type="character" w:customStyle="1" w:styleId="BalloonTextChar">
    <w:name w:val="Balloon Text Char"/>
    <w:link w:val="BalloonText"/>
    <w:semiHidden/>
    <w:locked/>
    <w:rsid w:val="0012204A"/>
    <w:rPr>
      <w:rFonts w:ascii="Tahoma" w:hAnsi="Tahoma" w:cs="Tahoma"/>
      <w:sz w:val="16"/>
      <w:szCs w:val="16"/>
      <w:lang w:val="en-US" w:eastAsia="x-none"/>
    </w:rPr>
  </w:style>
  <w:style w:type="paragraph" w:customStyle="1" w:styleId="ListParagraph1">
    <w:name w:val="List Paragraph1"/>
    <w:basedOn w:val="Normal"/>
    <w:rsid w:val="003C4F83"/>
    <w:pPr>
      <w:ind w:left="720"/>
    </w:pPr>
  </w:style>
  <w:style w:type="character" w:customStyle="1" w:styleId="typewriter">
    <w:name w:val="typewriter"/>
    <w:rsid w:val="00664DE7"/>
    <w:rPr>
      <w:rFonts w:cs="Times New Roman"/>
    </w:rPr>
  </w:style>
  <w:style w:type="paragraph" w:styleId="FootnoteText">
    <w:name w:val="footnote text"/>
    <w:basedOn w:val="Normal"/>
    <w:link w:val="FootnoteTextChar"/>
    <w:semiHidden/>
    <w:rsid w:val="00045514"/>
    <w:pPr>
      <w:spacing w:after="0" w:line="240" w:lineRule="auto"/>
    </w:pPr>
    <w:rPr>
      <w:rFonts w:eastAsia="Calibri"/>
      <w:sz w:val="20"/>
      <w:szCs w:val="20"/>
      <w:lang w:val="x-none" w:eastAsia="x-none"/>
    </w:rPr>
  </w:style>
  <w:style w:type="character" w:customStyle="1" w:styleId="FootnoteTextChar">
    <w:name w:val="Footnote Text Char"/>
    <w:link w:val="FootnoteText"/>
    <w:semiHidden/>
    <w:locked/>
    <w:rsid w:val="00045514"/>
    <w:rPr>
      <w:rFonts w:cs="Times New Roman"/>
      <w:sz w:val="20"/>
      <w:szCs w:val="20"/>
    </w:rPr>
  </w:style>
  <w:style w:type="character" w:styleId="FootnoteReference">
    <w:name w:val="footnote reference"/>
    <w:semiHidden/>
    <w:rsid w:val="00045514"/>
    <w:rPr>
      <w:rFonts w:cs="Times New Roman"/>
      <w:vertAlign w:val="superscript"/>
    </w:rPr>
  </w:style>
  <w:style w:type="character" w:customStyle="1" w:styleId="kno-fv">
    <w:name w:val="kno-fv"/>
    <w:rsid w:val="00044C63"/>
    <w:rPr>
      <w:rFonts w:cs="Times New Roman"/>
    </w:rPr>
  </w:style>
  <w:style w:type="character" w:styleId="Hyperlink">
    <w:name w:val="Hyperlink"/>
    <w:uiPriority w:val="99"/>
    <w:rsid w:val="004628AB"/>
    <w:rPr>
      <w:rFonts w:cs="Times New Roman"/>
      <w:color w:val="0000FF"/>
      <w:u w:val="single"/>
    </w:rPr>
  </w:style>
  <w:style w:type="character" w:styleId="CommentReference">
    <w:name w:val="annotation reference"/>
    <w:semiHidden/>
    <w:rsid w:val="002D0340"/>
    <w:rPr>
      <w:rFonts w:cs="Times New Roman"/>
      <w:sz w:val="16"/>
      <w:szCs w:val="16"/>
    </w:rPr>
  </w:style>
  <w:style w:type="paragraph" w:styleId="CommentText">
    <w:name w:val="annotation text"/>
    <w:basedOn w:val="Normal"/>
    <w:link w:val="CommentTextChar"/>
    <w:uiPriority w:val="99"/>
    <w:rsid w:val="002D0340"/>
    <w:pPr>
      <w:spacing w:line="240" w:lineRule="auto"/>
    </w:pPr>
    <w:rPr>
      <w:rFonts w:eastAsia="Calibri"/>
      <w:sz w:val="20"/>
      <w:szCs w:val="20"/>
      <w:lang w:val="x-none" w:eastAsia="x-none"/>
    </w:rPr>
  </w:style>
  <w:style w:type="character" w:customStyle="1" w:styleId="CommentTextChar">
    <w:name w:val="Comment Text Char"/>
    <w:link w:val="CommentText"/>
    <w:uiPriority w:val="99"/>
    <w:locked/>
    <w:rsid w:val="002D0340"/>
    <w:rPr>
      <w:rFonts w:cs="Times New Roman"/>
      <w:sz w:val="20"/>
      <w:szCs w:val="20"/>
    </w:rPr>
  </w:style>
  <w:style w:type="paragraph" w:styleId="CommentSubject">
    <w:name w:val="annotation subject"/>
    <w:basedOn w:val="CommentText"/>
    <w:next w:val="CommentText"/>
    <w:link w:val="CommentSubjectChar"/>
    <w:semiHidden/>
    <w:rsid w:val="002D0340"/>
    <w:rPr>
      <w:b/>
      <w:bCs/>
    </w:rPr>
  </w:style>
  <w:style w:type="character" w:customStyle="1" w:styleId="CommentSubjectChar">
    <w:name w:val="Comment Subject Char"/>
    <w:link w:val="CommentSubject"/>
    <w:semiHidden/>
    <w:locked/>
    <w:rsid w:val="002D0340"/>
    <w:rPr>
      <w:rFonts w:cs="Times New Roman"/>
      <w:b/>
      <w:bCs/>
      <w:sz w:val="20"/>
      <w:szCs w:val="20"/>
    </w:rPr>
  </w:style>
  <w:style w:type="character" w:styleId="FollowedHyperlink">
    <w:name w:val="FollowedHyperlink"/>
    <w:semiHidden/>
    <w:rsid w:val="00136E4C"/>
    <w:rPr>
      <w:rFonts w:cs="Times New Roman"/>
      <w:color w:val="800080"/>
      <w:u w:val="single"/>
    </w:rPr>
  </w:style>
  <w:style w:type="paragraph" w:styleId="EndnoteText">
    <w:name w:val="endnote text"/>
    <w:basedOn w:val="Normal"/>
    <w:link w:val="EndnoteTextChar"/>
    <w:semiHidden/>
    <w:rsid w:val="00030C4D"/>
    <w:pPr>
      <w:spacing w:after="0" w:line="240" w:lineRule="auto"/>
    </w:pPr>
    <w:rPr>
      <w:rFonts w:eastAsia="Calibri"/>
      <w:sz w:val="20"/>
      <w:szCs w:val="20"/>
      <w:lang w:val="x-none" w:eastAsia="x-none"/>
    </w:rPr>
  </w:style>
  <w:style w:type="character" w:customStyle="1" w:styleId="EndnoteTextChar">
    <w:name w:val="Endnote Text Char"/>
    <w:link w:val="EndnoteText"/>
    <w:semiHidden/>
    <w:locked/>
    <w:rsid w:val="00030C4D"/>
    <w:rPr>
      <w:rFonts w:cs="Times New Roman"/>
      <w:sz w:val="20"/>
      <w:szCs w:val="20"/>
    </w:rPr>
  </w:style>
  <w:style w:type="character" w:styleId="EndnoteReference">
    <w:name w:val="endnote reference"/>
    <w:semiHidden/>
    <w:rsid w:val="00030C4D"/>
    <w:rPr>
      <w:rFonts w:cs="Times New Roman"/>
      <w:vertAlign w:val="superscript"/>
    </w:rPr>
  </w:style>
  <w:style w:type="paragraph" w:customStyle="1" w:styleId="Teksto">
    <w:name w:val="Teksto"/>
    <w:basedOn w:val="Normal"/>
    <w:link w:val="TekstoChar"/>
    <w:rsid w:val="00C329A6"/>
    <w:pPr>
      <w:spacing w:after="0" w:line="240" w:lineRule="auto"/>
      <w:ind w:firstLine="720"/>
      <w:jc w:val="both"/>
    </w:pPr>
    <w:rPr>
      <w:rFonts w:eastAsia="Calibri"/>
      <w:szCs w:val="20"/>
      <w:lang w:eastAsia="lt-LT"/>
    </w:rPr>
  </w:style>
  <w:style w:type="character" w:customStyle="1" w:styleId="TekstoChar">
    <w:name w:val="Teksto Char"/>
    <w:link w:val="Teksto"/>
    <w:locked/>
    <w:rsid w:val="00C329A6"/>
    <w:rPr>
      <w:sz w:val="24"/>
      <w:lang w:val="lt-LT" w:eastAsia="lt-LT" w:bidi="ar-SA"/>
    </w:rPr>
  </w:style>
  <w:style w:type="paragraph" w:customStyle="1" w:styleId="Saltinis">
    <w:name w:val="Saltinis"/>
    <w:basedOn w:val="Normal"/>
    <w:rsid w:val="00C329A6"/>
    <w:pPr>
      <w:spacing w:before="120" w:after="100" w:afterAutospacing="1" w:line="240" w:lineRule="auto"/>
      <w:ind w:firstLine="720"/>
      <w:jc w:val="both"/>
    </w:pPr>
    <w:rPr>
      <w:rFonts w:eastAsia="Calibri"/>
      <w:i/>
      <w:sz w:val="20"/>
      <w:szCs w:val="20"/>
      <w:lang w:eastAsia="lt-LT"/>
    </w:rPr>
  </w:style>
  <w:style w:type="paragraph" w:customStyle="1" w:styleId="Lentpavad">
    <w:name w:val="Lent pavad"/>
    <w:basedOn w:val="BodyText"/>
    <w:link w:val="LentpavadChar"/>
    <w:rsid w:val="00C329A6"/>
    <w:pPr>
      <w:spacing w:before="120" w:after="100" w:afterAutospacing="1" w:line="240" w:lineRule="auto"/>
      <w:jc w:val="center"/>
    </w:pPr>
    <w:rPr>
      <w:rFonts w:ascii="Times New Roman" w:hAnsi="Times New Roman"/>
      <w:b/>
      <w:color w:val="000000"/>
      <w:sz w:val="24"/>
      <w:szCs w:val="20"/>
    </w:rPr>
  </w:style>
  <w:style w:type="paragraph" w:styleId="BodyText">
    <w:name w:val="Body Text"/>
    <w:basedOn w:val="Normal"/>
    <w:link w:val="BodyTextChar"/>
    <w:rsid w:val="00C329A6"/>
    <w:pPr>
      <w:spacing w:after="120"/>
    </w:pPr>
    <w:rPr>
      <w:rFonts w:ascii="Calibri" w:eastAsia="Calibri" w:hAnsi="Calibri"/>
      <w:sz w:val="22"/>
      <w:lang w:eastAsia="lt-LT"/>
    </w:rPr>
  </w:style>
  <w:style w:type="character" w:customStyle="1" w:styleId="BodyTextChar">
    <w:name w:val="Body Text Char"/>
    <w:link w:val="BodyText"/>
    <w:locked/>
    <w:rsid w:val="00C329A6"/>
    <w:rPr>
      <w:rFonts w:ascii="Calibri" w:eastAsia="Calibri" w:hAnsi="Calibri"/>
      <w:sz w:val="22"/>
      <w:szCs w:val="22"/>
      <w:lang w:val="lt-LT" w:eastAsia="lt-LT" w:bidi="ar-SA"/>
    </w:rPr>
  </w:style>
  <w:style w:type="character" w:customStyle="1" w:styleId="LentpavadChar">
    <w:name w:val="Lent pavad Char"/>
    <w:link w:val="Lentpavad"/>
    <w:locked/>
    <w:rsid w:val="00C329A6"/>
    <w:rPr>
      <w:b/>
      <w:color w:val="000000"/>
      <w:sz w:val="24"/>
      <w:lang w:val="lt-LT" w:eastAsia="lt-LT" w:bidi="ar-SA"/>
    </w:rPr>
  </w:style>
  <w:style w:type="paragraph" w:customStyle="1" w:styleId="Saltinio">
    <w:name w:val="Saltinio"/>
    <w:rsid w:val="00C329A6"/>
    <w:pPr>
      <w:spacing w:before="120" w:after="120"/>
      <w:ind w:firstLine="720"/>
    </w:pPr>
    <w:rPr>
      <w:i/>
      <w:iCs/>
      <w:lang w:val="en-GB"/>
    </w:rPr>
  </w:style>
  <w:style w:type="paragraph" w:customStyle="1" w:styleId="Tekstui">
    <w:name w:val="Tekstui"/>
    <w:rsid w:val="00C329A6"/>
    <w:pPr>
      <w:ind w:firstLine="720"/>
      <w:jc w:val="both"/>
    </w:pPr>
    <w:rPr>
      <w:sz w:val="24"/>
    </w:rPr>
  </w:style>
  <w:style w:type="paragraph" w:customStyle="1" w:styleId="TekstoDiagrama">
    <w:name w:val="Teksto Diagrama"/>
    <w:basedOn w:val="Normal"/>
    <w:link w:val="TekstoDiagramaDiagrama"/>
    <w:rsid w:val="00C329A6"/>
    <w:pPr>
      <w:spacing w:after="0" w:line="240" w:lineRule="auto"/>
      <w:ind w:firstLine="720"/>
      <w:jc w:val="both"/>
    </w:pPr>
    <w:rPr>
      <w:rFonts w:eastAsia="Calibri"/>
      <w:szCs w:val="20"/>
      <w:lang w:eastAsia="lt-LT"/>
    </w:rPr>
  </w:style>
  <w:style w:type="character" w:customStyle="1" w:styleId="TekstoDiagramaDiagrama">
    <w:name w:val="Teksto Diagrama Diagrama"/>
    <w:link w:val="TekstoDiagrama"/>
    <w:locked/>
    <w:rsid w:val="00C329A6"/>
    <w:rPr>
      <w:sz w:val="24"/>
      <w:lang w:val="lt-LT" w:eastAsia="lt-LT" w:bidi="ar-SA"/>
    </w:rPr>
  </w:style>
  <w:style w:type="paragraph" w:customStyle="1" w:styleId="Default">
    <w:name w:val="Default"/>
    <w:rsid w:val="00C329A6"/>
    <w:pPr>
      <w:autoSpaceDE w:val="0"/>
      <w:autoSpaceDN w:val="0"/>
      <w:adjustRightInd w:val="0"/>
    </w:pPr>
    <w:rPr>
      <w:color w:val="000000"/>
      <w:sz w:val="24"/>
      <w:szCs w:val="24"/>
    </w:rPr>
  </w:style>
  <w:style w:type="paragraph" w:customStyle="1" w:styleId="Quote1">
    <w:name w:val="Quote1"/>
    <w:basedOn w:val="Normal"/>
    <w:next w:val="Normal"/>
    <w:link w:val="QuoteChar"/>
    <w:rsid w:val="00C329A6"/>
    <w:rPr>
      <w:rFonts w:eastAsia="Calibri"/>
      <w:i/>
      <w:iCs/>
      <w:color w:val="000000"/>
    </w:rPr>
  </w:style>
  <w:style w:type="character" w:customStyle="1" w:styleId="QuoteChar">
    <w:name w:val="Quote Char"/>
    <w:link w:val="Quote1"/>
    <w:locked/>
    <w:rsid w:val="00C329A6"/>
    <w:rPr>
      <w:i/>
      <w:iCs/>
      <w:color w:val="000000"/>
      <w:sz w:val="24"/>
      <w:szCs w:val="22"/>
      <w:lang w:val="lt-LT" w:eastAsia="en-US" w:bidi="ar-SA"/>
    </w:rPr>
  </w:style>
  <w:style w:type="character" w:customStyle="1" w:styleId="BookTitle1">
    <w:name w:val="Book Title1"/>
    <w:rsid w:val="00C329A6"/>
    <w:rPr>
      <w:rFonts w:cs="Times New Roman"/>
      <w:b/>
      <w:smallCaps/>
      <w:spacing w:val="5"/>
    </w:rPr>
  </w:style>
  <w:style w:type="paragraph" w:styleId="NormalWeb">
    <w:name w:val="Normal (Web)"/>
    <w:basedOn w:val="Normal"/>
    <w:uiPriority w:val="99"/>
    <w:rsid w:val="00C329A6"/>
    <w:pPr>
      <w:spacing w:before="240" w:after="240" w:line="240" w:lineRule="auto"/>
    </w:pPr>
    <w:rPr>
      <w:rFonts w:eastAsia="Calibri"/>
      <w:szCs w:val="24"/>
      <w:lang w:eastAsia="lt-LT"/>
    </w:rPr>
  </w:style>
  <w:style w:type="character" w:customStyle="1" w:styleId="apple-converted-space">
    <w:name w:val="apple-converted-space"/>
    <w:rsid w:val="00C329A6"/>
    <w:rPr>
      <w:rFonts w:cs="Times New Roman"/>
    </w:rPr>
  </w:style>
  <w:style w:type="character" w:styleId="PageNumber">
    <w:name w:val="page number"/>
    <w:basedOn w:val="DefaultParagraphFont"/>
    <w:rsid w:val="009E02CD"/>
  </w:style>
  <w:style w:type="character" w:customStyle="1" w:styleId="Heading1Char">
    <w:name w:val="Heading 1 Char"/>
    <w:link w:val="Heading1"/>
    <w:rsid w:val="005134F6"/>
    <w:rPr>
      <w:rFonts w:ascii="Cambria" w:eastAsia="Times New Roman" w:hAnsi="Cambria" w:cs="Times New Roman"/>
      <w:b/>
      <w:bCs/>
      <w:kern w:val="32"/>
      <w:sz w:val="32"/>
      <w:szCs w:val="32"/>
      <w:lang w:eastAsia="en-US"/>
    </w:rPr>
  </w:style>
  <w:style w:type="numbering" w:customStyle="1" w:styleId="Sraonra1">
    <w:name w:val="Sąrašo nėra1"/>
    <w:next w:val="NoList"/>
    <w:semiHidden/>
    <w:rsid w:val="005134F6"/>
  </w:style>
  <w:style w:type="character" w:customStyle="1" w:styleId="st">
    <w:name w:val="st"/>
    <w:rsid w:val="005134F6"/>
  </w:style>
  <w:style w:type="paragraph" w:styleId="Title">
    <w:name w:val="Title"/>
    <w:basedOn w:val="Normal"/>
    <w:link w:val="TitleChar"/>
    <w:qFormat/>
    <w:locked/>
    <w:rsid w:val="005134F6"/>
    <w:pPr>
      <w:spacing w:after="0" w:line="240" w:lineRule="auto"/>
      <w:jc w:val="center"/>
    </w:pPr>
    <w:rPr>
      <w:b/>
      <w:sz w:val="20"/>
      <w:szCs w:val="20"/>
      <w:lang w:val="x-none"/>
    </w:rPr>
  </w:style>
  <w:style w:type="character" w:customStyle="1" w:styleId="TitleChar">
    <w:name w:val="Title Char"/>
    <w:link w:val="Title"/>
    <w:rsid w:val="005134F6"/>
    <w:rPr>
      <w:rFonts w:eastAsia="Times New Roman"/>
      <w:b/>
      <w:lang w:eastAsia="en-US"/>
    </w:rPr>
  </w:style>
  <w:style w:type="table" w:customStyle="1" w:styleId="Lentelstinklelis1">
    <w:name w:val="Lentelės tinklelis1"/>
    <w:basedOn w:val="TableNormal"/>
    <w:next w:val="TableGrid"/>
    <w:uiPriority w:val="59"/>
    <w:rsid w:val="0070019B"/>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TableNormal"/>
    <w:next w:val="TableGrid"/>
    <w:uiPriority w:val="59"/>
    <w:rsid w:val="00BE0A6A"/>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FD278E"/>
  </w:style>
  <w:style w:type="table" w:customStyle="1" w:styleId="Lentelstinklelis3">
    <w:name w:val="Lentelės tinklelis3"/>
    <w:basedOn w:val="TableNormal"/>
    <w:next w:val="TableGrid"/>
    <w:uiPriority w:val="59"/>
    <w:rsid w:val="00FD27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278E"/>
    <w:pPr>
      <w:ind w:left="720"/>
      <w:contextualSpacing/>
    </w:pPr>
    <w:rPr>
      <w:rFonts w:eastAsia="Calibri"/>
    </w:rPr>
  </w:style>
  <w:style w:type="table" w:customStyle="1" w:styleId="Lentelstinklelis11">
    <w:name w:val="Lentelės tinklelis11"/>
    <w:basedOn w:val="TableNormal"/>
    <w:next w:val="TableGrid"/>
    <w:uiPriority w:val="59"/>
    <w:rsid w:val="00FD278E"/>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basedOn w:val="Normal"/>
    <w:rsid w:val="00FD278E"/>
    <w:pPr>
      <w:spacing w:before="100" w:beforeAutospacing="1" w:after="100" w:afterAutospacing="1" w:line="240" w:lineRule="auto"/>
    </w:pPr>
    <w:rPr>
      <w:szCs w:val="24"/>
      <w:lang w:eastAsia="lt-LT"/>
    </w:rPr>
  </w:style>
  <w:style w:type="paragraph" w:customStyle="1" w:styleId="Char">
    <w:name w:val="Char"/>
    <w:basedOn w:val="Normal"/>
    <w:rsid w:val="00FD278E"/>
    <w:pPr>
      <w:widowControl w:val="0"/>
      <w:adjustRightInd w:val="0"/>
      <w:spacing w:after="160" w:line="240" w:lineRule="exact"/>
      <w:jc w:val="both"/>
      <w:textAlignment w:val="baseline"/>
    </w:pPr>
    <w:rPr>
      <w:rFonts w:ascii="Tahoma" w:hAnsi="Tahoma"/>
      <w:sz w:val="20"/>
      <w:szCs w:val="20"/>
      <w:lang w:val="en-US"/>
    </w:rPr>
  </w:style>
  <w:style w:type="character" w:styleId="Strong">
    <w:name w:val="Strong"/>
    <w:qFormat/>
    <w:locked/>
    <w:rsid w:val="00FD278E"/>
    <w:rPr>
      <w:b/>
      <w:bCs/>
    </w:rPr>
  </w:style>
  <w:style w:type="paragraph" w:customStyle="1" w:styleId="saltinis0">
    <w:name w:val="saltinis"/>
    <w:basedOn w:val="Normal"/>
    <w:rsid w:val="00F20C17"/>
    <w:pPr>
      <w:spacing w:before="60" w:after="60" w:line="240" w:lineRule="auto"/>
      <w:ind w:firstLine="709"/>
      <w:jc w:val="center"/>
    </w:pPr>
    <w:rPr>
      <w:rFonts w:eastAsia="Calibri"/>
      <w:i/>
      <w:sz w:val="20"/>
      <w:szCs w:val="20"/>
      <w:lang w:eastAsia="lt-LT"/>
    </w:rPr>
  </w:style>
  <w:style w:type="paragraph" w:customStyle="1" w:styleId="Betarp1">
    <w:name w:val="Be tarpų1"/>
    <w:link w:val="BetarpDiagrama"/>
    <w:uiPriority w:val="1"/>
    <w:qFormat/>
    <w:rsid w:val="00CE5524"/>
    <w:rPr>
      <w:rFonts w:ascii="Calibri" w:eastAsia="Times New Roman" w:hAnsi="Calibri"/>
      <w:sz w:val="22"/>
      <w:szCs w:val="22"/>
    </w:rPr>
  </w:style>
  <w:style w:type="character" w:customStyle="1" w:styleId="BetarpDiagrama">
    <w:name w:val="Be tarpų Diagrama"/>
    <w:link w:val="Betarp1"/>
    <w:uiPriority w:val="1"/>
    <w:rsid w:val="00CE5524"/>
    <w:rPr>
      <w:rFonts w:ascii="Calibri" w:eastAsia="Times New Roman" w:hAnsi="Calibri"/>
      <w:sz w:val="22"/>
      <w:szCs w:val="22"/>
    </w:rPr>
  </w:style>
  <w:style w:type="paragraph" w:styleId="Revision">
    <w:name w:val="Revision"/>
    <w:hidden/>
    <w:uiPriority w:val="99"/>
    <w:semiHidden/>
    <w:rsid w:val="00476E11"/>
    <w:rPr>
      <w:rFonts w:eastAsia="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68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baukys@gmail.com" TargetMode="External"/><Relationship Id="rId21" Type="http://schemas.openxmlformats.org/officeDocument/2006/relationships/hyperlink" Target="http://www.lrytas.lt/zyme/raseiniai" TargetMode="External"/><Relationship Id="rId42" Type="http://schemas.openxmlformats.org/officeDocument/2006/relationships/hyperlink" Target="mailto:berteskiai@gmail.com" TargetMode="External"/><Relationship Id="rId63" Type="http://schemas.openxmlformats.org/officeDocument/2006/relationships/hyperlink" Target="mailto:gitanaskybartas@gmail.com" TargetMode="External"/><Relationship Id="rId84" Type="http://schemas.openxmlformats.org/officeDocument/2006/relationships/hyperlink" Target="mailto:d.raudoniene@gmail.com" TargetMode="External"/><Relationship Id="rId138" Type="http://schemas.openxmlformats.org/officeDocument/2006/relationships/hyperlink" Target="mailto:jolanta@pakalne.lt" TargetMode="External"/><Relationship Id="rId159" Type="http://schemas.openxmlformats.org/officeDocument/2006/relationships/hyperlink" Target="http://www.stat.gov.lt" TargetMode="External"/><Relationship Id="rId170" Type="http://schemas.openxmlformats.org/officeDocument/2006/relationships/hyperlink" Target="http://osp.stat.gov.lt/statistikos-leidiniu-katalogas" TargetMode="External"/><Relationship Id="rId191" Type="http://schemas.openxmlformats.org/officeDocument/2006/relationships/hyperlink" Target="http://www.stat.gov.lt" TargetMode="External"/><Relationship Id="rId205" Type="http://schemas.openxmlformats.org/officeDocument/2006/relationships/hyperlink" Target="http://osp.stat.gov.lt/statistikos-leidiniu-katalogas" TargetMode="External"/><Relationship Id="rId226" Type="http://schemas.openxmlformats.org/officeDocument/2006/relationships/fontTable" Target="fontTable.xml"/><Relationship Id="rId107" Type="http://schemas.openxmlformats.org/officeDocument/2006/relationships/hyperlink" Target="mailto:vidukles@gmail.com" TargetMode="External"/><Relationship Id="rId11" Type="http://schemas.openxmlformats.org/officeDocument/2006/relationships/hyperlink" Target="http://kvr.kpd.lt" TargetMode="External"/><Relationship Id="rId32" Type="http://schemas.openxmlformats.org/officeDocument/2006/relationships/hyperlink" Target="mailto:jurgita248@gmail.com" TargetMode="External"/><Relationship Id="rId53" Type="http://schemas.openxmlformats.org/officeDocument/2006/relationships/hyperlink" Target="mailto:rackauskiene.vilma@gmail.com" TargetMode="External"/><Relationship Id="rId74" Type="http://schemas.openxmlformats.org/officeDocument/2006/relationships/hyperlink" Target="http://www.sargeliai.org" TargetMode="External"/><Relationship Id="rId128" Type="http://schemas.openxmlformats.org/officeDocument/2006/relationships/hyperlink" Target="mailto:valentas.balsys@gmail.com" TargetMode="External"/><Relationship Id="rId149" Type="http://schemas.openxmlformats.org/officeDocument/2006/relationships/hyperlink" Target="http://www.stat.gov.lt" TargetMode="External"/><Relationship Id="rId5" Type="http://schemas.openxmlformats.org/officeDocument/2006/relationships/settings" Target="settings.xml"/><Relationship Id="rId95" Type="http://schemas.openxmlformats.org/officeDocument/2006/relationships/hyperlink" Target="mailto:dngl.klusiene@gmail.com" TargetMode="External"/><Relationship Id="rId160" Type="http://schemas.openxmlformats.org/officeDocument/2006/relationships/hyperlink" Target="http://www.stat.gov.lt" TargetMode="External"/><Relationship Id="rId181" Type="http://schemas.openxmlformats.org/officeDocument/2006/relationships/hyperlink" Target="http://www.stat.gov.lt" TargetMode="External"/><Relationship Id="rId216" Type="http://schemas.openxmlformats.org/officeDocument/2006/relationships/hyperlink" Target="http://www.stat.gov.lt" TargetMode="External"/><Relationship Id="rId22" Type="http://schemas.openxmlformats.org/officeDocument/2006/relationships/hyperlink" Target="http://www.raseiniai.lt" TargetMode="External"/><Relationship Id="rId43" Type="http://schemas.openxmlformats.org/officeDocument/2006/relationships/hyperlink" Target="mailto:pozeciuk.bendruomene@inbox.lt" TargetMode="External"/><Relationship Id="rId64" Type="http://schemas.openxmlformats.org/officeDocument/2006/relationships/hyperlink" Target="mailto:gitanaskybartas@gmail.com" TargetMode="External"/><Relationship Id="rId118" Type="http://schemas.openxmlformats.org/officeDocument/2006/relationships/hyperlink" Target="mailto:krisbauk@gmail.com" TargetMode="External"/><Relationship Id="rId139" Type="http://schemas.openxmlformats.org/officeDocument/2006/relationships/hyperlink" Target="mailto:romas@rokyne.lt" TargetMode="External"/><Relationship Id="rId85" Type="http://schemas.openxmlformats.org/officeDocument/2006/relationships/hyperlink" Target="mailto:d.raudoniene@gmail.com" TargetMode="External"/><Relationship Id="rId150" Type="http://schemas.openxmlformats.org/officeDocument/2006/relationships/hyperlink" Target="http://osp.stat.gov.lt/statistiniu-rodikliu-analize" TargetMode="External"/><Relationship Id="rId171" Type="http://schemas.openxmlformats.org/officeDocument/2006/relationships/hyperlink" Target="http://www.stat.gov.lt" TargetMode="External"/><Relationship Id="rId192" Type="http://schemas.openxmlformats.org/officeDocument/2006/relationships/hyperlink" Target="http://osp.stat.gov.lt/statistikos-leidiniu-katalogas" TargetMode="External"/><Relationship Id="rId206" Type="http://schemas.openxmlformats.org/officeDocument/2006/relationships/chart" Target="charts/chart2.xml"/><Relationship Id="rId227" Type="http://schemas.openxmlformats.org/officeDocument/2006/relationships/theme" Target="theme/theme1.xml"/><Relationship Id="rId12" Type="http://schemas.openxmlformats.org/officeDocument/2006/relationships/hyperlink" Target="http://dubysosrp.am.lt" TargetMode="External"/><Relationship Id="rId33" Type="http://schemas.openxmlformats.org/officeDocument/2006/relationships/hyperlink" Target="mailto:romas.daujotas@gmail.com" TargetMode="External"/><Relationship Id="rId108" Type="http://schemas.openxmlformats.org/officeDocument/2006/relationships/hyperlink" Target="mailto:g.sulinskas@gmail.com" TargetMode="External"/><Relationship Id="rId129" Type="http://schemas.openxmlformats.org/officeDocument/2006/relationships/hyperlink" Target="mailto:valentas.balsys@gmail.com" TargetMode="External"/><Relationship Id="rId54" Type="http://schemas.openxmlformats.org/officeDocument/2006/relationships/hyperlink" Target="mailto:klemensasaulys575@gmail.com" TargetMode="External"/><Relationship Id="rId75" Type="http://schemas.openxmlformats.org/officeDocument/2006/relationships/hyperlink" Target="mailto:rsebelskiene@gmail.com" TargetMode="External"/><Relationship Id="rId96" Type="http://schemas.openxmlformats.org/officeDocument/2006/relationships/hyperlink" Target="mailto:rita.silviene@gmail.com" TargetMode="External"/><Relationship Id="rId140" Type="http://schemas.openxmlformats.org/officeDocument/2006/relationships/hyperlink" Target="mailto:romas@rokyne.lt" TargetMode="External"/><Relationship Id="rId161" Type="http://schemas.openxmlformats.org/officeDocument/2006/relationships/hyperlink" Target="http://osp.stat.gov.lt/statistikos-leidiniu-katalogas" TargetMode="External"/><Relationship Id="rId182" Type="http://schemas.openxmlformats.org/officeDocument/2006/relationships/hyperlink" Target="http://osp.stat.gov.lt/statistikos-leidiniu-katalogas" TargetMode="External"/><Relationship Id="rId217" Type="http://schemas.openxmlformats.org/officeDocument/2006/relationships/hyperlink" Target="http://osp.stat.gov.lt/rodikliai53" TargetMode="External"/><Relationship Id="rId6" Type="http://schemas.openxmlformats.org/officeDocument/2006/relationships/webSettings" Target="webSettings.xml"/><Relationship Id="rId23" Type="http://schemas.openxmlformats.org/officeDocument/2006/relationships/hyperlink" Target="mailto:vilma.segzdiene@gmail.com" TargetMode="External"/><Relationship Id="rId119" Type="http://schemas.openxmlformats.org/officeDocument/2006/relationships/hyperlink" Target="mailto:dbaukys@gmail.com" TargetMode="External"/><Relationship Id="rId44" Type="http://schemas.openxmlformats.org/officeDocument/2006/relationships/hyperlink" Target="mailto:pozeciuk.bendruomene@inbox.lt" TargetMode="External"/><Relationship Id="rId65" Type="http://schemas.openxmlformats.org/officeDocument/2006/relationships/hyperlink" Target="mailto:lina.mejeriene@gmail.com" TargetMode="External"/><Relationship Id="rId86" Type="http://schemas.openxmlformats.org/officeDocument/2006/relationships/hyperlink" Target="mailto:rasdita@gmail.com" TargetMode="External"/><Relationship Id="rId130" Type="http://schemas.openxmlformats.org/officeDocument/2006/relationships/hyperlink" Target="mailto:e.jonyliene@dzeirana.lt" TargetMode="External"/><Relationship Id="rId151" Type="http://schemas.openxmlformats.org/officeDocument/2006/relationships/hyperlink" Target="http://www.stat.gov.lt" TargetMode="External"/><Relationship Id="rId172" Type="http://schemas.openxmlformats.org/officeDocument/2006/relationships/hyperlink" Target="http://www.stat.gov.lt" TargetMode="External"/><Relationship Id="rId193" Type="http://schemas.openxmlformats.org/officeDocument/2006/relationships/hyperlink" Target="http://www.stat.gov.lt" TargetMode="External"/><Relationship Id="rId207" Type="http://schemas.openxmlformats.org/officeDocument/2006/relationships/hyperlink" Target="http://osp.stat.gov.lt/statistikos-leidiniu-katalogas" TargetMode="External"/><Relationship Id="rId13" Type="http://schemas.openxmlformats.org/officeDocument/2006/relationships/header" Target="header1.xml"/><Relationship Id="rId109" Type="http://schemas.openxmlformats.org/officeDocument/2006/relationships/hyperlink" Target="mailto:vidukles@gmail.com" TargetMode="External"/><Relationship Id="rId34" Type="http://schemas.openxmlformats.org/officeDocument/2006/relationships/hyperlink" Target="mailto:mmarkai@gmail.com" TargetMode="External"/><Relationship Id="rId55" Type="http://schemas.openxmlformats.org/officeDocument/2006/relationships/hyperlink" Target="mailto:klemensasaulys575@gmail.com" TargetMode="External"/><Relationship Id="rId76" Type="http://schemas.openxmlformats.org/officeDocument/2006/relationships/hyperlink" Target="mailto:rsebelskiene@gmail.com" TargetMode="External"/><Relationship Id="rId97" Type="http://schemas.openxmlformats.org/officeDocument/2006/relationships/hyperlink" Target="mailto:zaiginis@bendruomenes.lt" TargetMode="External"/><Relationship Id="rId120" Type="http://schemas.openxmlformats.org/officeDocument/2006/relationships/hyperlink" Target="mailto:krisbauk@gmail.com" TargetMode="External"/><Relationship Id="rId141" Type="http://schemas.openxmlformats.org/officeDocument/2006/relationships/hyperlink" Target="mailto:balcaitiene@gmail.com" TargetMode="External"/><Relationship Id="rId7" Type="http://schemas.openxmlformats.org/officeDocument/2006/relationships/footnotes" Target="footnotes.xml"/><Relationship Id="rId162" Type="http://schemas.openxmlformats.org/officeDocument/2006/relationships/hyperlink" Target="http://www.stat.gov.lt" TargetMode="External"/><Relationship Id="rId183" Type="http://schemas.openxmlformats.org/officeDocument/2006/relationships/hyperlink" Target="http://www.stat.gov.lt" TargetMode="External"/><Relationship Id="rId218" Type="http://schemas.openxmlformats.org/officeDocument/2006/relationships/hyperlink" Target="http://www.stat.gov.lt" TargetMode="External"/><Relationship Id="rId24" Type="http://schemas.openxmlformats.org/officeDocument/2006/relationships/hyperlink" Target="mailto:vilma.segzdiene@gmail.com" TargetMode="External"/><Relationship Id="rId45" Type="http://schemas.openxmlformats.org/officeDocument/2006/relationships/hyperlink" Target="mailto:gitanalu@gmail.com" TargetMode="External"/><Relationship Id="rId66" Type="http://schemas.openxmlformats.org/officeDocument/2006/relationships/hyperlink" Target="mailto:pocienelena@gmail.com" TargetMode="External"/><Relationship Id="rId87" Type="http://schemas.openxmlformats.org/officeDocument/2006/relationships/hyperlink" Target="mailto:nijolelauraitiene@gmail.com" TargetMode="External"/><Relationship Id="rId110" Type="http://schemas.openxmlformats.org/officeDocument/2006/relationships/hyperlink" Target="mailto:skirmantiskes.bendruomene@gmail.com" TargetMode="External"/><Relationship Id="rId131" Type="http://schemas.openxmlformats.org/officeDocument/2006/relationships/hyperlink" Target="mailto:auligis@draugas.lt" TargetMode="External"/><Relationship Id="rId152" Type="http://schemas.openxmlformats.org/officeDocument/2006/relationships/hyperlink" Target="http://osp.stat.gov.lt/statistiniu-rodikliu-analize" TargetMode="External"/><Relationship Id="rId173" Type="http://schemas.openxmlformats.org/officeDocument/2006/relationships/hyperlink" Target="http://www.stat.gov.lt" TargetMode="External"/><Relationship Id="rId194" Type="http://schemas.openxmlformats.org/officeDocument/2006/relationships/hyperlink" Target="http://osp.stat.gov.lt/statistikos-leidiniu-katalogas" TargetMode="External"/><Relationship Id="rId208" Type="http://schemas.openxmlformats.org/officeDocument/2006/relationships/hyperlink" Target="http://osp.stat.gov.lt/statistikos-leidiniu-katalogas" TargetMode="External"/><Relationship Id="rId14" Type="http://schemas.openxmlformats.org/officeDocument/2006/relationships/footer" Target="footer1.xml"/><Relationship Id="rId35" Type="http://schemas.openxmlformats.org/officeDocument/2006/relationships/hyperlink" Target="mailto:audre.st40@gmail.com" TargetMode="External"/><Relationship Id="rId56" Type="http://schemas.openxmlformats.org/officeDocument/2006/relationships/hyperlink" Target="mailto:laimute19600920@gmail.com" TargetMode="External"/><Relationship Id="rId77" Type="http://schemas.openxmlformats.org/officeDocument/2006/relationships/hyperlink" Target="mailto:ulinskienedaiva02@gmail.com" TargetMode="External"/><Relationship Id="rId100" Type="http://schemas.openxmlformats.org/officeDocument/2006/relationships/hyperlink" Target="mailto:zaiginis@bendruomenes.lt" TargetMode="External"/><Relationship Id="rId8" Type="http://schemas.openxmlformats.org/officeDocument/2006/relationships/endnotes" Target="endnotes.xml"/><Relationship Id="rId98" Type="http://schemas.openxmlformats.org/officeDocument/2006/relationships/hyperlink" Target="http://www.bitupis.lt/" TargetMode="External"/><Relationship Id="rId121" Type="http://schemas.openxmlformats.org/officeDocument/2006/relationships/hyperlink" Target="mailto:vereduva@gmail.com" TargetMode="External"/><Relationship Id="rId142" Type="http://schemas.openxmlformats.org/officeDocument/2006/relationships/hyperlink" Target="mailto:dubysosrp@raseiniai.lt" TargetMode="External"/><Relationship Id="rId163" Type="http://schemas.openxmlformats.org/officeDocument/2006/relationships/hyperlink" Target="http://www.stat.gov.lt" TargetMode="External"/><Relationship Id="rId184" Type="http://schemas.openxmlformats.org/officeDocument/2006/relationships/hyperlink" Target="http://osp.stat.gov.lt/statistikos-leidiniu-katalogas" TargetMode="External"/><Relationship Id="rId219" Type="http://schemas.openxmlformats.org/officeDocument/2006/relationships/hyperlink" Target="http://osp.stat.gov.lt/interaktyvusis-atlasas" TargetMode="External"/><Relationship Id="rId3" Type="http://schemas.openxmlformats.org/officeDocument/2006/relationships/numbering" Target="numbering.xml"/><Relationship Id="rId214" Type="http://schemas.openxmlformats.org/officeDocument/2006/relationships/chart" Target="charts/chart3.xml"/><Relationship Id="rId25" Type="http://schemas.openxmlformats.org/officeDocument/2006/relationships/hyperlink" Target="mailto:lbielskis@gmail.com" TargetMode="External"/><Relationship Id="rId46" Type="http://schemas.openxmlformats.org/officeDocument/2006/relationships/hyperlink" Target="mailto:saugailiai@gmail.com" TargetMode="External"/><Relationship Id="rId67" Type="http://schemas.openxmlformats.org/officeDocument/2006/relationships/hyperlink" Target="mailto:zitukasss@gmail.com" TargetMode="External"/><Relationship Id="rId116" Type="http://schemas.openxmlformats.org/officeDocument/2006/relationships/hyperlink" Target="mailto:reginute02@gmail.com" TargetMode="External"/><Relationship Id="rId137" Type="http://schemas.openxmlformats.org/officeDocument/2006/relationships/hyperlink" Target="mailto:vengerskai@gmail.com" TargetMode="External"/><Relationship Id="rId158" Type="http://schemas.openxmlformats.org/officeDocument/2006/relationships/image" Target="media/image3.png"/><Relationship Id="rId20" Type="http://schemas.openxmlformats.org/officeDocument/2006/relationships/hyperlink" Target="http://www.raseiniuvvg.lt" TargetMode="External"/><Relationship Id="rId41" Type="http://schemas.openxmlformats.org/officeDocument/2006/relationships/hyperlink" Target="mailto:berteskiai@gmail.com" TargetMode="External"/><Relationship Id="rId62" Type="http://schemas.openxmlformats.org/officeDocument/2006/relationships/hyperlink" Target="mailto:jolantazalkauskiene@gmail.com" TargetMode="External"/><Relationship Id="rId83" Type="http://schemas.openxmlformats.org/officeDocument/2006/relationships/hyperlink" Target="mailto:jurate.garliauskiene@gmail.com" TargetMode="External"/><Relationship Id="rId88" Type="http://schemas.openxmlformats.org/officeDocument/2006/relationships/hyperlink" Target="mailto:jbabonaite@gmail.com" TargetMode="External"/><Relationship Id="rId111" Type="http://schemas.openxmlformats.org/officeDocument/2006/relationships/hyperlink" Target="mailto:skirmantiskes.bendruomene@gmail.com" TargetMode="External"/><Relationship Id="rId132" Type="http://schemas.openxmlformats.org/officeDocument/2006/relationships/hyperlink" Target="mailto:auligis@draugas.lt" TargetMode="External"/><Relationship Id="rId153" Type="http://schemas.openxmlformats.org/officeDocument/2006/relationships/hyperlink" Target="http://www.stat.gov.lt" TargetMode="External"/><Relationship Id="rId174" Type="http://schemas.openxmlformats.org/officeDocument/2006/relationships/hyperlink" Target="http://osp.stat.gov.lt/statistiniu-rodikliu-analize" TargetMode="External"/><Relationship Id="rId179" Type="http://schemas.openxmlformats.org/officeDocument/2006/relationships/hyperlink" Target="http://www.stat.gov.lt" TargetMode="External"/><Relationship Id="rId195" Type="http://schemas.openxmlformats.org/officeDocument/2006/relationships/hyperlink" Target="http://www.stat.gov.lt" TargetMode="External"/><Relationship Id="rId209" Type="http://schemas.openxmlformats.org/officeDocument/2006/relationships/hyperlink" Target="http://osp.stat.gov.lt/statistikos-leidiniu-katalogas" TargetMode="External"/><Relationship Id="rId190" Type="http://schemas.openxmlformats.org/officeDocument/2006/relationships/hyperlink" Target="http://osp.stat.gov.lt/statistikos-leidiniu-katalogas" TargetMode="External"/><Relationship Id="rId204" Type="http://schemas.openxmlformats.org/officeDocument/2006/relationships/hyperlink" Target="http://osp.stat.gov.lt/statistikos-leidiniu-katalogas" TargetMode="External"/><Relationship Id="rId220" Type="http://schemas.openxmlformats.org/officeDocument/2006/relationships/hyperlink" Target="http://www.stat.gov.lt" TargetMode="External"/><Relationship Id="rId225" Type="http://schemas.openxmlformats.org/officeDocument/2006/relationships/hyperlink" Target="http://www.stat.gov.lt" TargetMode="External"/><Relationship Id="rId15" Type="http://schemas.openxmlformats.org/officeDocument/2006/relationships/footer" Target="footer2.xml"/><Relationship Id="rId36" Type="http://schemas.openxmlformats.org/officeDocument/2006/relationships/hyperlink" Target="mailto:audre.st40@gmail.com" TargetMode="External"/><Relationship Id="rId57" Type="http://schemas.openxmlformats.org/officeDocument/2006/relationships/hyperlink" Target="mailto:auligis@draugas.lt" TargetMode="External"/><Relationship Id="rId106" Type="http://schemas.openxmlformats.org/officeDocument/2006/relationships/hyperlink" Target="mailto:g.sulinskas@gmail.com" TargetMode="External"/><Relationship Id="rId127" Type="http://schemas.openxmlformats.org/officeDocument/2006/relationships/hyperlink" Target="mailto:romas.daujotas@gmail.com" TargetMode="External"/><Relationship Id="rId10" Type="http://schemas.openxmlformats.org/officeDocument/2006/relationships/hyperlink" Target="http://www.raseiniaiturizmas.lt/lt/ekskursijos/edukacines-programos" TargetMode="External"/><Relationship Id="rId31" Type="http://schemas.openxmlformats.org/officeDocument/2006/relationships/hyperlink" Target="mailto:jurgita248@gmail.com" TargetMode="External"/><Relationship Id="rId52" Type="http://schemas.openxmlformats.org/officeDocument/2006/relationships/hyperlink" Target="mailto:rackauskiene.vilma@gmail.com" TargetMode="External"/><Relationship Id="rId73" Type="http://schemas.openxmlformats.org/officeDocument/2006/relationships/hyperlink" Target="mailto:daivases@yahoo.de" TargetMode="External"/><Relationship Id="rId78" Type="http://schemas.openxmlformats.org/officeDocument/2006/relationships/hyperlink" Target="mailto:anziliai@gmail.com" TargetMode="External"/><Relationship Id="rId94" Type="http://schemas.openxmlformats.org/officeDocument/2006/relationships/hyperlink" Target="mailto:gabsiai.bendruomene@gmail.com" TargetMode="External"/><Relationship Id="rId99" Type="http://schemas.openxmlformats.org/officeDocument/2006/relationships/hyperlink" Target="mailto:rita.silviene@gmail.com" TargetMode="External"/><Relationship Id="rId101" Type="http://schemas.openxmlformats.org/officeDocument/2006/relationships/hyperlink" Target="http://www.bitupis.lt/" TargetMode="External"/><Relationship Id="rId122" Type="http://schemas.openxmlformats.org/officeDocument/2006/relationships/hyperlink" Target="mailto:vereduva@gmail.com" TargetMode="External"/><Relationship Id="rId143" Type="http://schemas.openxmlformats.org/officeDocument/2006/relationships/hyperlink" Target="mailto:violeta.sinusiene@gmail.com" TargetMode="External"/><Relationship Id="rId148" Type="http://schemas.openxmlformats.org/officeDocument/2006/relationships/chart" Target="charts/chart1.xml"/><Relationship Id="rId164" Type="http://schemas.openxmlformats.org/officeDocument/2006/relationships/hyperlink" Target="http://www.stat.gov.lt" TargetMode="External"/><Relationship Id="rId169" Type="http://schemas.openxmlformats.org/officeDocument/2006/relationships/hyperlink" Target="http://www.stat.gov.lt" TargetMode="External"/><Relationship Id="rId185" Type="http://schemas.openxmlformats.org/officeDocument/2006/relationships/hyperlink" Target="http://www.stat.gov.lt" TargetMode="External"/><Relationship Id="rId4" Type="http://schemas.openxmlformats.org/officeDocument/2006/relationships/styles" Target="styles.xml"/><Relationship Id="rId9" Type="http://schemas.openxmlformats.org/officeDocument/2006/relationships/hyperlink" Target="http://www.stat.gov.lt" TargetMode="External"/><Relationship Id="rId180" Type="http://schemas.openxmlformats.org/officeDocument/2006/relationships/hyperlink" Target="http://osp.stat.gov.lt/statistikos-leidiniu-katalogas" TargetMode="External"/><Relationship Id="rId210" Type="http://schemas.openxmlformats.org/officeDocument/2006/relationships/hyperlink" Target="http://osp.stat.gov.lt/statistikos-leidiniu-katalogas" TargetMode="External"/><Relationship Id="rId215" Type="http://schemas.openxmlformats.org/officeDocument/2006/relationships/chart" Target="charts/chart4.xml"/><Relationship Id="rId26" Type="http://schemas.openxmlformats.org/officeDocument/2006/relationships/hyperlink" Target="mailto:lbielskis@gmail.com" TargetMode="External"/><Relationship Id="rId47" Type="http://schemas.openxmlformats.org/officeDocument/2006/relationships/hyperlink" Target="mailto:gitanalu@gmail.com" TargetMode="External"/><Relationship Id="rId68" Type="http://schemas.openxmlformats.org/officeDocument/2006/relationships/hyperlink" Target="mailto:zitukasss@gmail.com" TargetMode="External"/><Relationship Id="rId89" Type="http://schemas.openxmlformats.org/officeDocument/2006/relationships/hyperlink" Target="mailto:nijolelauraitiene@gmail.com" TargetMode="External"/><Relationship Id="rId112" Type="http://schemas.openxmlformats.org/officeDocument/2006/relationships/hyperlink" Target="mailto:ramonu.klubas@gmail.com" TargetMode="External"/><Relationship Id="rId133" Type="http://schemas.openxmlformats.org/officeDocument/2006/relationships/hyperlink" Target="mailto:grazina.andraitiene@gmail.com" TargetMode="External"/><Relationship Id="rId154" Type="http://schemas.openxmlformats.org/officeDocument/2006/relationships/hyperlink" Target="http://osp.stat.gov.lt/statistiniu-rodikliu-analize" TargetMode="External"/><Relationship Id="rId175" Type="http://schemas.openxmlformats.org/officeDocument/2006/relationships/hyperlink" Target="http://www.stat.gov.lt" TargetMode="External"/><Relationship Id="rId196" Type="http://schemas.openxmlformats.org/officeDocument/2006/relationships/hyperlink" Target="http://www.stat.gov.lt" TargetMode="External"/><Relationship Id="rId200" Type="http://schemas.openxmlformats.org/officeDocument/2006/relationships/hyperlink" Target="http://osp.stat.gov.lt/temines-lenteles" TargetMode="External"/><Relationship Id="rId16" Type="http://schemas.openxmlformats.org/officeDocument/2006/relationships/header" Target="header2.xml"/><Relationship Id="rId221" Type="http://schemas.openxmlformats.org/officeDocument/2006/relationships/hyperlink" Target="http://osp.stat.gov.lt/interaktyvusis-atlasas" TargetMode="External"/><Relationship Id="rId37" Type="http://schemas.openxmlformats.org/officeDocument/2006/relationships/hyperlink" Target="mailto:santaka.ilgiziai@gmail.com" TargetMode="External"/><Relationship Id="rId58" Type="http://schemas.openxmlformats.org/officeDocument/2006/relationships/hyperlink" Target="mailto:auligis@draugas.lt" TargetMode="External"/><Relationship Id="rId79" Type="http://schemas.openxmlformats.org/officeDocument/2006/relationships/hyperlink" Target="mailto:anziliai@gmail.com" TargetMode="External"/><Relationship Id="rId102" Type="http://schemas.openxmlformats.org/officeDocument/2006/relationships/hyperlink" Target="mailto:jonasgalinaitis@gmail.com" TargetMode="External"/><Relationship Id="rId123" Type="http://schemas.openxmlformats.org/officeDocument/2006/relationships/hyperlink" Target="mailto:lukosiusvidas@gmail.com" TargetMode="External"/><Relationship Id="rId144" Type="http://schemas.openxmlformats.org/officeDocument/2006/relationships/hyperlink" Target="mailto:violeta.sinusiene@gmail.com" TargetMode="External"/><Relationship Id="rId90" Type="http://schemas.openxmlformats.org/officeDocument/2006/relationships/hyperlink" Target="mailto:jbabonaite@gmail.com" TargetMode="External"/><Relationship Id="rId165" Type="http://schemas.openxmlformats.org/officeDocument/2006/relationships/hyperlink" Target="http://www.stat.gov.lt" TargetMode="External"/><Relationship Id="rId186" Type="http://schemas.openxmlformats.org/officeDocument/2006/relationships/hyperlink" Target="http://www.stat.gov.lt" TargetMode="External"/><Relationship Id="rId211" Type="http://schemas.openxmlformats.org/officeDocument/2006/relationships/hyperlink" Target="http://osp.stat.gov.lt/statistikos-leidiniu-katalogas" TargetMode="External"/><Relationship Id="rId27" Type="http://schemas.openxmlformats.org/officeDocument/2006/relationships/hyperlink" Target="mailto:paliepiai@bendruomenes.lt" TargetMode="External"/><Relationship Id="rId48" Type="http://schemas.openxmlformats.org/officeDocument/2006/relationships/hyperlink" Target="mailto:saugailiai@gmail.com" TargetMode="External"/><Relationship Id="rId69" Type="http://schemas.openxmlformats.org/officeDocument/2006/relationships/hyperlink" Target="mailto:sargeliai@bendruomenes.lt" TargetMode="External"/><Relationship Id="rId113" Type="http://schemas.openxmlformats.org/officeDocument/2006/relationships/hyperlink" Target="mailto:ramonu.klubas@gmail.com" TargetMode="External"/><Relationship Id="rId134" Type="http://schemas.openxmlformats.org/officeDocument/2006/relationships/hyperlink" Target="mailto:rosvaldas@danspin.lt" TargetMode="External"/><Relationship Id="rId80" Type="http://schemas.openxmlformats.org/officeDocument/2006/relationships/hyperlink" Target="mailto:lkuzmarskiene@gmail.com" TargetMode="External"/><Relationship Id="rId155" Type="http://schemas.openxmlformats.org/officeDocument/2006/relationships/image" Target="media/image2.png"/><Relationship Id="rId176" Type="http://schemas.openxmlformats.org/officeDocument/2006/relationships/hyperlink" Target="http://osp.stat.gov.lt/statistikos-leidiniu-katalogas" TargetMode="External"/><Relationship Id="rId197" Type="http://schemas.openxmlformats.org/officeDocument/2006/relationships/hyperlink" Target="http://osp.stat.gov.lt/statistiniu-rodikliu-analize" TargetMode="External"/><Relationship Id="rId201" Type="http://schemas.openxmlformats.org/officeDocument/2006/relationships/hyperlink" Target="http://www.stat.gov.lt" TargetMode="External"/><Relationship Id="rId222" Type="http://schemas.openxmlformats.org/officeDocument/2006/relationships/hyperlink" Target="http://www.stat.gov.lt" TargetMode="External"/><Relationship Id="rId17" Type="http://schemas.openxmlformats.org/officeDocument/2006/relationships/footer" Target="footer3.xml"/><Relationship Id="rId38" Type="http://schemas.openxmlformats.org/officeDocument/2006/relationships/hyperlink" Target="mailto:santaka.ilgiziai@gmail.com" TargetMode="External"/><Relationship Id="rId59" Type="http://schemas.openxmlformats.org/officeDocument/2006/relationships/hyperlink" Target="mailto:balciu.bendruomene@gmail.com" TargetMode="External"/><Relationship Id="rId103" Type="http://schemas.openxmlformats.org/officeDocument/2006/relationships/hyperlink" Target="mailto:jonasgalinaitis@gmail.com" TargetMode="External"/><Relationship Id="rId124" Type="http://schemas.openxmlformats.org/officeDocument/2006/relationships/hyperlink" Target="mailto:lukosiusvidas@gmail.com" TargetMode="External"/><Relationship Id="rId70" Type="http://schemas.openxmlformats.org/officeDocument/2006/relationships/hyperlink" Target="mailto:daivases@yahoo.de" TargetMode="External"/><Relationship Id="rId91" Type="http://schemas.openxmlformats.org/officeDocument/2006/relationships/hyperlink" Target="mailto:zuvelaitiene@gmail.com" TargetMode="External"/><Relationship Id="rId145" Type="http://schemas.openxmlformats.org/officeDocument/2006/relationships/hyperlink" Target="mailto:astuonratis@gmail.com" TargetMode="External"/><Relationship Id="rId166" Type="http://schemas.openxmlformats.org/officeDocument/2006/relationships/hyperlink" Target="http://www.stat.gov.lt" TargetMode="External"/><Relationship Id="rId187" Type="http://schemas.openxmlformats.org/officeDocument/2006/relationships/image" Target="media/image5.png"/><Relationship Id="rId1" Type="http://schemas.openxmlformats.org/officeDocument/2006/relationships/customXml" Target="../customXml/item1.xml"/><Relationship Id="rId212" Type="http://schemas.openxmlformats.org/officeDocument/2006/relationships/hyperlink" Target="http://www.stat.gov.lt" TargetMode="External"/><Relationship Id="rId28" Type="http://schemas.openxmlformats.org/officeDocument/2006/relationships/hyperlink" Target="mailto:paliepiai@bendruomenes.lt" TargetMode="External"/><Relationship Id="rId49" Type="http://schemas.openxmlformats.org/officeDocument/2006/relationships/hyperlink" Target="mailto:Linajasauskiene@gmail.com" TargetMode="External"/><Relationship Id="rId114" Type="http://schemas.openxmlformats.org/officeDocument/2006/relationships/hyperlink" Target="mailto:ro.baltrusaitis@gmail.com" TargetMode="External"/><Relationship Id="rId60" Type="http://schemas.openxmlformats.org/officeDocument/2006/relationships/hyperlink" Target="mailto:balciu.bendruomene@gmail.com" TargetMode="External"/><Relationship Id="rId81" Type="http://schemas.openxmlformats.org/officeDocument/2006/relationships/hyperlink" Target="mailto:lkuzmarskiene@gmail.com" TargetMode="External"/><Relationship Id="rId135" Type="http://schemas.openxmlformats.org/officeDocument/2006/relationships/hyperlink" Target="mailto:saulius@bilderis.lt" TargetMode="External"/><Relationship Id="rId156" Type="http://schemas.openxmlformats.org/officeDocument/2006/relationships/hyperlink" Target="http://www.wikipedia.org" TargetMode="External"/><Relationship Id="rId177" Type="http://schemas.openxmlformats.org/officeDocument/2006/relationships/hyperlink" Target="http://www.stat.gov.lt" TargetMode="External"/><Relationship Id="rId198" Type="http://schemas.openxmlformats.org/officeDocument/2006/relationships/hyperlink" Target="http://www.stat.gov.lt" TargetMode="External"/><Relationship Id="rId202" Type="http://schemas.openxmlformats.org/officeDocument/2006/relationships/hyperlink" Target="http://osp.stat.gov.lt/statistikos-leidiniu-katalogas" TargetMode="External"/><Relationship Id="rId223" Type="http://schemas.openxmlformats.org/officeDocument/2006/relationships/hyperlink" Target="http://www.stat.gov.lt" TargetMode="External"/><Relationship Id="rId18" Type="http://schemas.openxmlformats.org/officeDocument/2006/relationships/hyperlink" Target="http://www.raseiniuvvg.lt/" TargetMode="External"/><Relationship Id="rId39" Type="http://schemas.openxmlformats.org/officeDocument/2006/relationships/hyperlink" Target="mailto:bendruomenebetygala@gmail.com" TargetMode="External"/><Relationship Id="rId50" Type="http://schemas.openxmlformats.org/officeDocument/2006/relationships/hyperlink" Target="http://www.raseiniuvvg.lt/uploaded/file/ataskaitos%20kb%20uz%202010/Pramedziavosbendruomene@gmail.com" TargetMode="External"/><Relationship Id="rId104" Type="http://schemas.openxmlformats.org/officeDocument/2006/relationships/hyperlink" Target="mailto:Vileikiene.janina@gmail.com" TargetMode="External"/><Relationship Id="rId125" Type="http://schemas.openxmlformats.org/officeDocument/2006/relationships/hyperlink" Target="mailto:Vincas.blinstrubas@gmail.com" TargetMode="External"/><Relationship Id="rId146" Type="http://schemas.openxmlformats.org/officeDocument/2006/relationships/hyperlink" Target="mailto:grazina.andraitiene@gmai..com" TargetMode="External"/><Relationship Id="rId167" Type="http://schemas.openxmlformats.org/officeDocument/2006/relationships/image" Target="media/image4.png"/><Relationship Id="rId188" Type="http://schemas.openxmlformats.org/officeDocument/2006/relationships/hyperlink" Target="http://www.stat.gov.lt" TargetMode="External"/><Relationship Id="rId71" Type="http://schemas.openxmlformats.org/officeDocument/2006/relationships/hyperlink" Target="http://www.sargeliai.org" TargetMode="External"/><Relationship Id="rId92" Type="http://schemas.openxmlformats.org/officeDocument/2006/relationships/hyperlink" Target="mailto:gciariene@gmail.com" TargetMode="External"/><Relationship Id="rId213" Type="http://schemas.openxmlformats.org/officeDocument/2006/relationships/hyperlink" Target="http://osp.stat.gov.lt/interaktyvusis-atlasas" TargetMode="External"/><Relationship Id="rId2" Type="http://schemas.openxmlformats.org/officeDocument/2006/relationships/customXml" Target="../customXml/item2.xml"/><Relationship Id="rId29" Type="http://schemas.openxmlformats.org/officeDocument/2006/relationships/hyperlink" Target="mailto:jonasvazgys@takas.lt" TargetMode="External"/><Relationship Id="rId40" Type="http://schemas.openxmlformats.org/officeDocument/2006/relationships/hyperlink" Target="mailto:bendruomenebetygala@gmail.com" TargetMode="External"/><Relationship Id="rId115" Type="http://schemas.openxmlformats.org/officeDocument/2006/relationships/hyperlink" Target="mailto:reginute02@gmail.com" TargetMode="External"/><Relationship Id="rId136" Type="http://schemas.openxmlformats.org/officeDocument/2006/relationships/hyperlink" Target="mailto:dvaras.fondas@mail.lt" TargetMode="External"/><Relationship Id="rId157" Type="http://schemas.openxmlformats.org/officeDocument/2006/relationships/hyperlink" Target="http://www.stat.gov.lt" TargetMode="External"/><Relationship Id="rId178" Type="http://schemas.openxmlformats.org/officeDocument/2006/relationships/hyperlink" Target="http://osp.stat.gov.lt/statistikos-leidiniu-katalogas" TargetMode="External"/><Relationship Id="rId61" Type="http://schemas.openxmlformats.org/officeDocument/2006/relationships/hyperlink" Target="mailto:jolantazalkauskiene@gmail.com" TargetMode="External"/><Relationship Id="rId82" Type="http://schemas.openxmlformats.org/officeDocument/2006/relationships/hyperlink" Target="mailto:jurate.garliauskiene@gmail.com" TargetMode="External"/><Relationship Id="rId199" Type="http://schemas.openxmlformats.org/officeDocument/2006/relationships/hyperlink" Target="http://www.stat.gov.lt" TargetMode="External"/><Relationship Id="rId203" Type="http://schemas.openxmlformats.org/officeDocument/2006/relationships/hyperlink" Target="http://www.stat.gov.lt" TargetMode="External"/><Relationship Id="rId19" Type="http://schemas.openxmlformats.org/officeDocument/2006/relationships/hyperlink" Target="http://www.raseiniai.lt/" TargetMode="External"/><Relationship Id="rId224" Type="http://schemas.openxmlformats.org/officeDocument/2006/relationships/hyperlink" Target="http://www.stat.gov.lt" TargetMode="External"/><Relationship Id="rId30" Type="http://schemas.openxmlformats.org/officeDocument/2006/relationships/hyperlink" Target="mailto:jonasvazgys@takas.lt" TargetMode="External"/><Relationship Id="rId105" Type="http://schemas.openxmlformats.org/officeDocument/2006/relationships/hyperlink" Target="mailto:Vileikiene.janina@gmail.com" TargetMode="External"/><Relationship Id="rId126" Type="http://schemas.openxmlformats.org/officeDocument/2006/relationships/hyperlink" Target="mailto:romas.daujotas@gmail.com" TargetMode="External"/><Relationship Id="rId147" Type="http://schemas.openxmlformats.org/officeDocument/2006/relationships/image" Target="media/image1.png"/><Relationship Id="rId168" Type="http://schemas.openxmlformats.org/officeDocument/2006/relationships/hyperlink" Target="http://www.stat.gov.lt" TargetMode="External"/><Relationship Id="rId51" Type="http://schemas.openxmlformats.org/officeDocument/2006/relationships/hyperlink" Target="mailto:Linajasauskiene@gmail.com" TargetMode="External"/><Relationship Id="rId72" Type="http://schemas.openxmlformats.org/officeDocument/2006/relationships/hyperlink" Target="mailto:sargeliai@bendruomenes.lt" TargetMode="External"/><Relationship Id="rId93" Type="http://schemas.openxmlformats.org/officeDocument/2006/relationships/hyperlink" Target="mailto:gciariene@gmail.com" TargetMode="External"/><Relationship Id="rId189" Type="http://schemas.openxmlformats.org/officeDocument/2006/relationships/hyperlink" Target="http://www.stat.gov.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at.gov.l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bar3DChart>
        <c:barDir val="col"/>
        <c:grouping val="clustered"/>
        <c:varyColors val="0"/>
        <c:ser>
          <c:idx val="0"/>
          <c:order val="0"/>
          <c:tx>
            <c:strRef>
              <c:f>Sheet1!$A$2</c:f>
              <c:strCache>
                <c:ptCount val="1"/>
              </c:strCache>
            </c:strRef>
          </c:tx>
          <c:spPr>
            <a:solidFill>
              <a:srgbClr val="9999FF"/>
            </a:solidFill>
            <a:ln w="8407">
              <a:solidFill>
                <a:srgbClr val="000000"/>
              </a:solidFill>
              <a:prstDash val="solid"/>
            </a:ln>
          </c:spPr>
          <c:invertIfNegative val="0"/>
          <c:dLbls>
            <c:dLbl>
              <c:idx val="0"/>
              <c:layout>
                <c:manualLayout>
                  <c:x val="3.5116343844056215E-3"/>
                  <c:y val="-5.688680741830348E-2"/>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BD-4039-8558-2AAE33636637}"/>
                </c:ext>
              </c:extLst>
            </c:dLbl>
            <c:dLbl>
              <c:idx val="1"/>
              <c:layout>
                <c:manualLayout>
                  <c:x val="3.4478699782067414E-3"/>
                  <c:y val="-3.4283202580446939E-2"/>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BD-4039-8558-2AAE33636637}"/>
                </c:ext>
              </c:extLst>
            </c:dLbl>
            <c:dLbl>
              <c:idx val="2"/>
              <c:layout>
                <c:manualLayout>
                  <c:x val="4.8376693085823751E-3"/>
                  <c:y val="-1.2779352100218258E-2"/>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BD-4039-8558-2AAE33636637}"/>
                </c:ext>
              </c:extLst>
            </c:dLbl>
            <c:dLbl>
              <c:idx val="3"/>
              <c:layout>
                <c:manualLayout>
                  <c:x val="4.897628232055173E-3"/>
                  <c:y val="-2.9100797496466831E-2"/>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BD-4039-8558-2AAE33636637}"/>
                </c:ext>
              </c:extLst>
            </c:dLbl>
            <c:dLbl>
              <c:idx val="4"/>
              <c:layout>
                <c:manualLayout>
                  <c:x val="6.2872644886859059E-3"/>
                  <c:y val="6.4219075980887375E-3"/>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BD-4039-8558-2AAE33636637}"/>
                </c:ext>
              </c:extLst>
            </c:dLbl>
            <c:dLbl>
              <c:idx val="5"/>
              <c:layout>
                <c:manualLayout>
                  <c:x val="9.3780742149795794E-3"/>
                  <c:y val="1.8962827963812403E-2"/>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BD-4039-8558-2AAE33636637}"/>
                </c:ext>
              </c:extLst>
            </c:dLbl>
            <c:dLbl>
              <c:idx val="6"/>
              <c:layout>
                <c:manualLayout>
                  <c:x val="7.7370227425345899E-3"/>
                  <c:y val="-9.9805733417938549E-3"/>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BD-4039-8558-2AAE33636637}"/>
                </c:ext>
              </c:extLst>
            </c:dLbl>
            <c:dLbl>
              <c:idx val="7"/>
              <c:layout>
                <c:manualLayout>
                  <c:x val="9.2505454025817516E-3"/>
                  <c:y val="-1.7318748617959763E-4"/>
                </c:manualLayout>
              </c:layout>
              <c:spPr>
                <a:noFill/>
                <a:ln w="16819">
                  <a:noFill/>
                </a:ln>
              </c:spPr>
              <c:txPr>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BD-4039-8558-2AAE33636637}"/>
                </c:ext>
              </c:extLst>
            </c:dLbl>
            <c:spPr>
              <a:noFill/>
              <a:ln w="16819">
                <a:noFill/>
              </a:ln>
            </c:spPr>
            <c:txPr>
              <a:bodyPr wrap="square" lIns="38100" tIns="19050" rIns="38100" bIns="19050" anchor="ctr">
                <a:spAutoFit/>
              </a:bodyPr>
              <a:lstStyle/>
              <a:p>
                <a:pPr>
                  <a:defRPr sz="529"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Sheet1!$B$2:$I$2</c:f>
              <c:numCache>
                <c:formatCode>General</c:formatCode>
                <c:ptCount val="8"/>
                <c:pt idx="0">
                  <c:v>124</c:v>
                </c:pt>
                <c:pt idx="1">
                  <c:v>944</c:v>
                </c:pt>
                <c:pt idx="2">
                  <c:v>1087</c:v>
                </c:pt>
                <c:pt idx="3">
                  <c:v>157</c:v>
                </c:pt>
                <c:pt idx="4">
                  <c:v>1496</c:v>
                </c:pt>
                <c:pt idx="5">
                  <c:v>1677</c:v>
                </c:pt>
                <c:pt idx="6">
                  <c:v>1031</c:v>
                </c:pt>
                <c:pt idx="7">
                  <c:v>1573</c:v>
                </c:pt>
              </c:numCache>
            </c:numRef>
          </c:val>
          <c:extLst>
            <c:ext xmlns:c16="http://schemas.microsoft.com/office/drawing/2014/chart" uri="{C3380CC4-5D6E-409C-BE32-E72D297353CC}">
              <c16:uniqueId val="{00000008-0DBD-4039-8558-2AAE33636637}"/>
            </c:ext>
          </c:extLst>
        </c:ser>
        <c:ser>
          <c:idx val="1"/>
          <c:order val="1"/>
          <c:tx>
            <c:strRef>
              <c:f>Sheet1!$A$3</c:f>
              <c:strCache>
                <c:ptCount val="1"/>
              </c:strCache>
            </c:strRef>
          </c:tx>
          <c:spPr>
            <a:solidFill>
              <a:srgbClr val="993366"/>
            </a:solidFill>
            <a:ln w="8407">
              <a:solidFill>
                <a:srgbClr val="000000"/>
              </a:solidFill>
              <a:prstDash val="solid"/>
            </a:ln>
          </c:spPr>
          <c:invertIfNegative val="0"/>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Sheet1!$B$3:$I$3</c:f>
              <c:numCache>
                <c:formatCode>General</c:formatCode>
                <c:ptCount val="8"/>
              </c:numCache>
            </c:numRef>
          </c:val>
          <c:extLst>
            <c:ext xmlns:c16="http://schemas.microsoft.com/office/drawing/2014/chart" uri="{C3380CC4-5D6E-409C-BE32-E72D297353CC}">
              <c16:uniqueId val="{00000009-0DBD-4039-8558-2AAE33636637}"/>
            </c:ext>
          </c:extLst>
        </c:ser>
        <c:ser>
          <c:idx val="2"/>
          <c:order val="2"/>
          <c:tx>
            <c:strRef>
              <c:f>Sheet1!$A$4</c:f>
              <c:strCache>
                <c:ptCount val="1"/>
              </c:strCache>
            </c:strRef>
          </c:tx>
          <c:spPr>
            <a:solidFill>
              <a:srgbClr val="FFFFCC"/>
            </a:solidFill>
            <a:ln w="8407">
              <a:solidFill>
                <a:srgbClr val="000000"/>
              </a:solidFill>
              <a:prstDash val="solid"/>
            </a:ln>
          </c:spPr>
          <c:invertIfNegative val="0"/>
          <c:cat>
            <c:strRef>
              <c:f>Sheet1!$B$1:$I$1</c:f>
              <c:strCache>
                <c:ptCount val="8"/>
                <c:pt idx="0">
                  <c:v>Birštono sav.</c:v>
                </c:pt>
                <c:pt idx="1">
                  <c:v>Jonavos r. sav.</c:v>
                </c:pt>
                <c:pt idx="2">
                  <c:v>Kaišiadorių r. sav.</c:v>
                </c:pt>
                <c:pt idx="3">
                  <c:v>Kauno m. sav.</c:v>
                </c:pt>
                <c:pt idx="4">
                  <c:v>Kauno r. sav.</c:v>
                </c:pt>
                <c:pt idx="5">
                  <c:v>Kėdainių r. sav.</c:v>
                </c:pt>
                <c:pt idx="6">
                  <c:v>Prienų r. sav.</c:v>
                </c:pt>
                <c:pt idx="7">
                  <c:v>Raseinių r. sav.</c:v>
                </c:pt>
              </c:strCache>
            </c:strRef>
          </c:cat>
          <c:val>
            <c:numRef>
              <c:f>Sheet1!$B$4:$I$4</c:f>
              <c:numCache>
                <c:formatCode>General</c:formatCode>
                <c:ptCount val="8"/>
              </c:numCache>
            </c:numRef>
          </c:val>
          <c:extLst>
            <c:ext xmlns:c16="http://schemas.microsoft.com/office/drawing/2014/chart" uri="{C3380CC4-5D6E-409C-BE32-E72D297353CC}">
              <c16:uniqueId val="{0000000A-0DBD-4039-8558-2AAE33636637}"/>
            </c:ext>
          </c:extLst>
        </c:ser>
        <c:dLbls>
          <c:showLegendKey val="0"/>
          <c:showVal val="0"/>
          <c:showCatName val="0"/>
          <c:showSerName val="0"/>
          <c:showPercent val="0"/>
          <c:showBubbleSize val="0"/>
        </c:dLbls>
        <c:gapWidth val="150"/>
        <c:gapDepth val="0"/>
        <c:shape val="box"/>
        <c:axId val="238815832"/>
        <c:axId val="1"/>
        <c:axId val="0"/>
      </c:bar3DChart>
      <c:catAx>
        <c:axId val="238815832"/>
        <c:scaling>
          <c:orientation val="minMax"/>
        </c:scaling>
        <c:delete val="0"/>
        <c:axPos val="b"/>
        <c:numFmt formatCode="General" sourceLinked="1"/>
        <c:majorTickMark val="out"/>
        <c:minorTickMark val="none"/>
        <c:tickLblPos val="low"/>
        <c:spPr>
          <a:ln w="2101">
            <a:solidFill>
              <a:srgbClr val="000000"/>
            </a:solidFill>
            <a:prstDash val="solid"/>
          </a:ln>
        </c:spPr>
        <c:txPr>
          <a:bodyPr rot="0" vert="horz"/>
          <a:lstStyle/>
          <a:p>
            <a:pPr>
              <a:defRPr sz="529"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scaling>
        <c:delete val="1"/>
        <c:axPos val="l"/>
        <c:majorGridlines>
          <c:spPr>
            <a:ln w="2101">
              <a:solidFill>
                <a:srgbClr val="000000"/>
              </a:solidFill>
              <a:prstDash val="solid"/>
            </a:ln>
          </c:spPr>
        </c:majorGridlines>
        <c:numFmt formatCode="General" sourceLinked="1"/>
        <c:majorTickMark val="out"/>
        <c:minorTickMark val="none"/>
        <c:tickLblPos val="nextTo"/>
        <c:crossAx val="238815832"/>
        <c:crosses val="autoZero"/>
        <c:crossBetween val="between"/>
      </c:valAx>
      <c:spPr>
        <a:noFill/>
        <a:ln w="25367">
          <a:noFill/>
        </a:ln>
      </c:spPr>
    </c:plotArea>
    <c:plotVisOnly val="1"/>
    <c:dispBlanksAs val="gap"/>
    <c:showDLblsOverMax val="0"/>
  </c:chart>
  <c:spPr>
    <a:noFill/>
    <a:ln>
      <a:noFill/>
    </a:ln>
  </c:spPr>
  <c:txPr>
    <a:bodyPr/>
    <a:lstStyle/>
    <a:p>
      <a:pPr>
        <a:defRPr sz="529" b="1" i="0" u="none" strike="noStrike" baseline="0">
          <a:solidFill>
            <a:srgbClr val="000000"/>
          </a:solidFill>
          <a:latin typeface="Arial"/>
          <a:ea typeface="Arial"/>
          <a:cs typeface="Arial"/>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Registruotų</c:v>
          </c:tx>
          <c:invertIfNegative val="0"/>
          <c:dLbls>
            <c:spPr>
              <a:noFill/>
              <a:ln w="2535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Verslas!$F$49:$F$58</c:f>
              <c:strCache>
                <c:ptCount val="10"/>
                <c:pt idx="0">
                  <c:v>Lietuvos Respublika</c:v>
                </c:pt>
                <c:pt idx="1">
                  <c:v>Kauno apskritis</c:v>
                </c:pt>
                <c:pt idx="2">
                  <c:v>Birštono sav.</c:v>
                </c:pt>
                <c:pt idx="3">
                  <c:v>Jonavos r. sav.</c:v>
                </c:pt>
                <c:pt idx="4">
                  <c:v>Kaišiadorių r. sav.</c:v>
                </c:pt>
                <c:pt idx="5">
                  <c:v>Kauno m. sav.</c:v>
                </c:pt>
                <c:pt idx="6">
                  <c:v>Kauno r. sav.</c:v>
                </c:pt>
                <c:pt idx="7">
                  <c:v>Kėdainių r. sav.</c:v>
                </c:pt>
                <c:pt idx="8">
                  <c:v>Prienų r. sav.</c:v>
                </c:pt>
                <c:pt idx="9">
                  <c:v>Raseinių r. sav.</c:v>
                </c:pt>
              </c:strCache>
            </c:strRef>
          </c:cat>
          <c:val>
            <c:numRef>
              <c:f>Verslas!$G$49:$G$58</c:f>
              <c:numCache>
                <c:formatCode>#,#00</c:formatCode>
                <c:ptCount val="10"/>
                <c:pt idx="0">
                  <c:v>71.391880065446514</c:v>
                </c:pt>
                <c:pt idx="1">
                  <c:v>69.660001566656106</c:v>
                </c:pt>
                <c:pt idx="2">
                  <c:v>46.921492332341494</c:v>
                </c:pt>
                <c:pt idx="3">
                  <c:v>40.769057791769733</c:v>
                </c:pt>
                <c:pt idx="4">
                  <c:v>33.994684467519626</c:v>
                </c:pt>
                <c:pt idx="5">
                  <c:v>94.075233872347141</c:v>
                </c:pt>
                <c:pt idx="6">
                  <c:v>54.557139250384445</c:v>
                </c:pt>
                <c:pt idx="7">
                  <c:v>38.206796250073701</c:v>
                </c:pt>
                <c:pt idx="8">
                  <c:v>39.199186564285959</c:v>
                </c:pt>
                <c:pt idx="9">
                  <c:v>38.688044182704502</c:v>
                </c:pt>
              </c:numCache>
            </c:numRef>
          </c:val>
          <c:extLst>
            <c:ext xmlns:c16="http://schemas.microsoft.com/office/drawing/2014/chart" uri="{C3380CC4-5D6E-409C-BE32-E72D297353CC}">
              <c16:uniqueId val="{00000000-BE09-4F50-BD88-8B7E2C3432BC}"/>
            </c:ext>
          </c:extLst>
        </c:ser>
        <c:ser>
          <c:idx val="1"/>
          <c:order val="1"/>
          <c:tx>
            <c:v>Veikiančių</c:v>
          </c:tx>
          <c:invertIfNegative val="0"/>
          <c:dLbls>
            <c:spPr>
              <a:noFill/>
              <a:ln w="2535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Verslas!$L$49:$L$58</c:f>
              <c:numCache>
                <c:formatCode>#,#00</c:formatCode>
                <c:ptCount val="10"/>
                <c:pt idx="0">
                  <c:v>30.844526463985389</c:v>
                </c:pt>
                <c:pt idx="1">
                  <c:v>31.20881141887957</c:v>
                </c:pt>
                <c:pt idx="2">
                  <c:v>23.804074158846415</c:v>
                </c:pt>
                <c:pt idx="3">
                  <c:v>17.78727231841691</c:v>
                </c:pt>
                <c:pt idx="4">
                  <c:v>17.800852957537547</c:v>
                </c:pt>
                <c:pt idx="5">
                  <c:v>40.804310356170156</c:v>
                </c:pt>
                <c:pt idx="6">
                  <c:v>25.063692074640226</c:v>
                </c:pt>
                <c:pt idx="7">
                  <c:v>21.795955268174762</c:v>
                </c:pt>
                <c:pt idx="8">
                  <c:v>17.145261386346903</c:v>
                </c:pt>
                <c:pt idx="9">
                  <c:v>18.850911550057766</c:v>
                </c:pt>
              </c:numCache>
            </c:numRef>
          </c:val>
          <c:extLst>
            <c:ext xmlns:c16="http://schemas.microsoft.com/office/drawing/2014/chart" uri="{C3380CC4-5D6E-409C-BE32-E72D297353CC}">
              <c16:uniqueId val="{00000001-BE09-4F50-BD88-8B7E2C3432BC}"/>
            </c:ext>
          </c:extLst>
        </c:ser>
        <c:dLbls>
          <c:showLegendKey val="0"/>
          <c:showVal val="0"/>
          <c:showCatName val="0"/>
          <c:showSerName val="0"/>
          <c:showPercent val="0"/>
          <c:showBubbleSize val="0"/>
        </c:dLbls>
        <c:gapWidth val="150"/>
        <c:overlap val="-25"/>
        <c:axId val="79799208"/>
        <c:axId val="1"/>
      </c:barChart>
      <c:catAx>
        <c:axId val="79799208"/>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title>
          <c:tx>
            <c:rich>
              <a:bodyPr rot="0" vert="horz"/>
              <a:lstStyle/>
              <a:p>
                <a:pPr algn="ctr">
                  <a:defRPr sz="996" b="0" i="1" u="none" strike="noStrike" baseline="0">
                    <a:solidFill>
                      <a:srgbClr val="000000"/>
                    </a:solidFill>
                    <a:latin typeface="Times New Roman"/>
                    <a:ea typeface="Times New Roman"/>
                    <a:cs typeface="Times New Roman"/>
                  </a:defRPr>
                </a:pPr>
                <a:r>
                  <a:rPr lang="lt-LT"/>
                  <a:t>Registruotų ir veikiančių ūkio subjektų skaičius 1000-iui gyventojų</a:t>
                </a:r>
              </a:p>
            </c:rich>
          </c:tx>
          <c:overlay val="0"/>
          <c:spPr>
            <a:noFill/>
            <a:ln w="25353">
              <a:noFill/>
            </a:ln>
          </c:spPr>
        </c:title>
        <c:numFmt formatCode="#,#00" sourceLinked="1"/>
        <c:majorTickMark val="out"/>
        <c:minorTickMark val="none"/>
        <c:tickLblPos val="nextTo"/>
        <c:crossAx val="7979920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2384076990372"/>
          <c:y val="6.5289442986293383E-2"/>
          <c:w val="0.70995691163604568"/>
          <c:h val="0.61637941090697279"/>
        </c:manualLayout>
      </c:layout>
      <c:barChart>
        <c:barDir val="col"/>
        <c:grouping val="clustered"/>
        <c:varyColors val="0"/>
        <c:ser>
          <c:idx val="0"/>
          <c:order val="0"/>
          <c:tx>
            <c:v>Ūkių skaičius</c:v>
          </c:tx>
          <c:invertIfNegative val="0"/>
          <c:dLbls>
            <c:dLbl>
              <c:idx val="0"/>
              <c:tx>
                <c:rich>
                  <a:bodyPr/>
                  <a:lstStyle/>
                  <a:p>
                    <a:r>
                      <a:rPr lang="en-US" b="1">
                        <a:latin typeface="Times New Roman" panose="02020603050405020304" pitchFamily="18" charset="0"/>
                        <a:cs typeface="Times New Roman" panose="02020603050405020304" pitchFamily="18" charset="0"/>
                      </a:rPr>
                      <a:t>16 399</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4F-415C-A44F-4F4E58009BE0}"/>
                </c:ext>
              </c:extLst>
            </c:dLbl>
            <c:dLbl>
              <c:idx val="2"/>
              <c:tx>
                <c:rich>
                  <a:bodyPr/>
                  <a:lstStyle/>
                  <a:p>
                    <a:r>
                      <a:rPr lang="en-US" b="1">
                        <a:latin typeface="Times New Roman" panose="02020603050405020304" pitchFamily="18" charset="0"/>
                        <a:cs typeface="Times New Roman" panose="02020603050405020304" pitchFamily="18" charset="0"/>
                      </a:rPr>
                      <a:t>1 271</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4F-415C-A44F-4F4E58009BE0}"/>
                </c:ext>
              </c:extLst>
            </c:dLbl>
            <c:dLbl>
              <c:idx val="3"/>
              <c:tx>
                <c:rich>
                  <a:bodyPr/>
                  <a:lstStyle/>
                  <a:p>
                    <a:r>
                      <a:rPr lang="en-US"/>
                      <a:t>2 762</a:t>
                    </a:r>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4F-415C-A44F-4F4E58009BE0}"/>
                </c:ext>
              </c:extLst>
            </c:dLbl>
            <c:dLbl>
              <c:idx val="5"/>
              <c:tx>
                <c:rich>
                  <a:bodyPr/>
                  <a:lstStyle/>
                  <a:p>
                    <a:r>
                      <a:rPr lang="en-US" b="1">
                        <a:latin typeface="Times New Roman" panose="02020603050405020304" pitchFamily="18" charset="0"/>
                        <a:cs typeface="Times New Roman" panose="02020603050405020304" pitchFamily="18" charset="0"/>
                      </a:rPr>
                      <a:t>3 476</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4F-415C-A44F-4F4E58009BE0}"/>
                </c:ext>
              </c:extLst>
            </c:dLbl>
            <c:dLbl>
              <c:idx val="6"/>
              <c:tx>
                <c:rich>
                  <a:bodyPr/>
                  <a:lstStyle/>
                  <a:p>
                    <a:r>
                      <a:rPr lang="en-US" b="1">
                        <a:latin typeface="Times New Roman" panose="02020603050405020304" pitchFamily="18" charset="0"/>
                        <a:cs typeface="Times New Roman" panose="02020603050405020304" pitchFamily="18" charset="0"/>
                      </a:rPr>
                      <a:t>2 441</a:t>
                    </a:r>
                    <a:endParaRPr lang="en-US"/>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4F-415C-A44F-4F4E58009BE0}"/>
                </c:ext>
              </c:extLst>
            </c:dLbl>
            <c:dLbl>
              <c:idx val="7"/>
              <c:tx>
                <c:rich>
                  <a:bodyPr/>
                  <a:lstStyle/>
                  <a:p>
                    <a:r>
                      <a:rPr lang="en-US"/>
                      <a:t>3 054</a:t>
                    </a:r>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4F-415C-A44F-4F4E58009BE0}"/>
                </c:ext>
              </c:extLst>
            </c:dLbl>
            <c:dLbl>
              <c:idx val="8"/>
              <c:tx>
                <c:rich>
                  <a:bodyPr/>
                  <a:lstStyle/>
                  <a:p>
                    <a:r>
                      <a:rPr lang="en-US"/>
                      <a:t>3 043</a:t>
                    </a:r>
                  </a:p>
                </c:rich>
              </c:tx>
              <c:dLblPos val="inBase"/>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4F-415C-A44F-4F4E58009BE0}"/>
                </c:ext>
              </c:extLst>
            </c:dLbl>
            <c:spPr>
              <a:noFill/>
              <a:ln w="25081">
                <a:noFill/>
              </a:ln>
            </c:spPr>
            <c:txPr>
              <a:bodyPr/>
              <a:lstStyle/>
              <a:p>
                <a:pPr>
                  <a:defRPr b="1">
                    <a:latin typeface="Times New Roman" panose="02020603050405020304" pitchFamily="18" charset="0"/>
                    <a:cs typeface="Times New Roman" panose="02020603050405020304" pitchFamily="18" charset="0"/>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ūkis'!$A$38:$A$46</c:f>
              <c:strCache>
                <c:ptCount val="9"/>
                <c:pt idx="0">
                  <c:v>Kauno apskritis</c:v>
                </c:pt>
                <c:pt idx="1">
                  <c:v>Birštono sav.</c:v>
                </c:pt>
                <c:pt idx="2">
                  <c:v>Jonavos r. sav.</c:v>
                </c:pt>
                <c:pt idx="3">
                  <c:v>Kaišiadorių r. sav.</c:v>
                </c:pt>
                <c:pt idx="4">
                  <c:v>Kauno m. sav.</c:v>
                </c:pt>
                <c:pt idx="5">
                  <c:v>Kauno r. sav.</c:v>
                </c:pt>
                <c:pt idx="6">
                  <c:v>Kėdainių r. sav.</c:v>
                </c:pt>
                <c:pt idx="7">
                  <c:v>Prienų r. sav.</c:v>
                </c:pt>
                <c:pt idx="8">
                  <c:v>Raseinių r. sav.</c:v>
                </c:pt>
              </c:strCache>
            </c:strRef>
          </c:cat>
          <c:val>
            <c:numRef>
              <c:f>'Žemės ūkis'!$B$38:$B$46</c:f>
              <c:numCache>
                <c:formatCode>General</c:formatCode>
                <c:ptCount val="9"/>
                <c:pt idx="0">
                  <c:v>16399</c:v>
                </c:pt>
                <c:pt idx="1">
                  <c:v>348</c:v>
                </c:pt>
                <c:pt idx="2">
                  <c:v>1271</c:v>
                </c:pt>
                <c:pt idx="3">
                  <c:v>2762</c:v>
                </c:pt>
                <c:pt idx="4">
                  <c:v>4</c:v>
                </c:pt>
                <c:pt idx="5">
                  <c:v>3476</c:v>
                </c:pt>
                <c:pt idx="6">
                  <c:v>2441</c:v>
                </c:pt>
                <c:pt idx="7">
                  <c:v>3054</c:v>
                </c:pt>
                <c:pt idx="8">
                  <c:v>3043</c:v>
                </c:pt>
              </c:numCache>
            </c:numRef>
          </c:val>
          <c:extLst>
            <c:ext xmlns:c16="http://schemas.microsoft.com/office/drawing/2014/chart" uri="{C3380CC4-5D6E-409C-BE32-E72D297353CC}">
              <c16:uniqueId val="{00000007-224F-415C-A44F-4F4E58009BE0}"/>
            </c:ext>
          </c:extLst>
        </c:ser>
        <c:dLbls>
          <c:showLegendKey val="0"/>
          <c:showVal val="0"/>
          <c:showCatName val="0"/>
          <c:showSerName val="0"/>
          <c:showPercent val="0"/>
          <c:showBubbleSize val="0"/>
        </c:dLbls>
        <c:gapWidth val="150"/>
        <c:axId val="238556056"/>
        <c:axId val="1"/>
      </c:barChart>
      <c:lineChart>
        <c:grouping val="standard"/>
        <c:varyColors val="0"/>
        <c:ser>
          <c:idx val="1"/>
          <c:order val="1"/>
          <c:tx>
            <c:v>Vidutinis ūkio dydis</c:v>
          </c:tx>
          <c:marker>
            <c:symbol val="none"/>
          </c:marker>
          <c:dLbls>
            <c:spPr>
              <a:noFill/>
              <a:ln w="25081">
                <a:noFill/>
              </a:ln>
            </c:spPr>
            <c:txPr>
              <a:bodyPr/>
              <a:lstStyle/>
              <a:p>
                <a:pPr>
                  <a:defRPr b="1">
                    <a:latin typeface="Times New Roman" panose="02020603050405020304" pitchFamily="18" charset="0"/>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ūkis'!$A$38:$A$46</c:f>
              <c:strCache>
                <c:ptCount val="9"/>
                <c:pt idx="0">
                  <c:v>Kauno apskritis</c:v>
                </c:pt>
                <c:pt idx="1">
                  <c:v>Birštono sav.</c:v>
                </c:pt>
                <c:pt idx="2">
                  <c:v>Jonavos r. sav.</c:v>
                </c:pt>
                <c:pt idx="3">
                  <c:v>Kaišiadorių r. sav.</c:v>
                </c:pt>
                <c:pt idx="4">
                  <c:v>Kauno m. sav.</c:v>
                </c:pt>
                <c:pt idx="5">
                  <c:v>Kauno r. sav.</c:v>
                </c:pt>
                <c:pt idx="6">
                  <c:v>Kėdainių r. sav.</c:v>
                </c:pt>
                <c:pt idx="7">
                  <c:v>Prienų r. sav.</c:v>
                </c:pt>
                <c:pt idx="8">
                  <c:v>Raseinių r. sav.</c:v>
                </c:pt>
              </c:strCache>
            </c:strRef>
          </c:cat>
          <c:val>
            <c:numRef>
              <c:f>'Žemės ūkis'!$C$38:$C$46</c:f>
              <c:numCache>
                <c:formatCode>#,000</c:formatCode>
                <c:ptCount val="9"/>
                <c:pt idx="0">
                  <c:v>9.52</c:v>
                </c:pt>
                <c:pt idx="1">
                  <c:v>5.62</c:v>
                </c:pt>
                <c:pt idx="2">
                  <c:v>7</c:v>
                </c:pt>
                <c:pt idx="3">
                  <c:v>7.46</c:v>
                </c:pt>
                <c:pt idx="4">
                  <c:v>1.06</c:v>
                </c:pt>
                <c:pt idx="5">
                  <c:v>10.78</c:v>
                </c:pt>
                <c:pt idx="6">
                  <c:v>9.92</c:v>
                </c:pt>
                <c:pt idx="7">
                  <c:v>6.71</c:v>
                </c:pt>
                <c:pt idx="8">
                  <c:v>13.93</c:v>
                </c:pt>
              </c:numCache>
            </c:numRef>
          </c:val>
          <c:smooth val="0"/>
          <c:extLst>
            <c:ext xmlns:c16="http://schemas.microsoft.com/office/drawing/2014/chart" uri="{C3380CC4-5D6E-409C-BE32-E72D297353CC}">
              <c16:uniqueId val="{00000008-224F-415C-A44F-4F4E58009BE0}"/>
            </c:ext>
          </c:extLst>
        </c:ser>
        <c:dLbls>
          <c:showLegendKey val="0"/>
          <c:showVal val="0"/>
          <c:showCatName val="0"/>
          <c:showSerName val="0"/>
          <c:showPercent val="0"/>
          <c:showBubbleSize val="0"/>
        </c:dLbls>
        <c:marker val="1"/>
        <c:smooth val="0"/>
        <c:axId val="3"/>
        <c:axId val="4"/>
      </c:lineChart>
      <c:catAx>
        <c:axId val="23855605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0"/>
        <c:axPos val="l"/>
        <c:majorGridlines/>
        <c:title>
          <c:tx>
            <c:rich>
              <a:bodyPr/>
              <a:lstStyle/>
              <a:p>
                <a:pPr>
                  <a:defRPr sz="979" b="0" i="1" u="none" strike="noStrike" baseline="0">
                    <a:solidFill>
                      <a:srgbClr val="000000"/>
                    </a:solidFill>
                    <a:latin typeface="Times New Roman"/>
                    <a:ea typeface="Times New Roman"/>
                    <a:cs typeface="Times New Roman"/>
                  </a:defRPr>
                </a:pPr>
                <a:r>
                  <a:rPr lang="lt-LT"/>
                  <a:t>Ūkių skaičius</a:t>
                </a:r>
              </a:p>
            </c:rich>
          </c:tx>
          <c:overlay val="0"/>
          <c:spPr>
            <a:noFill/>
            <a:ln w="25081">
              <a:noFill/>
            </a:ln>
          </c:spPr>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23855605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rot="-5400000" vert="horz"/>
              <a:lstStyle/>
              <a:p>
                <a:pPr>
                  <a:defRPr/>
                </a:pPr>
                <a:r>
                  <a:rPr lang="lt-LT" b="0" i="1">
                    <a:latin typeface="Times New Roman" panose="02020603050405020304" pitchFamily="18" charset="0"/>
                    <a:cs typeface="Times New Roman" panose="02020603050405020304" pitchFamily="18" charset="0"/>
                  </a:rPr>
                  <a:t>Vidutinis</a:t>
                </a:r>
                <a:r>
                  <a:rPr lang="lt-LT" b="0" i="1" baseline="0">
                    <a:latin typeface="Times New Roman" panose="02020603050405020304" pitchFamily="18" charset="0"/>
                    <a:cs typeface="Times New Roman" panose="02020603050405020304" pitchFamily="18" charset="0"/>
                  </a:rPr>
                  <a:t> ūkio dydis, ha</a:t>
                </a:r>
                <a:endParaRPr lang="lt-LT" b="0" i="1">
                  <a:latin typeface="Times New Roman" panose="02020603050405020304" pitchFamily="18" charset="0"/>
                  <a:cs typeface="Times New Roman" panose="02020603050405020304" pitchFamily="18" charset="0"/>
                </a:endParaRPr>
              </a:p>
            </c:rich>
          </c:tx>
          <c:overlay val="0"/>
          <c:spPr>
            <a:noFill/>
            <a:ln w="25081">
              <a:noFill/>
            </a:ln>
          </c:spPr>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
        <c:crosses val="max"/>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v>Augalininkystės produkcija</c:v>
          </c:tx>
          <c:invertIfNegative val="0"/>
          <c:dLbls>
            <c:dLbl>
              <c:idx val="8"/>
              <c:spPr>
                <a:noFill/>
                <a:ln w="24585">
                  <a:noFill/>
                </a:ln>
              </c:spPr>
              <c:txPr>
                <a:bodyPr/>
                <a:lstStyle/>
                <a:p>
                  <a:pPr>
                    <a:defRPr b="1">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0-C6F7-4D2C-9E21-49A06ADD346A}"/>
                </c:ext>
              </c:extLst>
            </c:dLbl>
            <c:spPr>
              <a:noFill/>
              <a:ln w="24585">
                <a:noFill/>
              </a:ln>
            </c:spPr>
            <c:txPr>
              <a:bodyPr/>
              <a:lstStyle/>
              <a:p>
                <a:pPr>
                  <a:defRPr>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ūkis'!$A$110:$A$118</c:f>
              <c:strCache>
                <c:ptCount val="9"/>
                <c:pt idx="0">
                  <c:v>Lietuvos Respublika</c:v>
                </c:pt>
                <c:pt idx="1">
                  <c:v>Kauno apskritis</c:v>
                </c:pt>
                <c:pt idx="2">
                  <c:v>Birštono sav.</c:v>
                </c:pt>
                <c:pt idx="3">
                  <c:v>Jonavos r. sav.</c:v>
                </c:pt>
                <c:pt idx="4">
                  <c:v>Kaišiadorių r. sav.</c:v>
                </c:pt>
                <c:pt idx="5">
                  <c:v>Kauno r. sav.</c:v>
                </c:pt>
                <c:pt idx="6">
                  <c:v>Kėdainių r. sav.</c:v>
                </c:pt>
                <c:pt idx="7">
                  <c:v>Prienų r. sav.</c:v>
                </c:pt>
                <c:pt idx="8">
                  <c:v>Raseinių r. sav.</c:v>
                </c:pt>
              </c:strCache>
            </c:strRef>
          </c:cat>
          <c:val>
            <c:numRef>
              <c:f>'Žemės ūkis'!$B$110:$B$118</c:f>
              <c:numCache>
                <c:formatCode>#,#00</c:formatCode>
                <c:ptCount val="9"/>
                <c:pt idx="0">
                  <c:v>59.325758378078383</c:v>
                </c:pt>
                <c:pt idx="1">
                  <c:v>61.328191597320888</c:v>
                </c:pt>
                <c:pt idx="2">
                  <c:v>74.057315233785829</c:v>
                </c:pt>
                <c:pt idx="3">
                  <c:v>64.807875122273813</c:v>
                </c:pt>
                <c:pt idx="4">
                  <c:v>21.389965035082927</c:v>
                </c:pt>
                <c:pt idx="5">
                  <c:v>72.625203184935074</c:v>
                </c:pt>
                <c:pt idx="6">
                  <c:v>76.367632515607369</c:v>
                </c:pt>
                <c:pt idx="7">
                  <c:v>60.966079658005626</c:v>
                </c:pt>
                <c:pt idx="8">
                  <c:v>65.849187211416307</c:v>
                </c:pt>
              </c:numCache>
            </c:numRef>
          </c:val>
          <c:extLst>
            <c:ext xmlns:c16="http://schemas.microsoft.com/office/drawing/2014/chart" uri="{C3380CC4-5D6E-409C-BE32-E72D297353CC}">
              <c16:uniqueId val="{00000001-C6F7-4D2C-9E21-49A06ADD346A}"/>
            </c:ext>
          </c:extLst>
        </c:ser>
        <c:ser>
          <c:idx val="1"/>
          <c:order val="1"/>
          <c:tx>
            <c:v>Gyvulininkystės produkcija</c:v>
          </c:tx>
          <c:invertIfNegative val="0"/>
          <c:dLbls>
            <c:dLbl>
              <c:idx val="8"/>
              <c:spPr>
                <a:noFill/>
                <a:ln w="24585">
                  <a:noFill/>
                </a:ln>
              </c:spPr>
              <c:txPr>
                <a:bodyPr/>
                <a:lstStyle/>
                <a:p>
                  <a:pPr>
                    <a:defRPr b="1">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extLst>
                <c:ext xmlns:c16="http://schemas.microsoft.com/office/drawing/2014/chart" uri="{C3380CC4-5D6E-409C-BE32-E72D297353CC}">
                  <c16:uniqueId val="{00000002-C6F7-4D2C-9E21-49A06ADD346A}"/>
                </c:ext>
              </c:extLst>
            </c:dLbl>
            <c:spPr>
              <a:noFill/>
              <a:ln w="24585">
                <a:noFill/>
              </a:ln>
            </c:spPr>
            <c:txPr>
              <a:bodyPr/>
              <a:lstStyle/>
              <a:p>
                <a:pPr>
                  <a:defRPr>
                    <a:latin typeface="Times New Roman" panose="02020603050405020304" pitchFamily="18" charset="0"/>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'Žemės ūkis'!$A$110:$A$118</c:f>
              <c:strCache>
                <c:ptCount val="9"/>
                <c:pt idx="0">
                  <c:v>Lietuvos Respublika</c:v>
                </c:pt>
                <c:pt idx="1">
                  <c:v>Kauno apskritis</c:v>
                </c:pt>
                <c:pt idx="2">
                  <c:v>Birštono sav.</c:v>
                </c:pt>
                <c:pt idx="3">
                  <c:v>Jonavos r. sav.</c:v>
                </c:pt>
                <c:pt idx="4">
                  <c:v>Kaišiadorių r. sav.</c:v>
                </c:pt>
                <c:pt idx="5">
                  <c:v>Kauno r. sav.</c:v>
                </c:pt>
                <c:pt idx="6">
                  <c:v>Kėdainių r. sav.</c:v>
                </c:pt>
                <c:pt idx="7">
                  <c:v>Prienų r. sav.</c:v>
                </c:pt>
                <c:pt idx="8">
                  <c:v>Raseinių r. sav.</c:v>
                </c:pt>
              </c:strCache>
            </c:strRef>
          </c:cat>
          <c:val>
            <c:numRef>
              <c:f>'Žemės ūkis'!$C$110:$C$118</c:f>
              <c:numCache>
                <c:formatCode>#,#00</c:formatCode>
                <c:ptCount val="9"/>
                <c:pt idx="0">
                  <c:v>40.674241621921617</c:v>
                </c:pt>
                <c:pt idx="1">
                  <c:v>38.671745952444148</c:v>
                </c:pt>
                <c:pt idx="2">
                  <c:v>25.942684766214178</c:v>
                </c:pt>
                <c:pt idx="3">
                  <c:v>35.192124877726187</c:v>
                </c:pt>
                <c:pt idx="4">
                  <c:v>78.610034964917077</c:v>
                </c:pt>
                <c:pt idx="5">
                  <c:v>27.374796815064929</c:v>
                </c:pt>
                <c:pt idx="6">
                  <c:v>23.632367484392631</c:v>
                </c:pt>
                <c:pt idx="7">
                  <c:v>39.033920341994374</c:v>
                </c:pt>
                <c:pt idx="8">
                  <c:v>34.150812788583686</c:v>
                </c:pt>
              </c:numCache>
            </c:numRef>
          </c:val>
          <c:extLst>
            <c:ext xmlns:c16="http://schemas.microsoft.com/office/drawing/2014/chart" uri="{C3380CC4-5D6E-409C-BE32-E72D297353CC}">
              <c16:uniqueId val="{00000003-C6F7-4D2C-9E21-49A06ADD346A}"/>
            </c:ext>
          </c:extLst>
        </c:ser>
        <c:dLbls>
          <c:showLegendKey val="0"/>
          <c:showVal val="0"/>
          <c:showCatName val="0"/>
          <c:showSerName val="0"/>
          <c:showPercent val="0"/>
          <c:showBubbleSize val="0"/>
        </c:dLbls>
        <c:gapWidth val="150"/>
        <c:overlap val="100"/>
        <c:axId val="204512432"/>
        <c:axId val="1"/>
      </c:barChart>
      <c:catAx>
        <c:axId val="204512432"/>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max val="100"/>
        </c:scaling>
        <c:delete val="0"/>
        <c:axPos val="b"/>
        <c:majorGridlines/>
        <c:title>
          <c:tx>
            <c:rich>
              <a:bodyPr/>
              <a:lstStyle/>
              <a:p>
                <a:pPr>
                  <a:defRPr sz="964" b="0" i="1" u="none" strike="noStrike" baseline="0">
                    <a:solidFill>
                      <a:srgbClr val="000000"/>
                    </a:solidFill>
                    <a:latin typeface="Times New Roman"/>
                    <a:ea typeface="Times New Roman"/>
                    <a:cs typeface="Times New Roman"/>
                  </a:defRPr>
                </a:pPr>
                <a:r>
                  <a:rPr lang="lt-LT"/>
                  <a:t>Augalininkystės ir gyvulininkystės dalis bendroje žemės ūkio produkcijoje, proc.</a:t>
                </a:r>
              </a:p>
            </c:rich>
          </c:tx>
          <c:overlay val="0"/>
          <c:spPr>
            <a:noFill/>
            <a:ln w="24585">
              <a:noFill/>
            </a:ln>
          </c:spPr>
        </c:title>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204512432"/>
        <c:crosses val="autoZero"/>
        <c:crossBetween val="between"/>
      </c:valAx>
    </c:plotArea>
    <c:legend>
      <c:legendPos val="b"/>
      <c:layout>
        <c:manualLayout>
          <c:xMode val="edge"/>
          <c:yMode val="edge"/>
          <c:wMode val="edge"/>
          <c:hMode val="edge"/>
          <c:x val="1.0530991318392893E-3"/>
          <c:y val="0.92146226326025793"/>
          <c:w val="0.80450266793573888"/>
          <c:h val="1"/>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1FCFF-9DE8-4943-9D57-7867E214796D}">
  <ds:schemaRefs>
    <ds:schemaRef ds:uri="http://schemas.openxmlformats.org/officeDocument/2006/bibliography"/>
  </ds:schemaRefs>
</ds:datastoreItem>
</file>

<file path=customXml/itemProps2.xml><?xml version="1.0" encoding="utf-8"?>
<ds:datastoreItem xmlns:ds="http://schemas.openxmlformats.org/officeDocument/2006/customXml" ds:itemID="{CA3D9620-56FE-4575-B77C-7F05CC5F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198</Pages>
  <Words>284196</Words>
  <Characters>161993</Characters>
  <Application>Microsoft Office Word</Application>
  <DocSecurity>0</DocSecurity>
  <Lines>1349</Lines>
  <Paragraphs>890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Home</Company>
  <LinksUpToDate>false</LinksUpToDate>
  <CharactersWithSpaces>445299</CharactersWithSpaces>
  <SharedDoc>false</SharedDoc>
  <HLinks>
    <vt:vector size="1224" baseType="variant">
      <vt:variant>
        <vt:i4>2228269</vt:i4>
      </vt:variant>
      <vt:variant>
        <vt:i4>618</vt:i4>
      </vt:variant>
      <vt:variant>
        <vt:i4>0</vt:i4>
      </vt:variant>
      <vt:variant>
        <vt:i4>5</vt:i4>
      </vt:variant>
      <vt:variant>
        <vt:lpwstr>http://www.stat.gov.lt/</vt:lpwstr>
      </vt:variant>
      <vt:variant>
        <vt:lpwstr/>
      </vt:variant>
      <vt:variant>
        <vt:i4>2228269</vt:i4>
      </vt:variant>
      <vt:variant>
        <vt:i4>615</vt:i4>
      </vt:variant>
      <vt:variant>
        <vt:i4>0</vt:i4>
      </vt:variant>
      <vt:variant>
        <vt:i4>5</vt:i4>
      </vt:variant>
      <vt:variant>
        <vt:lpwstr>http://www.stat.gov.lt/</vt:lpwstr>
      </vt:variant>
      <vt:variant>
        <vt:lpwstr/>
      </vt:variant>
      <vt:variant>
        <vt:i4>2228269</vt:i4>
      </vt:variant>
      <vt:variant>
        <vt:i4>612</vt:i4>
      </vt:variant>
      <vt:variant>
        <vt:i4>0</vt:i4>
      </vt:variant>
      <vt:variant>
        <vt:i4>5</vt:i4>
      </vt:variant>
      <vt:variant>
        <vt:lpwstr>http://www.stat.gov.lt/</vt:lpwstr>
      </vt:variant>
      <vt:variant>
        <vt:lpwstr/>
      </vt:variant>
      <vt:variant>
        <vt:i4>2228269</vt:i4>
      </vt:variant>
      <vt:variant>
        <vt:i4>609</vt:i4>
      </vt:variant>
      <vt:variant>
        <vt:i4>0</vt:i4>
      </vt:variant>
      <vt:variant>
        <vt:i4>5</vt:i4>
      </vt:variant>
      <vt:variant>
        <vt:lpwstr>http://www.stat.gov.lt/</vt:lpwstr>
      </vt:variant>
      <vt:variant>
        <vt:lpwstr/>
      </vt:variant>
      <vt:variant>
        <vt:i4>327696</vt:i4>
      </vt:variant>
      <vt:variant>
        <vt:i4>606</vt:i4>
      </vt:variant>
      <vt:variant>
        <vt:i4>0</vt:i4>
      </vt:variant>
      <vt:variant>
        <vt:i4>5</vt:i4>
      </vt:variant>
      <vt:variant>
        <vt:lpwstr>http://osp.stat.gov.lt/interaktyvusis-atlasas</vt:lpwstr>
      </vt:variant>
      <vt:variant>
        <vt:lpwstr/>
      </vt:variant>
      <vt:variant>
        <vt:i4>2228269</vt:i4>
      </vt:variant>
      <vt:variant>
        <vt:i4>603</vt:i4>
      </vt:variant>
      <vt:variant>
        <vt:i4>0</vt:i4>
      </vt:variant>
      <vt:variant>
        <vt:i4>5</vt:i4>
      </vt:variant>
      <vt:variant>
        <vt:lpwstr>http://www.stat.gov.lt/</vt:lpwstr>
      </vt:variant>
      <vt:variant>
        <vt:lpwstr/>
      </vt:variant>
      <vt:variant>
        <vt:i4>327696</vt:i4>
      </vt:variant>
      <vt:variant>
        <vt:i4>600</vt:i4>
      </vt:variant>
      <vt:variant>
        <vt:i4>0</vt:i4>
      </vt:variant>
      <vt:variant>
        <vt:i4>5</vt:i4>
      </vt:variant>
      <vt:variant>
        <vt:lpwstr>http://osp.stat.gov.lt/interaktyvusis-atlasas</vt:lpwstr>
      </vt:variant>
      <vt:variant>
        <vt:lpwstr/>
      </vt:variant>
      <vt:variant>
        <vt:i4>2228269</vt:i4>
      </vt:variant>
      <vt:variant>
        <vt:i4>597</vt:i4>
      </vt:variant>
      <vt:variant>
        <vt:i4>0</vt:i4>
      </vt:variant>
      <vt:variant>
        <vt:i4>5</vt:i4>
      </vt:variant>
      <vt:variant>
        <vt:lpwstr>http://www.stat.gov.lt/</vt:lpwstr>
      </vt:variant>
      <vt:variant>
        <vt:lpwstr/>
      </vt:variant>
      <vt:variant>
        <vt:i4>7536696</vt:i4>
      </vt:variant>
      <vt:variant>
        <vt:i4>594</vt:i4>
      </vt:variant>
      <vt:variant>
        <vt:i4>0</vt:i4>
      </vt:variant>
      <vt:variant>
        <vt:i4>5</vt:i4>
      </vt:variant>
      <vt:variant>
        <vt:lpwstr>http://osp.stat.gov.lt/rodikliai53</vt:lpwstr>
      </vt:variant>
      <vt:variant>
        <vt:lpwstr/>
      </vt:variant>
      <vt:variant>
        <vt:i4>2228269</vt:i4>
      </vt:variant>
      <vt:variant>
        <vt:i4>591</vt:i4>
      </vt:variant>
      <vt:variant>
        <vt:i4>0</vt:i4>
      </vt:variant>
      <vt:variant>
        <vt:i4>5</vt:i4>
      </vt:variant>
      <vt:variant>
        <vt:lpwstr>http://www.stat.gov.lt/</vt:lpwstr>
      </vt:variant>
      <vt:variant>
        <vt:lpwstr/>
      </vt:variant>
      <vt:variant>
        <vt:i4>327696</vt:i4>
      </vt:variant>
      <vt:variant>
        <vt:i4>582</vt:i4>
      </vt:variant>
      <vt:variant>
        <vt:i4>0</vt:i4>
      </vt:variant>
      <vt:variant>
        <vt:i4>5</vt:i4>
      </vt:variant>
      <vt:variant>
        <vt:lpwstr>http://osp.stat.gov.lt/interaktyvusis-atlasas</vt:lpwstr>
      </vt:variant>
      <vt:variant>
        <vt:lpwstr/>
      </vt:variant>
      <vt:variant>
        <vt:i4>2228269</vt:i4>
      </vt:variant>
      <vt:variant>
        <vt:i4>579</vt:i4>
      </vt:variant>
      <vt:variant>
        <vt:i4>0</vt:i4>
      </vt:variant>
      <vt:variant>
        <vt:i4>5</vt:i4>
      </vt:variant>
      <vt:variant>
        <vt:lpwstr>http://www.stat.gov.lt/</vt:lpwstr>
      </vt:variant>
      <vt:variant>
        <vt:lpwstr/>
      </vt:variant>
      <vt:variant>
        <vt:i4>786512</vt:i4>
      </vt:variant>
      <vt:variant>
        <vt:i4>576</vt:i4>
      </vt:variant>
      <vt:variant>
        <vt:i4>0</vt:i4>
      </vt:variant>
      <vt:variant>
        <vt:i4>5</vt:i4>
      </vt:variant>
      <vt:variant>
        <vt:lpwstr>http://osp.stat.gov.lt/statistikos-leidiniu-katalogas</vt:lpwstr>
      </vt:variant>
      <vt:variant>
        <vt:lpwstr/>
      </vt:variant>
      <vt:variant>
        <vt:i4>786512</vt:i4>
      </vt:variant>
      <vt:variant>
        <vt:i4>573</vt:i4>
      </vt:variant>
      <vt:variant>
        <vt:i4>0</vt:i4>
      </vt:variant>
      <vt:variant>
        <vt:i4>5</vt:i4>
      </vt:variant>
      <vt:variant>
        <vt:lpwstr>http://osp.stat.gov.lt/statistikos-leidiniu-katalogas</vt:lpwstr>
      </vt:variant>
      <vt:variant>
        <vt:lpwstr/>
      </vt:variant>
      <vt:variant>
        <vt:i4>786512</vt:i4>
      </vt:variant>
      <vt:variant>
        <vt:i4>570</vt:i4>
      </vt:variant>
      <vt:variant>
        <vt:i4>0</vt:i4>
      </vt:variant>
      <vt:variant>
        <vt:i4>5</vt:i4>
      </vt:variant>
      <vt:variant>
        <vt:lpwstr>http://osp.stat.gov.lt/statistikos-leidiniu-katalogas</vt:lpwstr>
      </vt:variant>
      <vt:variant>
        <vt:lpwstr/>
      </vt:variant>
      <vt:variant>
        <vt:i4>786512</vt:i4>
      </vt:variant>
      <vt:variant>
        <vt:i4>567</vt:i4>
      </vt:variant>
      <vt:variant>
        <vt:i4>0</vt:i4>
      </vt:variant>
      <vt:variant>
        <vt:i4>5</vt:i4>
      </vt:variant>
      <vt:variant>
        <vt:lpwstr>http://osp.stat.gov.lt/statistikos-leidiniu-katalogas</vt:lpwstr>
      </vt:variant>
      <vt:variant>
        <vt:lpwstr/>
      </vt:variant>
      <vt:variant>
        <vt:i4>786512</vt:i4>
      </vt:variant>
      <vt:variant>
        <vt:i4>564</vt:i4>
      </vt:variant>
      <vt:variant>
        <vt:i4>0</vt:i4>
      </vt:variant>
      <vt:variant>
        <vt:i4>5</vt:i4>
      </vt:variant>
      <vt:variant>
        <vt:lpwstr>http://osp.stat.gov.lt/statistikos-leidiniu-katalogas</vt:lpwstr>
      </vt:variant>
      <vt:variant>
        <vt:lpwstr/>
      </vt:variant>
      <vt:variant>
        <vt:i4>786512</vt:i4>
      </vt:variant>
      <vt:variant>
        <vt:i4>558</vt:i4>
      </vt:variant>
      <vt:variant>
        <vt:i4>0</vt:i4>
      </vt:variant>
      <vt:variant>
        <vt:i4>5</vt:i4>
      </vt:variant>
      <vt:variant>
        <vt:lpwstr>http://osp.stat.gov.lt/statistikos-leidiniu-katalogas</vt:lpwstr>
      </vt:variant>
      <vt:variant>
        <vt:lpwstr/>
      </vt:variant>
      <vt:variant>
        <vt:i4>786512</vt:i4>
      </vt:variant>
      <vt:variant>
        <vt:i4>555</vt:i4>
      </vt:variant>
      <vt:variant>
        <vt:i4>0</vt:i4>
      </vt:variant>
      <vt:variant>
        <vt:i4>5</vt:i4>
      </vt:variant>
      <vt:variant>
        <vt:lpwstr>http://osp.stat.gov.lt/statistikos-leidiniu-katalogas</vt:lpwstr>
      </vt:variant>
      <vt:variant>
        <vt:lpwstr/>
      </vt:variant>
      <vt:variant>
        <vt:i4>2228269</vt:i4>
      </vt:variant>
      <vt:variant>
        <vt:i4>552</vt:i4>
      </vt:variant>
      <vt:variant>
        <vt:i4>0</vt:i4>
      </vt:variant>
      <vt:variant>
        <vt:i4>5</vt:i4>
      </vt:variant>
      <vt:variant>
        <vt:lpwstr>http://www.stat.gov.lt/</vt:lpwstr>
      </vt:variant>
      <vt:variant>
        <vt:lpwstr/>
      </vt:variant>
      <vt:variant>
        <vt:i4>786512</vt:i4>
      </vt:variant>
      <vt:variant>
        <vt:i4>549</vt:i4>
      </vt:variant>
      <vt:variant>
        <vt:i4>0</vt:i4>
      </vt:variant>
      <vt:variant>
        <vt:i4>5</vt:i4>
      </vt:variant>
      <vt:variant>
        <vt:lpwstr>http://osp.stat.gov.lt/statistikos-leidiniu-katalogas</vt:lpwstr>
      </vt:variant>
      <vt:variant>
        <vt:lpwstr/>
      </vt:variant>
      <vt:variant>
        <vt:i4>2228269</vt:i4>
      </vt:variant>
      <vt:variant>
        <vt:i4>546</vt:i4>
      </vt:variant>
      <vt:variant>
        <vt:i4>0</vt:i4>
      </vt:variant>
      <vt:variant>
        <vt:i4>5</vt:i4>
      </vt:variant>
      <vt:variant>
        <vt:lpwstr>http://www.stat.gov.lt/</vt:lpwstr>
      </vt:variant>
      <vt:variant>
        <vt:lpwstr/>
      </vt:variant>
      <vt:variant>
        <vt:i4>3866687</vt:i4>
      </vt:variant>
      <vt:variant>
        <vt:i4>543</vt:i4>
      </vt:variant>
      <vt:variant>
        <vt:i4>0</vt:i4>
      </vt:variant>
      <vt:variant>
        <vt:i4>5</vt:i4>
      </vt:variant>
      <vt:variant>
        <vt:lpwstr>http://osp.stat.gov.lt/temines-lenteles</vt:lpwstr>
      </vt:variant>
      <vt:variant>
        <vt:lpwstr/>
      </vt:variant>
      <vt:variant>
        <vt:i4>2228269</vt:i4>
      </vt:variant>
      <vt:variant>
        <vt:i4>540</vt:i4>
      </vt:variant>
      <vt:variant>
        <vt:i4>0</vt:i4>
      </vt:variant>
      <vt:variant>
        <vt:i4>5</vt:i4>
      </vt:variant>
      <vt:variant>
        <vt:lpwstr>http://www.stat.gov.lt/</vt:lpwstr>
      </vt:variant>
      <vt:variant>
        <vt:lpwstr/>
      </vt:variant>
      <vt:variant>
        <vt:i4>2228269</vt:i4>
      </vt:variant>
      <vt:variant>
        <vt:i4>537</vt:i4>
      </vt:variant>
      <vt:variant>
        <vt:i4>0</vt:i4>
      </vt:variant>
      <vt:variant>
        <vt:i4>5</vt:i4>
      </vt:variant>
      <vt:variant>
        <vt:lpwstr>http://www.stat.gov.lt/</vt:lpwstr>
      </vt:variant>
      <vt:variant>
        <vt:lpwstr/>
      </vt:variant>
      <vt:variant>
        <vt:i4>6815790</vt:i4>
      </vt:variant>
      <vt:variant>
        <vt:i4>534</vt:i4>
      </vt:variant>
      <vt:variant>
        <vt:i4>0</vt:i4>
      </vt:variant>
      <vt:variant>
        <vt:i4>5</vt:i4>
      </vt:variant>
      <vt:variant>
        <vt:lpwstr>http://osp.stat.gov.lt/statistiniu-rodikliu-analize</vt:lpwstr>
      </vt:variant>
      <vt:variant>
        <vt:lpwstr/>
      </vt:variant>
      <vt:variant>
        <vt:i4>2228269</vt:i4>
      </vt:variant>
      <vt:variant>
        <vt:i4>531</vt:i4>
      </vt:variant>
      <vt:variant>
        <vt:i4>0</vt:i4>
      </vt:variant>
      <vt:variant>
        <vt:i4>5</vt:i4>
      </vt:variant>
      <vt:variant>
        <vt:lpwstr>http://www.stat.gov.lt/</vt:lpwstr>
      </vt:variant>
      <vt:variant>
        <vt:lpwstr/>
      </vt:variant>
      <vt:variant>
        <vt:i4>2228269</vt:i4>
      </vt:variant>
      <vt:variant>
        <vt:i4>528</vt:i4>
      </vt:variant>
      <vt:variant>
        <vt:i4>0</vt:i4>
      </vt:variant>
      <vt:variant>
        <vt:i4>5</vt:i4>
      </vt:variant>
      <vt:variant>
        <vt:lpwstr>http://www.stat.gov.lt/</vt:lpwstr>
      </vt:variant>
      <vt:variant>
        <vt:lpwstr/>
      </vt:variant>
      <vt:variant>
        <vt:i4>786512</vt:i4>
      </vt:variant>
      <vt:variant>
        <vt:i4>525</vt:i4>
      </vt:variant>
      <vt:variant>
        <vt:i4>0</vt:i4>
      </vt:variant>
      <vt:variant>
        <vt:i4>5</vt:i4>
      </vt:variant>
      <vt:variant>
        <vt:lpwstr>http://osp.stat.gov.lt/statistikos-leidiniu-katalogas</vt:lpwstr>
      </vt:variant>
      <vt:variant>
        <vt:lpwstr/>
      </vt:variant>
      <vt:variant>
        <vt:i4>2228269</vt:i4>
      </vt:variant>
      <vt:variant>
        <vt:i4>522</vt:i4>
      </vt:variant>
      <vt:variant>
        <vt:i4>0</vt:i4>
      </vt:variant>
      <vt:variant>
        <vt:i4>5</vt:i4>
      </vt:variant>
      <vt:variant>
        <vt:lpwstr>http://www.stat.gov.lt/</vt:lpwstr>
      </vt:variant>
      <vt:variant>
        <vt:lpwstr/>
      </vt:variant>
      <vt:variant>
        <vt:i4>786512</vt:i4>
      </vt:variant>
      <vt:variant>
        <vt:i4>519</vt:i4>
      </vt:variant>
      <vt:variant>
        <vt:i4>0</vt:i4>
      </vt:variant>
      <vt:variant>
        <vt:i4>5</vt:i4>
      </vt:variant>
      <vt:variant>
        <vt:lpwstr>http://osp.stat.gov.lt/statistikos-leidiniu-katalogas</vt:lpwstr>
      </vt:variant>
      <vt:variant>
        <vt:lpwstr/>
      </vt:variant>
      <vt:variant>
        <vt:i4>2228269</vt:i4>
      </vt:variant>
      <vt:variant>
        <vt:i4>516</vt:i4>
      </vt:variant>
      <vt:variant>
        <vt:i4>0</vt:i4>
      </vt:variant>
      <vt:variant>
        <vt:i4>5</vt:i4>
      </vt:variant>
      <vt:variant>
        <vt:lpwstr>http://www.stat.gov.lt/</vt:lpwstr>
      </vt:variant>
      <vt:variant>
        <vt:lpwstr/>
      </vt:variant>
      <vt:variant>
        <vt:i4>786512</vt:i4>
      </vt:variant>
      <vt:variant>
        <vt:i4>513</vt:i4>
      </vt:variant>
      <vt:variant>
        <vt:i4>0</vt:i4>
      </vt:variant>
      <vt:variant>
        <vt:i4>5</vt:i4>
      </vt:variant>
      <vt:variant>
        <vt:lpwstr>http://osp.stat.gov.lt/statistikos-leidiniu-katalogas</vt:lpwstr>
      </vt:variant>
      <vt:variant>
        <vt:lpwstr/>
      </vt:variant>
      <vt:variant>
        <vt:i4>2228269</vt:i4>
      </vt:variant>
      <vt:variant>
        <vt:i4>510</vt:i4>
      </vt:variant>
      <vt:variant>
        <vt:i4>0</vt:i4>
      </vt:variant>
      <vt:variant>
        <vt:i4>5</vt:i4>
      </vt:variant>
      <vt:variant>
        <vt:lpwstr>http://www.stat.gov.lt/</vt:lpwstr>
      </vt:variant>
      <vt:variant>
        <vt:lpwstr/>
      </vt:variant>
      <vt:variant>
        <vt:i4>2228269</vt:i4>
      </vt:variant>
      <vt:variant>
        <vt:i4>507</vt:i4>
      </vt:variant>
      <vt:variant>
        <vt:i4>0</vt:i4>
      </vt:variant>
      <vt:variant>
        <vt:i4>5</vt:i4>
      </vt:variant>
      <vt:variant>
        <vt:lpwstr>http://www.stat.gov.lt/</vt:lpwstr>
      </vt:variant>
      <vt:variant>
        <vt:lpwstr/>
      </vt:variant>
      <vt:variant>
        <vt:i4>2228269</vt:i4>
      </vt:variant>
      <vt:variant>
        <vt:i4>504</vt:i4>
      </vt:variant>
      <vt:variant>
        <vt:i4>0</vt:i4>
      </vt:variant>
      <vt:variant>
        <vt:i4>5</vt:i4>
      </vt:variant>
      <vt:variant>
        <vt:lpwstr>http://www.stat.gov.lt/</vt:lpwstr>
      </vt:variant>
      <vt:variant>
        <vt:lpwstr/>
      </vt:variant>
      <vt:variant>
        <vt:i4>2228269</vt:i4>
      </vt:variant>
      <vt:variant>
        <vt:i4>501</vt:i4>
      </vt:variant>
      <vt:variant>
        <vt:i4>0</vt:i4>
      </vt:variant>
      <vt:variant>
        <vt:i4>5</vt:i4>
      </vt:variant>
      <vt:variant>
        <vt:lpwstr>http://www.stat.gov.lt/</vt:lpwstr>
      </vt:variant>
      <vt:variant>
        <vt:lpwstr/>
      </vt:variant>
      <vt:variant>
        <vt:i4>786512</vt:i4>
      </vt:variant>
      <vt:variant>
        <vt:i4>498</vt:i4>
      </vt:variant>
      <vt:variant>
        <vt:i4>0</vt:i4>
      </vt:variant>
      <vt:variant>
        <vt:i4>5</vt:i4>
      </vt:variant>
      <vt:variant>
        <vt:lpwstr>http://osp.stat.gov.lt/statistikos-leidiniu-katalogas</vt:lpwstr>
      </vt:variant>
      <vt:variant>
        <vt:lpwstr/>
      </vt:variant>
      <vt:variant>
        <vt:i4>2228269</vt:i4>
      </vt:variant>
      <vt:variant>
        <vt:i4>495</vt:i4>
      </vt:variant>
      <vt:variant>
        <vt:i4>0</vt:i4>
      </vt:variant>
      <vt:variant>
        <vt:i4>5</vt:i4>
      </vt:variant>
      <vt:variant>
        <vt:lpwstr>http://www.stat.gov.lt/</vt:lpwstr>
      </vt:variant>
      <vt:variant>
        <vt:lpwstr/>
      </vt:variant>
      <vt:variant>
        <vt:i4>786512</vt:i4>
      </vt:variant>
      <vt:variant>
        <vt:i4>492</vt:i4>
      </vt:variant>
      <vt:variant>
        <vt:i4>0</vt:i4>
      </vt:variant>
      <vt:variant>
        <vt:i4>5</vt:i4>
      </vt:variant>
      <vt:variant>
        <vt:lpwstr>http://osp.stat.gov.lt/statistikos-leidiniu-katalogas</vt:lpwstr>
      </vt:variant>
      <vt:variant>
        <vt:lpwstr/>
      </vt:variant>
      <vt:variant>
        <vt:i4>2228269</vt:i4>
      </vt:variant>
      <vt:variant>
        <vt:i4>489</vt:i4>
      </vt:variant>
      <vt:variant>
        <vt:i4>0</vt:i4>
      </vt:variant>
      <vt:variant>
        <vt:i4>5</vt:i4>
      </vt:variant>
      <vt:variant>
        <vt:lpwstr>http://www.stat.gov.lt/</vt:lpwstr>
      </vt:variant>
      <vt:variant>
        <vt:lpwstr/>
      </vt:variant>
      <vt:variant>
        <vt:i4>786512</vt:i4>
      </vt:variant>
      <vt:variant>
        <vt:i4>486</vt:i4>
      </vt:variant>
      <vt:variant>
        <vt:i4>0</vt:i4>
      </vt:variant>
      <vt:variant>
        <vt:i4>5</vt:i4>
      </vt:variant>
      <vt:variant>
        <vt:lpwstr>http://osp.stat.gov.lt/statistikos-leidiniu-katalogas</vt:lpwstr>
      </vt:variant>
      <vt:variant>
        <vt:lpwstr/>
      </vt:variant>
      <vt:variant>
        <vt:i4>2228269</vt:i4>
      </vt:variant>
      <vt:variant>
        <vt:i4>483</vt:i4>
      </vt:variant>
      <vt:variant>
        <vt:i4>0</vt:i4>
      </vt:variant>
      <vt:variant>
        <vt:i4>5</vt:i4>
      </vt:variant>
      <vt:variant>
        <vt:lpwstr>http://www.stat.gov.lt/</vt:lpwstr>
      </vt:variant>
      <vt:variant>
        <vt:lpwstr/>
      </vt:variant>
      <vt:variant>
        <vt:i4>786512</vt:i4>
      </vt:variant>
      <vt:variant>
        <vt:i4>480</vt:i4>
      </vt:variant>
      <vt:variant>
        <vt:i4>0</vt:i4>
      </vt:variant>
      <vt:variant>
        <vt:i4>5</vt:i4>
      </vt:variant>
      <vt:variant>
        <vt:lpwstr>http://osp.stat.gov.lt/statistikos-leidiniu-katalogas</vt:lpwstr>
      </vt:variant>
      <vt:variant>
        <vt:lpwstr/>
      </vt:variant>
      <vt:variant>
        <vt:i4>2228269</vt:i4>
      </vt:variant>
      <vt:variant>
        <vt:i4>477</vt:i4>
      </vt:variant>
      <vt:variant>
        <vt:i4>0</vt:i4>
      </vt:variant>
      <vt:variant>
        <vt:i4>5</vt:i4>
      </vt:variant>
      <vt:variant>
        <vt:lpwstr>http://www.stat.gov.lt/</vt:lpwstr>
      </vt:variant>
      <vt:variant>
        <vt:lpwstr/>
      </vt:variant>
      <vt:variant>
        <vt:i4>786512</vt:i4>
      </vt:variant>
      <vt:variant>
        <vt:i4>474</vt:i4>
      </vt:variant>
      <vt:variant>
        <vt:i4>0</vt:i4>
      </vt:variant>
      <vt:variant>
        <vt:i4>5</vt:i4>
      </vt:variant>
      <vt:variant>
        <vt:lpwstr>http://osp.stat.gov.lt/statistikos-leidiniu-katalogas</vt:lpwstr>
      </vt:variant>
      <vt:variant>
        <vt:lpwstr/>
      </vt:variant>
      <vt:variant>
        <vt:i4>2228269</vt:i4>
      </vt:variant>
      <vt:variant>
        <vt:i4>471</vt:i4>
      </vt:variant>
      <vt:variant>
        <vt:i4>0</vt:i4>
      </vt:variant>
      <vt:variant>
        <vt:i4>5</vt:i4>
      </vt:variant>
      <vt:variant>
        <vt:lpwstr>http://www.stat.gov.lt/</vt:lpwstr>
      </vt:variant>
      <vt:variant>
        <vt:lpwstr/>
      </vt:variant>
      <vt:variant>
        <vt:i4>6815790</vt:i4>
      </vt:variant>
      <vt:variant>
        <vt:i4>468</vt:i4>
      </vt:variant>
      <vt:variant>
        <vt:i4>0</vt:i4>
      </vt:variant>
      <vt:variant>
        <vt:i4>5</vt:i4>
      </vt:variant>
      <vt:variant>
        <vt:lpwstr>http://osp.stat.gov.lt/statistiniu-rodikliu-analize</vt:lpwstr>
      </vt:variant>
      <vt:variant>
        <vt:lpwstr/>
      </vt:variant>
      <vt:variant>
        <vt:i4>2228269</vt:i4>
      </vt:variant>
      <vt:variant>
        <vt:i4>465</vt:i4>
      </vt:variant>
      <vt:variant>
        <vt:i4>0</vt:i4>
      </vt:variant>
      <vt:variant>
        <vt:i4>5</vt:i4>
      </vt:variant>
      <vt:variant>
        <vt:lpwstr>http://www.stat.gov.lt/</vt:lpwstr>
      </vt:variant>
      <vt:variant>
        <vt:lpwstr/>
      </vt:variant>
      <vt:variant>
        <vt:i4>2228269</vt:i4>
      </vt:variant>
      <vt:variant>
        <vt:i4>462</vt:i4>
      </vt:variant>
      <vt:variant>
        <vt:i4>0</vt:i4>
      </vt:variant>
      <vt:variant>
        <vt:i4>5</vt:i4>
      </vt:variant>
      <vt:variant>
        <vt:lpwstr>http://www.stat.gov.lt/</vt:lpwstr>
      </vt:variant>
      <vt:variant>
        <vt:lpwstr/>
      </vt:variant>
      <vt:variant>
        <vt:i4>2228269</vt:i4>
      </vt:variant>
      <vt:variant>
        <vt:i4>459</vt:i4>
      </vt:variant>
      <vt:variant>
        <vt:i4>0</vt:i4>
      </vt:variant>
      <vt:variant>
        <vt:i4>5</vt:i4>
      </vt:variant>
      <vt:variant>
        <vt:lpwstr>http://www.stat.gov.lt/</vt:lpwstr>
      </vt:variant>
      <vt:variant>
        <vt:lpwstr/>
      </vt:variant>
      <vt:variant>
        <vt:i4>786512</vt:i4>
      </vt:variant>
      <vt:variant>
        <vt:i4>456</vt:i4>
      </vt:variant>
      <vt:variant>
        <vt:i4>0</vt:i4>
      </vt:variant>
      <vt:variant>
        <vt:i4>5</vt:i4>
      </vt:variant>
      <vt:variant>
        <vt:lpwstr>http://osp.stat.gov.lt/statistikos-leidiniu-katalogas</vt:lpwstr>
      </vt:variant>
      <vt:variant>
        <vt:lpwstr/>
      </vt:variant>
      <vt:variant>
        <vt:i4>2228269</vt:i4>
      </vt:variant>
      <vt:variant>
        <vt:i4>453</vt:i4>
      </vt:variant>
      <vt:variant>
        <vt:i4>0</vt:i4>
      </vt:variant>
      <vt:variant>
        <vt:i4>5</vt:i4>
      </vt:variant>
      <vt:variant>
        <vt:lpwstr>http://www.stat.gov.lt/</vt:lpwstr>
      </vt:variant>
      <vt:variant>
        <vt:lpwstr/>
      </vt:variant>
      <vt:variant>
        <vt:i4>2228269</vt:i4>
      </vt:variant>
      <vt:variant>
        <vt:i4>450</vt:i4>
      </vt:variant>
      <vt:variant>
        <vt:i4>0</vt:i4>
      </vt:variant>
      <vt:variant>
        <vt:i4>5</vt:i4>
      </vt:variant>
      <vt:variant>
        <vt:lpwstr>http://www.stat.gov.lt/</vt:lpwstr>
      </vt:variant>
      <vt:variant>
        <vt:lpwstr/>
      </vt:variant>
      <vt:variant>
        <vt:i4>2228269</vt:i4>
      </vt:variant>
      <vt:variant>
        <vt:i4>447</vt:i4>
      </vt:variant>
      <vt:variant>
        <vt:i4>0</vt:i4>
      </vt:variant>
      <vt:variant>
        <vt:i4>5</vt:i4>
      </vt:variant>
      <vt:variant>
        <vt:lpwstr>http://www.stat.gov.lt/</vt:lpwstr>
      </vt:variant>
      <vt:variant>
        <vt:lpwstr/>
      </vt:variant>
      <vt:variant>
        <vt:i4>2228269</vt:i4>
      </vt:variant>
      <vt:variant>
        <vt:i4>444</vt:i4>
      </vt:variant>
      <vt:variant>
        <vt:i4>0</vt:i4>
      </vt:variant>
      <vt:variant>
        <vt:i4>5</vt:i4>
      </vt:variant>
      <vt:variant>
        <vt:lpwstr>http://www.stat.gov.lt/</vt:lpwstr>
      </vt:variant>
      <vt:variant>
        <vt:lpwstr/>
      </vt:variant>
      <vt:variant>
        <vt:i4>2228269</vt:i4>
      </vt:variant>
      <vt:variant>
        <vt:i4>441</vt:i4>
      </vt:variant>
      <vt:variant>
        <vt:i4>0</vt:i4>
      </vt:variant>
      <vt:variant>
        <vt:i4>5</vt:i4>
      </vt:variant>
      <vt:variant>
        <vt:lpwstr>http://www.stat.gov.lt/</vt:lpwstr>
      </vt:variant>
      <vt:variant>
        <vt:lpwstr/>
      </vt:variant>
      <vt:variant>
        <vt:i4>2228269</vt:i4>
      </vt:variant>
      <vt:variant>
        <vt:i4>438</vt:i4>
      </vt:variant>
      <vt:variant>
        <vt:i4>0</vt:i4>
      </vt:variant>
      <vt:variant>
        <vt:i4>5</vt:i4>
      </vt:variant>
      <vt:variant>
        <vt:lpwstr>http://www.stat.gov.lt/</vt:lpwstr>
      </vt:variant>
      <vt:variant>
        <vt:lpwstr/>
      </vt:variant>
      <vt:variant>
        <vt:i4>2228269</vt:i4>
      </vt:variant>
      <vt:variant>
        <vt:i4>435</vt:i4>
      </vt:variant>
      <vt:variant>
        <vt:i4>0</vt:i4>
      </vt:variant>
      <vt:variant>
        <vt:i4>5</vt:i4>
      </vt:variant>
      <vt:variant>
        <vt:lpwstr>http://www.stat.gov.lt/</vt:lpwstr>
      </vt:variant>
      <vt:variant>
        <vt:lpwstr/>
      </vt:variant>
      <vt:variant>
        <vt:i4>786512</vt:i4>
      </vt:variant>
      <vt:variant>
        <vt:i4>432</vt:i4>
      </vt:variant>
      <vt:variant>
        <vt:i4>0</vt:i4>
      </vt:variant>
      <vt:variant>
        <vt:i4>5</vt:i4>
      </vt:variant>
      <vt:variant>
        <vt:lpwstr>http://osp.stat.gov.lt/statistikos-leidiniu-katalogas</vt:lpwstr>
      </vt:variant>
      <vt:variant>
        <vt:lpwstr/>
      </vt:variant>
      <vt:variant>
        <vt:i4>2228269</vt:i4>
      </vt:variant>
      <vt:variant>
        <vt:i4>429</vt:i4>
      </vt:variant>
      <vt:variant>
        <vt:i4>0</vt:i4>
      </vt:variant>
      <vt:variant>
        <vt:i4>5</vt:i4>
      </vt:variant>
      <vt:variant>
        <vt:lpwstr>http://www.stat.gov.lt/</vt:lpwstr>
      </vt:variant>
      <vt:variant>
        <vt:lpwstr/>
      </vt:variant>
      <vt:variant>
        <vt:i4>2228269</vt:i4>
      </vt:variant>
      <vt:variant>
        <vt:i4>426</vt:i4>
      </vt:variant>
      <vt:variant>
        <vt:i4>0</vt:i4>
      </vt:variant>
      <vt:variant>
        <vt:i4>5</vt:i4>
      </vt:variant>
      <vt:variant>
        <vt:lpwstr>http://www.stat.gov.lt/</vt:lpwstr>
      </vt:variant>
      <vt:variant>
        <vt:lpwstr/>
      </vt:variant>
      <vt:variant>
        <vt:i4>2228269</vt:i4>
      </vt:variant>
      <vt:variant>
        <vt:i4>423</vt:i4>
      </vt:variant>
      <vt:variant>
        <vt:i4>0</vt:i4>
      </vt:variant>
      <vt:variant>
        <vt:i4>5</vt:i4>
      </vt:variant>
      <vt:variant>
        <vt:lpwstr>http://www.stat.gov.lt/</vt:lpwstr>
      </vt:variant>
      <vt:variant>
        <vt:lpwstr/>
      </vt:variant>
      <vt:variant>
        <vt:i4>4849664</vt:i4>
      </vt:variant>
      <vt:variant>
        <vt:i4>420</vt:i4>
      </vt:variant>
      <vt:variant>
        <vt:i4>0</vt:i4>
      </vt:variant>
      <vt:variant>
        <vt:i4>5</vt:i4>
      </vt:variant>
      <vt:variant>
        <vt:lpwstr>http://www.wikipedia.org/</vt:lpwstr>
      </vt:variant>
      <vt:variant>
        <vt:lpwstr/>
      </vt:variant>
      <vt:variant>
        <vt:i4>6815790</vt:i4>
      </vt:variant>
      <vt:variant>
        <vt:i4>417</vt:i4>
      </vt:variant>
      <vt:variant>
        <vt:i4>0</vt:i4>
      </vt:variant>
      <vt:variant>
        <vt:i4>5</vt:i4>
      </vt:variant>
      <vt:variant>
        <vt:lpwstr>http://osp.stat.gov.lt/statistiniu-rodikliu-analize</vt:lpwstr>
      </vt:variant>
      <vt:variant>
        <vt:lpwstr/>
      </vt:variant>
      <vt:variant>
        <vt:i4>2228269</vt:i4>
      </vt:variant>
      <vt:variant>
        <vt:i4>414</vt:i4>
      </vt:variant>
      <vt:variant>
        <vt:i4>0</vt:i4>
      </vt:variant>
      <vt:variant>
        <vt:i4>5</vt:i4>
      </vt:variant>
      <vt:variant>
        <vt:lpwstr>http://www.stat.gov.lt/</vt:lpwstr>
      </vt:variant>
      <vt:variant>
        <vt:lpwstr/>
      </vt:variant>
      <vt:variant>
        <vt:i4>6815790</vt:i4>
      </vt:variant>
      <vt:variant>
        <vt:i4>411</vt:i4>
      </vt:variant>
      <vt:variant>
        <vt:i4>0</vt:i4>
      </vt:variant>
      <vt:variant>
        <vt:i4>5</vt:i4>
      </vt:variant>
      <vt:variant>
        <vt:lpwstr>http://osp.stat.gov.lt/statistiniu-rodikliu-analize</vt:lpwstr>
      </vt:variant>
      <vt:variant>
        <vt:lpwstr/>
      </vt:variant>
      <vt:variant>
        <vt:i4>2228269</vt:i4>
      </vt:variant>
      <vt:variant>
        <vt:i4>408</vt:i4>
      </vt:variant>
      <vt:variant>
        <vt:i4>0</vt:i4>
      </vt:variant>
      <vt:variant>
        <vt:i4>5</vt:i4>
      </vt:variant>
      <vt:variant>
        <vt:lpwstr>http://www.stat.gov.lt/</vt:lpwstr>
      </vt:variant>
      <vt:variant>
        <vt:lpwstr/>
      </vt:variant>
      <vt:variant>
        <vt:i4>6815790</vt:i4>
      </vt:variant>
      <vt:variant>
        <vt:i4>405</vt:i4>
      </vt:variant>
      <vt:variant>
        <vt:i4>0</vt:i4>
      </vt:variant>
      <vt:variant>
        <vt:i4>5</vt:i4>
      </vt:variant>
      <vt:variant>
        <vt:lpwstr>http://osp.stat.gov.lt/statistiniu-rodikliu-analize</vt:lpwstr>
      </vt:variant>
      <vt:variant>
        <vt:lpwstr/>
      </vt:variant>
      <vt:variant>
        <vt:i4>2228269</vt:i4>
      </vt:variant>
      <vt:variant>
        <vt:i4>402</vt:i4>
      </vt:variant>
      <vt:variant>
        <vt:i4>0</vt:i4>
      </vt:variant>
      <vt:variant>
        <vt:i4>5</vt:i4>
      </vt:variant>
      <vt:variant>
        <vt:lpwstr>http://www.stat.gov.lt/</vt:lpwstr>
      </vt:variant>
      <vt:variant>
        <vt:lpwstr/>
      </vt:variant>
      <vt:variant>
        <vt:i4>5898357</vt:i4>
      </vt:variant>
      <vt:variant>
        <vt:i4>396</vt:i4>
      </vt:variant>
      <vt:variant>
        <vt:i4>0</vt:i4>
      </vt:variant>
      <vt:variant>
        <vt:i4>5</vt:i4>
      </vt:variant>
      <vt:variant>
        <vt:lpwstr>mailto:grazina.andraitiene@gmai..com</vt:lpwstr>
      </vt:variant>
      <vt:variant>
        <vt:lpwstr/>
      </vt:variant>
      <vt:variant>
        <vt:i4>589871</vt:i4>
      </vt:variant>
      <vt:variant>
        <vt:i4>393</vt:i4>
      </vt:variant>
      <vt:variant>
        <vt:i4>0</vt:i4>
      </vt:variant>
      <vt:variant>
        <vt:i4>5</vt:i4>
      </vt:variant>
      <vt:variant>
        <vt:lpwstr>mailto:astuonratis@gmail.com</vt:lpwstr>
      </vt:variant>
      <vt:variant>
        <vt:lpwstr/>
      </vt:variant>
      <vt:variant>
        <vt:i4>7667723</vt:i4>
      </vt:variant>
      <vt:variant>
        <vt:i4>390</vt:i4>
      </vt:variant>
      <vt:variant>
        <vt:i4>0</vt:i4>
      </vt:variant>
      <vt:variant>
        <vt:i4>5</vt:i4>
      </vt:variant>
      <vt:variant>
        <vt:lpwstr>mailto:violeta.sinusiene@gmail.com</vt:lpwstr>
      </vt:variant>
      <vt:variant>
        <vt:lpwstr/>
      </vt:variant>
      <vt:variant>
        <vt:i4>7667723</vt:i4>
      </vt:variant>
      <vt:variant>
        <vt:i4>387</vt:i4>
      </vt:variant>
      <vt:variant>
        <vt:i4>0</vt:i4>
      </vt:variant>
      <vt:variant>
        <vt:i4>5</vt:i4>
      </vt:variant>
      <vt:variant>
        <vt:lpwstr>mailto:violeta.sinusiene@gmail.com</vt:lpwstr>
      </vt:variant>
      <vt:variant>
        <vt:lpwstr/>
      </vt:variant>
      <vt:variant>
        <vt:i4>1048638</vt:i4>
      </vt:variant>
      <vt:variant>
        <vt:i4>384</vt:i4>
      </vt:variant>
      <vt:variant>
        <vt:i4>0</vt:i4>
      </vt:variant>
      <vt:variant>
        <vt:i4>5</vt:i4>
      </vt:variant>
      <vt:variant>
        <vt:lpwstr>mailto:dubysosrp@raseiniai.lt</vt:lpwstr>
      </vt:variant>
      <vt:variant>
        <vt:lpwstr/>
      </vt:variant>
      <vt:variant>
        <vt:i4>1900579</vt:i4>
      </vt:variant>
      <vt:variant>
        <vt:i4>381</vt:i4>
      </vt:variant>
      <vt:variant>
        <vt:i4>0</vt:i4>
      </vt:variant>
      <vt:variant>
        <vt:i4>5</vt:i4>
      </vt:variant>
      <vt:variant>
        <vt:lpwstr>mailto:balcaitiene@gmail.com</vt:lpwstr>
      </vt:variant>
      <vt:variant>
        <vt:lpwstr/>
      </vt:variant>
      <vt:variant>
        <vt:i4>2293787</vt:i4>
      </vt:variant>
      <vt:variant>
        <vt:i4>378</vt:i4>
      </vt:variant>
      <vt:variant>
        <vt:i4>0</vt:i4>
      </vt:variant>
      <vt:variant>
        <vt:i4>5</vt:i4>
      </vt:variant>
      <vt:variant>
        <vt:lpwstr>mailto:romas@rokyne.lt</vt:lpwstr>
      </vt:variant>
      <vt:variant>
        <vt:lpwstr/>
      </vt:variant>
      <vt:variant>
        <vt:i4>2293787</vt:i4>
      </vt:variant>
      <vt:variant>
        <vt:i4>375</vt:i4>
      </vt:variant>
      <vt:variant>
        <vt:i4>0</vt:i4>
      </vt:variant>
      <vt:variant>
        <vt:i4>5</vt:i4>
      </vt:variant>
      <vt:variant>
        <vt:lpwstr>mailto:romas@rokyne.lt</vt:lpwstr>
      </vt:variant>
      <vt:variant>
        <vt:lpwstr/>
      </vt:variant>
      <vt:variant>
        <vt:i4>1376304</vt:i4>
      </vt:variant>
      <vt:variant>
        <vt:i4>372</vt:i4>
      </vt:variant>
      <vt:variant>
        <vt:i4>0</vt:i4>
      </vt:variant>
      <vt:variant>
        <vt:i4>5</vt:i4>
      </vt:variant>
      <vt:variant>
        <vt:lpwstr>mailto:jolanta@pakalne.lt</vt:lpwstr>
      </vt:variant>
      <vt:variant>
        <vt:lpwstr/>
      </vt:variant>
      <vt:variant>
        <vt:i4>524337</vt:i4>
      </vt:variant>
      <vt:variant>
        <vt:i4>369</vt:i4>
      </vt:variant>
      <vt:variant>
        <vt:i4>0</vt:i4>
      </vt:variant>
      <vt:variant>
        <vt:i4>5</vt:i4>
      </vt:variant>
      <vt:variant>
        <vt:lpwstr>mailto:vengerskai@gmail.com</vt:lpwstr>
      </vt:variant>
      <vt:variant>
        <vt:lpwstr/>
      </vt:variant>
      <vt:variant>
        <vt:i4>917621</vt:i4>
      </vt:variant>
      <vt:variant>
        <vt:i4>366</vt:i4>
      </vt:variant>
      <vt:variant>
        <vt:i4>0</vt:i4>
      </vt:variant>
      <vt:variant>
        <vt:i4>5</vt:i4>
      </vt:variant>
      <vt:variant>
        <vt:lpwstr>mailto:dvaras.fondas@mail.lt</vt:lpwstr>
      </vt:variant>
      <vt:variant>
        <vt:lpwstr/>
      </vt:variant>
      <vt:variant>
        <vt:i4>2490386</vt:i4>
      </vt:variant>
      <vt:variant>
        <vt:i4>363</vt:i4>
      </vt:variant>
      <vt:variant>
        <vt:i4>0</vt:i4>
      </vt:variant>
      <vt:variant>
        <vt:i4>5</vt:i4>
      </vt:variant>
      <vt:variant>
        <vt:lpwstr>mailto:saulius@bilderis.lt</vt:lpwstr>
      </vt:variant>
      <vt:variant>
        <vt:lpwstr/>
      </vt:variant>
      <vt:variant>
        <vt:i4>7143499</vt:i4>
      </vt:variant>
      <vt:variant>
        <vt:i4>360</vt:i4>
      </vt:variant>
      <vt:variant>
        <vt:i4>0</vt:i4>
      </vt:variant>
      <vt:variant>
        <vt:i4>5</vt:i4>
      </vt:variant>
      <vt:variant>
        <vt:lpwstr>mailto:rosvaldas@danspin.lt</vt:lpwstr>
      </vt:variant>
      <vt:variant>
        <vt:lpwstr/>
      </vt:variant>
      <vt:variant>
        <vt:i4>1572981</vt:i4>
      </vt:variant>
      <vt:variant>
        <vt:i4>357</vt:i4>
      </vt:variant>
      <vt:variant>
        <vt:i4>0</vt:i4>
      </vt:variant>
      <vt:variant>
        <vt:i4>5</vt:i4>
      </vt:variant>
      <vt:variant>
        <vt:lpwstr>mailto:grazina.andraitiene@gmail.com</vt:lpwstr>
      </vt:variant>
      <vt:variant>
        <vt:lpwstr/>
      </vt:variant>
      <vt:variant>
        <vt:i4>393271</vt:i4>
      </vt:variant>
      <vt:variant>
        <vt:i4>354</vt:i4>
      </vt:variant>
      <vt:variant>
        <vt:i4>0</vt:i4>
      </vt:variant>
      <vt:variant>
        <vt:i4>5</vt:i4>
      </vt:variant>
      <vt:variant>
        <vt:lpwstr>mailto:auligis@draugas.lt</vt:lpwstr>
      </vt:variant>
      <vt:variant>
        <vt:lpwstr/>
      </vt:variant>
      <vt:variant>
        <vt:i4>393271</vt:i4>
      </vt:variant>
      <vt:variant>
        <vt:i4>351</vt:i4>
      </vt:variant>
      <vt:variant>
        <vt:i4>0</vt:i4>
      </vt:variant>
      <vt:variant>
        <vt:i4>5</vt:i4>
      </vt:variant>
      <vt:variant>
        <vt:lpwstr>mailto:auligis@draugas.lt</vt:lpwstr>
      </vt:variant>
      <vt:variant>
        <vt:lpwstr/>
      </vt:variant>
      <vt:variant>
        <vt:i4>2621514</vt:i4>
      </vt:variant>
      <vt:variant>
        <vt:i4>348</vt:i4>
      </vt:variant>
      <vt:variant>
        <vt:i4>0</vt:i4>
      </vt:variant>
      <vt:variant>
        <vt:i4>5</vt:i4>
      </vt:variant>
      <vt:variant>
        <vt:lpwstr>mailto:e.jonyliene@dzeirana.lt</vt:lpwstr>
      </vt:variant>
      <vt:variant>
        <vt:lpwstr/>
      </vt:variant>
      <vt:variant>
        <vt:i4>6029371</vt:i4>
      </vt:variant>
      <vt:variant>
        <vt:i4>345</vt:i4>
      </vt:variant>
      <vt:variant>
        <vt:i4>0</vt:i4>
      </vt:variant>
      <vt:variant>
        <vt:i4>5</vt:i4>
      </vt:variant>
      <vt:variant>
        <vt:lpwstr>mailto:valentas.balsys@gmail.com</vt:lpwstr>
      </vt:variant>
      <vt:variant>
        <vt:lpwstr/>
      </vt:variant>
      <vt:variant>
        <vt:i4>6029371</vt:i4>
      </vt:variant>
      <vt:variant>
        <vt:i4>342</vt:i4>
      </vt:variant>
      <vt:variant>
        <vt:i4>0</vt:i4>
      </vt:variant>
      <vt:variant>
        <vt:i4>5</vt:i4>
      </vt:variant>
      <vt:variant>
        <vt:lpwstr>mailto:valentas.balsys@gmail.com</vt:lpwstr>
      </vt:variant>
      <vt:variant>
        <vt:lpwstr/>
      </vt:variant>
      <vt:variant>
        <vt:i4>1310831</vt:i4>
      </vt:variant>
      <vt:variant>
        <vt:i4>339</vt:i4>
      </vt:variant>
      <vt:variant>
        <vt:i4>0</vt:i4>
      </vt:variant>
      <vt:variant>
        <vt:i4>5</vt:i4>
      </vt:variant>
      <vt:variant>
        <vt:lpwstr>mailto:romas.daujotas@gmail.com</vt:lpwstr>
      </vt:variant>
      <vt:variant>
        <vt:lpwstr/>
      </vt:variant>
      <vt:variant>
        <vt:i4>1310831</vt:i4>
      </vt:variant>
      <vt:variant>
        <vt:i4>336</vt:i4>
      </vt:variant>
      <vt:variant>
        <vt:i4>0</vt:i4>
      </vt:variant>
      <vt:variant>
        <vt:i4>5</vt:i4>
      </vt:variant>
      <vt:variant>
        <vt:lpwstr>mailto:romas.daujotas@gmail.com</vt:lpwstr>
      </vt:variant>
      <vt:variant>
        <vt:lpwstr/>
      </vt:variant>
      <vt:variant>
        <vt:i4>5373985</vt:i4>
      </vt:variant>
      <vt:variant>
        <vt:i4>333</vt:i4>
      </vt:variant>
      <vt:variant>
        <vt:i4>0</vt:i4>
      </vt:variant>
      <vt:variant>
        <vt:i4>5</vt:i4>
      </vt:variant>
      <vt:variant>
        <vt:lpwstr>mailto:Vincas.blinstrubas@gmail.com</vt:lpwstr>
      </vt:variant>
      <vt:variant>
        <vt:lpwstr/>
      </vt:variant>
      <vt:variant>
        <vt:i4>6684743</vt:i4>
      </vt:variant>
      <vt:variant>
        <vt:i4>330</vt:i4>
      </vt:variant>
      <vt:variant>
        <vt:i4>0</vt:i4>
      </vt:variant>
      <vt:variant>
        <vt:i4>5</vt:i4>
      </vt:variant>
      <vt:variant>
        <vt:lpwstr>mailto:lukosiusvidas@gmail.com</vt:lpwstr>
      </vt:variant>
      <vt:variant>
        <vt:lpwstr/>
      </vt:variant>
      <vt:variant>
        <vt:i4>6684743</vt:i4>
      </vt:variant>
      <vt:variant>
        <vt:i4>327</vt:i4>
      </vt:variant>
      <vt:variant>
        <vt:i4>0</vt:i4>
      </vt:variant>
      <vt:variant>
        <vt:i4>5</vt:i4>
      </vt:variant>
      <vt:variant>
        <vt:lpwstr>mailto:lukosiusvidas@gmail.com</vt:lpwstr>
      </vt:variant>
      <vt:variant>
        <vt:lpwstr/>
      </vt:variant>
      <vt:variant>
        <vt:i4>7405655</vt:i4>
      </vt:variant>
      <vt:variant>
        <vt:i4>324</vt:i4>
      </vt:variant>
      <vt:variant>
        <vt:i4>0</vt:i4>
      </vt:variant>
      <vt:variant>
        <vt:i4>5</vt:i4>
      </vt:variant>
      <vt:variant>
        <vt:lpwstr>mailto:vereduva@gmail.com</vt:lpwstr>
      </vt:variant>
      <vt:variant>
        <vt:lpwstr/>
      </vt:variant>
      <vt:variant>
        <vt:i4>7405655</vt:i4>
      </vt:variant>
      <vt:variant>
        <vt:i4>321</vt:i4>
      </vt:variant>
      <vt:variant>
        <vt:i4>0</vt:i4>
      </vt:variant>
      <vt:variant>
        <vt:i4>5</vt:i4>
      </vt:variant>
      <vt:variant>
        <vt:lpwstr>mailto:vereduva@gmail.com</vt:lpwstr>
      </vt:variant>
      <vt:variant>
        <vt:lpwstr/>
      </vt:variant>
      <vt:variant>
        <vt:i4>7471176</vt:i4>
      </vt:variant>
      <vt:variant>
        <vt:i4>318</vt:i4>
      </vt:variant>
      <vt:variant>
        <vt:i4>0</vt:i4>
      </vt:variant>
      <vt:variant>
        <vt:i4>5</vt:i4>
      </vt:variant>
      <vt:variant>
        <vt:lpwstr>mailto:krisbauk@gmail.com</vt:lpwstr>
      </vt:variant>
      <vt:variant>
        <vt:lpwstr/>
      </vt:variant>
      <vt:variant>
        <vt:i4>1769505</vt:i4>
      </vt:variant>
      <vt:variant>
        <vt:i4>315</vt:i4>
      </vt:variant>
      <vt:variant>
        <vt:i4>0</vt:i4>
      </vt:variant>
      <vt:variant>
        <vt:i4>5</vt:i4>
      </vt:variant>
      <vt:variant>
        <vt:lpwstr>mailto:dbaukys@gmail.com</vt:lpwstr>
      </vt:variant>
      <vt:variant>
        <vt:lpwstr/>
      </vt:variant>
      <vt:variant>
        <vt:i4>7471176</vt:i4>
      </vt:variant>
      <vt:variant>
        <vt:i4>312</vt:i4>
      </vt:variant>
      <vt:variant>
        <vt:i4>0</vt:i4>
      </vt:variant>
      <vt:variant>
        <vt:i4>5</vt:i4>
      </vt:variant>
      <vt:variant>
        <vt:lpwstr>mailto:krisbauk@gmail.com</vt:lpwstr>
      </vt:variant>
      <vt:variant>
        <vt:lpwstr/>
      </vt:variant>
      <vt:variant>
        <vt:i4>1769505</vt:i4>
      </vt:variant>
      <vt:variant>
        <vt:i4>309</vt:i4>
      </vt:variant>
      <vt:variant>
        <vt:i4>0</vt:i4>
      </vt:variant>
      <vt:variant>
        <vt:i4>5</vt:i4>
      </vt:variant>
      <vt:variant>
        <vt:lpwstr>mailto:dbaukys@gmail.com</vt:lpwstr>
      </vt:variant>
      <vt:variant>
        <vt:lpwstr/>
      </vt:variant>
      <vt:variant>
        <vt:i4>5767277</vt:i4>
      </vt:variant>
      <vt:variant>
        <vt:i4>306</vt:i4>
      </vt:variant>
      <vt:variant>
        <vt:i4>0</vt:i4>
      </vt:variant>
      <vt:variant>
        <vt:i4>5</vt:i4>
      </vt:variant>
      <vt:variant>
        <vt:lpwstr>mailto:reginute02@gmail.com</vt:lpwstr>
      </vt:variant>
      <vt:variant>
        <vt:lpwstr/>
      </vt:variant>
      <vt:variant>
        <vt:i4>5767277</vt:i4>
      </vt:variant>
      <vt:variant>
        <vt:i4>303</vt:i4>
      </vt:variant>
      <vt:variant>
        <vt:i4>0</vt:i4>
      </vt:variant>
      <vt:variant>
        <vt:i4>5</vt:i4>
      </vt:variant>
      <vt:variant>
        <vt:lpwstr>mailto:reginute02@gmail.com</vt:lpwstr>
      </vt:variant>
      <vt:variant>
        <vt:lpwstr/>
      </vt:variant>
      <vt:variant>
        <vt:i4>6029359</vt:i4>
      </vt:variant>
      <vt:variant>
        <vt:i4>300</vt:i4>
      </vt:variant>
      <vt:variant>
        <vt:i4>0</vt:i4>
      </vt:variant>
      <vt:variant>
        <vt:i4>5</vt:i4>
      </vt:variant>
      <vt:variant>
        <vt:lpwstr>mailto:ro.baltrusaitis@gmail.com</vt:lpwstr>
      </vt:variant>
      <vt:variant>
        <vt:lpwstr/>
      </vt:variant>
      <vt:variant>
        <vt:i4>2359371</vt:i4>
      </vt:variant>
      <vt:variant>
        <vt:i4>297</vt:i4>
      </vt:variant>
      <vt:variant>
        <vt:i4>0</vt:i4>
      </vt:variant>
      <vt:variant>
        <vt:i4>5</vt:i4>
      </vt:variant>
      <vt:variant>
        <vt:lpwstr>mailto:ramonu.klubas@gmail.com</vt:lpwstr>
      </vt:variant>
      <vt:variant>
        <vt:lpwstr/>
      </vt:variant>
      <vt:variant>
        <vt:i4>2359371</vt:i4>
      </vt:variant>
      <vt:variant>
        <vt:i4>294</vt:i4>
      </vt:variant>
      <vt:variant>
        <vt:i4>0</vt:i4>
      </vt:variant>
      <vt:variant>
        <vt:i4>5</vt:i4>
      </vt:variant>
      <vt:variant>
        <vt:lpwstr>mailto:ramonu.klubas@gmail.com</vt:lpwstr>
      </vt:variant>
      <vt:variant>
        <vt:lpwstr/>
      </vt:variant>
      <vt:variant>
        <vt:i4>8323084</vt:i4>
      </vt:variant>
      <vt:variant>
        <vt:i4>291</vt:i4>
      </vt:variant>
      <vt:variant>
        <vt:i4>0</vt:i4>
      </vt:variant>
      <vt:variant>
        <vt:i4>5</vt:i4>
      </vt:variant>
      <vt:variant>
        <vt:lpwstr>mailto:skirmantiskes.bendruomene@gmail.com</vt:lpwstr>
      </vt:variant>
      <vt:variant>
        <vt:lpwstr/>
      </vt:variant>
      <vt:variant>
        <vt:i4>8323084</vt:i4>
      </vt:variant>
      <vt:variant>
        <vt:i4>288</vt:i4>
      </vt:variant>
      <vt:variant>
        <vt:i4>0</vt:i4>
      </vt:variant>
      <vt:variant>
        <vt:i4>5</vt:i4>
      </vt:variant>
      <vt:variant>
        <vt:lpwstr>mailto:skirmantiskes.bendruomene@gmail.com</vt:lpwstr>
      </vt:variant>
      <vt:variant>
        <vt:lpwstr/>
      </vt:variant>
      <vt:variant>
        <vt:i4>8060992</vt:i4>
      </vt:variant>
      <vt:variant>
        <vt:i4>285</vt:i4>
      </vt:variant>
      <vt:variant>
        <vt:i4>0</vt:i4>
      </vt:variant>
      <vt:variant>
        <vt:i4>5</vt:i4>
      </vt:variant>
      <vt:variant>
        <vt:lpwstr>mailto:vidukles@gmail.com</vt:lpwstr>
      </vt:variant>
      <vt:variant>
        <vt:lpwstr/>
      </vt:variant>
      <vt:variant>
        <vt:i4>524399</vt:i4>
      </vt:variant>
      <vt:variant>
        <vt:i4>282</vt:i4>
      </vt:variant>
      <vt:variant>
        <vt:i4>0</vt:i4>
      </vt:variant>
      <vt:variant>
        <vt:i4>5</vt:i4>
      </vt:variant>
      <vt:variant>
        <vt:lpwstr>mailto:g.sulinskas@gmail.com</vt:lpwstr>
      </vt:variant>
      <vt:variant>
        <vt:lpwstr/>
      </vt:variant>
      <vt:variant>
        <vt:i4>8060992</vt:i4>
      </vt:variant>
      <vt:variant>
        <vt:i4>279</vt:i4>
      </vt:variant>
      <vt:variant>
        <vt:i4>0</vt:i4>
      </vt:variant>
      <vt:variant>
        <vt:i4>5</vt:i4>
      </vt:variant>
      <vt:variant>
        <vt:lpwstr>mailto:vidukles@gmail.com</vt:lpwstr>
      </vt:variant>
      <vt:variant>
        <vt:lpwstr/>
      </vt:variant>
      <vt:variant>
        <vt:i4>524399</vt:i4>
      </vt:variant>
      <vt:variant>
        <vt:i4>276</vt:i4>
      </vt:variant>
      <vt:variant>
        <vt:i4>0</vt:i4>
      </vt:variant>
      <vt:variant>
        <vt:i4>5</vt:i4>
      </vt:variant>
      <vt:variant>
        <vt:lpwstr>mailto:g.sulinskas@gmail.com</vt:lpwstr>
      </vt:variant>
      <vt:variant>
        <vt:lpwstr/>
      </vt:variant>
      <vt:variant>
        <vt:i4>3473474</vt:i4>
      </vt:variant>
      <vt:variant>
        <vt:i4>273</vt:i4>
      </vt:variant>
      <vt:variant>
        <vt:i4>0</vt:i4>
      </vt:variant>
      <vt:variant>
        <vt:i4>5</vt:i4>
      </vt:variant>
      <vt:variant>
        <vt:lpwstr>mailto:Vileikiene.janina@gmail.com</vt:lpwstr>
      </vt:variant>
      <vt:variant>
        <vt:lpwstr/>
      </vt:variant>
      <vt:variant>
        <vt:i4>3473474</vt:i4>
      </vt:variant>
      <vt:variant>
        <vt:i4>270</vt:i4>
      </vt:variant>
      <vt:variant>
        <vt:i4>0</vt:i4>
      </vt:variant>
      <vt:variant>
        <vt:i4>5</vt:i4>
      </vt:variant>
      <vt:variant>
        <vt:lpwstr>mailto:Vileikiene.janina@gmail.com</vt:lpwstr>
      </vt:variant>
      <vt:variant>
        <vt:lpwstr/>
      </vt:variant>
      <vt:variant>
        <vt:i4>2031652</vt:i4>
      </vt:variant>
      <vt:variant>
        <vt:i4>267</vt:i4>
      </vt:variant>
      <vt:variant>
        <vt:i4>0</vt:i4>
      </vt:variant>
      <vt:variant>
        <vt:i4>5</vt:i4>
      </vt:variant>
      <vt:variant>
        <vt:lpwstr>mailto:jonasgalinaitis@gmail.com</vt:lpwstr>
      </vt:variant>
      <vt:variant>
        <vt:lpwstr/>
      </vt:variant>
      <vt:variant>
        <vt:i4>2031652</vt:i4>
      </vt:variant>
      <vt:variant>
        <vt:i4>264</vt:i4>
      </vt:variant>
      <vt:variant>
        <vt:i4>0</vt:i4>
      </vt:variant>
      <vt:variant>
        <vt:i4>5</vt:i4>
      </vt:variant>
      <vt:variant>
        <vt:lpwstr>mailto:jonasgalinaitis@gmail.com</vt:lpwstr>
      </vt:variant>
      <vt:variant>
        <vt:lpwstr/>
      </vt:variant>
      <vt:variant>
        <vt:i4>8192127</vt:i4>
      </vt:variant>
      <vt:variant>
        <vt:i4>261</vt:i4>
      </vt:variant>
      <vt:variant>
        <vt:i4>0</vt:i4>
      </vt:variant>
      <vt:variant>
        <vt:i4>5</vt:i4>
      </vt:variant>
      <vt:variant>
        <vt:lpwstr>http://www.bitupis.lt/</vt:lpwstr>
      </vt:variant>
      <vt:variant>
        <vt:lpwstr/>
      </vt:variant>
      <vt:variant>
        <vt:i4>5832814</vt:i4>
      </vt:variant>
      <vt:variant>
        <vt:i4>258</vt:i4>
      </vt:variant>
      <vt:variant>
        <vt:i4>0</vt:i4>
      </vt:variant>
      <vt:variant>
        <vt:i4>5</vt:i4>
      </vt:variant>
      <vt:variant>
        <vt:lpwstr>mailto:zaiginis@bendruomenes.lt</vt:lpwstr>
      </vt:variant>
      <vt:variant>
        <vt:lpwstr/>
      </vt:variant>
      <vt:variant>
        <vt:i4>3211359</vt:i4>
      </vt:variant>
      <vt:variant>
        <vt:i4>255</vt:i4>
      </vt:variant>
      <vt:variant>
        <vt:i4>0</vt:i4>
      </vt:variant>
      <vt:variant>
        <vt:i4>5</vt:i4>
      </vt:variant>
      <vt:variant>
        <vt:lpwstr>mailto:rita.silviene@gmail.com</vt:lpwstr>
      </vt:variant>
      <vt:variant>
        <vt:lpwstr/>
      </vt:variant>
      <vt:variant>
        <vt:i4>8192127</vt:i4>
      </vt:variant>
      <vt:variant>
        <vt:i4>252</vt:i4>
      </vt:variant>
      <vt:variant>
        <vt:i4>0</vt:i4>
      </vt:variant>
      <vt:variant>
        <vt:i4>5</vt:i4>
      </vt:variant>
      <vt:variant>
        <vt:lpwstr>http://www.bitupis.lt/</vt:lpwstr>
      </vt:variant>
      <vt:variant>
        <vt:lpwstr/>
      </vt:variant>
      <vt:variant>
        <vt:i4>5832814</vt:i4>
      </vt:variant>
      <vt:variant>
        <vt:i4>249</vt:i4>
      </vt:variant>
      <vt:variant>
        <vt:i4>0</vt:i4>
      </vt:variant>
      <vt:variant>
        <vt:i4>5</vt:i4>
      </vt:variant>
      <vt:variant>
        <vt:lpwstr>mailto:zaiginis@bendruomenes.lt</vt:lpwstr>
      </vt:variant>
      <vt:variant>
        <vt:lpwstr/>
      </vt:variant>
      <vt:variant>
        <vt:i4>3211359</vt:i4>
      </vt:variant>
      <vt:variant>
        <vt:i4>246</vt:i4>
      </vt:variant>
      <vt:variant>
        <vt:i4>0</vt:i4>
      </vt:variant>
      <vt:variant>
        <vt:i4>5</vt:i4>
      </vt:variant>
      <vt:variant>
        <vt:lpwstr>mailto:rita.silviene@gmail.com</vt:lpwstr>
      </vt:variant>
      <vt:variant>
        <vt:lpwstr/>
      </vt:variant>
      <vt:variant>
        <vt:i4>3407956</vt:i4>
      </vt:variant>
      <vt:variant>
        <vt:i4>243</vt:i4>
      </vt:variant>
      <vt:variant>
        <vt:i4>0</vt:i4>
      </vt:variant>
      <vt:variant>
        <vt:i4>5</vt:i4>
      </vt:variant>
      <vt:variant>
        <vt:lpwstr>mailto:dngl.klusiene@gmail.com</vt:lpwstr>
      </vt:variant>
      <vt:variant>
        <vt:lpwstr/>
      </vt:variant>
      <vt:variant>
        <vt:i4>1179749</vt:i4>
      </vt:variant>
      <vt:variant>
        <vt:i4>240</vt:i4>
      </vt:variant>
      <vt:variant>
        <vt:i4>0</vt:i4>
      </vt:variant>
      <vt:variant>
        <vt:i4>5</vt:i4>
      </vt:variant>
      <vt:variant>
        <vt:lpwstr>mailto:gabsiai.bendruomene@gmail.com</vt:lpwstr>
      </vt:variant>
      <vt:variant>
        <vt:lpwstr/>
      </vt:variant>
      <vt:variant>
        <vt:i4>7995466</vt:i4>
      </vt:variant>
      <vt:variant>
        <vt:i4>237</vt:i4>
      </vt:variant>
      <vt:variant>
        <vt:i4>0</vt:i4>
      </vt:variant>
      <vt:variant>
        <vt:i4>5</vt:i4>
      </vt:variant>
      <vt:variant>
        <vt:lpwstr>mailto:gciariene@gmail.com</vt:lpwstr>
      </vt:variant>
      <vt:variant>
        <vt:lpwstr/>
      </vt:variant>
      <vt:variant>
        <vt:i4>7995466</vt:i4>
      </vt:variant>
      <vt:variant>
        <vt:i4>234</vt:i4>
      </vt:variant>
      <vt:variant>
        <vt:i4>0</vt:i4>
      </vt:variant>
      <vt:variant>
        <vt:i4>5</vt:i4>
      </vt:variant>
      <vt:variant>
        <vt:lpwstr>mailto:gciariene@gmail.com</vt:lpwstr>
      </vt:variant>
      <vt:variant>
        <vt:lpwstr/>
      </vt:variant>
      <vt:variant>
        <vt:i4>6881350</vt:i4>
      </vt:variant>
      <vt:variant>
        <vt:i4>231</vt:i4>
      </vt:variant>
      <vt:variant>
        <vt:i4>0</vt:i4>
      </vt:variant>
      <vt:variant>
        <vt:i4>5</vt:i4>
      </vt:variant>
      <vt:variant>
        <vt:lpwstr>mailto:zuvelaitiene@gmail.com</vt:lpwstr>
      </vt:variant>
      <vt:variant>
        <vt:lpwstr/>
      </vt:variant>
      <vt:variant>
        <vt:i4>1441825</vt:i4>
      </vt:variant>
      <vt:variant>
        <vt:i4>228</vt:i4>
      </vt:variant>
      <vt:variant>
        <vt:i4>0</vt:i4>
      </vt:variant>
      <vt:variant>
        <vt:i4>5</vt:i4>
      </vt:variant>
      <vt:variant>
        <vt:lpwstr>mailto:jbabonaite@gmail.com</vt:lpwstr>
      </vt:variant>
      <vt:variant>
        <vt:lpwstr/>
      </vt:variant>
      <vt:variant>
        <vt:i4>6422609</vt:i4>
      </vt:variant>
      <vt:variant>
        <vt:i4>225</vt:i4>
      </vt:variant>
      <vt:variant>
        <vt:i4>0</vt:i4>
      </vt:variant>
      <vt:variant>
        <vt:i4>5</vt:i4>
      </vt:variant>
      <vt:variant>
        <vt:lpwstr>mailto:nijolelauraitiene@gmail.com</vt:lpwstr>
      </vt:variant>
      <vt:variant>
        <vt:lpwstr/>
      </vt:variant>
      <vt:variant>
        <vt:i4>1441825</vt:i4>
      </vt:variant>
      <vt:variant>
        <vt:i4>222</vt:i4>
      </vt:variant>
      <vt:variant>
        <vt:i4>0</vt:i4>
      </vt:variant>
      <vt:variant>
        <vt:i4>5</vt:i4>
      </vt:variant>
      <vt:variant>
        <vt:lpwstr>mailto:jbabonaite@gmail.com</vt:lpwstr>
      </vt:variant>
      <vt:variant>
        <vt:lpwstr/>
      </vt:variant>
      <vt:variant>
        <vt:i4>6422609</vt:i4>
      </vt:variant>
      <vt:variant>
        <vt:i4>219</vt:i4>
      </vt:variant>
      <vt:variant>
        <vt:i4>0</vt:i4>
      </vt:variant>
      <vt:variant>
        <vt:i4>5</vt:i4>
      </vt:variant>
      <vt:variant>
        <vt:lpwstr>mailto:nijolelauraitiene@gmail.com</vt:lpwstr>
      </vt:variant>
      <vt:variant>
        <vt:lpwstr/>
      </vt:variant>
      <vt:variant>
        <vt:i4>983102</vt:i4>
      </vt:variant>
      <vt:variant>
        <vt:i4>216</vt:i4>
      </vt:variant>
      <vt:variant>
        <vt:i4>0</vt:i4>
      </vt:variant>
      <vt:variant>
        <vt:i4>5</vt:i4>
      </vt:variant>
      <vt:variant>
        <vt:lpwstr>mailto:rasdita@gmail.com</vt:lpwstr>
      </vt:variant>
      <vt:variant>
        <vt:lpwstr/>
      </vt:variant>
      <vt:variant>
        <vt:i4>7077894</vt:i4>
      </vt:variant>
      <vt:variant>
        <vt:i4>213</vt:i4>
      </vt:variant>
      <vt:variant>
        <vt:i4>0</vt:i4>
      </vt:variant>
      <vt:variant>
        <vt:i4>5</vt:i4>
      </vt:variant>
      <vt:variant>
        <vt:lpwstr>mailto:d.raudoniene@gmail.com</vt:lpwstr>
      </vt:variant>
      <vt:variant>
        <vt:lpwstr/>
      </vt:variant>
      <vt:variant>
        <vt:i4>7077894</vt:i4>
      </vt:variant>
      <vt:variant>
        <vt:i4>210</vt:i4>
      </vt:variant>
      <vt:variant>
        <vt:i4>0</vt:i4>
      </vt:variant>
      <vt:variant>
        <vt:i4>5</vt:i4>
      </vt:variant>
      <vt:variant>
        <vt:lpwstr>mailto:d.raudoniene@gmail.com</vt:lpwstr>
      </vt:variant>
      <vt:variant>
        <vt:lpwstr/>
      </vt:variant>
      <vt:variant>
        <vt:i4>3997776</vt:i4>
      </vt:variant>
      <vt:variant>
        <vt:i4>207</vt:i4>
      </vt:variant>
      <vt:variant>
        <vt:i4>0</vt:i4>
      </vt:variant>
      <vt:variant>
        <vt:i4>5</vt:i4>
      </vt:variant>
      <vt:variant>
        <vt:lpwstr>mailto:jurate.garliauskiene@gmail.com</vt:lpwstr>
      </vt:variant>
      <vt:variant>
        <vt:lpwstr/>
      </vt:variant>
      <vt:variant>
        <vt:i4>3997776</vt:i4>
      </vt:variant>
      <vt:variant>
        <vt:i4>204</vt:i4>
      </vt:variant>
      <vt:variant>
        <vt:i4>0</vt:i4>
      </vt:variant>
      <vt:variant>
        <vt:i4>5</vt:i4>
      </vt:variant>
      <vt:variant>
        <vt:lpwstr>mailto:jurate.garliauskiene@gmail.com</vt:lpwstr>
      </vt:variant>
      <vt:variant>
        <vt:lpwstr/>
      </vt:variant>
      <vt:variant>
        <vt:i4>7012427</vt:i4>
      </vt:variant>
      <vt:variant>
        <vt:i4>201</vt:i4>
      </vt:variant>
      <vt:variant>
        <vt:i4>0</vt:i4>
      </vt:variant>
      <vt:variant>
        <vt:i4>5</vt:i4>
      </vt:variant>
      <vt:variant>
        <vt:lpwstr>mailto:lkuzmarskiene@gmail.com</vt:lpwstr>
      </vt:variant>
      <vt:variant>
        <vt:lpwstr/>
      </vt:variant>
      <vt:variant>
        <vt:i4>7012427</vt:i4>
      </vt:variant>
      <vt:variant>
        <vt:i4>198</vt:i4>
      </vt:variant>
      <vt:variant>
        <vt:i4>0</vt:i4>
      </vt:variant>
      <vt:variant>
        <vt:i4>5</vt:i4>
      </vt:variant>
      <vt:variant>
        <vt:lpwstr>mailto:lkuzmarskiene@gmail.com</vt:lpwstr>
      </vt:variant>
      <vt:variant>
        <vt:lpwstr/>
      </vt:variant>
      <vt:variant>
        <vt:i4>7405636</vt:i4>
      </vt:variant>
      <vt:variant>
        <vt:i4>195</vt:i4>
      </vt:variant>
      <vt:variant>
        <vt:i4>0</vt:i4>
      </vt:variant>
      <vt:variant>
        <vt:i4>5</vt:i4>
      </vt:variant>
      <vt:variant>
        <vt:lpwstr>mailto:anziliai@gmail.com</vt:lpwstr>
      </vt:variant>
      <vt:variant>
        <vt:lpwstr/>
      </vt:variant>
      <vt:variant>
        <vt:i4>7405636</vt:i4>
      </vt:variant>
      <vt:variant>
        <vt:i4>192</vt:i4>
      </vt:variant>
      <vt:variant>
        <vt:i4>0</vt:i4>
      </vt:variant>
      <vt:variant>
        <vt:i4>5</vt:i4>
      </vt:variant>
      <vt:variant>
        <vt:lpwstr>mailto:anziliai@gmail.com</vt:lpwstr>
      </vt:variant>
      <vt:variant>
        <vt:lpwstr/>
      </vt:variant>
      <vt:variant>
        <vt:i4>3145729</vt:i4>
      </vt:variant>
      <vt:variant>
        <vt:i4>189</vt:i4>
      </vt:variant>
      <vt:variant>
        <vt:i4>0</vt:i4>
      </vt:variant>
      <vt:variant>
        <vt:i4>5</vt:i4>
      </vt:variant>
      <vt:variant>
        <vt:lpwstr>mailto:ulinskienedaiva02@gmail.com</vt:lpwstr>
      </vt:variant>
      <vt:variant>
        <vt:lpwstr/>
      </vt:variant>
      <vt:variant>
        <vt:i4>6357077</vt:i4>
      </vt:variant>
      <vt:variant>
        <vt:i4>186</vt:i4>
      </vt:variant>
      <vt:variant>
        <vt:i4>0</vt:i4>
      </vt:variant>
      <vt:variant>
        <vt:i4>5</vt:i4>
      </vt:variant>
      <vt:variant>
        <vt:lpwstr>mailto:rsebelskiene@gmail.com</vt:lpwstr>
      </vt:variant>
      <vt:variant>
        <vt:lpwstr/>
      </vt:variant>
      <vt:variant>
        <vt:i4>6357077</vt:i4>
      </vt:variant>
      <vt:variant>
        <vt:i4>183</vt:i4>
      </vt:variant>
      <vt:variant>
        <vt:i4>0</vt:i4>
      </vt:variant>
      <vt:variant>
        <vt:i4>5</vt:i4>
      </vt:variant>
      <vt:variant>
        <vt:lpwstr>mailto:rsebelskiene@gmail.com</vt:lpwstr>
      </vt:variant>
      <vt:variant>
        <vt:lpwstr/>
      </vt:variant>
      <vt:variant>
        <vt:i4>4653063</vt:i4>
      </vt:variant>
      <vt:variant>
        <vt:i4>180</vt:i4>
      </vt:variant>
      <vt:variant>
        <vt:i4>0</vt:i4>
      </vt:variant>
      <vt:variant>
        <vt:i4>5</vt:i4>
      </vt:variant>
      <vt:variant>
        <vt:lpwstr>http://www.sargeliai.org/</vt:lpwstr>
      </vt:variant>
      <vt:variant>
        <vt:lpwstr/>
      </vt:variant>
      <vt:variant>
        <vt:i4>7209031</vt:i4>
      </vt:variant>
      <vt:variant>
        <vt:i4>177</vt:i4>
      </vt:variant>
      <vt:variant>
        <vt:i4>0</vt:i4>
      </vt:variant>
      <vt:variant>
        <vt:i4>5</vt:i4>
      </vt:variant>
      <vt:variant>
        <vt:lpwstr>mailto:daivases@yahoo.de</vt:lpwstr>
      </vt:variant>
      <vt:variant>
        <vt:lpwstr/>
      </vt:variant>
      <vt:variant>
        <vt:i4>5046377</vt:i4>
      </vt:variant>
      <vt:variant>
        <vt:i4>174</vt:i4>
      </vt:variant>
      <vt:variant>
        <vt:i4>0</vt:i4>
      </vt:variant>
      <vt:variant>
        <vt:i4>5</vt:i4>
      </vt:variant>
      <vt:variant>
        <vt:lpwstr>mailto:sargeliai@bendruomenes.lt</vt:lpwstr>
      </vt:variant>
      <vt:variant>
        <vt:lpwstr/>
      </vt:variant>
      <vt:variant>
        <vt:i4>4653063</vt:i4>
      </vt:variant>
      <vt:variant>
        <vt:i4>171</vt:i4>
      </vt:variant>
      <vt:variant>
        <vt:i4>0</vt:i4>
      </vt:variant>
      <vt:variant>
        <vt:i4>5</vt:i4>
      </vt:variant>
      <vt:variant>
        <vt:lpwstr>http://www.sargeliai.org/</vt:lpwstr>
      </vt:variant>
      <vt:variant>
        <vt:lpwstr/>
      </vt:variant>
      <vt:variant>
        <vt:i4>7209031</vt:i4>
      </vt:variant>
      <vt:variant>
        <vt:i4>168</vt:i4>
      </vt:variant>
      <vt:variant>
        <vt:i4>0</vt:i4>
      </vt:variant>
      <vt:variant>
        <vt:i4>5</vt:i4>
      </vt:variant>
      <vt:variant>
        <vt:lpwstr>mailto:daivases@yahoo.de</vt:lpwstr>
      </vt:variant>
      <vt:variant>
        <vt:lpwstr/>
      </vt:variant>
      <vt:variant>
        <vt:i4>5046377</vt:i4>
      </vt:variant>
      <vt:variant>
        <vt:i4>165</vt:i4>
      </vt:variant>
      <vt:variant>
        <vt:i4>0</vt:i4>
      </vt:variant>
      <vt:variant>
        <vt:i4>5</vt:i4>
      </vt:variant>
      <vt:variant>
        <vt:lpwstr>mailto:sargeliai@bendruomenes.lt</vt:lpwstr>
      </vt:variant>
      <vt:variant>
        <vt:lpwstr/>
      </vt:variant>
      <vt:variant>
        <vt:i4>6488129</vt:i4>
      </vt:variant>
      <vt:variant>
        <vt:i4>162</vt:i4>
      </vt:variant>
      <vt:variant>
        <vt:i4>0</vt:i4>
      </vt:variant>
      <vt:variant>
        <vt:i4>5</vt:i4>
      </vt:variant>
      <vt:variant>
        <vt:lpwstr>mailto:zitukasss@gmail.com</vt:lpwstr>
      </vt:variant>
      <vt:variant>
        <vt:lpwstr/>
      </vt:variant>
      <vt:variant>
        <vt:i4>6488129</vt:i4>
      </vt:variant>
      <vt:variant>
        <vt:i4>159</vt:i4>
      </vt:variant>
      <vt:variant>
        <vt:i4>0</vt:i4>
      </vt:variant>
      <vt:variant>
        <vt:i4>5</vt:i4>
      </vt:variant>
      <vt:variant>
        <vt:lpwstr>mailto:zitukasss@gmail.com</vt:lpwstr>
      </vt:variant>
      <vt:variant>
        <vt:lpwstr/>
      </vt:variant>
      <vt:variant>
        <vt:i4>1114149</vt:i4>
      </vt:variant>
      <vt:variant>
        <vt:i4>156</vt:i4>
      </vt:variant>
      <vt:variant>
        <vt:i4>0</vt:i4>
      </vt:variant>
      <vt:variant>
        <vt:i4>5</vt:i4>
      </vt:variant>
      <vt:variant>
        <vt:lpwstr>mailto:pocienelena@gmail.com</vt:lpwstr>
      </vt:variant>
      <vt:variant>
        <vt:lpwstr/>
      </vt:variant>
      <vt:variant>
        <vt:i4>4980798</vt:i4>
      </vt:variant>
      <vt:variant>
        <vt:i4>153</vt:i4>
      </vt:variant>
      <vt:variant>
        <vt:i4>0</vt:i4>
      </vt:variant>
      <vt:variant>
        <vt:i4>5</vt:i4>
      </vt:variant>
      <vt:variant>
        <vt:lpwstr>mailto:lina.mejeriene@gmail.com</vt:lpwstr>
      </vt:variant>
      <vt:variant>
        <vt:lpwstr/>
      </vt:variant>
      <vt:variant>
        <vt:i4>1507388</vt:i4>
      </vt:variant>
      <vt:variant>
        <vt:i4>150</vt:i4>
      </vt:variant>
      <vt:variant>
        <vt:i4>0</vt:i4>
      </vt:variant>
      <vt:variant>
        <vt:i4>5</vt:i4>
      </vt:variant>
      <vt:variant>
        <vt:lpwstr>mailto:gitanaskybartas@gmail.com</vt:lpwstr>
      </vt:variant>
      <vt:variant>
        <vt:lpwstr/>
      </vt:variant>
      <vt:variant>
        <vt:i4>1507388</vt:i4>
      </vt:variant>
      <vt:variant>
        <vt:i4>147</vt:i4>
      </vt:variant>
      <vt:variant>
        <vt:i4>0</vt:i4>
      </vt:variant>
      <vt:variant>
        <vt:i4>5</vt:i4>
      </vt:variant>
      <vt:variant>
        <vt:lpwstr>mailto:gitanaskybartas@gmail.com</vt:lpwstr>
      </vt:variant>
      <vt:variant>
        <vt:lpwstr/>
      </vt:variant>
      <vt:variant>
        <vt:i4>1769526</vt:i4>
      </vt:variant>
      <vt:variant>
        <vt:i4>144</vt:i4>
      </vt:variant>
      <vt:variant>
        <vt:i4>0</vt:i4>
      </vt:variant>
      <vt:variant>
        <vt:i4>5</vt:i4>
      </vt:variant>
      <vt:variant>
        <vt:lpwstr>mailto:jolantazalkauskiene@gmail.com</vt:lpwstr>
      </vt:variant>
      <vt:variant>
        <vt:lpwstr/>
      </vt:variant>
      <vt:variant>
        <vt:i4>1769526</vt:i4>
      </vt:variant>
      <vt:variant>
        <vt:i4>141</vt:i4>
      </vt:variant>
      <vt:variant>
        <vt:i4>0</vt:i4>
      </vt:variant>
      <vt:variant>
        <vt:i4>5</vt:i4>
      </vt:variant>
      <vt:variant>
        <vt:lpwstr>mailto:jolantazalkauskiene@gmail.com</vt:lpwstr>
      </vt:variant>
      <vt:variant>
        <vt:lpwstr/>
      </vt:variant>
      <vt:variant>
        <vt:i4>5832741</vt:i4>
      </vt:variant>
      <vt:variant>
        <vt:i4>138</vt:i4>
      </vt:variant>
      <vt:variant>
        <vt:i4>0</vt:i4>
      </vt:variant>
      <vt:variant>
        <vt:i4>5</vt:i4>
      </vt:variant>
      <vt:variant>
        <vt:lpwstr>mailto:balciu.bendruomene@gmail.com</vt:lpwstr>
      </vt:variant>
      <vt:variant>
        <vt:lpwstr/>
      </vt:variant>
      <vt:variant>
        <vt:i4>5832741</vt:i4>
      </vt:variant>
      <vt:variant>
        <vt:i4>135</vt:i4>
      </vt:variant>
      <vt:variant>
        <vt:i4>0</vt:i4>
      </vt:variant>
      <vt:variant>
        <vt:i4>5</vt:i4>
      </vt:variant>
      <vt:variant>
        <vt:lpwstr>mailto:balciu.bendruomene@gmail.com</vt:lpwstr>
      </vt:variant>
      <vt:variant>
        <vt:lpwstr/>
      </vt:variant>
      <vt:variant>
        <vt:i4>393271</vt:i4>
      </vt:variant>
      <vt:variant>
        <vt:i4>132</vt:i4>
      </vt:variant>
      <vt:variant>
        <vt:i4>0</vt:i4>
      </vt:variant>
      <vt:variant>
        <vt:i4>5</vt:i4>
      </vt:variant>
      <vt:variant>
        <vt:lpwstr>mailto:auligis@draugas.lt</vt:lpwstr>
      </vt:variant>
      <vt:variant>
        <vt:lpwstr/>
      </vt:variant>
      <vt:variant>
        <vt:i4>393271</vt:i4>
      </vt:variant>
      <vt:variant>
        <vt:i4>129</vt:i4>
      </vt:variant>
      <vt:variant>
        <vt:i4>0</vt:i4>
      </vt:variant>
      <vt:variant>
        <vt:i4>5</vt:i4>
      </vt:variant>
      <vt:variant>
        <vt:lpwstr>mailto:auligis@draugas.lt</vt:lpwstr>
      </vt:variant>
      <vt:variant>
        <vt:lpwstr/>
      </vt:variant>
      <vt:variant>
        <vt:i4>1245234</vt:i4>
      </vt:variant>
      <vt:variant>
        <vt:i4>126</vt:i4>
      </vt:variant>
      <vt:variant>
        <vt:i4>0</vt:i4>
      </vt:variant>
      <vt:variant>
        <vt:i4>5</vt:i4>
      </vt:variant>
      <vt:variant>
        <vt:lpwstr>mailto:laimute19600920@gmail.com</vt:lpwstr>
      </vt:variant>
      <vt:variant>
        <vt:lpwstr/>
      </vt:variant>
      <vt:variant>
        <vt:i4>6357000</vt:i4>
      </vt:variant>
      <vt:variant>
        <vt:i4>123</vt:i4>
      </vt:variant>
      <vt:variant>
        <vt:i4>0</vt:i4>
      </vt:variant>
      <vt:variant>
        <vt:i4>5</vt:i4>
      </vt:variant>
      <vt:variant>
        <vt:lpwstr>mailto:klemensasaulys575@gmail.com</vt:lpwstr>
      </vt:variant>
      <vt:variant>
        <vt:lpwstr/>
      </vt:variant>
      <vt:variant>
        <vt:i4>6357000</vt:i4>
      </vt:variant>
      <vt:variant>
        <vt:i4>120</vt:i4>
      </vt:variant>
      <vt:variant>
        <vt:i4>0</vt:i4>
      </vt:variant>
      <vt:variant>
        <vt:i4>5</vt:i4>
      </vt:variant>
      <vt:variant>
        <vt:lpwstr>mailto:klemensasaulys575@gmail.com</vt:lpwstr>
      </vt:variant>
      <vt:variant>
        <vt:lpwstr/>
      </vt:variant>
      <vt:variant>
        <vt:i4>4784172</vt:i4>
      </vt:variant>
      <vt:variant>
        <vt:i4>117</vt:i4>
      </vt:variant>
      <vt:variant>
        <vt:i4>0</vt:i4>
      </vt:variant>
      <vt:variant>
        <vt:i4>5</vt:i4>
      </vt:variant>
      <vt:variant>
        <vt:lpwstr>mailto:rackauskiene.vilma@gmail.com</vt:lpwstr>
      </vt:variant>
      <vt:variant>
        <vt:lpwstr/>
      </vt:variant>
      <vt:variant>
        <vt:i4>4784172</vt:i4>
      </vt:variant>
      <vt:variant>
        <vt:i4>114</vt:i4>
      </vt:variant>
      <vt:variant>
        <vt:i4>0</vt:i4>
      </vt:variant>
      <vt:variant>
        <vt:i4>5</vt:i4>
      </vt:variant>
      <vt:variant>
        <vt:lpwstr>mailto:rackauskiene.vilma@gmail.com</vt:lpwstr>
      </vt:variant>
      <vt:variant>
        <vt:lpwstr/>
      </vt:variant>
      <vt:variant>
        <vt:i4>196659</vt:i4>
      </vt:variant>
      <vt:variant>
        <vt:i4>111</vt:i4>
      </vt:variant>
      <vt:variant>
        <vt:i4>0</vt:i4>
      </vt:variant>
      <vt:variant>
        <vt:i4>5</vt:i4>
      </vt:variant>
      <vt:variant>
        <vt:lpwstr>mailto:Linajasauskiene@gmail.com</vt:lpwstr>
      </vt:variant>
      <vt:variant>
        <vt:lpwstr/>
      </vt:variant>
      <vt:variant>
        <vt:i4>5963839</vt:i4>
      </vt:variant>
      <vt:variant>
        <vt:i4>108</vt:i4>
      </vt:variant>
      <vt:variant>
        <vt:i4>0</vt:i4>
      </vt:variant>
      <vt:variant>
        <vt:i4>5</vt:i4>
      </vt:variant>
      <vt:variant>
        <vt:lpwstr>http://www.raseiniuvvg.lt/uploaded/file/ataskaitos kb uz 2010/Pramedziavosbendruomene@gmail.com</vt:lpwstr>
      </vt:variant>
      <vt:variant>
        <vt:lpwstr/>
      </vt:variant>
      <vt:variant>
        <vt:i4>196659</vt:i4>
      </vt:variant>
      <vt:variant>
        <vt:i4>105</vt:i4>
      </vt:variant>
      <vt:variant>
        <vt:i4>0</vt:i4>
      </vt:variant>
      <vt:variant>
        <vt:i4>5</vt:i4>
      </vt:variant>
      <vt:variant>
        <vt:lpwstr>mailto:Linajasauskiene@gmail.com</vt:lpwstr>
      </vt:variant>
      <vt:variant>
        <vt:lpwstr/>
      </vt:variant>
      <vt:variant>
        <vt:i4>852012</vt:i4>
      </vt:variant>
      <vt:variant>
        <vt:i4>102</vt:i4>
      </vt:variant>
      <vt:variant>
        <vt:i4>0</vt:i4>
      </vt:variant>
      <vt:variant>
        <vt:i4>5</vt:i4>
      </vt:variant>
      <vt:variant>
        <vt:lpwstr>mailto:saugailiai@gmail.com</vt:lpwstr>
      </vt:variant>
      <vt:variant>
        <vt:lpwstr/>
      </vt:variant>
      <vt:variant>
        <vt:i4>7733343</vt:i4>
      </vt:variant>
      <vt:variant>
        <vt:i4>99</vt:i4>
      </vt:variant>
      <vt:variant>
        <vt:i4>0</vt:i4>
      </vt:variant>
      <vt:variant>
        <vt:i4>5</vt:i4>
      </vt:variant>
      <vt:variant>
        <vt:lpwstr>mailto:gitanalu@gmail.com</vt:lpwstr>
      </vt:variant>
      <vt:variant>
        <vt:lpwstr/>
      </vt:variant>
      <vt:variant>
        <vt:i4>852012</vt:i4>
      </vt:variant>
      <vt:variant>
        <vt:i4>96</vt:i4>
      </vt:variant>
      <vt:variant>
        <vt:i4>0</vt:i4>
      </vt:variant>
      <vt:variant>
        <vt:i4>5</vt:i4>
      </vt:variant>
      <vt:variant>
        <vt:lpwstr>mailto:saugailiai@gmail.com</vt:lpwstr>
      </vt:variant>
      <vt:variant>
        <vt:lpwstr/>
      </vt:variant>
      <vt:variant>
        <vt:i4>7733343</vt:i4>
      </vt:variant>
      <vt:variant>
        <vt:i4>93</vt:i4>
      </vt:variant>
      <vt:variant>
        <vt:i4>0</vt:i4>
      </vt:variant>
      <vt:variant>
        <vt:i4>5</vt:i4>
      </vt:variant>
      <vt:variant>
        <vt:lpwstr>mailto:gitanalu@gmail.com</vt:lpwstr>
      </vt:variant>
      <vt:variant>
        <vt:lpwstr/>
      </vt:variant>
      <vt:variant>
        <vt:i4>3932236</vt:i4>
      </vt:variant>
      <vt:variant>
        <vt:i4>90</vt:i4>
      </vt:variant>
      <vt:variant>
        <vt:i4>0</vt:i4>
      </vt:variant>
      <vt:variant>
        <vt:i4>5</vt:i4>
      </vt:variant>
      <vt:variant>
        <vt:lpwstr>mailto:pozeciuk.bendruomene@inbox.lt</vt:lpwstr>
      </vt:variant>
      <vt:variant>
        <vt:lpwstr/>
      </vt:variant>
      <vt:variant>
        <vt:i4>3932236</vt:i4>
      </vt:variant>
      <vt:variant>
        <vt:i4>87</vt:i4>
      </vt:variant>
      <vt:variant>
        <vt:i4>0</vt:i4>
      </vt:variant>
      <vt:variant>
        <vt:i4>5</vt:i4>
      </vt:variant>
      <vt:variant>
        <vt:lpwstr>mailto:pozeciuk.bendruomene@inbox.lt</vt:lpwstr>
      </vt:variant>
      <vt:variant>
        <vt:lpwstr/>
      </vt:variant>
      <vt:variant>
        <vt:i4>1572897</vt:i4>
      </vt:variant>
      <vt:variant>
        <vt:i4>84</vt:i4>
      </vt:variant>
      <vt:variant>
        <vt:i4>0</vt:i4>
      </vt:variant>
      <vt:variant>
        <vt:i4>5</vt:i4>
      </vt:variant>
      <vt:variant>
        <vt:lpwstr>mailto:berteskiai@gmail.com</vt:lpwstr>
      </vt:variant>
      <vt:variant>
        <vt:lpwstr/>
      </vt:variant>
      <vt:variant>
        <vt:i4>1572897</vt:i4>
      </vt:variant>
      <vt:variant>
        <vt:i4>81</vt:i4>
      </vt:variant>
      <vt:variant>
        <vt:i4>0</vt:i4>
      </vt:variant>
      <vt:variant>
        <vt:i4>5</vt:i4>
      </vt:variant>
      <vt:variant>
        <vt:lpwstr>mailto:berteskiai@gmail.com</vt:lpwstr>
      </vt:variant>
      <vt:variant>
        <vt:lpwstr/>
      </vt:variant>
      <vt:variant>
        <vt:i4>720933</vt:i4>
      </vt:variant>
      <vt:variant>
        <vt:i4>78</vt:i4>
      </vt:variant>
      <vt:variant>
        <vt:i4>0</vt:i4>
      </vt:variant>
      <vt:variant>
        <vt:i4>5</vt:i4>
      </vt:variant>
      <vt:variant>
        <vt:lpwstr>mailto:bendruomenebetygala@gmail.com</vt:lpwstr>
      </vt:variant>
      <vt:variant>
        <vt:lpwstr/>
      </vt:variant>
      <vt:variant>
        <vt:i4>720933</vt:i4>
      </vt:variant>
      <vt:variant>
        <vt:i4>75</vt:i4>
      </vt:variant>
      <vt:variant>
        <vt:i4>0</vt:i4>
      </vt:variant>
      <vt:variant>
        <vt:i4>5</vt:i4>
      </vt:variant>
      <vt:variant>
        <vt:lpwstr>mailto:bendruomenebetygala@gmail.com</vt:lpwstr>
      </vt:variant>
      <vt:variant>
        <vt:lpwstr/>
      </vt:variant>
      <vt:variant>
        <vt:i4>7274518</vt:i4>
      </vt:variant>
      <vt:variant>
        <vt:i4>72</vt:i4>
      </vt:variant>
      <vt:variant>
        <vt:i4>0</vt:i4>
      </vt:variant>
      <vt:variant>
        <vt:i4>5</vt:i4>
      </vt:variant>
      <vt:variant>
        <vt:lpwstr>mailto:santaka.ilgiziai@gmail.com</vt:lpwstr>
      </vt:variant>
      <vt:variant>
        <vt:lpwstr/>
      </vt:variant>
      <vt:variant>
        <vt:i4>7274518</vt:i4>
      </vt:variant>
      <vt:variant>
        <vt:i4>69</vt:i4>
      </vt:variant>
      <vt:variant>
        <vt:i4>0</vt:i4>
      </vt:variant>
      <vt:variant>
        <vt:i4>5</vt:i4>
      </vt:variant>
      <vt:variant>
        <vt:lpwstr>mailto:santaka.ilgiziai@gmail.com</vt:lpwstr>
      </vt:variant>
      <vt:variant>
        <vt:lpwstr/>
      </vt:variant>
      <vt:variant>
        <vt:i4>4194350</vt:i4>
      </vt:variant>
      <vt:variant>
        <vt:i4>66</vt:i4>
      </vt:variant>
      <vt:variant>
        <vt:i4>0</vt:i4>
      </vt:variant>
      <vt:variant>
        <vt:i4>5</vt:i4>
      </vt:variant>
      <vt:variant>
        <vt:lpwstr>mailto:audre.st40@gmail.com</vt:lpwstr>
      </vt:variant>
      <vt:variant>
        <vt:lpwstr/>
      </vt:variant>
      <vt:variant>
        <vt:i4>4194350</vt:i4>
      </vt:variant>
      <vt:variant>
        <vt:i4>63</vt:i4>
      </vt:variant>
      <vt:variant>
        <vt:i4>0</vt:i4>
      </vt:variant>
      <vt:variant>
        <vt:i4>5</vt:i4>
      </vt:variant>
      <vt:variant>
        <vt:lpwstr>mailto:audre.st40@gmail.com</vt:lpwstr>
      </vt:variant>
      <vt:variant>
        <vt:lpwstr/>
      </vt:variant>
      <vt:variant>
        <vt:i4>524337</vt:i4>
      </vt:variant>
      <vt:variant>
        <vt:i4>60</vt:i4>
      </vt:variant>
      <vt:variant>
        <vt:i4>0</vt:i4>
      </vt:variant>
      <vt:variant>
        <vt:i4>5</vt:i4>
      </vt:variant>
      <vt:variant>
        <vt:lpwstr>mailto:mmarkai@gmail.com</vt:lpwstr>
      </vt:variant>
      <vt:variant>
        <vt:lpwstr/>
      </vt:variant>
      <vt:variant>
        <vt:i4>1310831</vt:i4>
      </vt:variant>
      <vt:variant>
        <vt:i4>57</vt:i4>
      </vt:variant>
      <vt:variant>
        <vt:i4>0</vt:i4>
      </vt:variant>
      <vt:variant>
        <vt:i4>5</vt:i4>
      </vt:variant>
      <vt:variant>
        <vt:lpwstr>mailto:romas.daujotas@gmail.com</vt:lpwstr>
      </vt:variant>
      <vt:variant>
        <vt:lpwstr/>
      </vt:variant>
      <vt:variant>
        <vt:i4>4390959</vt:i4>
      </vt:variant>
      <vt:variant>
        <vt:i4>54</vt:i4>
      </vt:variant>
      <vt:variant>
        <vt:i4>0</vt:i4>
      </vt:variant>
      <vt:variant>
        <vt:i4>5</vt:i4>
      </vt:variant>
      <vt:variant>
        <vt:lpwstr>mailto:jurgita248@gmail.com</vt:lpwstr>
      </vt:variant>
      <vt:variant>
        <vt:lpwstr/>
      </vt:variant>
      <vt:variant>
        <vt:i4>4390959</vt:i4>
      </vt:variant>
      <vt:variant>
        <vt:i4>51</vt:i4>
      </vt:variant>
      <vt:variant>
        <vt:i4>0</vt:i4>
      </vt:variant>
      <vt:variant>
        <vt:i4>5</vt:i4>
      </vt:variant>
      <vt:variant>
        <vt:lpwstr>mailto:jurgita248@gmail.com</vt:lpwstr>
      </vt:variant>
      <vt:variant>
        <vt:lpwstr/>
      </vt:variant>
      <vt:variant>
        <vt:i4>6291551</vt:i4>
      </vt:variant>
      <vt:variant>
        <vt:i4>48</vt:i4>
      </vt:variant>
      <vt:variant>
        <vt:i4>0</vt:i4>
      </vt:variant>
      <vt:variant>
        <vt:i4>5</vt:i4>
      </vt:variant>
      <vt:variant>
        <vt:lpwstr>mailto:jonasvazgys@takas.lt</vt:lpwstr>
      </vt:variant>
      <vt:variant>
        <vt:lpwstr/>
      </vt:variant>
      <vt:variant>
        <vt:i4>6291551</vt:i4>
      </vt:variant>
      <vt:variant>
        <vt:i4>45</vt:i4>
      </vt:variant>
      <vt:variant>
        <vt:i4>0</vt:i4>
      </vt:variant>
      <vt:variant>
        <vt:i4>5</vt:i4>
      </vt:variant>
      <vt:variant>
        <vt:lpwstr>mailto:jonasvazgys@takas.lt</vt:lpwstr>
      </vt:variant>
      <vt:variant>
        <vt:lpwstr/>
      </vt:variant>
      <vt:variant>
        <vt:i4>5243003</vt:i4>
      </vt:variant>
      <vt:variant>
        <vt:i4>42</vt:i4>
      </vt:variant>
      <vt:variant>
        <vt:i4>0</vt:i4>
      </vt:variant>
      <vt:variant>
        <vt:i4>5</vt:i4>
      </vt:variant>
      <vt:variant>
        <vt:lpwstr>mailto:paliepiai@bendruomenes.lt</vt:lpwstr>
      </vt:variant>
      <vt:variant>
        <vt:lpwstr/>
      </vt:variant>
      <vt:variant>
        <vt:i4>5243003</vt:i4>
      </vt:variant>
      <vt:variant>
        <vt:i4>39</vt:i4>
      </vt:variant>
      <vt:variant>
        <vt:i4>0</vt:i4>
      </vt:variant>
      <vt:variant>
        <vt:i4>5</vt:i4>
      </vt:variant>
      <vt:variant>
        <vt:lpwstr>mailto:paliepiai@bendruomenes.lt</vt:lpwstr>
      </vt:variant>
      <vt:variant>
        <vt:lpwstr/>
      </vt:variant>
      <vt:variant>
        <vt:i4>7798866</vt:i4>
      </vt:variant>
      <vt:variant>
        <vt:i4>36</vt:i4>
      </vt:variant>
      <vt:variant>
        <vt:i4>0</vt:i4>
      </vt:variant>
      <vt:variant>
        <vt:i4>5</vt:i4>
      </vt:variant>
      <vt:variant>
        <vt:lpwstr>mailto:lbielskis@gmail.com</vt:lpwstr>
      </vt:variant>
      <vt:variant>
        <vt:lpwstr/>
      </vt:variant>
      <vt:variant>
        <vt:i4>7798866</vt:i4>
      </vt:variant>
      <vt:variant>
        <vt:i4>33</vt:i4>
      </vt:variant>
      <vt:variant>
        <vt:i4>0</vt:i4>
      </vt:variant>
      <vt:variant>
        <vt:i4>5</vt:i4>
      </vt:variant>
      <vt:variant>
        <vt:lpwstr>mailto:lbielskis@gmail.com</vt:lpwstr>
      </vt:variant>
      <vt:variant>
        <vt:lpwstr/>
      </vt:variant>
      <vt:variant>
        <vt:i4>852093</vt:i4>
      </vt:variant>
      <vt:variant>
        <vt:i4>30</vt:i4>
      </vt:variant>
      <vt:variant>
        <vt:i4>0</vt:i4>
      </vt:variant>
      <vt:variant>
        <vt:i4>5</vt:i4>
      </vt:variant>
      <vt:variant>
        <vt:lpwstr>mailto:vilma.segzdiene@gmail.com</vt:lpwstr>
      </vt:variant>
      <vt:variant>
        <vt:lpwstr/>
      </vt:variant>
      <vt:variant>
        <vt:i4>852093</vt:i4>
      </vt:variant>
      <vt:variant>
        <vt:i4>27</vt:i4>
      </vt:variant>
      <vt:variant>
        <vt:i4>0</vt:i4>
      </vt:variant>
      <vt:variant>
        <vt:i4>5</vt:i4>
      </vt:variant>
      <vt:variant>
        <vt:lpwstr>mailto:vilma.segzdiene@gmail.com</vt:lpwstr>
      </vt:variant>
      <vt:variant>
        <vt:lpwstr/>
      </vt:variant>
      <vt:variant>
        <vt:i4>1</vt:i4>
      </vt:variant>
      <vt:variant>
        <vt:i4>24</vt:i4>
      </vt:variant>
      <vt:variant>
        <vt:i4>0</vt:i4>
      </vt:variant>
      <vt:variant>
        <vt:i4>5</vt:i4>
      </vt:variant>
      <vt:variant>
        <vt:lpwstr>http://www.raseiniai.lt/</vt:lpwstr>
      </vt:variant>
      <vt:variant>
        <vt:lpwstr/>
      </vt:variant>
      <vt:variant>
        <vt:i4>3539067</vt:i4>
      </vt:variant>
      <vt:variant>
        <vt:i4>21</vt:i4>
      </vt:variant>
      <vt:variant>
        <vt:i4>0</vt:i4>
      </vt:variant>
      <vt:variant>
        <vt:i4>5</vt:i4>
      </vt:variant>
      <vt:variant>
        <vt:lpwstr>http://www.lrytas.lt/zyme/raseiniai</vt:lpwstr>
      </vt:variant>
      <vt:variant>
        <vt:lpwstr/>
      </vt:variant>
      <vt:variant>
        <vt:i4>7864419</vt:i4>
      </vt:variant>
      <vt:variant>
        <vt:i4>18</vt:i4>
      </vt:variant>
      <vt:variant>
        <vt:i4>0</vt:i4>
      </vt:variant>
      <vt:variant>
        <vt:i4>5</vt:i4>
      </vt:variant>
      <vt:variant>
        <vt:lpwstr>http://www.raseiniuvvg.lt/</vt:lpwstr>
      </vt:variant>
      <vt:variant>
        <vt:lpwstr/>
      </vt:variant>
      <vt:variant>
        <vt:i4>1</vt:i4>
      </vt:variant>
      <vt:variant>
        <vt:i4>15</vt:i4>
      </vt:variant>
      <vt:variant>
        <vt:i4>0</vt:i4>
      </vt:variant>
      <vt:variant>
        <vt:i4>5</vt:i4>
      </vt:variant>
      <vt:variant>
        <vt:lpwstr>http://www.raseiniai.lt/</vt:lpwstr>
      </vt:variant>
      <vt:variant>
        <vt:lpwstr/>
      </vt:variant>
      <vt:variant>
        <vt:i4>7864419</vt:i4>
      </vt:variant>
      <vt:variant>
        <vt:i4>12</vt:i4>
      </vt:variant>
      <vt:variant>
        <vt:i4>0</vt:i4>
      </vt:variant>
      <vt:variant>
        <vt:i4>5</vt:i4>
      </vt:variant>
      <vt:variant>
        <vt:lpwstr>http://www.raseiniuvvg.lt/</vt:lpwstr>
      </vt:variant>
      <vt:variant>
        <vt:lpwstr/>
      </vt:variant>
      <vt:variant>
        <vt:i4>6684727</vt:i4>
      </vt:variant>
      <vt:variant>
        <vt:i4>9</vt:i4>
      </vt:variant>
      <vt:variant>
        <vt:i4>0</vt:i4>
      </vt:variant>
      <vt:variant>
        <vt:i4>5</vt:i4>
      </vt:variant>
      <vt:variant>
        <vt:lpwstr>http://dubysosrp.am.lt/</vt:lpwstr>
      </vt:variant>
      <vt:variant>
        <vt:lpwstr/>
      </vt:variant>
      <vt:variant>
        <vt:i4>8257659</vt:i4>
      </vt:variant>
      <vt:variant>
        <vt:i4>6</vt:i4>
      </vt:variant>
      <vt:variant>
        <vt:i4>0</vt:i4>
      </vt:variant>
      <vt:variant>
        <vt:i4>5</vt:i4>
      </vt:variant>
      <vt:variant>
        <vt:lpwstr>http://kvr.kpd.lt/</vt:lpwstr>
      </vt:variant>
      <vt:variant>
        <vt:lpwstr/>
      </vt:variant>
      <vt:variant>
        <vt:i4>3407989</vt:i4>
      </vt:variant>
      <vt:variant>
        <vt:i4>3</vt:i4>
      </vt:variant>
      <vt:variant>
        <vt:i4>0</vt:i4>
      </vt:variant>
      <vt:variant>
        <vt:i4>5</vt:i4>
      </vt:variant>
      <vt:variant>
        <vt:lpwstr>http://www.raseiniaiturizmas.lt/lt/ekskursijos/edukacines-programos</vt:lpwstr>
      </vt:variant>
      <vt:variant>
        <vt:lpwstr/>
      </vt:variant>
      <vt:variant>
        <vt:i4>2228269</vt:i4>
      </vt:variant>
      <vt:variant>
        <vt:i4>0</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Rasa Rimkutė</cp:lastModifiedBy>
  <cp:revision>2</cp:revision>
  <cp:lastPrinted>2018-08-28T12:15:00Z</cp:lastPrinted>
  <dcterms:created xsi:type="dcterms:W3CDTF">2019-10-28T14:21:00Z</dcterms:created>
  <dcterms:modified xsi:type="dcterms:W3CDTF">2019-10-28T14:21:00Z</dcterms:modified>
</cp:coreProperties>
</file>